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C0" w:rsidRPr="00466AA7" w:rsidRDefault="00F251C0" w:rsidP="00F251C0">
      <w:pPr>
        <w:shd w:val="clear" w:color="auto" w:fill="FDFEFF"/>
        <w:spacing w:before="30" w:after="0" w:line="240" w:lineRule="auto"/>
        <w:jc w:val="center"/>
        <w:outlineLvl w:val="0"/>
        <w:rPr>
          <w:rFonts w:ascii="Tahoma" w:eastAsia="Times New Roman" w:hAnsi="Tahoma" w:cs="Tahoma"/>
          <w:color w:val="0F0F0F"/>
          <w:kern w:val="36"/>
          <w:sz w:val="36"/>
          <w:szCs w:val="36"/>
          <w:lang w:eastAsia="ru-RU"/>
        </w:rPr>
      </w:pPr>
      <w:r w:rsidRPr="00466AA7">
        <w:rPr>
          <w:rFonts w:ascii="Tahoma" w:eastAsia="Times New Roman" w:hAnsi="Tahoma" w:cs="Tahoma"/>
          <w:color w:val="0F0F0F"/>
          <w:kern w:val="36"/>
          <w:sz w:val="36"/>
          <w:szCs w:val="36"/>
          <w:lang w:eastAsia="ru-RU"/>
        </w:rPr>
        <w:t>О пользе чт</w:t>
      </w:r>
      <w:r w:rsidR="001A2854" w:rsidRPr="00466AA7">
        <w:rPr>
          <w:rFonts w:ascii="Tahoma" w:eastAsia="Times New Roman" w:hAnsi="Tahoma" w:cs="Tahoma"/>
          <w:color w:val="0F0F0F"/>
          <w:kern w:val="36"/>
          <w:sz w:val="36"/>
          <w:szCs w:val="36"/>
          <w:lang w:eastAsia="ru-RU"/>
        </w:rPr>
        <w:t xml:space="preserve">ения. </w:t>
      </w:r>
    </w:p>
    <w:p w:rsidR="00F251C0" w:rsidRPr="00466AA7" w:rsidRDefault="00F251C0" w:rsidP="001A2854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ahoma" w:eastAsia="Times New Roman" w:hAnsi="Tahoma" w:cs="Tahoma"/>
          <w:color w:val="0F0F0F"/>
          <w:sz w:val="36"/>
          <w:szCs w:val="36"/>
          <w:lang w:eastAsia="ru-RU"/>
        </w:rPr>
        <w:t xml:space="preserve">Ученые давно </w:t>
      </w:r>
      <w:proofErr w:type="gramStart"/>
      <w:r w:rsidRPr="00466AA7">
        <w:rPr>
          <w:rFonts w:ascii="Tahoma" w:eastAsia="Times New Roman" w:hAnsi="Tahoma" w:cs="Tahoma"/>
          <w:color w:val="0F0F0F"/>
          <w:sz w:val="36"/>
          <w:szCs w:val="36"/>
          <w:lang w:eastAsia="ru-RU"/>
        </w:rPr>
        <w:t>выяснили</w:t>
      </w:r>
      <w:proofErr w:type="gramEnd"/>
      <w:r w:rsidRPr="00466AA7">
        <w:rPr>
          <w:rFonts w:ascii="Tahoma" w:eastAsia="Times New Roman" w:hAnsi="Tahoma" w:cs="Tahoma"/>
          <w:color w:val="0F0F0F"/>
          <w:sz w:val="36"/>
          <w:szCs w:val="36"/>
          <w:lang w:eastAsia="ru-RU"/>
        </w:rPr>
        <w:t xml:space="preserve"> как сохранить ясность ума на протяжении всей жизни: нужно постоянно развивать свой мозг. Один из лучших способов делать это — регулярно и вдумчиво читать.</w:t>
      </w:r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ru-RU"/>
        </w:rPr>
        <w:t> Чтение книг увеличивает словарный запас</w:t>
      </w:r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Чтение помогает не только в увеличении слова</w:t>
      </w:r>
      <w:r w:rsidR="001A2854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 xml:space="preserve">рного запаса, но и повышает </w:t>
      </w: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 xml:space="preserve"> общую грамотность.</w:t>
      </w:r>
    </w:p>
    <w:p w:rsidR="00F251C0" w:rsidRPr="00466AA7" w:rsidRDefault="00F251C0" w:rsidP="00F251C0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i/>
          <w:iCs/>
          <w:noProof/>
          <w:color w:val="0F0F0F"/>
          <w:sz w:val="36"/>
          <w:szCs w:val="36"/>
          <w:lang w:eastAsia="ru-RU"/>
        </w:rPr>
        <w:drawing>
          <wp:inline distT="0" distB="0" distL="0" distR="0">
            <wp:extent cx="3524250" cy="2990850"/>
            <wp:effectExtent l="0" t="0" r="0" b="0"/>
            <wp:docPr id="1" name="Рисунок 1" descr="польза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ьза чт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ru-RU"/>
        </w:rPr>
        <w:t>Чтение помогает общаться с людьми</w:t>
      </w:r>
    </w:p>
    <w:p w:rsidR="00F251C0" w:rsidRPr="00466AA7" w:rsidRDefault="001A2854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Ребенок станет</w:t>
      </w:r>
      <w:r w:rsidR="00F251C0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 xml:space="preserve"> более интересным собеседником, производя особенно </w:t>
      </w:r>
      <w:r w:rsidR="00FF32B9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большое впечатление на тех детей</w:t>
      </w:r>
      <w:r w:rsidR="00F251C0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, которые не читают вообще.</w:t>
      </w:r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ru-RU"/>
        </w:rPr>
        <w:t> Чтение добавляет уверенности</w:t>
      </w:r>
    </w:p>
    <w:p w:rsidR="00F251C0" w:rsidRPr="00466AA7" w:rsidRDefault="001A2854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Чтение книг делает детей</w:t>
      </w:r>
      <w:r w:rsidR="00F251C0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 xml:space="preserve"> более </w:t>
      </w: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уверенными</w:t>
      </w:r>
      <w:proofErr w:type="gramStart"/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.</w:t>
      </w:r>
      <w:r w:rsidR="00F251C0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.</w:t>
      </w:r>
      <w:proofErr w:type="gramEnd"/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ru-RU"/>
        </w:rPr>
        <w:t> Чтение снижает стресс</w:t>
      </w:r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Особенно помогает в этом регулярное чтение перед сном.</w:t>
      </w:r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ru-RU"/>
        </w:rPr>
        <w:lastRenderedPageBreak/>
        <w:t>Чтение развивает память и мышление</w:t>
      </w:r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Одно из важных преимуще</w:t>
      </w:r>
      <w:proofErr w:type="gramStart"/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ств чт</w:t>
      </w:r>
      <w:proofErr w:type="gramEnd"/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ения книг — это тот положительный эффек</w:t>
      </w:r>
      <w:r w:rsidR="001A2854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т, который оно оказывает на детское</w:t>
      </w: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 xml:space="preserve"> мышление. При ч</w:t>
      </w:r>
      <w:r w:rsidR="001A2854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тении дети больше рассуждают</w:t>
      </w: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. Это тренирует память и логику.</w:t>
      </w:r>
    </w:p>
    <w:p w:rsidR="00F251C0" w:rsidRPr="00466AA7" w:rsidRDefault="001A2854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ru-RU"/>
        </w:rPr>
        <w:t>Чтение делает детей</w:t>
      </w:r>
      <w:r w:rsidR="00F251C0" w:rsidRPr="00466AA7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ru-RU"/>
        </w:rPr>
        <w:t xml:space="preserve"> </w:t>
      </w:r>
      <w:proofErr w:type="gramStart"/>
      <w:r w:rsidR="00F251C0" w:rsidRPr="00466AA7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ru-RU"/>
        </w:rPr>
        <w:t>более творческими</w:t>
      </w:r>
      <w:proofErr w:type="gramEnd"/>
    </w:p>
    <w:p w:rsidR="00F251C0" w:rsidRPr="00466AA7" w:rsidRDefault="001A2854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. Читая произведение, дети могут</w:t>
      </w:r>
      <w:r w:rsidR="00F251C0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 xml:space="preserve"> почерпнуть оттуда массу идей, которые впоследствии </w:t>
      </w:r>
      <w:r w:rsidR="00FF32B9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 xml:space="preserve">смогут </w:t>
      </w:r>
      <w:r w:rsidR="00F251C0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воплотить в жизнь.</w:t>
      </w:r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.</w:t>
      </w:r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ru-RU"/>
        </w:rPr>
        <w:t>Чтение улучшает концентрацию</w:t>
      </w:r>
    </w:p>
    <w:p w:rsidR="00F251C0" w:rsidRPr="00466AA7" w:rsidRDefault="00F251C0" w:rsidP="00F251C0">
      <w:pPr>
        <w:shd w:val="clear" w:color="auto" w:fill="FDFE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</w:pPr>
      <w:r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>При чтении необходимо сконцентрироваться на содержании произведения, не отвлека</w:t>
      </w:r>
      <w:r w:rsidR="001A2854" w:rsidRPr="00466AA7">
        <w:rPr>
          <w:rFonts w:ascii="Times New Roman" w:eastAsia="Times New Roman" w:hAnsi="Times New Roman" w:cs="Times New Roman"/>
          <w:color w:val="0F0F0F"/>
          <w:sz w:val="36"/>
          <w:szCs w:val="36"/>
          <w:lang w:eastAsia="ru-RU"/>
        </w:rPr>
        <w:t xml:space="preserve">ясь на посторонние предметы. </w:t>
      </w:r>
    </w:p>
    <w:p w:rsidR="00466AA7" w:rsidRDefault="00F251C0" w:rsidP="00F251C0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a6"/>
          <w:rFonts w:ascii="Verdana" w:hAnsi="Verdana"/>
          <w:color w:val="2B2B2B"/>
          <w:sz w:val="40"/>
          <w:szCs w:val="40"/>
        </w:rPr>
      </w:pPr>
      <w:r w:rsidRPr="00FF32B9">
        <w:rPr>
          <w:rStyle w:val="a6"/>
          <w:rFonts w:ascii="Verdana" w:hAnsi="Verdana"/>
          <w:color w:val="2B2B2B"/>
          <w:sz w:val="40"/>
          <w:szCs w:val="40"/>
        </w:rPr>
        <w:t>Чтение — условие и основа учебных занятий.</w:t>
      </w:r>
    </w:p>
    <w:p w:rsidR="00466AA7" w:rsidRDefault="00F251C0" w:rsidP="00F251C0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a6"/>
          <w:rFonts w:ascii="Verdana" w:hAnsi="Verdana"/>
          <w:color w:val="2B2B2B"/>
          <w:sz w:val="40"/>
          <w:szCs w:val="40"/>
        </w:rPr>
      </w:pPr>
      <w:r w:rsidRPr="00FF32B9">
        <w:rPr>
          <w:rStyle w:val="a6"/>
          <w:rFonts w:ascii="Verdana" w:hAnsi="Verdana"/>
          <w:color w:val="2B2B2B"/>
          <w:sz w:val="40"/>
          <w:szCs w:val="40"/>
        </w:rPr>
        <w:t xml:space="preserve"> Читают на каждом уроке.</w:t>
      </w:r>
    </w:p>
    <w:p w:rsidR="00466AA7" w:rsidRDefault="00F251C0" w:rsidP="00F251C0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apple-converted-space"/>
          <w:rFonts w:ascii="Verdana" w:hAnsi="Verdana"/>
          <w:b/>
          <w:bCs/>
          <w:color w:val="2B2B2B"/>
          <w:sz w:val="40"/>
          <w:szCs w:val="40"/>
        </w:rPr>
      </w:pPr>
      <w:r w:rsidRPr="00FF32B9">
        <w:rPr>
          <w:rStyle w:val="a6"/>
          <w:rFonts w:ascii="Verdana" w:hAnsi="Verdana"/>
          <w:color w:val="2B2B2B"/>
          <w:sz w:val="40"/>
          <w:szCs w:val="40"/>
        </w:rPr>
        <w:t xml:space="preserve"> На уроках литературы – художественные произведения, на уроках русского языка – тексты разного стиля, на уроках математики — условия задачи, на уроках окружающего мира – темы, раскрытые</w:t>
      </w:r>
      <w:r w:rsidRPr="00FF32B9">
        <w:rPr>
          <w:rStyle w:val="apple-converted-space"/>
          <w:rFonts w:ascii="Verdana" w:hAnsi="Verdana"/>
          <w:b/>
          <w:bCs/>
          <w:color w:val="2B2B2B"/>
          <w:sz w:val="40"/>
          <w:szCs w:val="40"/>
        </w:rPr>
        <w:t> </w:t>
      </w:r>
      <w:r w:rsidRPr="00FF32B9">
        <w:rPr>
          <w:rStyle w:val="a6"/>
          <w:rFonts w:ascii="Verdana" w:hAnsi="Verdana"/>
          <w:color w:val="2B2B2B"/>
          <w:sz w:val="40"/>
          <w:szCs w:val="40"/>
        </w:rPr>
        <w:t>по</w:t>
      </w:r>
      <w:r w:rsidRPr="00FF32B9">
        <w:rPr>
          <w:rStyle w:val="apple-converted-space"/>
          <w:rFonts w:ascii="Verdana" w:hAnsi="Verdana"/>
          <w:b/>
          <w:bCs/>
          <w:color w:val="2B2B2B"/>
          <w:sz w:val="40"/>
          <w:szCs w:val="40"/>
        </w:rPr>
        <w:t> </w:t>
      </w:r>
      <w:r w:rsidRPr="00FF32B9">
        <w:rPr>
          <w:rStyle w:val="a6"/>
          <w:rFonts w:ascii="Verdana" w:hAnsi="Verdana"/>
          <w:color w:val="2B2B2B"/>
          <w:sz w:val="40"/>
          <w:szCs w:val="40"/>
        </w:rPr>
        <w:t>определенной теме.</w:t>
      </w:r>
      <w:r w:rsidRPr="00FF32B9">
        <w:rPr>
          <w:rStyle w:val="apple-converted-space"/>
          <w:rFonts w:ascii="Verdana" w:hAnsi="Verdana"/>
          <w:b/>
          <w:bCs/>
          <w:color w:val="2B2B2B"/>
          <w:sz w:val="40"/>
          <w:szCs w:val="40"/>
        </w:rPr>
        <w:t> </w:t>
      </w:r>
    </w:p>
    <w:p w:rsidR="00F251C0" w:rsidRPr="00FF32B9" w:rsidRDefault="00F251C0" w:rsidP="00F251C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40"/>
          <w:szCs w:val="40"/>
        </w:rPr>
      </w:pPr>
      <w:r w:rsidRPr="00FF32B9">
        <w:rPr>
          <w:rStyle w:val="a6"/>
          <w:rFonts w:ascii="Verdana" w:hAnsi="Verdana"/>
          <w:color w:val="2B2B2B"/>
          <w:sz w:val="40"/>
          <w:szCs w:val="40"/>
        </w:rPr>
        <w:t>Чтобы понять, о чём идет речь,</w:t>
      </w:r>
      <w:r w:rsidR="001A2854" w:rsidRPr="00FF32B9">
        <w:rPr>
          <w:rStyle w:val="a6"/>
          <w:rFonts w:ascii="Verdana" w:hAnsi="Verdana"/>
          <w:color w:val="2B2B2B"/>
          <w:sz w:val="40"/>
          <w:szCs w:val="40"/>
        </w:rPr>
        <w:t xml:space="preserve"> нужно прочитать текст.</w:t>
      </w:r>
    </w:p>
    <w:p w:rsidR="00466AA7" w:rsidRDefault="00F251C0" w:rsidP="00F251C0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a6"/>
          <w:rFonts w:ascii="Verdana" w:hAnsi="Verdana"/>
          <w:color w:val="2B2B2B"/>
          <w:sz w:val="40"/>
          <w:szCs w:val="40"/>
        </w:rPr>
      </w:pPr>
      <w:r w:rsidRPr="00FF32B9">
        <w:rPr>
          <w:rStyle w:val="a6"/>
          <w:rFonts w:ascii="Verdana" w:hAnsi="Verdana"/>
          <w:color w:val="2B2B2B"/>
          <w:sz w:val="40"/>
          <w:szCs w:val="40"/>
        </w:rPr>
        <w:t xml:space="preserve">Качественное чтение – залог хорошей учебы. </w:t>
      </w:r>
    </w:p>
    <w:p w:rsidR="00F251C0" w:rsidRDefault="00F251C0" w:rsidP="00F251C0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apple-converted-space"/>
          <w:rFonts w:ascii="Verdana" w:hAnsi="Verdana"/>
          <w:b/>
          <w:bCs/>
          <w:color w:val="2B2B2B"/>
          <w:sz w:val="21"/>
          <w:szCs w:val="21"/>
        </w:rPr>
      </w:pPr>
      <w:r w:rsidRPr="00FF32B9">
        <w:rPr>
          <w:rStyle w:val="a6"/>
          <w:rFonts w:ascii="Verdana" w:hAnsi="Verdana"/>
          <w:color w:val="2B2B2B"/>
          <w:sz w:val="40"/>
          <w:szCs w:val="40"/>
        </w:rPr>
        <w:lastRenderedPageBreak/>
        <w:t>Тот, кто быстро и качественно читает текст, владеет большей информацией, везде и всюду впереди: отличник учебы, победитель предметных олимпиад, интеллектуальных игр, творческих конкурсов</w:t>
      </w:r>
      <w:r>
        <w:rPr>
          <w:rStyle w:val="a6"/>
          <w:rFonts w:ascii="Verdana" w:hAnsi="Verdana"/>
          <w:color w:val="2B2B2B"/>
          <w:sz w:val="21"/>
          <w:szCs w:val="21"/>
        </w:rPr>
        <w:t>.</w:t>
      </w:r>
      <w:r>
        <w:rPr>
          <w:rStyle w:val="apple-converted-space"/>
          <w:rFonts w:ascii="Verdana" w:hAnsi="Verdana"/>
          <w:b/>
          <w:bCs/>
          <w:color w:val="2B2B2B"/>
          <w:sz w:val="21"/>
          <w:szCs w:val="21"/>
        </w:rPr>
        <w:t> </w:t>
      </w:r>
    </w:p>
    <w:p w:rsidR="00466AA7" w:rsidRDefault="00466AA7" w:rsidP="00F251C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</w:p>
    <w:p w:rsidR="00F251C0" w:rsidRPr="00FF32B9" w:rsidRDefault="00F251C0" w:rsidP="00F251C0">
      <w:pPr>
        <w:pStyle w:val="a5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40"/>
          <w:szCs w:val="40"/>
        </w:rPr>
      </w:pPr>
      <w:r w:rsidRPr="00466AA7">
        <w:rPr>
          <w:rFonts w:ascii="Verdana" w:hAnsi="Verdana"/>
          <w:color w:val="FF0000"/>
          <w:sz w:val="40"/>
          <w:szCs w:val="40"/>
        </w:rPr>
        <w:t xml:space="preserve">. </w:t>
      </w:r>
      <w:proofErr w:type="spellStart"/>
      <w:r w:rsidRPr="00466AA7">
        <w:rPr>
          <w:rFonts w:ascii="Verdana" w:hAnsi="Verdana"/>
          <w:color w:val="FF0000"/>
          <w:sz w:val="40"/>
          <w:szCs w:val="40"/>
        </w:rPr>
        <w:t>Скорочитающий</w:t>
      </w:r>
      <w:proofErr w:type="spellEnd"/>
      <w:r w:rsidRPr="00466AA7">
        <w:rPr>
          <w:rFonts w:ascii="Verdana" w:hAnsi="Verdana"/>
          <w:color w:val="FF0000"/>
          <w:sz w:val="40"/>
          <w:szCs w:val="40"/>
        </w:rPr>
        <w:t xml:space="preserve"> всегда и во всём впереди. Иными словами, скорость чтения – это не только быстрый приём информации, хорошая успеваемость в школе, но и высокий темп образа жизни</w:t>
      </w:r>
      <w:r w:rsidRPr="00FF32B9">
        <w:rPr>
          <w:rFonts w:ascii="Verdana" w:hAnsi="Verdana"/>
          <w:color w:val="2B2B2B"/>
          <w:sz w:val="40"/>
          <w:szCs w:val="40"/>
        </w:rPr>
        <w:t>.</w:t>
      </w:r>
    </w:p>
    <w:p w:rsidR="00F251C0" w:rsidRDefault="00F251C0" w:rsidP="00F251C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</w:p>
    <w:p w:rsidR="0061456F" w:rsidRDefault="00FF32B9">
      <w:pPr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</w:pPr>
      <w:r w:rsidRPr="00466AA7">
        <w:rPr>
          <w:rFonts w:ascii="Helvetica" w:hAnsi="Helvetica" w:cs="Helvetica"/>
          <w:b/>
          <w:color w:val="333333"/>
          <w:sz w:val="48"/>
          <w:szCs w:val="48"/>
          <w:shd w:val="clear" w:color="auto" w:fill="FFFFFF"/>
        </w:rPr>
        <w:t xml:space="preserve">А при низкой технике чтения некоторые учащиеся не понимают смысла текста, особенно в процессе его чтения молча, читают медленно, с наличием остаточных внешних </w:t>
      </w:r>
      <w:proofErr w:type="spellStart"/>
      <w:r w:rsidRPr="00466AA7">
        <w:rPr>
          <w:rFonts w:ascii="Helvetica" w:hAnsi="Helvetica" w:cs="Helvetica"/>
          <w:b/>
          <w:color w:val="333333"/>
          <w:sz w:val="48"/>
          <w:szCs w:val="48"/>
          <w:shd w:val="clear" w:color="auto" w:fill="FFFFFF"/>
        </w:rPr>
        <w:t>речедвижений</w:t>
      </w:r>
      <w:proofErr w:type="spellEnd"/>
      <w:r w:rsidRPr="00466AA7">
        <w:rPr>
          <w:rFonts w:ascii="Helvetica" w:hAnsi="Helvetica" w:cs="Helvetica"/>
          <w:b/>
          <w:color w:val="333333"/>
          <w:sz w:val="48"/>
          <w:szCs w:val="48"/>
          <w:shd w:val="clear" w:color="auto" w:fill="FFFFFF"/>
        </w:rPr>
        <w:t xml:space="preserve">, а их чтение вслух технически несовершенно, невыразительно. Они с трудом понимают и запоминают условие арифметической задачи, затрудняются вычленить главное в научно-познавательной статье, учебном тексте и все это приводит </w:t>
      </w:r>
      <w:r w:rsidRPr="00466AA7">
        <w:rPr>
          <w:rFonts w:ascii="Helvetica" w:hAnsi="Helvetica" w:cs="Helvetica"/>
          <w:b/>
          <w:color w:val="333333"/>
          <w:sz w:val="48"/>
          <w:szCs w:val="48"/>
          <w:shd w:val="clear" w:color="auto" w:fill="FFFFFF"/>
        </w:rPr>
        <w:lastRenderedPageBreak/>
        <w:t xml:space="preserve">впоследствии  к </w:t>
      </w:r>
      <w:proofErr w:type="spellStart"/>
      <w:r w:rsidRPr="00466AA7">
        <w:rPr>
          <w:rFonts w:ascii="Helvetica" w:hAnsi="Helvetica" w:cs="Helvetica"/>
          <w:b/>
          <w:color w:val="333333"/>
          <w:sz w:val="48"/>
          <w:szCs w:val="48"/>
          <w:shd w:val="clear" w:color="auto" w:fill="FFFFFF"/>
        </w:rPr>
        <w:t>неусвоению</w:t>
      </w:r>
      <w:proofErr w:type="spellEnd"/>
      <w:r w:rsidRPr="00466AA7">
        <w:rPr>
          <w:rFonts w:ascii="Helvetica" w:hAnsi="Helvetica" w:cs="Helvetica"/>
          <w:b/>
          <w:color w:val="333333"/>
          <w:sz w:val="48"/>
          <w:szCs w:val="48"/>
          <w:shd w:val="clear" w:color="auto" w:fill="FFFFFF"/>
        </w:rPr>
        <w:t xml:space="preserve">  школьной программы и психологической травме школьников</w:t>
      </w:r>
      <w:r w:rsidRPr="00466AA7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.</w:t>
      </w:r>
    </w:p>
    <w:p w:rsidR="000871F4" w:rsidRPr="000871F4" w:rsidRDefault="000871F4">
      <w:pPr>
        <w:rPr>
          <w:rFonts w:ascii="Helvetica" w:hAnsi="Helvetica" w:cs="Helvetica"/>
          <w:b/>
          <w:color w:val="FF0000"/>
          <w:sz w:val="32"/>
          <w:szCs w:val="32"/>
          <w:shd w:val="clear" w:color="auto" w:fill="FFFFFF"/>
        </w:rPr>
      </w:pPr>
      <w:r w:rsidRPr="000871F4">
        <w:rPr>
          <w:rFonts w:ascii="Helvetica" w:hAnsi="Helvetica" w:cs="Helvetica"/>
          <w:b/>
          <w:color w:val="FF0000"/>
          <w:sz w:val="32"/>
          <w:szCs w:val="32"/>
          <w:shd w:val="clear" w:color="auto" w:fill="FFFFFF"/>
        </w:rPr>
        <w:t>Вывод: ежедневное чтение, как прием пищи!</w:t>
      </w:r>
    </w:p>
    <w:p w:rsidR="003118D6" w:rsidRDefault="003118D6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3118D6" w:rsidRDefault="003118D6" w:rsidP="003118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8D6" w:rsidRDefault="003118D6" w:rsidP="003118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8D6" w:rsidRDefault="003118D6" w:rsidP="003118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8D6" w:rsidRDefault="003118D6" w:rsidP="003118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8D6" w:rsidRDefault="003118D6" w:rsidP="003118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8D6" w:rsidRDefault="003118D6" w:rsidP="003118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8D6" w:rsidRDefault="003118D6" w:rsidP="003118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8D6" w:rsidRDefault="003118D6" w:rsidP="003118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8D6" w:rsidRDefault="003118D6" w:rsidP="003118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8D6" w:rsidRPr="00466AA7" w:rsidRDefault="003118D6" w:rsidP="003118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</w:p>
    <w:sectPr w:rsidR="003118D6" w:rsidRPr="00466AA7" w:rsidSect="00DA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F7D"/>
    <w:multiLevelType w:val="multilevel"/>
    <w:tmpl w:val="FCA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42C35"/>
    <w:multiLevelType w:val="multilevel"/>
    <w:tmpl w:val="6810B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66307"/>
    <w:multiLevelType w:val="multilevel"/>
    <w:tmpl w:val="8BB420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A475A"/>
    <w:multiLevelType w:val="multilevel"/>
    <w:tmpl w:val="3B46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B1919"/>
    <w:multiLevelType w:val="multilevel"/>
    <w:tmpl w:val="076C33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F2805"/>
    <w:multiLevelType w:val="multilevel"/>
    <w:tmpl w:val="E078F6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C55C5"/>
    <w:multiLevelType w:val="multilevel"/>
    <w:tmpl w:val="42869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3751B"/>
    <w:multiLevelType w:val="multilevel"/>
    <w:tmpl w:val="A9129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87A"/>
    <w:rsid w:val="000871F4"/>
    <w:rsid w:val="001A2854"/>
    <w:rsid w:val="00251B8D"/>
    <w:rsid w:val="003118D6"/>
    <w:rsid w:val="00466AA7"/>
    <w:rsid w:val="0061456F"/>
    <w:rsid w:val="007217ED"/>
    <w:rsid w:val="00824A88"/>
    <w:rsid w:val="00846633"/>
    <w:rsid w:val="0090479A"/>
    <w:rsid w:val="00AA587A"/>
    <w:rsid w:val="00BF079C"/>
    <w:rsid w:val="00DA4A63"/>
    <w:rsid w:val="00F251C0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51C0"/>
    <w:rPr>
      <w:b/>
      <w:bCs/>
    </w:rPr>
  </w:style>
  <w:style w:type="character" w:customStyle="1" w:styleId="apple-converted-space">
    <w:name w:val="apple-converted-space"/>
    <w:basedOn w:val="a0"/>
    <w:rsid w:val="00F25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51C0"/>
    <w:rPr>
      <w:b/>
      <w:bCs/>
    </w:rPr>
  </w:style>
  <w:style w:type="character" w:customStyle="1" w:styleId="apple-converted-space">
    <w:name w:val="apple-converted-space"/>
    <w:basedOn w:val="a0"/>
    <w:rsid w:val="00F25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826">
          <w:marLeft w:val="-60"/>
          <w:marRight w:val="-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Tech</cp:lastModifiedBy>
  <cp:revision>17</cp:revision>
  <dcterms:created xsi:type="dcterms:W3CDTF">2016-02-28T14:08:00Z</dcterms:created>
  <dcterms:modified xsi:type="dcterms:W3CDTF">2016-03-30T08:13:00Z</dcterms:modified>
</cp:coreProperties>
</file>