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AF" w:rsidRDefault="005C2BAF" w:rsidP="005C2BAF">
      <w:pPr>
        <w:spacing w:after="0" w:line="240" w:lineRule="auto"/>
        <w:jc w:val="center"/>
        <w:rPr>
          <w:rFonts w:ascii="Times New Roman" w:hAnsi="Times New Roman"/>
          <w:b/>
          <w:sz w:val="28"/>
          <w:szCs w:val="28"/>
        </w:rPr>
      </w:pPr>
    </w:p>
    <w:p w:rsidR="005C2BAF" w:rsidRPr="00B570A2" w:rsidRDefault="005C2BAF" w:rsidP="005C2BAF">
      <w:pPr>
        <w:spacing w:after="0" w:line="240" w:lineRule="auto"/>
        <w:jc w:val="center"/>
        <w:rPr>
          <w:rFonts w:ascii="Times New Roman" w:hAnsi="Times New Roman"/>
          <w:b/>
          <w:sz w:val="28"/>
          <w:szCs w:val="28"/>
        </w:rPr>
      </w:pPr>
    </w:p>
    <w:p w:rsidR="005C2BAF" w:rsidRPr="00B570A2" w:rsidRDefault="005C2BAF" w:rsidP="005C2BAF">
      <w:pPr>
        <w:spacing w:after="0" w:line="240" w:lineRule="auto"/>
        <w:jc w:val="center"/>
        <w:rPr>
          <w:rFonts w:ascii="Times New Roman" w:hAnsi="Times New Roman"/>
          <w:b/>
          <w:sz w:val="28"/>
          <w:szCs w:val="28"/>
        </w:rPr>
      </w:pPr>
      <w:r w:rsidRPr="00B570A2">
        <w:rPr>
          <w:rFonts w:ascii="Times New Roman" w:hAnsi="Times New Roman"/>
          <w:b/>
          <w:sz w:val="28"/>
          <w:szCs w:val="28"/>
        </w:rPr>
        <w:t>Изменчивость</w:t>
      </w:r>
    </w:p>
    <w:p w:rsidR="005C2BAF" w:rsidRPr="00B570A2" w:rsidRDefault="005C2BAF" w:rsidP="005C2BAF">
      <w:pPr>
        <w:spacing w:after="0" w:line="240" w:lineRule="auto"/>
        <w:jc w:val="center"/>
        <w:rPr>
          <w:rFonts w:ascii="Times New Roman" w:hAnsi="Times New Roman"/>
          <w:sz w:val="28"/>
          <w:szCs w:val="28"/>
        </w:rPr>
      </w:pPr>
      <w:r w:rsidRPr="00B570A2">
        <w:rPr>
          <w:rFonts w:ascii="Times New Roman" w:hAnsi="Times New Roman"/>
          <w:sz w:val="28"/>
          <w:szCs w:val="28"/>
        </w:rPr>
        <w:t>Элективный учебный предмет для профильного обучения</w:t>
      </w:r>
    </w:p>
    <w:p w:rsidR="005C2BAF" w:rsidRPr="00B570A2" w:rsidRDefault="005C2BAF" w:rsidP="005C2BAF">
      <w:pPr>
        <w:spacing w:after="0" w:line="240" w:lineRule="auto"/>
        <w:jc w:val="center"/>
        <w:rPr>
          <w:rFonts w:ascii="Times New Roman" w:hAnsi="Times New Roman"/>
          <w:sz w:val="28"/>
          <w:szCs w:val="28"/>
        </w:rPr>
      </w:pPr>
      <w:r w:rsidRPr="00B570A2">
        <w:rPr>
          <w:rFonts w:ascii="Times New Roman" w:hAnsi="Times New Roman"/>
          <w:sz w:val="28"/>
          <w:szCs w:val="28"/>
        </w:rPr>
        <w:t>Тип: предметный</w:t>
      </w:r>
    </w:p>
    <w:p w:rsidR="005C2BAF" w:rsidRPr="00B570A2" w:rsidRDefault="005C2BAF" w:rsidP="005C2BAF">
      <w:pPr>
        <w:spacing w:after="0" w:line="240" w:lineRule="auto"/>
        <w:jc w:val="right"/>
        <w:rPr>
          <w:rFonts w:ascii="Times New Roman" w:hAnsi="Times New Roman"/>
          <w:sz w:val="28"/>
          <w:szCs w:val="28"/>
        </w:rPr>
      </w:pPr>
    </w:p>
    <w:p w:rsidR="005C2BAF" w:rsidRPr="00B570A2" w:rsidRDefault="005C2BAF" w:rsidP="005C2BAF">
      <w:pPr>
        <w:spacing w:after="0" w:line="240" w:lineRule="auto"/>
        <w:jc w:val="right"/>
        <w:rPr>
          <w:rFonts w:ascii="Times New Roman" w:hAnsi="Times New Roman"/>
          <w:sz w:val="28"/>
          <w:szCs w:val="28"/>
        </w:rPr>
      </w:pPr>
    </w:p>
    <w:p w:rsidR="005C2BAF" w:rsidRPr="00B570A2" w:rsidRDefault="005C2BAF" w:rsidP="005C2BAF">
      <w:pPr>
        <w:spacing w:after="0" w:line="240" w:lineRule="auto"/>
        <w:jc w:val="right"/>
        <w:rPr>
          <w:rFonts w:ascii="Times New Roman" w:hAnsi="Times New Roman"/>
          <w:sz w:val="28"/>
          <w:szCs w:val="28"/>
        </w:rPr>
      </w:pPr>
      <w:r w:rsidRPr="00B570A2">
        <w:rPr>
          <w:rFonts w:ascii="Times New Roman" w:hAnsi="Times New Roman"/>
          <w:sz w:val="28"/>
          <w:szCs w:val="28"/>
        </w:rPr>
        <w:t xml:space="preserve">Авторы: учитель биологии </w:t>
      </w:r>
    </w:p>
    <w:p w:rsidR="005C2BAF" w:rsidRPr="00B570A2" w:rsidRDefault="005C2BAF" w:rsidP="005C2BAF">
      <w:pPr>
        <w:spacing w:after="0" w:line="240" w:lineRule="auto"/>
        <w:jc w:val="right"/>
        <w:rPr>
          <w:rFonts w:ascii="Times New Roman" w:hAnsi="Times New Roman"/>
          <w:sz w:val="28"/>
          <w:szCs w:val="28"/>
        </w:rPr>
      </w:pPr>
      <w:r w:rsidRPr="00B570A2">
        <w:rPr>
          <w:rFonts w:ascii="Times New Roman" w:hAnsi="Times New Roman"/>
          <w:sz w:val="28"/>
          <w:szCs w:val="28"/>
        </w:rPr>
        <w:t>МОУ Лицей №15</w:t>
      </w:r>
    </w:p>
    <w:p w:rsidR="005C2BAF" w:rsidRPr="00B570A2" w:rsidRDefault="005C2BAF" w:rsidP="005C2BAF">
      <w:pPr>
        <w:spacing w:after="0" w:line="240" w:lineRule="auto"/>
        <w:jc w:val="right"/>
        <w:rPr>
          <w:rFonts w:ascii="Times New Roman" w:hAnsi="Times New Roman"/>
          <w:sz w:val="28"/>
          <w:szCs w:val="28"/>
        </w:rPr>
      </w:pPr>
      <w:r w:rsidRPr="00B570A2">
        <w:rPr>
          <w:rFonts w:ascii="Times New Roman" w:hAnsi="Times New Roman"/>
          <w:sz w:val="28"/>
          <w:szCs w:val="28"/>
        </w:rPr>
        <w:t xml:space="preserve"> Заводского района г.Саратова </w:t>
      </w:r>
    </w:p>
    <w:p w:rsidR="005C2BAF" w:rsidRPr="00B570A2" w:rsidRDefault="005C2BAF" w:rsidP="005C2BAF">
      <w:pPr>
        <w:spacing w:after="0" w:line="240" w:lineRule="auto"/>
        <w:jc w:val="right"/>
        <w:rPr>
          <w:rFonts w:ascii="Times New Roman" w:hAnsi="Times New Roman"/>
          <w:sz w:val="28"/>
          <w:szCs w:val="28"/>
        </w:rPr>
      </w:pPr>
      <w:r w:rsidRPr="00B570A2">
        <w:rPr>
          <w:rFonts w:ascii="Times New Roman" w:hAnsi="Times New Roman"/>
          <w:sz w:val="28"/>
          <w:szCs w:val="28"/>
        </w:rPr>
        <w:t xml:space="preserve">Фролова Галина Николаевна, </w:t>
      </w:r>
    </w:p>
    <w:p w:rsidR="005C2BAF" w:rsidRPr="00B570A2" w:rsidRDefault="005C2BAF" w:rsidP="005C2BAF">
      <w:pPr>
        <w:spacing w:after="0" w:line="240" w:lineRule="auto"/>
        <w:jc w:val="right"/>
        <w:rPr>
          <w:rFonts w:ascii="Times New Roman" w:hAnsi="Times New Roman"/>
          <w:sz w:val="28"/>
          <w:szCs w:val="28"/>
        </w:rPr>
      </w:pPr>
      <w:r w:rsidRPr="00B570A2">
        <w:rPr>
          <w:rFonts w:ascii="Times New Roman" w:hAnsi="Times New Roman"/>
          <w:sz w:val="28"/>
          <w:szCs w:val="28"/>
        </w:rPr>
        <w:t>категория высшая</w:t>
      </w:r>
    </w:p>
    <w:p w:rsidR="005C2BAF" w:rsidRPr="00B570A2" w:rsidRDefault="005C2BAF" w:rsidP="005C2BAF">
      <w:pPr>
        <w:spacing w:after="0" w:line="240" w:lineRule="auto"/>
        <w:jc w:val="right"/>
        <w:rPr>
          <w:rFonts w:ascii="Times New Roman" w:hAnsi="Times New Roman"/>
          <w:sz w:val="28"/>
          <w:szCs w:val="28"/>
        </w:rPr>
      </w:pPr>
      <w:r w:rsidRPr="00B570A2">
        <w:rPr>
          <w:rFonts w:ascii="Times New Roman" w:hAnsi="Times New Roman"/>
          <w:sz w:val="28"/>
          <w:szCs w:val="28"/>
        </w:rPr>
        <w:t>учитель биологии</w:t>
      </w:r>
    </w:p>
    <w:p w:rsidR="005C2BAF" w:rsidRPr="00B570A2" w:rsidRDefault="005C2BAF" w:rsidP="005C2BAF">
      <w:pPr>
        <w:spacing w:after="0" w:line="240" w:lineRule="auto"/>
        <w:jc w:val="right"/>
        <w:rPr>
          <w:rFonts w:ascii="Times New Roman" w:hAnsi="Times New Roman"/>
          <w:sz w:val="28"/>
          <w:szCs w:val="28"/>
        </w:rPr>
      </w:pPr>
      <w:r w:rsidRPr="00B570A2">
        <w:rPr>
          <w:rFonts w:ascii="Times New Roman" w:hAnsi="Times New Roman"/>
          <w:sz w:val="28"/>
          <w:szCs w:val="28"/>
        </w:rPr>
        <w:t>МОУ Лицей №15</w:t>
      </w:r>
    </w:p>
    <w:p w:rsidR="005C2BAF" w:rsidRPr="00B570A2" w:rsidRDefault="005C2BAF" w:rsidP="005C2BAF">
      <w:pPr>
        <w:spacing w:after="0" w:line="240" w:lineRule="auto"/>
        <w:jc w:val="right"/>
        <w:rPr>
          <w:rFonts w:ascii="Times New Roman" w:hAnsi="Times New Roman"/>
          <w:sz w:val="28"/>
          <w:szCs w:val="28"/>
        </w:rPr>
      </w:pPr>
      <w:r w:rsidRPr="00B570A2">
        <w:rPr>
          <w:rFonts w:ascii="Times New Roman" w:hAnsi="Times New Roman"/>
          <w:sz w:val="28"/>
          <w:szCs w:val="28"/>
        </w:rPr>
        <w:t>Заводского района г.Саратова</w:t>
      </w:r>
    </w:p>
    <w:p w:rsidR="005C2BAF" w:rsidRPr="00B570A2" w:rsidRDefault="005C2BAF" w:rsidP="005C2BAF">
      <w:pPr>
        <w:spacing w:after="0" w:line="240" w:lineRule="auto"/>
        <w:jc w:val="right"/>
        <w:rPr>
          <w:rFonts w:ascii="Times New Roman" w:hAnsi="Times New Roman"/>
          <w:sz w:val="28"/>
          <w:szCs w:val="28"/>
        </w:rPr>
      </w:pPr>
      <w:r w:rsidRPr="00B570A2">
        <w:rPr>
          <w:rFonts w:ascii="Times New Roman" w:hAnsi="Times New Roman"/>
          <w:sz w:val="28"/>
          <w:szCs w:val="28"/>
        </w:rPr>
        <w:t>Ходикова Татьяна Францевна,</w:t>
      </w:r>
    </w:p>
    <w:p w:rsidR="005C2BAF" w:rsidRPr="00B570A2" w:rsidRDefault="005C2BAF" w:rsidP="005C2BAF">
      <w:pPr>
        <w:spacing w:after="0" w:line="240" w:lineRule="auto"/>
        <w:jc w:val="right"/>
        <w:rPr>
          <w:rFonts w:ascii="Times New Roman" w:hAnsi="Times New Roman"/>
          <w:sz w:val="28"/>
          <w:szCs w:val="28"/>
        </w:rPr>
      </w:pPr>
      <w:r w:rsidRPr="00B570A2">
        <w:rPr>
          <w:rFonts w:ascii="Times New Roman" w:hAnsi="Times New Roman"/>
          <w:sz w:val="28"/>
          <w:szCs w:val="28"/>
        </w:rPr>
        <w:t xml:space="preserve">категория высшая </w:t>
      </w:r>
    </w:p>
    <w:p w:rsidR="005C2BAF" w:rsidRPr="00B570A2" w:rsidRDefault="005C2BAF" w:rsidP="005C2BAF">
      <w:pPr>
        <w:spacing w:after="0" w:line="240" w:lineRule="auto"/>
        <w:jc w:val="both"/>
        <w:rPr>
          <w:rFonts w:ascii="Times New Roman" w:hAnsi="Times New Roman"/>
          <w:b/>
          <w:sz w:val="28"/>
          <w:szCs w:val="28"/>
        </w:rPr>
      </w:pPr>
    </w:p>
    <w:p w:rsidR="005C2BAF" w:rsidRPr="00B570A2" w:rsidRDefault="005C2BAF" w:rsidP="005C2BAF">
      <w:pPr>
        <w:spacing w:after="0" w:line="240" w:lineRule="auto"/>
        <w:jc w:val="both"/>
        <w:rPr>
          <w:rFonts w:ascii="Times New Roman" w:hAnsi="Times New Roman"/>
          <w:b/>
          <w:sz w:val="28"/>
          <w:szCs w:val="28"/>
        </w:rPr>
      </w:pPr>
    </w:p>
    <w:p w:rsidR="005C2BAF" w:rsidRPr="00B570A2" w:rsidRDefault="005C2BAF" w:rsidP="005C2BAF">
      <w:pPr>
        <w:spacing w:after="0" w:line="240" w:lineRule="auto"/>
        <w:jc w:val="center"/>
        <w:rPr>
          <w:rFonts w:ascii="Times New Roman" w:hAnsi="Times New Roman"/>
          <w:sz w:val="28"/>
          <w:szCs w:val="28"/>
        </w:rPr>
      </w:pPr>
    </w:p>
    <w:p w:rsidR="005C2BAF" w:rsidRPr="00B570A2" w:rsidRDefault="005C2BAF" w:rsidP="005C2BAF">
      <w:pPr>
        <w:spacing w:after="0" w:line="240" w:lineRule="auto"/>
        <w:jc w:val="center"/>
        <w:rPr>
          <w:rFonts w:ascii="Times New Roman" w:hAnsi="Times New Roman"/>
          <w:sz w:val="28"/>
          <w:szCs w:val="28"/>
        </w:rPr>
      </w:pPr>
    </w:p>
    <w:p w:rsidR="005C2BAF" w:rsidRPr="00B570A2" w:rsidRDefault="005C2BAF" w:rsidP="005C2BAF">
      <w:pPr>
        <w:spacing w:after="0" w:line="240" w:lineRule="auto"/>
        <w:jc w:val="center"/>
        <w:rPr>
          <w:rFonts w:ascii="Times New Roman" w:hAnsi="Times New Roman"/>
          <w:sz w:val="28"/>
          <w:szCs w:val="28"/>
        </w:rPr>
      </w:pPr>
    </w:p>
    <w:p w:rsidR="005C2BAF" w:rsidRPr="00B570A2" w:rsidRDefault="005C2BAF" w:rsidP="005C2BAF">
      <w:pPr>
        <w:spacing w:after="0" w:line="240" w:lineRule="auto"/>
        <w:jc w:val="center"/>
        <w:rPr>
          <w:rFonts w:ascii="Times New Roman" w:hAnsi="Times New Roman"/>
          <w:sz w:val="28"/>
          <w:szCs w:val="28"/>
        </w:rPr>
      </w:pPr>
    </w:p>
    <w:p w:rsidR="005C2BAF" w:rsidRPr="00B570A2" w:rsidRDefault="005C2BAF" w:rsidP="005C2BAF">
      <w:pPr>
        <w:spacing w:after="0" w:line="240" w:lineRule="auto"/>
        <w:jc w:val="center"/>
        <w:rPr>
          <w:rFonts w:ascii="Times New Roman" w:hAnsi="Times New Roman"/>
          <w:sz w:val="28"/>
          <w:szCs w:val="28"/>
        </w:rPr>
      </w:pPr>
    </w:p>
    <w:p w:rsidR="005C2BAF" w:rsidRPr="00B570A2" w:rsidRDefault="005C2BAF" w:rsidP="005C2BAF">
      <w:pPr>
        <w:spacing w:after="0" w:line="240" w:lineRule="auto"/>
        <w:jc w:val="center"/>
        <w:rPr>
          <w:rFonts w:ascii="Times New Roman" w:hAnsi="Times New Roman"/>
          <w:sz w:val="28"/>
          <w:szCs w:val="28"/>
        </w:rPr>
      </w:pPr>
    </w:p>
    <w:p w:rsidR="005C2BAF" w:rsidRPr="00B570A2" w:rsidRDefault="005C2BAF" w:rsidP="005C2BAF">
      <w:pPr>
        <w:spacing w:after="0" w:line="240" w:lineRule="auto"/>
        <w:jc w:val="center"/>
        <w:rPr>
          <w:rFonts w:ascii="Times New Roman" w:hAnsi="Times New Roman"/>
          <w:sz w:val="28"/>
          <w:szCs w:val="28"/>
        </w:rPr>
      </w:pPr>
    </w:p>
    <w:p w:rsidR="005C2BAF" w:rsidRPr="00B570A2" w:rsidRDefault="005C2BAF" w:rsidP="005C2BAF">
      <w:pPr>
        <w:spacing w:after="0" w:line="240" w:lineRule="auto"/>
        <w:jc w:val="center"/>
        <w:rPr>
          <w:rFonts w:ascii="Times New Roman" w:hAnsi="Times New Roman"/>
          <w:sz w:val="28"/>
          <w:szCs w:val="28"/>
        </w:rPr>
      </w:pPr>
    </w:p>
    <w:p w:rsidR="005C2BAF" w:rsidRPr="00B570A2" w:rsidRDefault="005C2BAF" w:rsidP="005C2BAF">
      <w:pPr>
        <w:spacing w:after="0" w:line="240" w:lineRule="auto"/>
        <w:jc w:val="center"/>
        <w:rPr>
          <w:rFonts w:ascii="Times New Roman" w:hAnsi="Times New Roman"/>
          <w:sz w:val="28"/>
          <w:szCs w:val="28"/>
        </w:rPr>
      </w:pPr>
    </w:p>
    <w:p w:rsidR="005C2BAF" w:rsidRPr="00B570A2" w:rsidRDefault="005C2BAF" w:rsidP="005C2BAF">
      <w:pPr>
        <w:spacing w:after="0" w:line="240" w:lineRule="auto"/>
        <w:jc w:val="center"/>
        <w:rPr>
          <w:rFonts w:ascii="Times New Roman" w:hAnsi="Times New Roman"/>
          <w:sz w:val="28"/>
          <w:szCs w:val="28"/>
        </w:rPr>
      </w:pPr>
    </w:p>
    <w:p w:rsidR="005C2BAF" w:rsidRPr="00B570A2" w:rsidRDefault="005C2BAF" w:rsidP="005C2BAF">
      <w:pPr>
        <w:spacing w:after="0" w:line="240" w:lineRule="auto"/>
        <w:jc w:val="center"/>
        <w:rPr>
          <w:rFonts w:ascii="Times New Roman" w:hAnsi="Times New Roman"/>
          <w:sz w:val="28"/>
          <w:szCs w:val="28"/>
        </w:rPr>
      </w:pPr>
    </w:p>
    <w:p w:rsidR="005C2BAF" w:rsidRPr="00B570A2" w:rsidRDefault="005C2BAF" w:rsidP="005C2BAF">
      <w:pPr>
        <w:spacing w:after="0" w:line="240" w:lineRule="auto"/>
        <w:jc w:val="center"/>
        <w:rPr>
          <w:rFonts w:ascii="Times New Roman" w:hAnsi="Times New Roman"/>
          <w:sz w:val="28"/>
          <w:szCs w:val="28"/>
        </w:rPr>
      </w:pPr>
    </w:p>
    <w:p w:rsidR="005C2BAF" w:rsidRPr="00B570A2" w:rsidRDefault="005C2BAF" w:rsidP="005C2BAF">
      <w:pPr>
        <w:spacing w:after="0" w:line="240" w:lineRule="auto"/>
        <w:jc w:val="center"/>
        <w:rPr>
          <w:rFonts w:ascii="Times New Roman" w:hAnsi="Times New Roman"/>
          <w:sz w:val="28"/>
          <w:szCs w:val="28"/>
        </w:rPr>
      </w:pPr>
    </w:p>
    <w:p w:rsidR="005C2BAF" w:rsidRDefault="005C2BAF" w:rsidP="005C2BAF">
      <w:pPr>
        <w:spacing w:after="0" w:line="240" w:lineRule="auto"/>
        <w:rPr>
          <w:rFonts w:ascii="Times New Roman" w:hAnsi="Times New Roman"/>
          <w:sz w:val="28"/>
          <w:szCs w:val="28"/>
        </w:rPr>
      </w:pPr>
    </w:p>
    <w:p w:rsidR="005C2BAF" w:rsidRPr="00B570A2" w:rsidRDefault="005C2BAF" w:rsidP="005C2BAF">
      <w:pPr>
        <w:spacing w:after="0" w:line="240" w:lineRule="auto"/>
        <w:rPr>
          <w:rFonts w:ascii="Times New Roman" w:hAnsi="Times New Roman"/>
          <w:sz w:val="28"/>
          <w:szCs w:val="28"/>
        </w:rPr>
      </w:pPr>
    </w:p>
    <w:p w:rsidR="005C2BAF" w:rsidRPr="00B570A2" w:rsidRDefault="005C2BAF" w:rsidP="005C2BAF">
      <w:pPr>
        <w:spacing w:after="0" w:line="240" w:lineRule="auto"/>
        <w:jc w:val="center"/>
        <w:rPr>
          <w:rFonts w:ascii="Times New Roman" w:hAnsi="Times New Roman"/>
          <w:sz w:val="28"/>
          <w:szCs w:val="28"/>
        </w:rPr>
      </w:pPr>
    </w:p>
    <w:p w:rsidR="005C2BAF" w:rsidRPr="00B570A2" w:rsidRDefault="005C2BAF" w:rsidP="005C2BAF">
      <w:pPr>
        <w:spacing w:after="0" w:line="240" w:lineRule="auto"/>
        <w:jc w:val="center"/>
        <w:rPr>
          <w:rFonts w:ascii="Times New Roman" w:hAnsi="Times New Roman"/>
          <w:b/>
          <w:sz w:val="28"/>
          <w:szCs w:val="28"/>
        </w:rPr>
      </w:pPr>
      <w:r w:rsidRPr="00B570A2">
        <w:rPr>
          <w:rFonts w:ascii="Times New Roman" w:hAnsi="Times New Roman"/>
          <w:sz w:val="28"/>
          <w:szCs w:val="28"/>
        </w:rPr>
        <w:t>2011</w:t>
      </w:r>
    </w:p>
    <w:p w:rsidR="005C2BAF" w:rsidRPr="00B570A2" w:rsidRDefault="000E1918" w:rsidP="005C2BAF">
      <w:pPr>
        <w:spacing w:after="0" w:line="240" w:lineRule="auto"/>
        <w:jc w:val="center"/>
        <w:rPr>
          <w:rFonts w:ascii="Times New Roman" w:hAnsi="Times New Roman"/>
          <w:b/>
          <w:sz w:val="28"/>
          <w:szCs w:val="28"/>
        </w:rPr>
      </w:pPr>
      <w:r>
        <w:rPr>
          <w:rFonts w:ascii="Times New Roman" w:hAnsi="Times New Roman"/>
          <w:b/>
          <w:noProof/>
          <w:sz w:val="28"/>
          <w:szCs w:val="28"/>
        </w:rPr>
        <w:pict>
          <v:rect id="_x0000_s1029" style="position:absolute;left:0;text-align:left;margin-left:232.45pt;margin-top:10.8pt;width:22.7pt;height:16.6pt;z-index:251663360" strokecolor="white"/>
        </w:pict>
      </w:r>
      <w:r>
        <w:rPr>
          <w:rFonts w:ascii="Times New Roman" w:hAnsi="Times New Roman"/>
          <w:b/>
          <w:noProof/>
          <w:sz w:val="28"/>
          <w:szCs w:val="28"/>
        </w:rPr>
        <w:pict>
          <v:rect id="_x0000_s1028" style="position:absolute;left:0;text-align:left;margin-left:236.5pt;margin-top:46.05pt;width:18.8pt;height:23.8pt;z-index:251662336" stroked="f"/>
        </w:pict>
      </w:r>
      <w:r w:rsidR="005C2BAF" w:rsidRPr="00B570A2">
        <w:rPr>
          <w:rFonts w:ascii="Times New Roman" w:hAnsi="Times New Roman"/>
          <w:b/>
          <w:sz w:val="28"/>
          <w:szCs w:val="28"/>
        </w:rPr>
        <w:br w:type="page"/>
      </w:r>
      <w:r w:rsidR="005C2BAF" w:rsidRPr="00B570A2">
        <w:rPr>
          <w:rFonts w:ascii="Times New Roman" w:hAnsi="Times New Roman"/>
          <w:b/>
          <w:sz w:val="28"/>
          <w:szCs w:val="28"/>
        </w:rPr>
        <w:lastRenderedPageBreak/>
        <w:t>Пояснительная записка</w:t>
      </w:r>
    </w:p>
    <w:p w:rsidR="005C2BAF" w:rsidRPr="00B570A2" w:rsidRDefault="005C2BAF" w:rsidP="005C2BAF">
      <w:pPr>
        <w:spacing w:after="0" w:line="240" w:lineRule="auto"/>
        <w:rPr>
          <w:rFonts w:ascii="Times New Roman" w:hAnsi="Times New Roman"/>
          <w:sz w:val="28"/>
          <w:szCs w:val="28"/>
        </w:rPr>
      </w:pPr>
      <w:r w:rsidRPr="00B570A2">
        <w:rPr>
          <w:rFonts w:ascii="Times New Roman" w:hAnsi="Times New Roman"/>
          <w:sz w:val="28"/>
          <w:szCs w:val="28"/>
        </w:rPr>
        <w:t xml:space="preserve">Тип : предметный. </w:t>
      </w:r>
    </w:p>
    <w:p w:rsidR="005C2BAF" w:rsidRPr="00B570A2" w:rsidRDefault="005C2BAF" w:rsidP="005C2BAF">
      <w:pPr>
        <w:spacing w:after="0" w:line="240" w:lineRule="auto"/>
        <w:rPr>
          <w:rFonts w:ascii="Times New Roman" w:hAnsi="Times New Roman"/>
          <w:sz w:val="28"/>
          <w:szCs w:val="28"/>
        </w:rPr>
      </w:pPr>
      <w:r w:rsidRPr="00B570A2">
        <w:rPr>
          <w:rFonts w:ascii="Times New Roman" w:hAnsi="Times New Roman"/>
          <w:sz w:val="28"/>
          <w:szCs w:val="28"/>
        </w:rPr>
        <w:t xml:space="preserve">Элективный предмет </w:t>
      </w:r>
      <w:r w:rsidRPr="00B570A2">
        <w:rPr>
          <w:rFonts w:ascii="Times New Roman" w:hAnsi="Times New Roman"/>
          <w:b/>
          <w:sz w:val="28"/>
          <w:szCs w:val="28"/>
        </w:rPr>
        <w:t xml:space="preserve">«Изменчивость» </w:t>
      </w:r>
      <w:r w:rsidRPr="00B570A2">
        <w:rPr>
          <w:rFonts w:ascii="Times New Roman" w:hAnsi="Times New Roman"/>
          <w:sz w:val="28"/>
          <w:szCs w:val="28"/>
        </w:rPr>
        <w:t>может быть адресован  обучающимся 10 -11 классов муниципальных общеобразовательных учреждений:  лицеев, гимназий, школ, изучающим предмет «биология» на профильном уровне, планирующим сдачу ЕГЭ по предмету «биология», а также для обучающихся 10-11 классов, изучающих предмет на базовом уровне.</w:t>
      </w:r>
    </w:p>
    <w:p w:rsidR="005C2BAF" w:rsidRPr="00B570A2" w:rsidRDefault="005C2BAF" w:rsidP="005C2BAF">
      <w:pPr>
        <w:spacing w:after="0" w:line="240" w:lineRule="auto"/>
        <w:ind w:firstLine="680"/>
        <w:rPr>
          <w:rFonts w:ascii="Times New Roman" w:hAnsi="Times New Roman"/>
          <w:sz w:val="28"/>
          <w:szCs w:val="28"/>
        </w:rPr>
      </w:pPr>
      <w:r w:rsidRPr="00B570A2">
        <w:rPr>
          <w:rFonts w:ascii="Times New Roman" w:hAnsi="Times New Roman"/>
          <w:sz w:val="28"/>
          <w:szCs w:val="28"/>
        </w:rPr>
        <w:t>Одним из приоритетных направлений современной биологической науки является генетика. Велико её как теоретическое, так и прикладное значение. Составной частью генетики является изучение изменчивости как свойства организма приобретать новые признаки.    Элективный предмет "Изменчивость" предусматривает изучение   теоретических и прикладных вопросов в области изучения свойства  изменчивости. Особое внимание уделено изучению наследственной патологии человека.  Изучение элективного предмета предполагает решение тестовых заданий, выполнение  практических работ, представление итогов работы в виде отдельных проектов, презентаций.   Программа рассчитана на 34 часа.</w:t>
      </w:r>
    </w:p>
    <w:p w:rsidR="005C2BAF" w:rsidRPr="00B570A2" w:rsidRDefault="005C2BAF" w:rsidP="005C2BAF">
      <w:pPr>
        <w:spacing w:after="0" w:line="240" w:lineRule="auto"/>
        <w:ind w:firstLine="680"/>
        <w:jc w:val="both"/>
        <w:rPr>
          <w:rFonts w:ascii="Times New Roman" w:hAnsi="Times New Roman"/>
          <w:sz w:val="28"/>
          <w:szCs w:val="28"/>
        </w:rPr>
      </w:pPr>
      <w:r w:rsidRPr="00B570A2">
        <w:rPr>
          <w:rFonts w:ascii="Times New Roman" w:hAnsi="Times New Roman"/>
          <w:b/>
          <w:sz w:val="28"/>
          <w:szCs w:val="28"/>
        </w:rPr>
        <w:t xml:space="preserve">Цель курса: </w:t>
      </w:r>
      <w:r w:rsidRPr="00B570A2">
        <w:rPr>
          <w:rFonts w:ascii="Times New Roman" w:hAnsi="Times New Roman"/>
          <w:color w:val="000000"/>
          <w:sz w:val="28"/>
          <w:szCs w:val="28"/>
        </w:rPr>
        <w:t xml:space="preserve">создать условия для развития  творческого мышления обучающихся; умения самостоятельно применять и пополнять свои знания через содержание курса и применения новых педагогических технологий; </w:t>
      </w:r>
      <w:r w:rsidRPr="00B570A2">
        <w:rPr>
          <w:rFonts w:ascii="Times New Roman" w:hAnsi="Times New Roman"/>
          <w:sz w:val="28"/>
          <w:szCs w:val="28"/>
        </w:rPr>
        <w:t>сформировать   биологические знания об изменчивости как свойстве организмов приобретать новые признаки под действием факторов окружающей среды.</w:t>
      </w:r>
    </w:p>
    <w:p w:rsidR="005C2BAF" w:rsidRPr="00B570A2" w:rsidRDefault="005C2BAF" w:rsidP="005C2BAF">
      <w:pPr>
        <w:spacing w:after="0" w:line="240" w:lineRule="auto"/>
        <w:ind w:firstLine="708"/>
        <w:jc w:val="both"/>
        <w:rPr>
          <w:rFonts w:ascii="Times New Roman" w:hAnsi="Times New Roman"/>
          <w:b/>
          <w:sz w:val="28"/>
          <w:szCs w:val="28"/>
        </w:rPr>
      </w:pPr>
      <w:r w:rsidRPr="00B570A2">
        <w:rPr>
          <w:rFonts w:ascii="Times New Roman" w:hAnsi="Times New Roman"/>
          <w:b/>
          <w:sz w:val="28"/>
          <w:szCs w:val="28"/>
        </w:rPr>
        <w:t xml:space="preserve">Задачи курса: </w:t>
      </w:r>
    </w:p>
    <w:p w:rsidR="005C2BAF" w:rsidRPr="00B570A2" w:rsidRDefault="005C2BAF" w:rsidP="005C2BAF">
      <w:pPr>
        <w:numPr>
          <w:ilvl w:val="0"/>
          <w:numId w:val="1"/>
        </w:numPr>
        <w:spacing w:after="0" w:line="240" w:lineRule="auto"/>
        <w:ind w:left="1428"/>
        <w:jc w:val="both"/>
        <w:rPr>
          <w:rFonts w:ascii="Times New Roman" w:hAnsi="Times New Roman"/>
          <w:sz w:val="28"/>
          <w:szCs w:val="28"/>
        </w:rPr>
      </w:pPr>
      <w:r w:rsidRPr="00B570A2">
        <w:rPr>
          <w:rFonts w:ascii="Times New Roman" w:hAnsi="Times New Roman"/>
          <w:sz w:val="28"/>
          <w:szCs w:val="28"/>
        </w:rPr>
        <w:t>Формирование  знаний о материальных основах изменчивости; представлений о наследственной патологии как результате наследственной изменчивости.</w:t>
      </w:r>
    </w:p>
    <w:p w:rsidR="005C2BAF" w:rsidRPr="00B570A2" w:rsidRDefault="005C2BAF" w:rsidP="005C2BAF">
      <w:pPr>
        <w:numPr>
          <w:ilvl w:val="0"/>
          <w:numId w:val="1"/>
        </w:numPr>
        <w:spacing w:after="0" w:line="240" w:lineRule="auto"/>
        <w:jc w:val="both"/>
        <w:rPr>
          <w:rFonts w:ascii="Times New Roman" w:hAnsi="Times New Roman"/>
          <w:sz w:val="28"/>
          <w:szCs w:val="28"/>
        </w:rPr>
      </w:pPr>
      <w:r w:rsidRPr="00B570A2">
        <w:rPr>
          <w:rFonts w:ascii="Times New Roman" w:hAnsi="Times New Roman"/>
          <w:sz w:val="28"/>
          <w:szCs w:val="28"/>
        </w:rPr>
        <w:t>Формирование  умений и навыков работы с литературными источниками, составлять доклады, сообщения, творческие проекты.</w:t>
      </w:r>
    </w:p>
    <w:p w:rsidR="005C2BAF" w:rsidRPr="00B570A2" w:rsidRDefault="005C2BAF" w:rsidP="005C2BAF">
      <w:pPr>
        <w:spacing w:after="0" w:line="240" w:lineRule="auto"/>
        <w:ind w:left="1353"/>
        <w:jc w:val="both"/>
        <w:rPr>
          <w:rFonts w:ascii="Times New Roman" w:hAnsi="Times New Roman"/>
          <w:sz w:val="28"/>
          <w:szCs w:val="28"/>
        </w:rPr>
      </w:pPr>
    </w:p>
    <w:p w:rsidR="005C2BAF" w:rsidRPr="00B570A2" w:rsidRDefault="005C2BAF" w:rsidP="005C2BAF">
      <w:pPr>
        <w:spacing w:after="0" w:line="240" w:lineRule="auto"/>
        <w:jc w:val="both"/>
        <w:rPr>
          <w:rFonts w:ascii="Times New Roman" w:hAnsi="Times New Roman"/>
          <w:sz w:val="28"/>
          <w:szCs w:val="28"/>
        </w:rPr>
      </w:pPr>
      <w:r w:rsidRPr="00B570A2">
        <w:rPr>
          <w:rFonts w:ascii="Times New Roman" w:hAnsi="Times New Roman"/>
          <w:sz w:val="28"/>
          <w:szCs w:val="28"/>
        </w:rPr>
        <w:tab/>
        <w:t xml:space="preserve">В основу программы элективного предмета "Изменчивость " положены принципы расширения и систематизации знаний, развития интереса у обучающихся к самостоятельному приобретению знаний; добровольности посещения занятий; профессиональной направленности.       Методические идеи настоящего курса заключаются в применении новых образовательных технологий: личностно ориентированного обучения, информационно - коммуникационных, здоровьесберегающих. </w:t>
      </w:r>
    </w:p>
    <w:p w:rsidR="005C2BAF" w:rsidRPr="00B570A2" w:rsidRDefault="005C2BAF" w:rsidP="005C2BAF">
      <w:pPr>
        <w:spacing w:after="0" w:line="240" w:lineRule="auto"/>
        <w:rPr>
          <w:rFonts w:ascii="Times New Roman" w:hAnsi="Times New Roman"/>
          <w:sz w:val="28"/>
          <w:szCs w:val="28"/>
        </w:rPr>
      </w:pPr>
    </w:p>
    <w:p w:rsidR="005C2BAF" w:rsidRPr="00B570A2" w:rsidRDefault="005C2BAF" w:rsidP="005C2BAF">
      <w:pPr>
        <w:spacing w:after="0" w:line="240" w:lineRule="auto"/>
        <w:ind w:firstLine="708"/>
        <w:jc w:val="center"/>
        <w:rPr>
          <w:rFonts w:ascii="Times New Roman" w:hAnsi="Times New Roman"/>
          <w:b/>
          <w:sz w:val="28"/>
          <w:szCs w:val="28"/>
        </w:rPr>
      </w:pPr>
      <w:r w:rsidRPr="00B570A2">
        <w:rPr>
          <w:rFonts w:ascii="Times New Roman" w:hAnsi="Times New Roman"/>
          <w:b/>
          <w:sz w:val="28"/>
          <w:szCs w:val="28"/>
        </w:rPr>
        <w:t>Содержательная часть программы</w:t>
      </w:r>
    </w:p>
    <w:p w:rsidR="005C2BAF" w:rsidRPr="00B570A2" w:rsidRDefault="005C2BAF" w:rsidP="005C2BAF">
      <w:pPr>
        <w:spacing w:after="0" w:line="240" w:lineRule="auto"/>
        <w:jc w:val="both"/>
        <w:rPr>
          <w:rFonts w:ascii="Times New Roman" w:hAnsi="Times New Roman"/>
          <w:b/>
          <w:sz w:val="28"/>
          <w:szCs w:val="28"/>
        </w:rPr>
      </w:pPr>
      <w:r w:rsidRPr="00B570A2">
        <w:rPr>
          <w:rFonts w:ascii="Times New Roman" w:hAnsi="Times New Roman"/>
          <w:b/>
          <w:sz w:val="28"/>
          <w:szCs w:val="28"/>
        </w:rPr>
        <w:t xml:space="preserve"> Взаимодействие генотипа и условий среды в формировании  признаков. (1час)</w:t>
      </w:r>
    </w:p>
    <w:p w:rsidR="005C2BAF" w:rsidRPr="00B570A2" w:rsidRDefault="005C2BAF" w:rsidP="005C2BAF">
      <w:pPr>
        <w:spacing w:after="0" w:line="240" w:lineRule="auto"/>
        <w:jc w:val="both"/>
        <w:rPr>
          <w:rFonts w:ascii="Times New Roman" w:hAnsi="Times New Roman"/>
          <w:sz w:val="28"/>
          <w:szCs w:val="28"/>
        </w:rPr>
      </w:pPr>
      <w:r w:rsidRPr="00B570A2">
        <w:rPr>
          <w:rFonts w:ascii="Times New Roman" w:hAnsi="Times New Roman"/>
          <w:sz w:val="28"/>
          <w:szCs w:val="28"/>
        </w:rPr>
        <w:t xml:space="preserve">Влияние условий внешней среды формирование  признаков. Количественные и качественные признаки организмов. Индивидуальная изменчивость, </w:t>
      </w:r>
      <w:r w:rsidRPr="00B570A2">
        <w:rPr>
          <w:rFonts w:ascii="Times New Roman" w:hAnsi="Times New Roman"/>
          <w:sz w:val="28"/>
          <w:szCs w:val="28"/>
        </w:rPr>
        <w:lastRenderedPageBreak/>
        <w:t>групповая изменчивость; географическая изменчивость, клинальная изменчивость;  Направленная, ненаправленная изменчивость.</w:t>
      </w:r>
    </w:p>
    <w:p w:rsidR="005C2BAF" w:rsidRPr="00B570A2" w:rsidRDefault="005C2BAF" w:rsidP="005C2BAF">
      <w:pPr>
        <w:spacing w:after="0" w:line="240" w:lineRule="auto"/>
        <w:jc w:val="both"/>
        <w:rPr>
          <w:rFonts w:ascii="Times New Roman" w:hAnsi="Times New Roman"/>
          <w:sz w:val="28"/>
          <w:szCs w:val="28"/>
        </w:rPr>
      </w:pPr>
      <w:r w:rsidRPr="00B570A2">
        <w:rPr>
          <w:rFonts w:ascii="Times New Roman" w:hAnsi="Times New Roman"/>
          <w:b/>
          <w:sz w:val="28"/>
          <w:szCs w:val="28"/>
        </w:rPr>
        <w:t>Фенотипическая изменчивость. Норма реакции. (5 часов)</w:t>
      </w:r>
    </w:p>
    <w:p w:rsidR="005C2BAF" w:rsidRPr="00B570A2" w:rsidRDefault="005C2BAF" w:rsidP="005C2BAF">
      <w:pPr>
        <w:spacing w:after="0" w:line="240" w:lineRule="auto"/>
        <w:jc w:val="both"/>
        <w:rPr>
          <w:rFonts w:ascii="Times New Roman" w:hAnsi="Times New Roman"/>
          <w:sz w:val="28"/>
          <w:szCs w:val="28"/>
        </w:rPr>
      </w:pPr>
      <w:r w:rsidRPr="00B570A2">
        <w:rPr>
          <w:rFonts w:ascii="Times New Roman" w:hAnsi="Times New Roman"/>
          <w:sz w:val="28"/>
          <w:szCs w:val="28"/>
        </w:rPr>
        <w:t>Фенотипическая (модификационная, ненаследственная) изменчивость как разнообразие фенотипов, возникающих у организмов под влиянием условий внешней среды.  Норма реакции – предел изменчивости признаков. Вариационные ряды изменчивости признаков. Признаки с широкой и узкой нормой реакции. Типы модификаций: адаптивные, морфозы, фенокопии, длительные модификации.</w:t>
      </w:r>
    </w:p>
    <w:p w:rsidR="005C2BAF" w:rsidRPr="00B570A2" w:rsidRDefault="005C2BAF" w:rsidP="005C2BAF">
      <w:pPr>
        <w:spacing w:after="0" w:line="240" w:lineRule="auto"/>
        <w:jc w:val="both"/>
        <w:rPr>
          <w:rFonts w:ascii="Times New Roman" w:hAnsi="Times New Roman"/>
          <w:b/>
          <w:sz w:val="28"/>
          <w:szCs w:val="28"/>
        </w:rPr>
      </w:pPr>
      <w:r w:rsidRPr="00B570A2">
        <w:rPr>
          <w:rFonts w:ascii="Times New Roman" w:hAnsi="Times New Roman"/>
          <w:b/>
          <w:sz w:val="28"/>
          <w:szCs w:val="28"/>
        </w:rPr>
        <w:t>Комбинативная изменчивость. (2 часа)</w:t>
      </w:r>
    </w:p>
    <w:p w:rsidR="005C2BAF" w:rsidRPr="00B570A2" w:rsidRDefault="005C2BAF" w:rsidP="005C2BAF">
      <w:pPr>
        <w:spacing w:after="0" w:line="240" w:lineRule="auto"/>
        <w:jc w:val="both"/>
        <w:rPr>
          <w:rFonts w:ascii="Times New Roman" w:hAnsi="Times New Roman"/>
          <w:sz w:val="28"/>
          <w:szCs w:val="28"/>
        </w:rPr>
      </w:pPr>
      <w:r w:rsidRPr="00B570A2">
        <w:rPr>
          <w:rFonts w:ascii="Times New Roman" w:hAnsi="Times New Roman"/>
          <w:sz w:val="28"/>
          <w:szCs w:val="28"/>
        </w:rPr>
        <w:t>Комбинативная изменчивость – важнейший источник разнообразия живых организмов. Половое размножение как основа комбинативной изменчивости. Источники комбинативной изменчивости: независимое расхождение гомологичных хромосом в первом мейотическом делении, рекомбинация генов при перекресте хромосом,  случайная встреча гамет при оплодотворении.</w:t>
      </w:r>
    </w:p>
    <w:p w:rsidR="005C2BAF" w:rsidRPr="00B570A2" w:rsidRDefault="005C2BAF" w:rsidP="005C2BAF">
      <w:pPr>
        <w:spacing w:after="0" w:line="240" w:lineRule="auto"/>
        <w:jc w:val="both"/>
        <w:rPr>
          <w:rFonts w:ascii="Times New Roman" w:hAnsi="Times New Roman"/>
          <w:b/>
          <w:sz w:val="28"/>
          <w:szCs w:val="28"/>
        </w:rPr>
      </w:pPr>
      <w:r w:rsidRPr="00B570A2">
        <w:rPr>
          <w:rFonts w:ascii="Times New Roman" w:hAnsi="Times New Roman"/>
          <w:b/>
          <w:sz w:val="28"/>
          <w:szCs w:val="28"/>
        </w:rPr>
        <w:t>Мутационная изменчивость. (2час)</w:t>
      </w:r>
    </w:p>
    <w:p w:rsidR="005C2BAF" w:rsidRPr="00B570A2" w:rsidRDefault="005C2BAF" w:rsidP="005C2BAF">
      <w:pPr>
        <w:spacing w:after="0" w:line="240" w:lineRule="auto"/>
        <w:jc w:val="both"/>
        <w:rPr>
          <w:rFonts w:ascii="Times New Roman" w:hAnsi="Times New Roman"/>
          <w:sz w:val="28"/>
          <w:szCs w:val="28"/>
        </w:rPr>
      </w:pPr>
      <w:r w:rsidRPr="00B570A2">
        <w:rPr>
          <w:rFonts w:ascii="Times New Roman" w:hAnsi="Times New Roman"/>
          <w:sz w:val="28"/>
          <w:szCs w:val="28"/>
        </w:rPr>
        <w:t xml:space="preserve">Генотипическая (мутационная, наследственная) изменчивость как изменение </w:t>
      </w:r>
    </w:p>
    <w:p w:rsidR="005C2BAF" w:rsidRPr="00B570A2" w:rsidRDefault="005C2BAF" w:rsidP="005C2BAF">
      <w:pPr>
        <w:spacing w:after="0" w:line="240" w:lineRule="auto"/>
        <w:jc w:val="both"/>
        <w:rPr>
          <w:rFonts w:ascii="Times New Roman" w:hAnsi="Times New Roman"/>
          <w:sz w:val="28"/>
          <w:szCs w:val="28"/>
        </w:rPr>
      </w:pPr>
      <w:r w:rsidRPr="00B570A2">
        <w:rPr>
          <w:rFonts w:ascii="Times New Roman" w:hAnsi="Times New Roman"/>
          <w:sz w:val="28"/>
          <w:szCs w:val="28"/>
        </w:rPr>
        <w:t xml:space="preserve">наследственных признаков организмов. Основные характеристики и особенности мутационной изменчивости. </w:t>
      </w:r>
    </w:p>
    <w:p w:rsidR="005C2BAF" w:rsidRPr="00B570A2" w:rsidRDefault="005C2BAF" w:rsidP="005C2BAF">
      <w:pPr>
        <w:spacing w:after="0" w:line="240" w:lineRule="auto"/>
        <w:jc w:val="both"/>
        <w:rPr>
          <w:rFonts w:ascii="Times New Roman" w:hAnsi="Times New Roman"/>
          <w:b/>
          <w:sz w:val="28"/>
          <w:szCs w:val="28"/>
        </w:rPr>
      </w:pPr>
      <w:r w:rsidRPr="00B570A2">
        <w:rPr>
          <w:rFonts w:ascii="Times New Roman" w:hAnsi="Times New Roman"/>
          <w:b/>
          <w:sz w:val="28"/>
          <w:szCs w:val="28"/>
        </w:rPr>
        <w:t>Классификация и последствия мутаций</w:t>
      </w:r>
      <w:r w:rsidRPr="00B570A2">
        <w:rPr>
          <w:rFonts w:ascii="Times New Roman" w:hAnsi="Times New Roman"/>
          <w:sz w:val="28"/>
          <w:szCs w:val="28"/>
        </w:rPr>
        <w:t>.</w:t>
      </w:r>
      <w:r w:rsidRPr="00B570A2">
        <w:rPr>
          <w:rFonts w:ascii="Times New Roman" w:hAnsi="Times New Roman"/>
          <w:b/>
          <w:sz w:val="28"/>
          <w:szCs w:val="28"/>
        </w:rPr>
        <w:t xml:space="preserve"> (7 часов) </w:t>
      </w:r>
    </w:p>
    <w:p w:rsidR="005C2BAF" w:rsidRPr="00B570A2" w:rsidRDefault="005C2BAF" w:rsidP="005C2BAF">
      <w:pPr>
        <w:spacing w:after="0" w:line="240" w:lineRule="auto"/>
        <w:jc w:val="both"/>
        <w:rPr>
          <w:rFonts w:ascii="Times New Roman" w:hAnsi="Times New Roman"/>
          <w:sz w:val="28"/>
          <w:szCs w:val="28"/>
        </w:rPr>
      </w:pPr>
      <w:r w:rsidRPr="00B570A2">
        <w:rPr>
          <w:rFonts w:ascii="Times New Roman" w:hAnsi="Times New Roman"/>
          <w:sz w:val="28"/>
          <w:szCs w:val="28"/>
        </w:rPr>
        <w:t xml:space="preserve">Мутационные факторы: физические, химические, биологические. </w:t>
      </w:r>
    </w:p>
    <w:p w:rsidR="005C2BAF" w:rsidRPr="00B570A2" w:rsidRDefault="005C2BAF" w:rsidP="005C2BAF">
      <w:pPr>
        <w:spacing w:after="0" w:line="240" w:lineRule="auto"/>
        <w:jc w:val="both"/>
        <w:rPr>
          <w:rFonts w:ascii="Times New Roman" w:hAnsi="Times New Roman"/>
          <w:sz w:val="28"/>
          <w:szCs w:val="28"/>
        </w:rPr>
      </w:pPr>
      <w:r w:rsidRPr="00B570A2">
        <w:rPr>
          <w:rFonts w:ascii="Times New Roman" w:hAnsi="Times New Roman"/>
          <w:sz w:val="28"/>
          <w:szCs w:val="28"/>
        </w:rPr>
        <w:t xml:space="preserve">Экспериментальное получение мутаций. Экспериментальный мутагенез  как способ получения искусственных мутаций в селекции растений и микроорганизмов. Действие колхицина,  радиации и других  веществ, вызывающих мутации. </w:t>
      </w:r>
    </w:p>
    <w:p w:rsidR="005C2BAF" w:rsidRPr="00B570A2" w:rsidRDefault="005C2BAF" w:rsidP="005C2BAF">
      <w:pPr>
        <w:spacing w:after="0" w:line="240" w:lineRule="auto"/>
        <w:jc w:val="both"/>
        <w:rPr>
          <w:rFonts w:ascii="Times New Roman" w:hAnsi="Times New Roman"/>
          <w:sz w:val="28"/>
          <w:szCs w:val="28"/>
        </w:rPr>
      </w:pPr>
      <w:r w:rsidRPr="00B570A2">
        <w:rPr>
          <w:rFonts w:ascii="Times New Roman" w:hAnsi="Times New Roman"/>
          <w:sz w:val="28"/>
          <w:szCs w:val="28"/>
        </w:rPr>
        <w:t xml:space="preserve"> Мутации (генные, хромосомные, геномные). Генные мутации, их причины и последствия. Внутрихромосомные мутации:  делеции, дефишенси, дупликации, инверсии. Межхромосомные перестройки: транслокации, транспозиции, робертсоновские перестройки.  Геномные мутации: анэуплоидия (нулисомия, полисомия), мозаицизм. Полиплоидия: сбалансированные полиплоиды, несбалансированные полиплоиды. Эндополиплоидия. Автополиплоидия. Спонтанная и индуцированная автополиплоидия. Аллополиплоидия, отдаленная гибридизация. Мутагенез, мутагены. Значение мутаций.</w:t>
      </w:r>
    </w:p>
    <w:p w:rsidR="005C2BAF" w:rsidRPr="00B570A2" w:rsidRDefault="005C2BAF" w:rsidP="005C2BAF">
      <w:pPr>
        <w:spacing w:after="0" w:line="240" w:lineRule="auto"/>
        <w:jc w:val="both"/>
        <w:rPr>
          <w:rFonts w:ascii="Times New Roman" w:hAnsi="Times New Roman"/>
          <w:b/>
          <w:sz w:val="28"/>
          <w:szCs w:val="28"/>
        </w:rPr>
      </w:pPr>
      <w:r w:rsidRPr="00B570A2">
        <w:rPr>
          <w:rFonts w:ascii="Times New Roman" w:hAnsi="Times New Roman"/>
          <w:b/>
          <w:sz w:val="28"/>
          <w:szCs w:val="28"/>
        </w:rPr>
        <w:t>Наследственная патология как результат наследственной изменчивости. (7 часов)</w:t>
      </w:r>
    </w:p>
    <w:p w:rsidR="005C2BAF" w:rsidRPr="00B570A2" w:rsidRDefault="005C2BAF" w:rsidP="005C2BAF">
      <w:pPr>
        <w:spacing w:after="0" w:line="240" w:lineRule="auto"/>
        <w:jc w:val="both"/>
        <w:rPr>
          <w:rFonts w:ascii="Times New Roman" w:hAnsi="Times New Roman"/>
          <w:sz w:val="28"/>
          <w:szCs w:val="28"/>
        </w:rPr>
      </w:pPr>
      <w:r w:rsidRPr="00B570A2">
        <w:rPr>
          <w:rFonts w:ascii="Times New Roman" w:hAnsi="Times New Roman"/>
          <w:sz w:val="28"/>
          <w:szCs w:val="28"/>
        </w:rPr>
        <w:t xml:space="preserve">Классификация наследственной патологии. Составление родословной. Генетический анализ родословной. Аутосомно-доминантный тип наследования заболевания. Аутосомно- рецессивный тип наследования заболевания. Х-сцепленное наследование. </w:t>
      </w:r>
      <w:r w:rsidRPr="00B570A2">
        <w:rPr>
          <w:rFonts w:ascii="Times New Roman" w:hAnsi="Times New Roman"/>
          <w:sz w:val="28"/>
          <w:szCs w:val="28"/>
          <w:lang w:val="en-US"/>
        </w:rPr>
        <w:t>Y</w:t>
      </w:r>
      <w:r w:rsidRPr="00B570A2">
        <w:rPr>
          <w:rFonts w:ascii="Times New Roman" w:hAnsi="Times New Roman"/>
          <w:sz w:val="28"/>
          <w:szCs w:val="28"/>
        </w:rPr>
        <w:t>-сцепленное наследование. Митохондриальная или цитоплазматическая наследственность.</w:t>
      </w:r>
    </w:p>
    <w:p w:rsidR="005C2BAF" w:rsidRPr="00B570A2" w:rsidRDefault="005C2BAF" w:rsidP="005C2BAF">
      <w:pPr>
        <w:spacing w:after="0" w:line="240" w:lineRule="auto"/>
        <w:jc w:val="both"/>
        <w:rPr>
          <w:rFonts w:ascii="Times New Roman" w:hAnsi="Times New Roman"/>
          <w:b/>
          <w:sz w:val="28"/>
          <w:szCs w:val="28"/>
        </w:rPr>
      </w:pPr>
      <w:r w:rsidRPr="00B570A2">
        <w:rPr>
          <w:rFonts w:ascii="Times New Roman" w:hAnsi="Times New Roman"/>
          <w:b/>
          <w:sz w:val="28"/>
          <w:szCs w:val="28"/>
        </w:rPr>
        <w:t>Наследственные болезни, их лечение и предупреждение. (5 часов)</w:t>
      </w:r>
    </w:p>
    <w:p w:rsidR="005C2BAF" w:rsidRPr="00B570A2" w:rsidRDefault="005C2BAF" w:rsidP="005C2BAF">
      <w:pPr>
        <w:spacing w:after="0" w:line="240" w:lineRule="auto"/>
        <w:jc w:val="both"/>
        <w:rPr>
          <w:rFonts w:ascii="Times New Roman" w:hAnsi="Times New Roman"/>
          <w:sz w:val="28"/>
          <w:szCs w:val="28"/>
        </w:rPr>
      </w:pPr>
      <w:r w:rsidRPr="00B570A2">
        <w:rPr>
          <w:rFonts w:ascii="Times New Roman" w:hAnsi="Times New Roman"/>
          <w:sz w:val="28"/>
          <w:szCs w:val="28"/>
        </w:rPr>
        <w:t xml:space="preserve">Количественные нарушения аутосом: синдром Дауна; синдром Патау; синдром Эдвардса. Количественные нарушения половых хромосом: синдром </w:t>
      </w:r>
      <w:r w:rsidRPr="00B570A2">
        <w:rPr>
          <w:rFonts w:ascii="Times New Roman" w:hAnsi="Times New Roman"/>
          <w:sz w:val="28"/>
          <w:szCs w:val="28"/>
        </w:rPr>
        <w:lastRenderedPageBreak/>
        <w:t xml:space="preserve">Клайнфельтера; синдром дисомии по </w:t>
      </w:r>
      <w:r w:rsidRPr="00B570A2">
        <w:rPr>
          <w:rFonts w:ascii="Times New Roman" w:hAnsi="Times New Roman"/>
          <w:sz w:val="28"/>
          <w:szCs w:val="28"/>
          <w:lang w:val="en-US"/>
        </w:rPr>
        <w:t>Y</w:t>
      </w:r>
      <w:r w:rsidRPr="00B570A2">
        <w:rPr>
          <w:rFonts w:ascii="Times New Roman" w:hAnsi="Times New Roman"/>
          <w:sz w:val="28"/>
          <w:szCs w:val="28"/>
        </w:rPr>
        <w:t>- хромосоме; синдром Шерешевского - Тернера. Структурные нарушения аутосом: синдром "кошачьего крика". Предупреждение возникновений наследственных заболеваний. Лечение наследственных заболеваний обмена веществ (сахарный диабет).</w:t>
      </w:r>
    </w:p>
    <w:p w:rsidR="005C2BAF" w:rsidRPr="00B570A2" w:rsidRDefault="005C2BAF" w:rsidP="005C2BAF">
      <w:pPr>
        <w:spacing w:after="0" w:line="240" w:lineRule="auto"/>
        <w:jc w:val="both"/>
        <w:rPr>
          <w:rFonts w:ascii="Times New Roman" w:hAnsi="Times New Roman"/>
          <w:b/>
          <w:sz w:val="28"/>
          <w:szCs w:val="28"/>
        </w:rPr>
      </w:pPr>
      <w:r w:rsidRPr="00B570A2">
        <w:rPr>
          <w:rFonts w:ascii="Times New Roman" w:hAnsi="Times New Roman"/>
          <w:b/>
          <w:sz w:val="28"/>
          <w:szCs w:val="28"/>
        </w:rPr>
        <w:t>Вредное влияние никотина, алкоголя, наркотических веществ и загрязнений окружающей среды на потомство</w:t>
      </w:r>
      <w:r w:rsidRPr="00B570A2">
        <w:rPr>
          <w:rFonts w:ascii="Times New Roman" w:hAnsi="Times New Roman"/>
          <w:sz w:val="28"/>
          <w:szCs w:val="28"/>
        </w:rPr>
        <w:t xml:space="preserve">. </w:t>
      </w:r>
      <w:r w:rsidRPr="00B570A2">
        <w:rPr>
          <w:rFonts w:ascii="Times New Roman" w:hAnsi="Times New Roman"/>
          <w:b/>
          <w:sz w:val="28"/>
          <w:szCs w:val="28"/>
        </w:rPr>
        <w:t>( 1 час)</w:t>
      </w:r>
    </w:p>
    <w:p w:rsidR="005C2BAF" w:rsidRPr="00B570A2" w:rsidRDefault="005C2BAF" w:rsidP="005C2BAF">
      <w:pPr>
        <w:spacing w:after="0" w:line="240" w:lineRule="auto"/>
        <w:jc w:val="both"/>
        <w:rPr>
          <w:rFonts w:ascii="Times New Roman" w:hAnsi="Times New Roman"/>
          <w:sz w:val="28"/>
          <w:szCs w:val="28"/>
        </w:rPr>
      </w:pPr>
      <w:r w:rsidRPr="00B570A2">
        <w:rPr>
          <w:rFonts w:ascii="Times New Roman" w:hAnsi="Times New Roman"/>
          <w:sz w:val="28"/>
          <w:szCs w:val="28"/>
        </w:rPr>
        <w:t>Вредное влияние никотина, алкоголя , наркотических веществ   на потомство.</w:t>
      </w:r>
    </w:p>
    <w:p w:rsidR="005C2BAF" w:rsidRDefault="005C2BAF" w:rsidP="005C2BAF">
      <w:pPr>
        <w:spacing w:after="0" w:line="240" w:lineRule="auto"/>
        <w:jc w:val="both"/>
        <w:rPr>
          <w:rFonts w:ascii="Times New Roman" w:hAnsi="Times New Roman"/>
          <w:b/>
          <w:sz w:val="28"/>
          <w:szCs w:val="28"/>
        </w:rPr>
      </w:pPr>
      <w:r w:rsidRPr="00B570A2">
        <w:rPr>
          <w:rFonts w:ascii="Times New Roman" w:hAnsi="Times New Roman"/>
          <w:b/>
          <w:sz w:val="28"/>
          <w:szCs w:val="28"/>
        </w:rPr>
        <w:t>Защита проектов (4 часа)</w:t>
      </w:r>
      <w:r>
        <w:rPr>
          <w:rFonts w:ascii="Times New Roman" w:hAnsi="Times New Roman"/>
          <w:b/>
          <w:sz w:val="28"/>
          <w:szCs w:val="28"/>
        </w:rPr>
        <w:t>.</w:t>
      </w:r>
    </w:p>
    <w:p w:rsidR="005C2BAF" w:rsidRPr="00B570A2" w:rsidRDefault="005C2BAF" w:rsidP="005C2BAF">
      <w:pPr>
        <w:spacing w:after="0" w:line="240" w:lineRule="auto"/>
        <w:jc w:val="both"/>
        <w:rPr>
          <w:rFonts w:ascii="Times New Roman" w:hAnsi="Times New Roman"/>
          <w:b/>
          <w:sz w:val="28"/>
          <w:szCs w:val="28"/>
        </w:rPr>
      </w:pPr>
    </w:p>
    <w:p w:rsidR="005C2BAF" w:rsidRPr="00B570A2" w:rsidRDefault="005C2BAF" w:rsidP="005C2BAF">
      <w:pPr>
        <w:spacing w:after="0" w:line="240" w:lineRule="auto"/>
        <w:jc w:val="center"/>
        <w:rPr>
          <w:rFonts w:ascii="Times New Roman" w:hAnsi="Times New Roman"/>
          <w:b/>
          <w:sz w:val="28"/>
          <w:szCs w:val="28"/>
        </w:rPr>
      </w:pPr>
      <w:r w:rsidRPr="00B570A2">
        <w:rPr>
          <w:rFonts w:ascii="Times New Roman" w:hAnsi="Times New Roman"/>
          <w:b/>
          <w:sz w:val="28"/>
          <w:szCs w:val="28"/>
        </w:rPr>
        <w:t>Учебно-тематический  план элективного учебного предмета “Изменчивость”.</w:t>
      </w:r>
    </w:p>
    <w:p w:rsidR="005C2BAF" w:rsidRPr="00B570A2" w:rsidRDefault="005C2BAF" w:rsidP="005C2BAF">
      <w:pPr>
        <w:spacing w:after="0" w:line="240" w:lineRule="auto"/>
        <w:jc w:val="center"/>
        <w:rPr>
          <w:rFonts w:ascii="Times New Roman" w:hAnsi="Times New Roman"/>
          <w:b/>
          <w:sz w:val="28"/>
          <w:szCs w:val="28"/>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5"/>
        <w:gridCol w:w="692"/>
        <w:gridCol w:w="692"/>
        <w:gridCol w:w="696"/>
        <w:gridCol w:w="1658"/>
        <w:gridCol w:w="2438"/>
      </w:tblGrid>
      <w:tr w:rsidR="005C2BAF" w:rsidRPr="00B570A2" w:rsidTr="00543B34">
        <w:trPr>
          <w:cantSplit/>
        </w:trPr>
        <w:tc>
          <w:tcPr>
            <w:tcW w:w="1833" w:type="pct"/>
            <w:vMerge w:val="restar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Наименование темы</w:t>
            </w:r>
          </w:p>
        </w:tc>
        <w:tc>
          <w:tcPr>
            <w:tcW w:w="1067" w:type="pct"/>
            <w:gridSpan w:val="3"/>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 xml:space="preserve">Количество </w:t>
            </w:r>
          </w:p>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часов</w:t>
            </w:r>
          </w:p>
        </w:tc>
        <w:tc>
          <w:tcPr>
            <w:tcW w:w="850" w:type="pct"/>
            <w:vMerge w:val="restar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Форма</w:t>
            </w:r>
          </w:p>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проведения</w:t>
            </w:r>
          </w:p>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занятия</w:t>
            </w:r>
          </w:p>
        </w:tc>
        <w:tc>
          <w:tcPr>
            <w:tcW w:w="1250" w:type="pct"/>
            <w:vMerge w:val="restar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Образовательный продукт</w:t>
            </w:r>
          </w:p>
        </w:tc>
      </w:tr>
      <w:tr w:rsidR="005C2BAF" w:rsidRPr="00B570A2" w:rsidTr="00543B34">
        <w:trPr>
          <w:cantSplit/>
          <w:trHeight w:val="1759"/>
        </w:trPr>
        <w:tc>
          <w:tcPr>
            <w:tcW w:w="1833" w:type="pct"/>
            <w:vMerge/>
          </w:tcPr>
          <w:p w:rsidR="005C2BAF" w:rsidRPr="00B570A2" w:rsidRDefault="005C2BAF" w:rsidP="00543B34">
            <w:pPr>
              <w:spacing w:after="0" w:line="240" w:lineRule="auto"/>
              <w:jc w:val="both"/>
              <w:rPr>
                <w:rFonts w:ascii="Times New Roman" w:hAnsi="Times New Roman"/>
                <w:sz w:val="24"/>
                <w:szCs w:val="24"/>
              </w:rPr>
            </w:pPr>
          </w:p>
        </w:tc>
        <w:tc>
          <w:tcPr>
            <w:tcW w:w="355" w:type="pct"/>
            <w:textDirection w:val="btLr"/>
            <w:vAlign w:val="center"/>
          </w:tcPr>
          <w:p w:rsidR="005C2BAF" w:rsidRPr="00B570A2" w:rsidRDefault="005C2BAF" w:rsidP="00543B34">
            <w:pPr>
              <w:spacing w:after="0" w:line="240" w:lineRule="auto"/>
              <w:ind w:left="113" w:right="113"/>
              <w:jc w:val="center"/>
              <w:rPr>
                <w:rFonts w:ascii="Times New Roman" w:hAnsi="Times New Roman"/>
                <w:b/>
                <w:bCs/>
                <w:sz w:val="24"/>
                <w:szCs w:val="24"/>
              </w:rPr>
            </w:pPr>
            <w:r w:rsidRPr="00B570A2">
              <w:rPr>
                <w:rFonts w:ascii="Times New Roman" w:hAnsi="Times New Roman"/>
                <w:b/>
                <w:bCs/>
                <w:sz w:val="24"/>
                <w:szCs w:val="24"/>
              </w:rPr>
              <w:t>Всего</w:t>
            </w:r>
          </w:p>
        </w:tc>
        <w:tc>
          <w:tcPr>
            <w:tcW w:w="355" w:type="pct"/>
            <w:textDirection w:val="btLr"/>
            <w:vAlign w:val="center"/>
          </w:tcPr>
          <w:p w:rsidR="005C2BAF" w:rsidRPr="00B570A2" w:rsidRDefault="005C2BAF" w:rsidP="00543B34">
            <w:pPr>
              <w:spacing w:after="0" w:line="240" w:lineRule="auto"/>
              <w:ind w:left="113" w:right="113"/>
              <w:jc w:val="center"/>
              <w:rPr>
                <w:rFonts w:ascii="Times New Roman" w:hAnsi="Times New Roman"/>
                <w:b/>
                <w:bCs/>
                <w:sz w:val="24"/>
                <w:szCs w:val="24"/>
              </w:rPr>
            </w:pPr>
            <w:r w:rsidRPr="00B570A2">
              <w:rPr>
                <w:rFonts w:ascii="Times New Roman" w:hAnsi="Times New Roman"/>
                <w:b/>
                <w:bCs/>
                <w:sz w:val="24"/>
                <w:szCs w:val="24"/>
              </w:rPr>
              <w:t>Теория</w:t>
            </w:r>
          </w:p>
        </w:tc>
        <w:tc>
          <w:tcPr>
            <w:tcW w:w="356" w:type="pct"/>
            <w:textDirection w:val="btLr"/>
            <w:vAlign w:val="center"/>
          </w:tcPr>
          <w:p w:rsidR="005C2BAF" w:rsidRPr="00B570A2" w:rsidRDefault="005C2BAF" w:rsidP="00543B34">
            <w:pPr>
              <w:spacing w:after="0" w:line="240" w:lineRule="auto"/>
              <w:ind w:left="113" w:right="113"/>
              <w:jc w:val="center"/>
              <w:rPr>
                <w:rFonts w:ascii="Times New Roman" w:hAnsi="Times New Roman"/>
                <w:b/>
                <w:bCs/>
                <w:sz w:val="24"/>
                <w:szCs w:val="24"/>
              </w:rPr>
            </w:pPr>
            <w:r w:rsidRPr="00B570A2">
              <w:rPr>
                <w:rFonts w:ascii="Times New Roman" w:hAnsi="Times New Roman"/>
                <w:b/>
                <w:bCs/>
                <w:sz w:val="24"/>
                <w:szCs w:val="24"/>
              </w:rPr>
              <w:t>Практика</w:t>
            </w:r>
          </w:p>
        </w:tc>
        <w:tc>
          <w:tcPr>
            <w:tcW w:w="850" w:type="pct"/>
            <w:vMerge/>
          </w:tcPr>
          <w:p w:rsidR="005C2BAF" w:rsidRPr="00B570A2" w:rsidRDefault="005C2BAF" w:rsidP="00543B34">
            <w:pPr>
              <w:spacing w:after="0" w:line="240" w:lineRule="auto"/>
              <w:jc w:val="both"/>
              <w:rPr>
                <w:rFonts w:ascii="Times New Roman" w:hAnsi="Times New Roman"/>
                <w:sz w:val="24"/>
                <w:szCs w:val="24"/>
              </w:rPr>
            </w:pPr>
          </w:p>
        </w:tc>
        <w:tc>
          <w:tcPr>
            <w:tcW w:w="1250" w:type="pct"/>
            <w:vMerge/>
          </w:tcPr>
          <w:p w:rsidR="005C2BAF" w:rsidRPr="00B570A2" w:rsidRDefault="005C2BAF" w:rsidP="00543B34">
            <w:pPr>
              <w:spacing w:after="0" w:line="240" w:lineRule="auto"/>
              <w:jc w:val="both"/>
              <w:rPr>
                <w:rFonts w:ascii="Times New Roman" w:hAnsi="Times New Roman"/>
                <w:sz w:val="24"/>
                <w:szCs w:val="24"/>
              </w:rPr>
            </w:pPr>
          </w:p>
        </w:tc>
      </w:tr>
      <w:tr w:rsidR="005C2BAF" w:rsidRPr="00B570A2" w:rsidTr="00543B34">
        <w:trPr>
          <w:cantSplit/>
          <w:trHeight w:val="1139"/>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1. Взаимодействие генотипа и условий среды в формировании  признаков. </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Pr>
                <w:rFonts w:ascii="Times New Roman" w:hAnsi="Times New Roman"/>
                <w:b/>
                <w:bCs/>
                <w:sz w:val="24"/>
                <w:szCs w:val="24"/>
              </w:rPr>
              <w:t>0,5</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r>
              <w:rPr>
                <w:rFonts w:ascii="Times New Roman" w:hAnsi="Times New Roman"/>
                <w:b/>
                <w:bCs/>
                <w:sz w:val="24"/>
                <w:szCs w:val="24"/>
              </w:rPr>
              <w:t>0,5</w:t>
            </w:r>
          </w:p>
        </w:tc>
        <w:tc>
          <w:tcPr>
            <w:tcW w:w="850" w:type="pct"/>
          </w:tcPr>
          <w:p w:rsidR="005C2BAF" w:rsidRPr="00B570A2" w:rsidRDefault="005C2BAF" w:rsidP="00543B34">
            <w:pPr>
              <w:spacing w:after="0" w:line="240" w:lineRule="auto"/>
              <w:jc w:val="both"/>
              <w:rPr>
                <w:rFonts w:ascii="Times New Roman" w:hAnsi="Times New Roman"/>
                <w:sz w:val="24"/>
                <w:szCs w:val="24"/>
              </w:rPr>
            </w:pPr>
            <w:r>
              <w:rPr>
                <w:rFonts w:ascii="Times New Roman" w:hAnsi="Times New Roman"/>
                <w:sz w:val="24"/>
                <w:szCs w:val="24"/>
              </w:rPr>
              <w:t>Работа в группах</w:t>
            </w: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2.Фенотипическая (модификационная, ненаследственная) изменчивость </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лекция</w:t>
            </w: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rPr>
                <w:rFonts w:ascii="Times New Roman" w:hAnsi="Times New Roman"/>
                <w:sz w:val="24"/>
                <w:szCs w:val="24"/>
              </w:rPr>
            </w:pPr>
            <w:r w:rsidRPr="00B570A2">
              <w:rPr>
                <w:rFonts w:ascii="Times New Roman" w:hAnsi="Times New Roman"/>
                <w:sz w:val="24"/>
                <w:szCs w:val="24"/>
              </w:rPr>
              <w:t>3. Норма реакции – предел изменчивости признаков. Вариационные ряды изменчивости признаков. Практическая работа "Составление вариационной кривой"</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Pr>
                <w:rFonts w:ascii="Times New Roman" w:hAnsi="Times New Roman"/>
                <w:b/>
                <w:bCs/>
                <w:sz w:val="24"/>
                <w:szCs w:val="24"/>
              </w:rPr>
              <w:t>0,5</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r>
              <w:rPr>
                <w:rFonts w:ascii="Times New Roman" w:hAnsi="Times New Roman"/>
                <w:b/>
                <w:bCs/>
                <w:sz w:val="24"/>
                <w:szCs w:val="24"/>
              </w:rPr>
              <w:t>0,5</w:t>
            </w:r>
          </w:p>
        </w:tc>
        <w:tc>
          <w:tcPr>
            <w:tcW w:w="850" w:type="pct"/>
          </w:tcPr>
          <w:p w:rsidR="005C2BAF" w:rsidRPr="00B570A2" w:rsidRDefault="005C2BAF" w:rsidP="00543B34">
            <w:pPr>
              <w:spacing w:after="0" w:line="240" w:lineRule="auto"/>
              <w:jc w:val="both"/>
              <w:rPr>
                <w:rFonts w:ascii="Times New Roman" w:hAnsi="Times New Roman"/>
                <w:sz w:val="24"/>
                <w:szCs w:val="24"/>
              </w:rPr>
            </w:pPr>
            <w:r>
              <w:rPr>
                <w:rFonts w:ascii="Times New Roman" w:hAnsi="Times New Roman"/>
                <w:sz w:val="24"/>
                <w:szCs w:val="24"/>
              </w:rPr>
              <w:t>Практическая работа</w:t>
            </w:r>
            <w:r w:rsidRPr="00B570A2">
              <w:rPr>
                <w:rFonts w:ascii="Times New Roman" w:hAnsi="Times New Roman"/>
                <w:sz w:val="24"/>
                <w:szCs w:val="24"/>
              </w:rPr>
              <w:t>.</w:t>
            </w: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Оформление практической работы</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4. </w:t>
            </w:r>
            <w:r>
              <w:rPr>
                <w:rFonts w:ascii="Times New Roman" w:hAnsi="Times New Roman"/>
                <w:sz w:val="24"/>
                <w:szCs w:val="24"/>
              </w:rPr>
              <w:t>Модификационная изменчивость в теории эволюции</w:t>
            </w:r>
          </w:p>
          <w:p w:rsidR="005C2BAF" w:rsidRPr="00B570A2" w:rsidRDefault="005C2BAF" w:rsidP="00543B34">
            <w:pPr>
              <w:spacing w:after="0" w:line="240" w:lineRule="auto"/>
              <w:jc w:val="both"/>
              <w:rPr>
                <w:rFonts w:ascii="Times New Roman" w:hAnsi="Times New Roman"/>
                <w:sz w:val="24"/>
                <w:szCs w:val="24"/>
              </w:rPr>
            </w:pP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jc w:val="both"/>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Pr>
                <w:rFonts w:ascii="Times New Roman" w:hAnsi="Times New Roman"/>
                <w:sz w:val="24"/>
                <w:szCs w:val="24"/>
              </w:rPr>
              <w:t>Развернутый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5. Типы модификаций: адаптивные, морфозы, фенокопии, длительные модификации.</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Лекция. Демонстрация.</w:t>
            </w: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презентация</w:t>
            </w:r>
          </w:p>
        </w:tc>
      </w:tr>
      <w:tr w:rsidR="005C2BAF" w:rsidRPr="00B570A2" w:rsidTr="00543B34">
        <w:trPr>
          <w:cantSplit/>
          <w:trHeight w:val="892"/>
        </w:trPr>
        <w:tc>
          <w:tcPr>
            <w:tcW w:w="1833" w:type="pct"/>
          </w:tcPr>
          <w:p w:rsidR="005C2BAF" w:rsidRPr="00B570A2" w:rsidRDefault="005C2BAF" w:rsidP="00543B34">
            <w:pPr>
              <w:spacing w:after="0" w:line="240" w:lineRule="auto"/>
              <w:rPr>
                <w:rFonts w:ascii="Times New Roman" w:hAnsi="Times New Roman"/>
                <w:sz w:val="24"/>
                <w:szCs w:val="24"/>
              </w:rPr>
            </w:pPr>
            <w:r w:rsidRPr="00B570A2">
              <w:rPr>
                <w:rFonts w:ascii="Times New Roman" w:hAnsi="Times New Roman"/>
                <w:sz w:val="24"/>
                <w:szCs w:val="24"/>
              </w:rPr>
              <w:t>6.Тестирование "Фенотипическая изменчивость . Норма реакции</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тест</w:t>
            </w: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Результаты тестирования</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lastRenderedPageBreak/>
              <w:t>7. Комбинативная изменчивость – важнейший источник разнообразия живых организмов.</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8. Половое размножение как основа комбинативной изменчивости. Источники комбинативной изменчивости.</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9 Генотипическая (мутационная, наследственная) изменчивость как изменение </w:t>
            </w:r>
          </w:p>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наследственных признаков организмов.</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10. Основные характеристики и особенности мутационной изменчивости. </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11. Мутационные факторы: физические, химические, биологические. </w:t>
            </w:r>
          </w:p>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Экспериментальное получение мутаций.</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Сообщения обучающихся</w:t>
            </w:r>
          </w:p>
          <w:p w:rsidR="005C2BAF" w:rsidRPr="00B570A2" w:rsidRDefault="005C2BAF" w:rsidP="00543B34">
            <w:pPr>
              <w:spacing w:after="0" w:line="240" w:lineRule="auto"/>
              <w:jc w:val="both"/>
              <w:rPr>
                <w:rFonts w:ascii="Times New Roman" w:hAnsi="Times New Roman"/>
                <w:sz w:val="24"/>
                <w:szCs w:val="24"/>
              </w:rPr>
            </w:pP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12. Мутации генные, хромосомные, геномные</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13 Генные мутации, их причины и последствия.</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14 Внутрихромосомные мутации</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15 Межхромосомные перестройки</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16 Геномные мутации</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17 Полиплоидия</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18 Классификация наследственной патологии.</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19 Составление родословной. Генетический анализ родословной. Практическая работа: Составление родословной.</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0,5</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0,5</w:t>
            </w:r>
          </w:p>
        </w:tc>
        <w:tc>
          <w:tcPr>
            <w:tcW w:w="850" w:type="pct"/>
          </w:tcPr>
          <w:p w:rsidR="005C2BAF" w:rsidRPr="00B570A2" w:rsidRDefault="005C2BAF" w:rsidP="00543B34">
            <w:pPr>
              <w:spacing w:after="0" w:line="240" w:lineRule="auto"/>
              <w:rPr>
                <w:rFonts w:ascii="Times New Roman" w:hAnsi="Times New Roman"/>
                <w:sz w:val="24"/>
                <w:szCs w:val="24"/>
              </w:rPr>
            </w:pPr>
            <w:r w:rsidRPr="00B570A2">
              <w:rPr>
                <w:rFonts w:ascii="Times New Roman" w:hAnsi="Times New Roman"/>
                <w:sz w:val="24"/>
                <w:szCs w:val="24"/>
              </w:rPr>
              <w:t>Лекция. Практическая работа</w:t>
            </w: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Оформление практической работы</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20. Аутосомно-доминантный тип наследования заболевания.</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lastRenderedPageBreak/>
              <w:t>21 Аутосомно- рецессивный тип наследования заболевания</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22 Х-сцепленное наследование.</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23</w:t>
            </w:r>
            <w:r w:rsidRPr="00B570A2">
              <w:rPr>
                <w:rFonts w:ascii="Times New Roman" w:hAnsi="Times New Roman"/>
                <w:sz w:val="24"/>
                <w:szCs w:val="24"/>
                <w:lang w:val="en-US"/>
              </w:rPr>
              <w:t xml:space="preserve"> Y</w:t>
            </w:r>
            <w:r w:rsidRPr="00B570A2">
              <w:rPr>
                <w:rFonts w:ascii="Times New Roman" w:hAnsi="Times New Roman"/>
                <w:sz w:val="24"/>
                <w:szCs w:val="24"/>
              </w:rPr>
              <w:t>-сцепленное наследование</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24. Митохондриальная или цитоплазматическая наследственность.</w:t>
            </w:r>
          </w:p>
          <w:p w:rsidR="005C2BAF" w:rsidRPr="00B570A2" w:rsidRDefault="005C2BAF" w:rsidP="00543B34">
            <w:pPr>
              <w:spacing w:after="0" w:line="240" w:lineRule="auto"/>
              <w:jc w:val="both"/>
              <w:rPr>
                <w:rFonts w:ascii="Times New Roman" w:hAnsi="Times New Roman"/>
                <w:sz w:val="24"/>
                <w:szCs w:val="24"/>
              </w:rPr>
            </w:pP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25 Количественные нарушения аутосом</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26 Количественные нарушения половых хромосом</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27 Структурные нарушения аутосом</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Лекция.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28 Предупреждение возникновений наследственных заболеваний.</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rPr>
                <w:rFonts w:ascii="Times New Roman" w:hAnsi="Times New Roman"/>
                <w:sz w:val="24"/>
                <w:szCs w:val="24"/>
              </w:rPr>
            </w:pPr>
            <w:r w:rsidRPr="00B570A2">
              <w:rPr>
                <w:rFonts w:ascii="Times New Roman" w:hAnsi="Times New Roman"/>
                <w:sz w:val="24"/>
                <w:szCs w:val="24"/>
              </w:rPr>
              <w:t>Сообщения обучающихся</w:t>
            </w: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Сообщения обучающихся.</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29 Лечение наследственных заболеваний обмена веществ (сахарный диабет).</w:t>
            </w:r>
          </w:p>
          <w:p w:rsidR="005C2BAF" w:rsidRPr="00B570A2" w:rsidRDefault="005C2BAF" w:rsidP="00543B34">
            <w:pPr>
              <w:spacing w:after="0" w:line="240" w:lineRule="auto"/>
              <w:jc w:val="both"/>
              <w:rPr>
                <w:rFonts w:ascii="Times New Roman" w:hAnsi="Times New Roman"/>
                <w:sz w:val="24"/>
                <w:szCs w:val="24"/>
              </w:rPr>
            </w:pP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 xml:space="preserve">Презентация </w:t>
            </w:r>
          </w:p>
          <w:p w:rsidR="005C2BAF" w:rsidRPr="00B570A2" w:rsidRDefault="005C2BAF" w:rsidP="00543B34">
            <w:pPr>
              <w:spacing w:after="0" w:line="240" w:lineRule="auto"/>
              <w:rPr>
                <w:rFonts w:ascii="Times New Roman" w:hAnsi="Times New Roman"/>
                <w:sz w:val="24"/>
                <w:szCs w:val="24"/>
              </w:rPr>
            </w:pP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Развёрнутый опорный конспект</w:t>
            </w:r>
          </w:p>
        </w:tc>
      </w:tr>
      <w:tr w:rsidR="005C2BAF" w:rsidRPr="00B570A2" w:rsidTr="00543B34">
        <w:trPr>
          <w:cantSplit/>
          <w:trHeight w:val="172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30 Вредное влияние никотина, алкоголя , наркотических веществ   на потомство.</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rPr>
                <w:rFonts w:ascii="Times New Roman" w:hAnsi="Times New Roman"/>
                <w:sz w:val="24"/>
                <w:szCs w:val="24"/>
              </w:rPr>
            </w:pPr>
            <w:r w:rsidRPr="00B570A2">
              <w:rPr>
                <w:rFonts w:ascii="Times New Roman" w:hAnsi="Times New Roman"/>
                <w:sz w:val="24"/>
                <w:szCs w:val="24"/>
              </w:rPr>
              <w:t>презентации</w:t>
            </w: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Сообщения обучающихся</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31 Круглый стол. Защита проектов</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rPr>
                <w:rFonts w:ascii="Times New Roman" w:hAnsi="Times New Roman"/>
                <w:sz w:val="24"/>
                <w:szCs w:val="24"/>
              </w:rPr>
            </w:pPr>
            <w:r w:rsidRPr="00B570A2">
              <w:rPr>
                <w:rFonts w:ascii="Times New Roman" w:hAnsi="Times New Roman"/>
                <w:sz w:val="24"/>
                <w:szCs w:val="24"/>
              </w:rPr>
              <w:t>дискуссия</w:t>
            </w: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Презентация проектов</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32 Круглый стол. Защита проектов</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sz w:val="24"/>
                <w:szCs w:val="24"/>
              </w:rPr>
              <w:t>дискуссия</w:t>
            </w:r>
          </w:p>
        </w:tc>
        <w:tc>
          <w:tcPr>
            <w:tcW w:w="1250" w:type="pct"/>
          </w:tcPr>
          <w:p w:rsidR="005C2BAF" w:rsidRPr="00B570A2" w:rsidRDefault="005C2BAF" w:rsidP="00543B34">
            <w:pPr>
              <w:spacing w:after="0" w:line="240" w:lineRule="auto"/>
              <w:rPr>
                <w:rFonts w:ascii="Times New Roman" w:hAnsi="Times New Roman"/>
                <w:sz w:val="24"/>
                <w:szCs w:val="24"/>
              </w:rPr>
            </w:pPr>
            <w:r w:rsidRPr="00B570A2">
              <w:rPr>
                <w:rFonts w:ascii="Times New Roman" w:hAnsi="Times New Roman"/>
                <w:sz w:val="24"/>
                <w:szCs w:val="24"/>
              </w:rPr>
              <w:t>дискуссия</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33 Круглый стол. Защита проектов</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rPr>
                <w:rFonts w:ascii="Times New Roman" w:hAnsi="Times New Roman"/>
                <w:sz w:val="24"/>
                <w:szCs w:val="24"/>
              </w:rPr>
            </w:pPr>
            <w:r w:rsidRPr="00B570A2">
              <w:rPr>
                <w:rFonts w:ascii="Times New Roman" w:hAnsi="Times New Roman"/>
                <w:sz w:val="24"/>
                <w:szCs w:val="24"/>
              </w:rPr>
              <w:t>дискуссия</w:t>
            </w: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Презентация проектов</w:t>
            </w:r>
          </w:p>
        </w:tc>
      </w:tr>
      <w:tr w:rsidR="005C2BAF" w:rsidRPr="00B570A2" w:rsidTr="00543B34">
        <w:trPr>
          <w:cantSplit/>
          <w:trHeight w:val="892"/>
        </w:trPr>
        <w:tc>
          <w:tcPr>
            <w:tcW w:w="1833"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34 Круглый стол. Защита проектов</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5" w:type="pct"/>
            <w:vAlign w:val="center"/>
          </w:tcPr>
          <w:p w:rsidR="005C2BAF" w:rsidRPr="00B570A2" w:rsidRDefault="005C2BAF" w:rsidP="00543B34">
            <w:pPr>
              <w:spacing w:after="0" w:line="240" w:lineRule="auto"/>
              <w:jc w:val="center"/>
              <w:rPr>
                <w:rFonts w:ascii="Times New Roman" w:hAnsi="Times New Roman"/>
                <w:b/>
                <w:bCs/>
                <w:sz w:val="24"/>
                <w:szCs w:val="24"/>
              </w:rPr>
            </w:pPr>
            <w:r w:rsidRPr="00B570A2">
              <w:rPr>
                <w:rFonts w:ascii="Times New Roman" w:hAnsi="Times New Roman"/>
                <w:b/>
                <w:bCs/>
                <w:sz w:val="24"/>
                <w:szCs w:val="24"/>
              </w:rPr>
              <w:t>1</w:t>
            </w:r>
          </w:p>
        </w:tc>
        <w:tc>
          <w:tcPr>
            <w:tcW w:w="356" w:type="pct"/>
            <w:vAlign w:val="center"/>
          </w:tcPr>
          <w:p w:rsidR="005C2BAF" w:rsidRPr="00B570A2" w:rsidRDefault="005C2BAF" w:rsidP="00543B34">
            <w:pPr>
              <w:spacing w:after="0" w:line="240" w:lineRule="auto"/>
              <w:jc w:val="center"/>
              <w:rPr>
                <w:rFonts w:ascii="Times New Roman" w:hAnsi="Times New Roman"/>
                <w:b/>
                <w:bCs/>
                <w:sz w:val="24"/>
                <w:szCs w:val="24"/>
              </w:rPr>
            </w:pPr>
          </w:p>
        </w:tc>
        <w:tc>
          <w:tcPr>
            <w:tcW w:w="850" w:type="pct"/>
          </w:tcPr>
          <w:p w:rsidR="005C2BAF" w:rsidRPr="00B570A2" w:rsidRDefault="005C2BAF" w:rsidP="00543B34">
            <w:pPr>
              <w:spacing w:after="0" w:line="240" w:lineRule="auto"/>
              <w:rPr>
                <w:rFonts w:ascii="Times New Roman" w:hAnsi="Times New Roman"/>
                <w:sz w:val="24"/>
                <w:szCs w:val="24"/>
              </w:rPr>
            </w:pPr>
            <w:r w:rsidRPr="00B570A2">
              <w:rPr>
                <w:rFonts w:ascii="Times New Roman" w:hAnsi="Times New Roman"/>
                <w:sz w:val="24"/>
                <w:szCs w:val="24"/>
              </w:rPr>
              <w:t>дискуссия</w:t>
            </w:r>
          </w:p>
        </w:tc>
        <w:tc>
          <w:tcPr>
            <w:tcW w:w="1250" w:type="pct"/>
          </w:tcPr>
          <w:p w:rsidR="005C2BAF" w:rsidRPr="00B570A2" w:rsidRDefault="005C2BAF" w:rsidP="00543B34">
            <w:pPr>
              <w:spacing w:after="0" w:line="240" w:lineRule="auto"/>
              <w:jc w:val="both"/>
              <w:rPr>
                <w:rFonts w:ascii="Times New Roman" w:hAnsi="Times New Roman"/>
                <w:sz w:val="24"/>
                <w:szCs w:val="24"/>
              </w:rPr>
            </w:pPr>
            <w:r w:rsidRPr="00B570A2">
              <w:rPr>
                <w:rFonts w:ascii="Times New Roman" w:hAnsi="Times New Roman"/>
                <w:sz w:val="24"/>
                <w:szCs w:val="24"/>
              </w:rPr>
              <w:t>Презентация проектов</w:t>
            </w:r>
          </w:p>
        </w:tc>
      </w:tr>
    </w:tbl>
    <w:p w:rsidR="005C2BAF" w:rsidRPr="00B570A2" w:rsidRDefault="005C2BAF" w:rsidP="005C2BAF">
      <w:pPr>
        <w:spacing w:after="0" w:line="240" w:lineRule="auto"/>
        <w:jc w:val="both"/>
        <w:rPr>
          <w:rFonts w:ascii="Times New Roman" w:hAnsi="Times New Roman"/>
          <w:sz w:val="28"/>
          <w:szCs w:val="28"/>
        </w:rPr>
      </w:pPr>
    </w:p>
    <w:p w:rsidR="005C2BAF" w:rsidRPr="00B570A2" w:rsidRDefault="005C2BAF" w:rsidP="005C2BAF">
      <w:pPr>
        <w:spacing w:after="0" w:line="240" w:lineRule="auto"/>
        <w:jc w:val="center"/>
        <w:rPr>
          <w:rFonts w:ascii="Times New Roman" w:hAnsi="Times New Roman"/>
          <w:sz w:val="28"/>
          <w:szCs w:val="28"/>
        </w:rPr>
      </w:pPr>
      <w:r>
        <w:rPr>
          <w:rFonts w:ascii="Times New Roman" w:hAnsi="Times New Roman"/>
          <w:b/>
          <w:bCs/>
          <w:sz w:val="28"/>
          <w:szCs w:val="28"/>
        </w:rPr>
        <w:br w:type="page"/>
      </w:r>
      <w:r w:rsidRPr="00B570A2">
        <w:rPr>
          <w:rFonts w:ascii="Times New Roman" w:hAnsi="Times New Roman"/>
          <w:b/>
          <w:bCs/>
          <w:sz w:val="28"/>
          <w:szCs w:val="28"/>
        </w:rPr>
        <w:lastRenderedPageBreak/>
        <w:t>Основные требования к знаниям,  умениям</w:t>
      </w:r>
      <w:r w:rsidRPr="00B570A2">
        <w:rPr>
          <w:rFonts w:ascii="Times New Roman" w:hAnsi="Times New Roman"/>
          <w:b/>
          <w:sz w:val="28"/>
          <w:szCs w:val="28"/>
        </w:rPr>
        <w:t>.</w:t>
      </w:r>
    </w:p>
    <w:p w:rsidR="005C2BAF" w:rsidRPr="00B570A2" w:rsidRDefault="005C2BAF" w:rsidP="005C2BAF">
      <w:pPr>
        <w:spacing w:after="0" w:line="240" w:lineRule="auto"/>
        <w:jc w:val="center"/>
        <w:rPr>
          <w:rFonts w:ascii="Times New Roman" w:hAnsi="Times New Roman"/>
          <w:b/>
          <w:bCs/>
          <w:sz w:val="28"/>
          <w:szCs w:val="28"/>
        </w:rPr>
      </w:pPr>
      <w:r w:rsidRPr="00B570A2">
        <w:rPr>
          <w:rFonts w:ascii="Times New Roman" w:hAnsi="Times New Roman"/>
          <w:b/>
          <w:bCs/>
          <w:sz w:val="28"/>
          <w:szCs w:val="28"/>
        </w:rPr>
        <w:t>Обучающиеся должны знать:</w:t>
      </w:r>
    </w:p>
    <w:p w:rsidR="005C2BAF" w:rsidRPr="00B570A2" w:rsidRDefault="005C2BAF" w:rsidP="005C2BAF">
      <w:pPr>
        <w:spacing w:after="0" w:line="240" w:lineRule="auto"/>
        <w:ind w:left="1428"/>
        <w:jc w:val="center"/>
        <w:rPr>
          <w:rFonts w:ascii="Times New Roman" w:hAnsi="Times New Roman"/>
          <w:sz w:val="28"/>
          <w:szCs w:val="28"/>
        </w:rPr>
      </w:pPr>
    </w:p>
    <w:p w:rsidR="005C2BAF" w:rsidRPr="00B570A2" w:rsidRDefault="005C2BAF" w:rsidP="005C2BAF">
      <w:pPr>
        <w:numPr>
          <w:ilvl w:val="0"/>
          <w:numId w:val="1"/>
        </w:numPr>
        <w:spacing w:after="0" w:line="240" w:lineRule="auto"/>
        <w:rPr>
          <w:rFonts w:ascii="Times New Roman" w:hAnsi="Times New Roman"/>
          <w:sz w:val="28"/>
          <w:szCs w:val="28"/>
        </w:rPr>
      </w:pPr>
      <w:r w:rsidRPr="00B570A2">
        <w:rPr>
          <w:rFonts w:ascii="Times New Roman" w:hAnsi="Times New Roman"/>
          <w:sz w:val="28"/>
          <w:szCs w:val="28"/>
        </w:rPr>
        <w:t>материальные основы изменчивости;</w:t>
      </w:r>
    </w:p>
    <w:p w:rsidR="005C2BAF" w:rsidRPr="00B570A2" w:rsidRDefault="005C2BAF" w:rsidP="005C2BAF">
      <w:pPr>
        <w:numPr>
          <w:ilvl w:val="0"/>
          <w:numId w:val="1"/>
        </w:numPr>
        <w:spacing w:after="0" w:line="240" w:lineRule="auto"/>
        <w:rPr>
          <w:rFonts w:ascii="Times New Roman" w:hAnsi="Times New Roman"/>
          <w:sz w:val="28"/>
          <w:szCs w:val="28"/>
        </w:rPr>
      </w:pPr>
      <w:r w:rsidRPr="00B570A2">
        <w:rPr>
          <w:rFonts w:ascii="Times New Roman" w:hAnsi="Times New Roman"/>
          <w:sz w:val="28"/>
          <w:szCs w:val="28"/>
        </w:rPr>
        <w:t>типы изменчивости;</w:t>
      </w:r>
    </w:p>
    <w:p w:rsidR="005C2BAF" w:rsidRPr="00B570A2" w:rsidRDefault="005C2BAF" w:rsidP="005C2BAF">
      <w:pPr>
        <w:numPr>
          <w:ilvl w:val="0"/>
          <w:numId w:val="1"/>
        </w:numPr>
        <w:spacing w:after="0" w:line="240" w:lineRule="auto"/>
        <w:rPr>
          <w:rFonts w:ascii="Times New Roman" w:hAnsi="Times New Roman"/>
          <w:sz w:val="28"/>
          <w:szCs w:val="28"/>
        </w:rPr>
      </w:pPr>
      <w:r w:rsidRPr="00B570A2">
        <w:rPr>
          <w:rFonts w:ascii="Times New Roman" w:hAnsi="Times New Roman"/>
          <w:sz w:val="28"/>
          <w:szCs w:val="28"/>
        </w:rPr>
        <w:t>хромосомные болезни человека;</w:t>
      </w:r>
    </w:p>
    <w:p w:rsidR="005C2BAF" w:rsidRPr="00B570A2" w:rsidRDefault="005C2BAF" w:rsidP="005C2BAF">
      <w:pPr>
        <w:numPr>
          <w:ilvl w:val="0"/>
          <w:numId w:val="1"/>
        </w:numPr>
        <w:spacing w:after="0" w:line="240" w:lineRule="auto"/>
        <w:rPr>
          <w:rFonts w:ascii="Times New Roman" w:hAnsi="Times New Roman"/>
          <w:sz w:val="28"/>
          <w:szCs w:val="28"/>
        </w:rPr>
      </w:pPr>
      <w:r w:rsidRPr="00B570A2">
        <w:rPr>
          <w:rFonts w:ascii="Times New Roman" w:hAnsi="Times New Roman"/>
          <w:sz w:val="28"/>
          <w:szCs w:val="28"/>
        </w:rPr>
        <w:t xml:space="preserve">мутагенез, значение мутаций      </w:t>
      </w:r>
    </w:p>
    <w:p w:rsidR="005C2BAF" w:rsidRPr="00B570A2" w:rsidRDefault="005C2BAF" w:rsidP="005C2BAF">
      <w:pPr>
        <w:numPr>
          <w:ilvl w:val="0"/>
          <w:numId w:val="1"/>
        </w:numPr>
        <w:spacing w:after="0" w:line="240" w:lineRule="auto"/>
        <w:rPr>
          <w:rFonts w:ascii="Times New Roman" w:hAnsi="Times New Roman"/>
          <w:sz w:val="28"/>
          <w:szCs w:val="28"/>
        </w:rPr>
      </w:pPr>
      <w:r w:rsidRPr="00B570A2">
        <w:rPr>
          <w:rFonts w:ascii="Times New Roman" w:hAnsi="Times New Roman"/>
          <w:b/>
          <w:bCs/>
          <w:sz w:val="28"/>
          <w:szCs w:val="28"/>
        </w:rPr>
        <w:t xml:space="preserve">Обучающиеся  должны уметь </w:t>
      </w:r>
    </w:p>
    <w:p w:rsidR="005C2BAF" w:rsidRPr="00B570A2" w:rsidRDefault="005C2BAF" w:rsidP="005C2BAF">
      <w:pPr>
        <w:numPr>
          <w:ilvl w:val="0"/>
          <w:numId w:val="1"/>
        </w:numPr>
        <w:spacing w:after="0" w:line="240" w:lineRule="auto"/>
        <w:rPr>
          <w:rFonts w:ascii="Times New Roman" w:hAnsi="Times New Roman"/>
          <w:sz w:val="28"/>
          <w:szCs w:val="28"/>
        </w:rPr>
      </w:pPr>
      <w:r w:rsidRPr="00B570A2">
        <w:rPr>
          <w:rFonts w:ascii="Times New Roman" w:hAnsi="Times New Roman"/>
          <w:sz w:val="28"/>
          <w:szCs w:val="28"/>
        </w:rPr>
        <w:t>давать аргументированное объяснение наследственной патологии как результату наследственной изменчивости;</w:t>
      </w:r>
    </w:p>
    <w:p w:rsidR="005C2BAF" w:rsidRPr="00B570A2" w:rsidRDefault="005C2BAF" w:rsidP="005C2BAF">
      <w:pPr>
        <w:numPr>
          <w:ilvl w:val="0"/>
          <w:numId w:val="1"/>
        </w:numPr>
        <w:spacing w:after="0" w:line="240" w:lineRule="auto"/>
        <w:rPr>
          <w:rFonts w:ascii="Times New Roman" w:hAnsi="Times New Roman"/>
          <w:sz w:val="28"/>
          <w:szCs w:val="28"/>
        </w:rPr>
      </w:pPr>
      <w:r w:rsidRPr="00B570A2">
        <w:rPr>
          <w:rFonts w:ascii="Times New Roman" w:hAnsi="Times New Roman"/>
          <w:sz w:val="28"/>
          <w:szCs w:val="28"/>
        </w:rPr>
        <w:t>выполнять практические задания;</w:t>
      </w:r>
    </w:p>
    <w:p w:rsidR="005C2BAF" w:rsidRPr="00B570A2" w:rsidRDefault="005C2BAF" w:rsidP="005C2BAF">
      <w:pPr>
        <w:numPr>
          <w:ilvl w:val="0"/>
          <w:numId w:val="1"/>
        </w:numPr>
        <w:spacing w:after="0" w:line="240" w:lineRule="auto"/>
        <w:rPr>
          <w:rFonts w:ascii="Times New Roman" w:hAnsi="Times New Roman"/>
          <w:sz w:val="28"/>
          <w:szCs w:val="28"/>
        </w:rPr>
      </w:pPr>
      <w:r w:rsidRPr="00B570A2">
        <w:rPr>
          <w:rFonts w:ascii="Times New Roman" w:hAnsi="Times New Roman"/>
          <w:sz w:val="28"/>
          <w:szCs w:val="28"/>
        </w:rPr>
        <w:t>выполнять тестовые задания;</w:t>
      </w:r>
    </w:p>
    <w:p w:rsidR="005C2BAF" w:rsidRPr="00B570A2" w:rsidRDefault="005C2BAF" w:rsidP="005C2BAF">
      <w:pPr>
        <w:numPr>
          <w:ilvl w:val="0"/>
          <w:numId w:val="1"/>
        </w:numPr>
        <w:spacing w:after="0" w:line="240" w:lineRule="auto"/>
        <w:rPr>
          <w:rFonts w:ascii="Times New Roman" w:hAnsi="Times New Roman"/>
          <w:sz w:val="28"/>
          <w:szCs w:val="28"/>
        </w:rPr>
      </w:pPr>
      <w:r w:rsidRPr="00B570A2">
        <w:rPr>
          <w:rFonts w:ascii="Times New Roman" w:hAnsi="Times New Roman"/>
          <w:sz w:val="28"/>
          <w:szCs w:val="28"/>
        </w:rPr>
        <w:t>  работать с учебной и научно популярной литературой;</w:t>
      </w:r>
    </w:p>
    <w:p w:rsidR="005C2BAF" w:rsidRPr="00B570A2" w:rsidRDefault="005C2BAF" w:rsidP="005C2BAF">
      <w:pPr>
        <w:numPr>
          <w:ilvl w:val="0"/>
          <w:numId w:val="1"/>
        </w:numPr>
        <w:spacing w:after="0" w:line="240" w:lineRule="auto"/>
        <w:rPr>
          <w:rFonts w:ascii="Times New Roman" w:hAnsi="Times New Roman"/>
          <w:sz w:val="28"/>
          <w:szCs w:val="28"/>
        </w:rPr>
      </w:pPr>
      <w:r w:rsidRPr="00B570A2">
        <w:rPr>
          <w:rFonts w:ascii="Times New Roman" w:hAnsi="Times New Roman"/>
          <w:sz w:val="28"/>
          <w:szCs w:val="28"/>
        </w:rPr>
        <w:t>  составлять планы, схемы, конспекты.</w:t>
      </w:r>
    </w:p>
    <w:p w:rsidR="005C2BAF" w:rsidRPr="00B570A2" w:rsidRDefault="005C2BAF" w:rsidP="005C2BAF">
      <w:pPr>
        <w:numPr>
          <w:ilvl w:val="0"/>
          <w:numId w:val="1"/>
        </w:numPr>
        <w:spacing w:after="0" w:line="240" w:lineRule="auto"/>
        <w:rPr>
          <w:rFonts w:ascii="Times New Roman" w:hAnsi="Times New Roman"/>
          <w:sz w:val="28"/>
          <w:szCs w:val="28"/>
        </w:rPr>
      </w:pPr>
      <w:r w:rsidRPr="00B570A2">
        <w:rPr>
          <w:rFonts w:ascii="Times New Roman" w:hAnsi="Times New Roman"/>
          <w:sz w:val="28"/>
          <w:szCs w:val="28"/>
        </w:rPr>
        <w:t>  представлять итоги работы в виде проектов и презентаций  с использованием информационных технологий и интерактивной доски.</w:t>
      </w:r>
    </w:p>
    <w:p w:rsidR="005C2BAF" w:rsidRPr="00B570A2" w:rsidRDefault="005C2BAF" w:rsidP="005C2BAF">
      <w:pPr>
        <w:spacing w:after="0" w:line="240" w:lineRule="auto"/>
        <w:ind w:left="1353"/>
        <w:rPr>
          <w:rFonts w:ascii="Times New Roman" w:hAnsi="Times New Roman"/>
          <w:sz w:val="28"/>
          <w:szCs w:val="28"/>
        </w:rPr>
      </w:pPr>
    </w:p>
    <w:p w:rsidR="005C2BAF" w:rsidRPr="00B570A2" w:rsidRDefault="005C2BAF" w:rsidP="005C2BAF">
      <w:pPr>
        <w:spacing w:after="0" w:line="240" w:lineRule="auto"/>
        <w:ind w:firstLine="708"/>
        <w:jc w:val="both"/>
        <w:rPr>
          <w:rFonts w:ascii="Times New Roman" w:hAnsi="Times New Roman"/>
          <w:sz w:val="28"/>
          <w:szCs w:val="28"/>
        </w:rPr>
      </w:pPr>
      <w:r w:rsidRPr="00B570A2">
        <w:rPr>
          <w:rFonts w:ascii="Times New Roman" w:hAnsi="Times New Roman"/>
          <w:b/>
          <w:sz w:val="28"/>
          <w:szCs w:val="28"/>
        </w:rPr>
        <w:t>По итогам</w:t>
      </w:r>
      <w:r w:rsidRPr="00B570A2">
        <w:rPr>
          <w:rFonts w:ascii="Times New Roman" w:hAnsi="Times New Roman"/>
          <w:sz w:val="28"/>
          <w:szCs w:val="28"/>
        </w:rPr>
        <w:t xml:space="preserve"> изучения элективного предмета "Изменчивость" обучающиеся  защищают творческий проект по выбранной тематике. На заседании круглого стола обучающиеся  совместно с учителем подводят итог работы по изучению элективного предмета "Изменчивость" .</w:t>
      </w:r>
    </w:p>
    <w:p w:rsidR="005C2BAF" w:rsidRPr="00B570A2" w:rsidRDefault="005C2BAF" w:rsidP="005C2BAF">
      <w:pPr>
        <w:spacing w:after="0" w:line="240" w:lineRule="auto"/>
        <w:ind w:firstLine="708"/>
        <w:jc w:val="both"/>
        <w:rPr>
          <w:rFonts w:ascii="Times New Roman" w:hAnsi="Times New Roman"/>
          <w:sz w:val="28"/>
          <w:szCs w:val="28"/>
        </w:rPr>
      </w:pPr>
      <w:r w:rsidRPr="00B570A2">
        <w:rPr>
          <w:rFonts w:ascii="Times New Roman" w:hAnsi="Times New Roman"/>
          <w:sz w:val="28"/>
          <w:szCs w:val="28"/>
        </w:rPr>
        <w:t xml:space="preserve"> </w:t>
      </w:r>
    </w:p>
    <w:p w:rsidR="005C2BAF" w:rsidRPr="00B570A2" w:rsidRDefault="005C2BAF" w:rsidP="005C2BAF">
      <w:pPr>
        <w:spacing w:after="0" w:line="240" w:lineRule="auto"/>
        <w:jc w:val="center"/>
        <w:rPr>
          <w:rFonts w:ascii="Times New Roman" w:hAnsi="Times New Roman"/>
          <w:b/>
          <w:sz w:val="28"/>
          <w:szCs w:val="28"/>
        </w:rPr>
      </w:pPr>
      <w:r w:rsidRPr="00B570A2">
        <w:rPr>
          <w:rFonts w:ascii="Times New Roman" w:hAnsi="Times New Roman"/>
          <w:b/>
          <w:sz w:val="28"/>
          <w:szCs w:val="28"/>
        </w:rPr>
        <w:t>Предлагаемые темы проектов</w:t>
      </w:r>
    </w:p>
    <w:p w:rsidR="005C2BAF" w:rsidRPr="00B570A2" w:rsidRDefault="005C2BAF" w:rsidP="005C2BAF">
      <w:pPr>
        <w:numPr>
          <w:ilvl w:val="0"/>
          <w:numId w:val="2"/>
        </w:numPr>
        <w:spacing w:after="0" w:line="240" w:lineRule="auto"/>
        <w:jc w:val="both"/>
        <w:rPr>
          <w:rFonts w:ascii="Times New Roman" w:hAnsi="Times New Roman"/>
          <w:sz w:val="28"/>
          <w:szCs w:val="28"/>
        </w:rPr>
      </w:pPr>
      <w:r w:rsidRPr="00B570A2">
        <w:rPr>
          <w:rFonts w:ascii="Times New Roman" w:hAnsi="Times New Roman"/>
          <w:sz w:val="28"/>
          <w:szCs w:val="28"/>
        </w:rPr>
        <w:t>Наследственные болезни с нетрадиционным типом наследования.</w:t>
      </w:r>
    </w:p>
    <w:p w:rsidR="005C2BAF" w:rsidRPr="00B570A2" w:rsidRDefault="005C2BAF" w:rsidP="005C2BAF">
      <w:pPr>
        <w:numPr>
          <w:ilvl w:val="0"/>
          <w:numId w:val="2"/>
        </w:numPr>
        <w:spacing w:after="0" w:line="240" w:lineRule="auto"/>
        <w:jc w:val="both"/>
        <w:rPr>
          <w:rFonts w:ascii="Times New Roman" w:hAnsi="Times New Roman"/>
          <w:sz w:val="28"/>
          <w:szCs w:val="28"/>
        </w:rPr>
      </w:pPr>
      <w:r w:rsidRPr="00B570A2">
        <w:rPr>
          <w:rFonts w:ascii="Times New Roman" w:hAnsi="Times New Roman"/>
          <w:sz w:val="28"/>
          <w:szCs w:val="28"/>
        </w:rPr>
        <w:t>Врожденные пороки развития.</w:t>
      </w:r>
    </w:p>
    <w:p w:rsidR="005C2BAF" w:rsidRPr="00B570A2" w:rsidRDefault="005C2BAF" w:rsidP="005C2BAF">
      <w:pPr>
        <w:numPr>
          <w:ilvl w:val="0"/>
          <w:numId w:val="2"/>
        </w:numPr>
        <w:spacing w:after="0" w:line="240" w:lineRule="auto"/>
        <w:jc w:val="both"/>
        <w:rPr>
          <w:rFonts w:ascii="Times New Roman" w:hAnsi="Times New Roman"/>
          <w:sz w:val="28"/>
          <w:szCs w:val="28"/>
        </w:rPr>
      </w:pPr>
      <w:r w:rsidRPr="00B570A2">
        <w:rPr>
          <w:rFonts w:ascii="Times New Roman" w:hAnsi="Times New Roman"/>
          <w:sz w:val="28"/>
          <w:szCs w:val="28"/>
        </w:rPr>
        <w:t>Наследственно обусловленные формы нарушения умственного и физического развития.</w:t>
      </w:r>
    </w:p>
    <w:p w:rsidR="005C2BAF" w:rsidRPr="00B570A2" w:rsidRDefault="005C2BAF" w:rsidP="005C2BAF">
      <w:pPr>
        <w:numPr>
          <w:ilvl w:val="0"/>
          <w:numId w:val="2"/>
        </w:numPr>
        <w:spacing w:after="0" w:line="240" w:lineRule="auto"/>
        <w:jc w:val="both"/>
        <w:rPr>
          <w:rFonts w:ascii="Times New Roman" w:hAnsi="Times New Roman"/>
          <w:sz w:val="28"/>
          <w:szCs w:val="28"/>
        </w:rPr>
      </w:pPr>
      <w:r w:rsidRPr="00B570A2">
        <w:rPr>
          <w:rFonts w:ascii="Times New Roman" w:hAnsi="Times New Roman"/>
          <w:sz w:val="28"/>
          <w:szCs w:val="28"/>
        </w:rPr>
        <w:t>Стойкие нарушения слуха</w:t>
      </w:r>
    </w:p>
    <w:p w:rsidR="005C2BAF" w:rsidRPr="00B570A2" w:rsidRDefault="005C2BAF" w:rsidP="005C2BAF">
      <w:pPr>
        <w:numPr>
          <w:ilvl w:val="0"/>
          <w:numId w:val="2"/>
        </w:numPr>
        <w:spacing w:after="0" w:line="240" w:lineRule="auto"/>
        <w:jc w:val="both"/>
        <w:rPr>
          <w:rFonts w:ascii="Times New Roman" w:hAnsi="Times New Roman"/>
          <w:sz w:val="28"/>
          <w:szCs w:val="28"/>
        </w:rPr>
      </w:pPr>
      <w:r w:rsidRPr="00B570A2">
        <w:rPr>
          <w:rFonts w:ascii="Times New Roman" w:hAnsi="Times New Roman"/>
          <w:sz w:val="28"/>
          <w:szCs w:val="28"/>
        </w:rPr>
        <w:t>Стойкие нарушения зрения</w:t>
      </w:r>
    </w:p>
    <w:p w:rsidR="005C2BAF" w:rsidRPr="00B570A2" w:rsidRDefault="005C2BAF" w:rsidP="005C2BAF">
      <w:pPr>
        <w:numPr>
          <w:ilvl w:val="0"/>
          <w:numId w:val="2"/>
        </w:numPr>
        <w:spacing w:after="0" w:line="240" w:lineRule="auto"/>
        <w:jc w:val="both"/>
        <w:rPr>
          <w:rFonts w:ascii="Times New Roman" w:hAnsi="Times New Roman"/>
          <w:sz w:val="28"/>
          <w:szCs w:val="28"/>
        </w:rPr>
      </w:pPr>
      <w:r w:rsidRPr="00B570A2">
        <w:rPr>
          <w:rFonts w:ascii="Times New Roman" w:hAnsi="Times New Roman"/>
          <w:sz w:val="28"/>
          <w:szCs w:val="28"/>
        </w:rPr>
        <w:t>Ненаследственная изменчивость</w:t>
      </w:r>
    </w:p>
    <w:p w:rsidR="005C2BAF" w:rsidRPr="00B570A2" w:rsidRDefault="005C2BAF" w:rsidP="005C2BAF">
      <w:pPr>
        <w:numPr>
          <w:ilvl w:val="0"/>
          <w:numId w:val="2"/>
        </w:numPr>
        <w:spacing w:after="0" w:line="240" w:lineRule="auto"/>
        <w:jc w:val="both"/>
        <w:rPr>
          <w:rFonts w:ascii="Times New Roman" w:hAnsi="Times New Roman"/>
          <w:sz w:val="28"/>
          <w:szCs w:val="28"/>
        </w:rPr>
      </w:pPr>
      <w:r w:rsidRPr="00B570A2">
        <w:rPr>
          <w:rFonts w:ascii="Times New Roman" w:hAnsi="Times New Roman"/>
          <w:sz w:val="28"/>
          <w:szCs w:val="28"/>
        </w:rPr>
        <w:t>Наследственная изменчивость</w:t>
      </w:r>
    </w:p>
    <w:p w:rsidR="005C2BAF" w:rsidRPr="00B570A2" w:rsidRDefault="005C2BAF" w:rsidP="005C2BAF">
      <w:pPr>
        <w:numPr>
          <w:ilvl w:val="0"/>
          <w:numId w:val="2"/>
        </w:numPr>
        <w:spacing w:after="0" w:line="240" w:lineRule="auto"/>
        <w:jc w:val="both"/>
        <w:rPr>
          <w:rFonts w:ascii="Times New Roman" w:hAnsi="Times New Roman"/>
          <w:sz w:val="28"/>
          <w:szCs w:val="28"/>
        </w:rPr>
      </w:pPr>
      <w:r w:rsidRPr="00B570A2">
        <w:rPr>
          <w:rFonts w:ascii="Times New Roman" w:hAnsi="Times New Roman"/>
          <w:sz w:val="28"/>
          <w:szCs w:val="28"/>
        </w:rPr>
        <w:t>Мутагены</w:t>
      </w:r>
    </w:p>
    <w:p w:rsidR="005C2BAF" w:rsidRPr="00B570A2" w:rsidRDefault="005C2BAF" w:rsidP="005C2BAF">
      <w:pPr>
        <w:numPr>
          <w:ilvl w:val="0"/>
          <w:numId w:val="2"/>
        </w:numPr>
        <w:spacing w:after="0" w:line="240" w:lineRule="auto"/>
        <w:jc w:val="both"/>
        <w:rPr>
          <w:rFonts w:ascii="Times New Roman" w:hAnsi="Times New Roman"/>
          <w:sz w:val="28"/>
          <w:szCs w:val="28"/>
        </w:rPr>
      </w:pPr>
      <w:r w:rsidRPr="00B570A2">
        <w:rPr>
          <w:rFonts w:ascii="Times New Roman" w:hAnsi="Times New Roman"/>
          <w:sz w:val="28"/>
          <w:szCs w:val="28"/>
        </w:rPr>
        <w:t>Типы мутаций</w:t>
      </w:r>
    </w:p>
    <w:p w:rsidR="005C2BAF" w:rsidRPr="00B570A2" w:rsidRDefault="005C2BAF" w:rsidP="005C2BAF">
      <w:pPr>
        <w:numPr>
          <w:ilvl w:val="0"/>
          <w:numId w:val="2"/>
        </w:numPr>
        <w:spacing w:after="0" w:line="240" w:lineRule="auto"/>
        <w:jc w:val="both"/>
        <w:rPr>
          <w:rFonts w:ascii="Times New Roman" w:hAnsi="Times New Roman"/>
          <w:sz w:val="28"/>
          <w:szCs w:val="28"/>
        </w:rPr>
      </w:pPr>
      <w:r w:rsidRPr="00B570A2">
        <w:rPr>
          <w:rFonts w:ascii="Times New Roman" w:hAnsi="Times New Roman"/>
          <w:sz w:val="28"/>
          <w:szCs w:val="28"/>
        </w:rPr>
        <w:t>Вредное влияние никотина на потомство</w:t>
      </w:r>
    </w:p>
    <w:p w:rsidR="005C2BAF" w:rsidRPr="00B570A2" w:rsidRDefault="005C2BAF" w:rsidP="005C2BAF">
      <w:pPr>
        <w:numPr>
          <w:ilvl w:val="0"/>
          <w:numId w:val="2"/>
        </w:numPr>
        <w:spacing w:after="0" w:line="240" w:lineRule="auto"/>
        <w:jc w:val="both"/>
        <w:rPr>
          <w:rFonts w:ascii="Times New Roman" w:hAnsi="Times New Roman"/>
          <w:sz w:val="28"/>
          <w:szCs w:val="28"/>
        </w:rPr>
      </w:pPr>
      <w:r w:rsidRPr="00B570A2">
        <w:rPr>
          <w:rFonts w:ascii="Times New Roman" w:hAnsi="Times New Roman"/>
          <w:sz w:val="28"/>
          <w:szCs w:val="28"/>
        </w:rPr>
        <w:t>Вредное влияние алкоголя на потомство</w:t>
      </w:r>
    </w:p>
    <w:p w:rsidR="005C2BAF" w:rsidRPr="00B570A2" w:rsidRDefault="005C2BAF" w:rsidP="005C2BAF">
      <w:pPr>
        <w:numPr>
          <w:ilvl w:val="0"/>
          <w:numId w:val="2"/>
        </w:numPr>
        <w:spacing w:after="0" w:line="240" w:lineRule="auto"/>
        <w:jc w:val="both"/>
        <w:rPr>
          <w:rFonts w:ascii="Times New Roman" w:hAnsi="Times New Roman"/>
          <w:sz w:val="28"/>
          <w:szCs w:val="28"/>
        </w:rPr>
      </w:pPr>
      <w:r w:rsidRPr="00B570A2">
        <w:rPr>
          <w:rFonts w:ascii="Times New Roman" w:hAnsi="Times New Roman"/>
          <w:sz w:val="28"/>
          <w:szCs w:val="28"/>
        </w:rPr>
        <w:t>Вредное влияние наркотических веществ на потомство</w:t>
      </w:r>
    </w:p>
    <w:p w:rsidR="005C2BAF" w:rsidRPr="00B570A2" w:rsidRDefault="005C2BAF" w:rsidP="005C2BAF">
      <w:pPr>
        <w:spacing w:after="0" w:line="240" w:lineRule="auto"/>
        <w:rPr>
          <w:rFonts w:ascii="Times New Roman" w:hAnsi="Times New Roman"/>
          <w:b/>
          <w:sz w:val="28"/>
          <w:szCs w:val="28"/>
        </w:rPr>
      </w:pPr>
    </w:p>
    <w:p w:rsidR="005C2BAF" w:rsidRPr="00B570A2" w:rsidRDefault="005C2BAF" w:rsidP="005C2BAF">
      <w:pPr>
        <w:spacing w:after="0" w:line="240" w:lineRule="auto"/>
        <w:rPr>
          <w:rFonts w:ascii="Times New Roman" w:hAnsi="Times New Roman"/>
          <w:sz w:val="28"/>
          <w:szCs w:val="28"/>
        </w:rPr>
      </w:pPr>
      <w:r w:rsidRPr="00B570A2">
        <w:rPr>
          <w:rFonts w:ascii="Times New Roman" w:hAnsi="Times New Roman"/>
          <w:sz w:val="28"/>
          <w:szCs w:val="28"/>
        </w:rPr>
        <w:t>Список вопросов самоконтроля:</w:t>
      </w:r>
      <w:r w:rsidRPr="00B570A2">
        <w:rPr>
          <w:rFonts w:ascii="Times New Roman" w:hAnsi="Times New Roman"/>
          <w:sz w:val="28"/>
          <w:szCs w:val="28"/>
        </w:rPr>
        <w:br/>
      </w:r>
      <w:r w:rsidRPr="00B570A2">
        <w:rPr>
          <w:rFonts w:ascii="Times New Roman" w:hAnsi="Times New Roman"/>
          <w:sz w:val="28"/>
          <w:szCs w:val="28"/>
        </w:rPr>
        <w:br/>
        <w:t xml:space="preserve">1. Что такое изменчивость? Какие виды изменчивости вы знаете? </w:t>
      </w:r>
      <w:r w:rsidRPr="00B570A2">
        <w:rPr>
          <w:rFonts w:ascii="Times New Roman" w:hAnsi="Times New Roman"/>
          <w:sz w:val="28"/>
          <w:szCs w:val="28"/>
        </w:rPr>
        <w:br/>
        <w:t xml:space="preserve">2. Что такое фенотипическая изменчивость? </w:t>
      </w:r>
      <w:r w:rsidRPr="00B570A2">
        <w:rPr>
          <w:rFonts w:ascii="Times New Roman" w:hAnsi="Times New Roman"/>
          <w:sz w:val="28"/>
          <w:szCs w:val="28"/>
        </w:rPr>
        <w:br/>
        <w:t xml:space="preserve">3. Что такое генотипическая изменчивость? Какие виды генотипической изменчивости вам известны? </w:t>
      </w:r>
      <w:r w:rsidRPr="00B570A2">
        <w:rPr>
          <w:rFonts w:ascii="Times New Roman" w:hAnsi="Times New Roman"/>
          <w:sz w:val="28"/>
          <w:szCs w:val="28"/>
        </w:rPr>
        <w:br/>
        <w:t xml:space="preserve">4. Чем контролируется модификационная изменчивость? </w:t>
      </w:r>
      <w:r w:rsidRPr="00B570A2">
        <w:rPr>
          <w:rFonts w:ascii="Times New Roman" w:hAnsi="Times New Roman"/>
          <w:sz w:val="28"/>
          <w:szCs w:val="28"/>
        </w:rPr>
        <w:br/>
      </w:r>
      <w:r w:rsidRPr="00B570A2">
        <w:rPr>
          <w:rFonts w:ascii="Times New Roman" w:hAnsi="Times New Roman"/>
          <w:sz w:val="28"/>
          <w:szCs w:val="28"/>
        </w:rPr>
        <w:lastRenderedPageBreak/>
        <w:t xml:space="preserve">5. Что называют нормой реакции? </w:t>
      </w:r>
      <w:r w:rsidRPr="00B570A2">
        <w:rPr>
          <w:rFonts w:ascii="Times New Roman" w:hAnsi="Times New Roman"/>
          <w:sz w:val="28"/>
          <w:szCs w:val="28"/>
        </w:rPr>
        <w:br/>
        <w:t xml:space="preserve">6. Дайте определение вариационному ряду и вариационной кривой. </w:t>
      </w:r>
      <w:r w:rsidRPr="00B570A2">
        <w:rPr>
          <w:rFonts w:ascii="Times New Roman" w:hAnsi="Times New Roman"/>
          <w:sz w:val="28"/>
          <w:szCs w:val="28"/>
        </w:rPr>
        <w:br/>
        <w:t xml:space="preserve">7. Какая из видов изменчивости направлена? </w:t>
      </w:r>
      <w:r w:rsidRPr="00B570A2">
        <w:rPr>
          <w:rFonts w:ascii="Times New Roman" w:hAnsi="Times New Roman"/>
          <w:sz w:val="28"/>
          <w:szCs w:val="28"/>
        </w:rPr>
        <w:br/>
        <w:t xml:space="preserve">8. Приведите пример вариационного ряда. </w:t>
      </w:r>
      <w:r w:rsidRPr="00B570A2">
        <w:rPr>
          <w:rFonts w:ascii="Times New Roman" w:hAnsi="Times New Roman"/>
          <w:sz w:val="28"/>
          <w:szCs w:val="28"/>
        </w:rPr>
        <w:br/>
        <w:t xml:space="preserve">9. Что относят к статистическим закономерностям фенотипической изменчивости? </w:t>
      </w:r>
      <w:r w:rsidRPr="00B570A2">
        <w:rPr>
          <w:rFonts w:ascii="Times New Roman" w:hAnsi="Times New Roman"/>
          <w:sz w:val="28"/>
          <w:szCs w:val="28"/>
        </w:rPr>
        <w:br/>
        <w:t xml:space="preserve">10. Дайте определения, пояснения и примеры понятиям морфоз, фенокопия и модификация. </w:t>
      </w:r>
      <w:r w:rsidRPr="00B570A2">
        <w:rPr>
          <w:rFonts w:ascii="Times New Roman" w:hAnsi="Times New Roman"/>
          <w:sz w:val="28"/>
          <w:szCs w:val="28"/>
        </w:rPr>
        <w:br/>
        <w:t xml:space="preserve">11. В чём сущность комбинативной изменчивости? </w:t>
      </w:r>
      <w:r w:rsidRPr="00B570A2">
        <w:rPr>
          <w:rFonts w:ascii="Times New Roman" w:hAnsi="Times New Roman"/>
          <w:sz w:val="28"/>
          <w:szCs w:val="28"/>
        </w:rPr>
        <w:br/>
        <w:t xml:space="preserve">12. Какие механизмы комбинативной изменчивости вы знаете? </w:t>
      </w:r>
      <w:r w:rsidRPr="00B570A2">
        <w:rPr>
          <w:rFonts w:ascii="Times New Roman" w:hAnsi="Times New Roman"/>
          <w:sz w:val="28"/>
          <w:szCs w:val="28"/>
        </w:rPr>
        <w:br/>
        <w:t xml:space="preserve">13. Что такое мутация? </w:t>
      </w:r>
      <w:r w:rsidRPr="00B570A2">
        <w:rPr>
          <w:rFonts w:ascii="Times New Roman" w:hAnsi="Times New Roman"/>
          <w:sz w:val="28"/>
          <w:szCs w:val="28"/>
        </w:rPr>
        <w:br/>
        <w:t xml:space="preserve">14. Какие мутагенные факторы вызывают мутации? </w:t>
      </w:r>
      <w:r w:rsidRPr="00B570A2">
        <w:rPr>
          <w:rFonts w:ascii="Times New Roman" w:hAnsi="Times New Roman"/>
          <w:sz w:val="28"/>
          <w:szCs w:val="28"/>
        </w:rPr>
        <w:br/>
        <w:t xml:space="preserve">15. Как делятся мутации по характеру влияния на организм? Приведите примеры и пояснения. </w:t>
      </w:r>
      <w:r w:rsidRPr="00B570A2">
        <w:rPr>
          <w:rFonts w:ascii="Times New Roman" w:hAnsi="Times New Roman"/>
          <w:sz w:val="28"/>
          <w:szCs w:val="28"/>
        </w:rPr>
        <w:br/>
        <w:t xml:space="preserve">16. Как мутации делятся по месту возникновения? Приведите примеры и пояснения. </w:t>
      </w:r>
      <w:r w:rsidRPr="00B570A2">
        <w:rPr>
          <w:rFonts w:ascii="Times New Roman" w:hAnsi="Times New Roman"/>
          <w:sz w:val="28"/>
          <w:szCs w:val="28"/>
        </w:rPr>
        <w:br/>
        <w:t xml:space="preserve">17. Что лежит в основе мутационной изменчивости? </w:t>
      </w:r>
      <w:r w:rsidRPr="00B570A2">
        <w:rPr>
          <w:rFonts w:ascii="Times New Roman" w:hAnsi="Times New Roman"/>
          <w:sz w:val="28"/>
          <w:szCs w:val="28"/>
        </w:rPr>
        <w:br/>
        <w:t xml:space="preserve">18. В чём сущность генных мутаций? Каково их второе название? </w:t>
      </w:r>
      <w:r w:rsidRPr="00B570A2">
        <w:rPr>
          <w:rFonts w:ascii="Times New Roman" w:hAnsi="Times New Roman"/>
          <w:sz w:val="28"/>
          <w:szCs w:val="28"/>
        </w:rPr>
        <w:br/>
        <w:t xml:space="preserve">19. В результате чего происходят эти мутации? </w:t>
      </w:r>
      <w:r w:rsidRPr="00B570A2">
        <w:rPr>
          <w:rFonts w:ascii="Times New Roman" w:hAnsi="Times New Roman"/>
          <w:sz w:val="28"/>
          <w:szCs w:val="28"/>
        </w:rPr>
        <w:br/>
        <w:t xml:space="preserve">20. К каким генным болезням могут привести генные мутации? </w:t>
      </w:r>
      <w:r w:rsidRPr="00B570A2">
        <w:rPr>
          <w:rFonts w:ascii="Times New Roman" w:hAnsi="Times New Roman"/>
          <w:sz w:val="28"/>
          <w:szCs w:val="28"/>
        </w:rPr>
        <w:br/>
        <w:t xml:space="preserve">21. В чём сущность хромосомных мутаций? </w:t>
      </w:r>
      <w:r w:rsidRPr="00B570A2">
        <w:rPr>
          <w:rFonts w:ascii="Times New Roman" w:hAnsi="Times New Roman"/>
          <w:sz w:val="28"/>
          <w:szCs w:val="28"/>
        </w:rPr>
        <w:br/>
        <w:t xml:space="preserve">22. Что такое инверсия, транслокация, делеция, дупликация? </w:t>
      </w:r>
      <w:r w:rsidRPr="00B570A2">
        <w:rPr>
          <w:rFonts w:ascii="Times New Roman" w:hAnsi="Times New Roman"/>
          <w:sz w:val="28"/>
          <w:szCs w:val="28"/>
        </w:rPr>
        <w:br/>
        <w:t xml:space="preserve">23. В чём сущность геномных мутаций? </w:t>
      </w:r>
      <w:r w:rsidRPr="00B570A2">
        <w:rPr>
          <w:rFonts w:ascii="Times New Roman" w:hAnsi="Times New Roman"/>
          <w:sz w:val="28"/>
          <w:szCs w:val="28"/>
        </w:rPr>
        <w:br/>
        <w:t xml:space="preserve">24. Что такое анеуплоидия? Какие бывают виды анеуплоидии? </w:t>
      </w:r>
      <w:r w:rsidRPr="00B570A2">
        <w:rPr>
          <w:rFonts w:ascii="Times New Roman" w:hAnsi="Times New Roman"/>
          <w:sz w:val="28"/>
          <w:szCs w:val="28"/>
        </w:rPr>
        <w:br/>
        <w:t xml:space="preserve">25. В чём сущность полиплоидии? </w:t>
      </w:r>
      <w:r w:rsidRPr="00B570A2">
        <w:rPr>
          <w:rFonts w:ascii="Times New Roman" w:hAnsi="Times New Roman"/>
          <w:sz w:val="28"/>
          <w:szCs w:val="28"/>
        </w:rPr>
        <w:br/>
        <w:t xml:space="preserve">26. Какие организмы называют автоплоидными, а какие аллоплоидными? </w:t>
      </w:r>
      <w:r w:rsidRPr="00B570A2">
        <w:rPr>
          <w:rFonts w:ascii="Times New Roman" w:hAnsi="Times New Roman"/>
          <w:sz w:val="28"/>
          <w:szCs w:val="28"/>
        </w:rPr>
        <w:br/>
        <w:t xml:space="preserve">27. В чём сходство комбинативной изменчивости и мутационной изменчивости? </w:t>
      </w:r>
      <w:r w:rsidRPr="00B570A2">
        <w:rPr>
          <w:rFonts w:ascii="Times New Roman" w:hAnsi="Times New Roman"/>
          <w:sz w:val="28"/>
          <w:szCs w:val="28"/>
        </w:rPr>
        <w:br/>
        <w:t xml:space="preserve">28. В чём различие между комбинативной изменчивостью и мутационной изменчивостью? </w:t>
      </w:r>
      <w:r w:rsidRPr="00B570A2">
        <w:rPr>
          <w:rFonts w:ascii="Times New Roman" w:hAnsi="Times New Roman"/>
          <w:sz w:val="28"/>
          <w:szCs w:val="28"/>
        </w:rPr>
        <w:br/>
        <w:t xml:space="preserve">29. Какова роль мутаций в эволюции? </w:t>
      </w:r>
      <w:r w:rsidRPr="00B570A2">
        <w:rPr>
          <w:rFonts w:ascii="Times New Roman" w:hAnsi="Times New Roman"/>
          <w:sz w:val="28"/>
          <w:szCs w:val="28"/>
        </w:rPr>
        <w:br/>
        <w:t>30. Какие свойства имеют мутации?</w:t>
      </w:r>
    </w:p>
    <w:p w:rsidR="005C2BAF" w:rsidRPr="00B570A2" w:rsidRDefault="005C2BAF" w:rsidP="005C2BAF">
      <w:pPr>
        <w:spacing w:after="0" w:line="240" w:lineRule="auto"/>
        <w:jc w:val="center"/>
        <w:rPr>
          <w:rFonts w:ascii="Times New Roman" w:hAnsi="Times New Roman"/>
          <w:b/>
          <w:color w:val="000000"/>
          <w:sz w:val="28"/>
          <w:szCs w:val="28"/>
        </w:rPr>
      </w:pPr>
      <w:r w:rsidRPr="00B570A2">
        <w:rPr>
          <w:rFonts w:ascii="Times New Roman" w:hAnsi="Times New Roman"/>
          <w:b/>
          <w:color w:val="000000"/>
          <w:sz w:val="28"/>
          <w:szCs w:val="28"/>
        </w:rPr>
        <w:t>Информационное обеспечение</w:t>
      </w:r>
    </w:p>
    <w:p w:rsidR="005C2BAF" w:rsidRDefault="005C2BAF" w:rsidP="005C2BAF">
      <w:pPr>
        <w:numPr>
          <w:ilvl w:val="0"/>
          <w:numId w:val="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Г.Л.Билич, В.А. Крыжановский «</w:t>
      </w:r>
      <w:r w:rsidRPr="00B570A2">
        <w:rPr>
          <w:rFonts w:ascii="Times New Roman" w:hAnsi="Times New Roman"/>
          <w:color w:val="000000"/>
          <w:sz w:val="28"/>
          <w:szCs w:val="28"/>
        </w:rPr>
        <w:t>Биология для поступающих в ВУЗы", М., "Оникс", 2007</w:t>
      </w:r>
    </w:p>
    <w:p w:rsidR="005C2BAF" w:rsidRPr="00B570A2" w:rsidRDefault="005C2BAF" w:rsidP="005C2BAF">
      <w:pPr>
        <w:numPr>
          <w:ilvl w:val="0"/>
          <w:numId w:val="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Т.Л. Богданова, Е.А. Солодова «Биология. Справочник для старшеклассников и поступающих в ВУЗы. Полный курс подготовки к выпускным и вступительным экзаменам», АСТ-ПРЕСС ШКОЛА» 2003.</w:t>
      </w:r>
    </w:p>
    <w:p w:rsidR="005C2BAF" w:rsidRPr="00B570A2" w:rsidRDefault="005C2BAF" w:rsidP="005C2BAF">
      <w:pPr>
        <w:numPr>
          <w:ilvl w:val="0"/>
          <w:numId w:val="3"/>
        </w:numPr>
        <w:spacing w:after="0" w:line="240" w:lineRule="auto"/>
        <w:jc w:val="both"/>
        <w:rPr>
          <w:rFonts w:ascii="Times New Roman" w:hAnsi="Times New Roman"/>
          <w:color w:val="000000"/>
          <w:sz w:val="28"/>
          <w:szCs w:val="28"/>
        </w:rPr>
      </w:pPr>
      <w:r w:rsidRPr="00B570A2">
        <w:rPr>
          <w:rFonts w:ascii="Times New Roman" w:hAnsi="Times New Roman"/>
          <w:color w:val="000000"/>
          <w:sz w:val="28"/>
          <w:szCs w:val="28"/>
        </w:rPr>
        <w:t>А.Ю. Асанов, Н.С.Демикова, С.А. Морозов "Основы генетики и наследственные нарушения развития у детей",  М., "АСАДЕМА" 2003</w:t>
      </w:r>
    </w:p>
    <w:p w:rsidR="005C2BAF" w:rsidRPr="00B570A2" w:rsidRDefault="005C2BAF" w:rsidP="005C2BAF">
      <w:pPr>
        <w:numPr>
          <w:ilvl w:val="0"/>
          <w:numId w:val="3"/>
        </w:numPr>
        <w:spacing w:after="0" w:line="240" w:lineRule="auto"/>
        <w:jc w:val="both"/>
        <w:rPr>
          <w:rFonts w:ascii="Times New Roman" w:hAnsi="Times New Roman"/>
          <w:color w:val="000000"/>
          <w:sz w:val="28"/>
          <w:szCs w:val="28"/>
        </w:rPr>
      </w:pPr>
      <w:r w:rsidRPr="00B570A2">
        <w:rPr>
          <w:rFonts w:ascii="Times New Roman" w:hAnsi="Times New Roman"/>
          <w:color w:val="000000"/>
          <w:sz w:val="28"/>
          <w:szCs w:val="28"/>
        </w:rPr>
        <w:t>М.В. Гусев, А.А. Каменский "Биология. Пособие  для поступающих в ВУЗы" М., "Мир", 2002</w:t>
      </w:r>
    </w:p>
    <w:p w:rsidR="005C2BAF" w:rsidRDefault="005C2BAF" w:rsidP="005C2BAF">
      <w:pPr>
        <w:numPr>
          <w:ilvl w:val="0"/>
          <w:numId w:val="3"/>
        </w:numPr>
        <w:spacing w:after="0" w:line="240" w:lineRule="auto"/>
        <w:rPr>
          <w:rFonts w:ascii="Times New Roman" w:hAnsi="Times New Roman"/>
          <w:color w:val="000000"/>
          <w:sz w:val="28"/>
          <w:szCs w:val="28"/>
        </w:rPr>
      </w:pPr>
      <w:r w:rsidRPr="00B570A2">
        <w:rPr>
          <w:rFonts w:ascii="Times New Roman" w:hAnsi="Times New Roman"/>
          <w:color w:val="000000"/>
          <w:sz w:val="28"/>
          <w:szCs w:val="28"/>
        </w:rPr>
        <w:t xml:space="preserve">З.Брем, И. Мейнке "Биология. Справочник школьника и студента" М., "Дрофа" 1999 </w:t>
      </w:r>
    </w:p>
    <w:p w:rsidR="005C2BAF" w:rsidRPr="00B570A2" w:rsidRDefault="005C2BAF" w:rsidP="005C2BAF">
      <w:pPr>
        <w:spacing w:after="0" w:line="240" w:lineRule="auto"/>
        <w:ind w:left="720"/>
        <w:rPr>
          <w:rFonts w:ascii="Times New Roman" w:hAnsi="Times New Roman"/>
          <w:color w:val="000000"/>
          <w:sz w:val="28"/>
          <w:szCs w:val="28"/>
        </w:rPr>
      </w:pPr>
    </w:p>
    <w:p w:rsidR="005C2BAF" w:rsidRPr="00B570A2" w:rsidRDefault="005C2BAF" w:rsidP="005C2BAF">
      <w:pPr>
        <w:spacing w:after="0" w:line="240" w:lineRule="auto"/>
        <w:rPr>
          <w:rFonts w:ascii="Times New Roman" w:hAnsi="Times New Roman"/>
          <w:color w:val="000000"/>
          <w:sz w:val="28"/>
          <w:szCs w:val="28"/>
        </w:rPr>
      </w:pPr>
    </w:p>
    <w:p w:rsidR="005C2BAF" w:rsidRDefault="005C2BAF" w:rsidP="005C2BAF">
      <w:pPr>
        <w:spacing w:after="0" w:line="240" w:lineRule="auto"/>
        <w:jc w:val="center"/>
        <w:rPr>
          <w:rFonts w:ascii="Times New Roman" w:hAnsi="Times New Roman"/>
          <w:b/>
          <w:color w:val="000000"/>
          <w:sz w:val="28"/>
          <w:szCs w:val="28"/>
        </w:rPr>
      </w:pPr>
      <w:r w:rsidRPr="00B570A2">
        <w:rPr>
          <w:rFonts w:ascii="Times New Roman" w:hAnsi="Times New Roman"/>
          <w:b/>
          <w:color w:val="000000"/>
          <w:sz w:val="28"/>
          <w:szCs w:val="28"/>
        </w:rPr>
        <w:br w:type="page"/>
      </w:r>
      <w:r w:rsidRPr="007A59E6">
        <w:rPr>
          <w:rFonts w:ascii="Times New Roman" w:hAnsi="Times New Roman"/>
          <w:b/>
          <w:color w:val="000000"/>
          <w:sz w:val="28"/>
          <w:szCs w:val="28"/>
        </w:rPr>
        <w:lastRenderedPageBreak/>
        <w:t>Учебно- методические материалы</w:t>
      </w:r>
    </w:p>
    <w:p w:rsidR="005C2BAF" w:rsidRDefault="005C2BAF" w:rsidP="005C2BAF">
      <w:pPr>
        <w:spacing w:after="0" w:line="240" w:lineRule="auto"/>
        <w:jc w:val="center"/>
        <w:rPr>
          <w:rFonts w:ascii="Times New Roman" w:hAnsi="Times New Roman"/>
          <w:b/>
          <w:color w:val="000000"/>
          <w:sz w:val="28"/>
          <w:szCs w:val="28"/>
        </w:rPr>
      </w:pPr>
    </w:p>
    <w:p w:rsidR="005C2BAF" w:rsidRPr="007A59E6" w:rsidRDefault="005C2BAF" w:rsidP="005C2BAF">
      <w:pPr>
        <w:spacing w:after="0" w:line="240" w:lineRule="auto"/>
        <w:jc w:val="center"/>
        <w:rPr>
          <w:rFonts w:ascii="Times New Roman" w:hAnsi="Times New Roman"/>
          <w:b/>
          <w:color w:val="000000"/>
          <w:sz w:val="28"/>
          <w:szCs w:val="28"/>
        </w:rPr>
      </w:pPr>
    </w:p>
    <w:p w:rsidR="005C2BAF" w:rsidRPr="007A59E6" w:rsidRDefault="005C2BAF" w:rsidP="005C2BAF">
      <w:pPr>
        <w:rPr>
          <w:rFonts w:ascii="Times New Roman" w:hAnsi="Times New Roman"/>
          <w:b/>
          <w:sz w:val="28"/>
          <w:szCs w:val="28"/>
        </w:rPr>
      </w:pPr>
      <w:r w:rsidRPr="007A59E6">
        <w:rPr>
          <w:rFonts w:ascii="Times New Roman" w:hAnsi="Times New Roman"/>
          <w:b/>
          <w:sz w:val="28"/>
          <w:szCs w:val="28"/>
        </w:rPr>
        <w:t>Тема 1: Взаимодействие генотипа и условий среды в формировании признаков</w:t>
      </w:r>
    </w:p>
    <w:p w:rsidR="005C2BAF" w:rsidRPr="007A59E6" w:rsidRDefault="005C2BAF" w:rsidP="005C2BAF">
      <w:pPr>
        <w:rPr>
          <w:rFonts w:ascii="Times New Roman" w:hAnsi="Times New Roman"/>
          <w:sz w:val="28"/>
          <w:szCs w:val="28"/>
        </w:rPr>
      </w:pPr>
      <w:r w:rsidRPr="007A59E6">
        <w:rPr>
          <w:rFonts w:ascii="Times New Roman" w:hAnsi="Times New Roman"/>
          <w:b/>
          <w:sz w:val="28"/>
          <w:szCs w:val="28"/>
        </w:rPr>
        <w:t>Цель:</w:t>
      </w:r>
      <w:r w:rsidRPr="007A59E6">
        <w:rPr>
          <w:rFonts w:ascii="Times New Roman" w:hAnsi="Times New Roman"/>
          <w:sz w:val="28"/>
          <w:szCs w:val="28"/>
        </w:rPr>
        <w:t xml:space="preserve"> Изучить явление фенотипической изменчивости, ее свойства. Расширить знания обучающихся о влиянии факторов окружающей среды на процесс формирования признаков организмов. </w:t>
      </w:r>
    </w:p>
    <w:p w:rsidR="005C2BAF" w:rsidRPr="007A59E6" w:rsidRDefault="005C2BAF" w:rsidP="005C2BAF">
      <w:pPr>
        <w:rPr>
          <w:rFonts w:ascii="Times New Roman" w:hAnsi="Times New Roman"/>
          <w:sz w:val="28"/>
          <w:szCs w:val="28"/>
        </w:rPr>
      </w:pPr>
      <w:r w:rsidRPr="007A59E6">
        <w:rPr>
          <w:rFonts w:ascii="Times New Roman" w:hAnsi="Times New Roman"/>
          <w:b/>
          <w:sz w:val="28"/>
          <w:szCs w:val="28"/>
        </w:rPr>
        <w:t>Задачи:</w:t>
      </w:r>
      <w:r w:rsidRPr="007A59E6">
        <w:rPr>
          <w:rFonts w:ascii="Times New Roman" w:hAnsi="Times New Roman"/>
          <w:sz w:val="28"/>
          <w:szCs w:val="28"/>
        </w:rPr>
        <w:t xml:space="preserve"> 1. Познакомить обучающихся с понятием «модификационная» изменчивость.</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2. Доказать, что изменения генотипа происходят в результате взаимодействия  условий среды и генотипа.</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3. Выработать умение приводить примеры фенотипической (модификационной) изменчивости одного вида, выраженные в разных условиях освещения</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Тип урока: комбинированный</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 xml:space="preserve">Междисциплинарные связи: экология </w:t>
      </w:r>
    </w:p>
    <w:p w:rsidR="005C2BAF" w:rsidRPr="007A59E6" w:rsidRDefault="005C2BAF" w:rsidP="005C2BAF">
      <w:pPr>
        <w:rPr>
          <w:rFonts w:ascii="Times New Roman" w:hAnsi="Times New Roman"/>
          <w:sz w:val="28"/>
          <w:szCs w:val="28"/>
        </w:rPr>
      </w:pPr>
      <w:r w:rsidRPr="007A59E6">
        <w:rPr>
          <w:rFonts w:ascii="Times New Roman" w:hAnsi="Times New Roman"/>
          <w:b/>
          <w:sz w:val="28"/>
          <w:szCs w:val="28"/>
        </w:rPr>
        <w:t>Оборудование:</w:t>
      </w:r>
      <w:r w:rsidRPr="007A59E6">
        <w:rPr>
          <w:rFonts w:ascii="Times New Roman" w:hAnsi="Times New Roman"/>
          <w:sz w:val="28"/>
          <w:szCs w:val="28"/>
        </w:rPr>
        <w:t xml:space="preserve"> комнатные растения; листья растений одного вида; гербарии растений с выраженной модификационной изменчивостью(стрелолист обыкновенный, одуванчик обыкновенный) для выполнения лабораторной работы</w:t>
      </w:r>
    </w:p>
    <w:p w:rsidR="005C2BAF" w:rsidRPr="007A59E6" w:rsidRDefault="005C2BAF" w:rsidP="005C2BAF">
      <w:pPr>
        <w:rPr>
          <w:rFonts w:ascii="Times New Roman" w:hAnsi="Times New Roman"/>
          <w:b/>
          <w:sz w:val="28"/>
          <w:szCs w:val="28"/>
        </w:rPr>
      </w:pPr>
      <w:r w:rsidRPr="007A59E6">
        <w:rPr>
          <w:rFonts w:ascii="Times New Roman" w:hAnsi="Times New Roman"/>
          <w:b/>
          <w:sz w:val="28"/>
          <w:szCs w:val="28"/>
        </w:rPr>
        <w:t>Ход урока</w:t>
      </w:r>
    </w:p>
    <w:p w:rsidR="005C2BAF" w:rsidRPr="007A59E6" w:rsidRDefault="005C2BAF" w:rsidP="005C2BAF">
      <w:pPr>
        <w:pStyle w:val="a4"/>
        <w:numPr>
          <w:ilvl w:val="0"/>
          <w:numId w:val="4"/>
        </w:numPr>
        <w:rPr>
          <w:rFonts w:ascii="Times New Roman" w:hAnsi="Times New Roman"/>
          <w:sz w:val="28"/>
          <w:szCs w:val="28"/>
          <w:u w:val="none"/>
        </w:rPr>
      </w:pPr>
      <w:r w:rsidRPr="007A59E6">
        <w:rPr>
          <w:rFonts w:ascii="Times New Roman" w:hAnsi="Times New Roman"/>
          <w:sz w:val="28"/>
          <w:szCs w:val="28"/>
          <w:u w:val="none"/>
        </w:rPr>
        <w:t>Организационный момент</w:t>
      </w:r>
    </w:p>
    <w:p w:rsidR="005C2BAF" w:rsidRPr="007A59E6" w:rsidRDefault="005C2BAF" w:rsidP="005C2BAF">
      <w:pPr>
        <w:pStyle w:val="a4"/>
        <w:numPr>
          <w:ilvl w:val="0"/>
          <w:numId w:val="4"/>
        </w:numPr>
        <w:rPr>
          <w:rFonts w:ascii="Times New Roman" w:hAnsi="Times New Roman"/>
          <w:sz w:val="28"/>
          <w:szCs w:val="28"/>
          <w:u w:val="none"/>
        </w:rPr>
      </w:pPr>
      <w:r w:rsidRPr="007A59E6">
        <w:rPr>
          <w:rFonts w:ascii="Times New Roman" w:hAnsi="Times New Roman"/>
          <w:sz w:val="28"/>
          <w:szCs w:val="28"/>
          <w:u w:val="none"/>
        </w:rPr>
        <w:t xml:space="preserve"> Создание проблемной ситуации и постановка проблемы</w:t>
      </w:r>
    </w:p>
    <w:p w:rsidR="005C2BAF" w:rsidRPr="007A59E6" w:rsidRDefault="005C2BAF" w:rsidP="005C2BAF">
      <w:pPr>
        <w:pStyle w:val="a4"/>
        <w:rPr>
          <w:rFonts w:ascii="Times New Roman" w:hAnsi="Times New Roman"/>
          <w:sz w:val="28"/>
          <w:szCs w:val="28"/>
          <w:u w:val="none"/>
        </w:rPr>
      </w:pPr>
      <w:r w:rsidRPr="007A59E6">
        <w:rPr>
          <w:rFonts w:ascii="Times New Roman" w:hAnsi="Times New Roman"/>
          <w:sz w:val="28"/>
          <w:szCs w:val="28"/>
          <w:u w:val="none"/>
        </w:rPr>
        <w:t>- Вспомните, что изучает генетика? Что такое наследственность, каким способом передаются наследственные признаки? Что такое изменчивость?</w:t>
      </w:r>
    </w:p>
    <w:p w:rsidR="005C2BAF" w:rsidRPr="007A59E6" w:rsidRDefault="005C2BAF" w:rsidP="005C2BAF">
      <w:pPr>
        <w:pStyle w:val="a4"/>
        <w:rPr>
          <w:rFonts w:ascii="Times New Roman" w:hAnsi="Times New Roman"/>
          <w:sz w:val="28"/>
          <w:szCs w:val="28"/>
          <w:u w:val="none"/>
        </w:rPr>
      </w:pPr>
      <w:r w:rsidRPr="007A59E6">
        <w:rPr>
          <w:rFonts w:ascii="Times New Roman" w:hAnsi="Times New Roman"/>
          <w:sz w:val="28"/>
          <w:szCs w:val="28"/>
          <w:u w:val="none"/>
        </w:rPr>
        <w:t>- Прочитайте понятия, дайте им формулировку, покажите взаимосвязь между ними</w:t>
      </w:r>
    </w:p>
    <w:p w:rsidR="005C2BAF" w:rsidRPr="007A59E6" w:rsidRDefault="005C2BAF" w:rsidP="005C2BAF">
      <w:pPr>
        <w:pStyle w:val="a4"/>
        <w:rPr>
          <w:rFonts w:ascii="Times New Roman" w:hAnsi="Times New Roman"/>
          <w:sz w:val="28"/>
          <w:szCs w:val="28"/>
          <w:u w:val="none"/>
        </w:rPr>
      </w:pPr>
    </w:p>
    <w:p w:rsidR="005C2BAF" w:rsidRPr="007A59E6" w:rsidRDefault="005C2BAF" w:rsidP="005C2BAF">
      <w:pPr>
        <w:pStyle w:val="a4"/>
        <w:rPr>
          <w:rFonts w:ascii="Times New Roman" w:hAnsi="Times New Roman"/>
          <w:sz w:val="28"/>
          <w:szCs w:val="28"/>
          <w:u w:val="none"/>
        </w:rPr>
      </w:pPr>
      <w:r w:rsidRPr="007A59E6">
        <w:rPr>
          <w:rFonts w:ascii="Times New Roman" w:hAnsi="Times New Roman"/>
          <w:sz w:val="28"/>
          <w:szCs w:val="28"/>
          <w:u w:val="none"/>
        </w:rPr>
        <w:t>На доске понятия: ген, фенотип, факторы окружающей среды, признак, генотип.</w:t>
      </w:r>
    </w:p>
    <w:p w:rsidR="005C2BAF" w:rsidRPr="007A59E6" w:rsidRDefault="005C2BAF" w:rsidP="005C2BAF">
      <w:pPr>
        <w:pStyle w:val="a4"/>
        <w:rPr>
          <w:rFonts w:ascii="Times New Roman" w:hAnsi="Times New Roman"/>
          <w:sz w:val="28"/>
          <w:szCs w:val="28"/>
          <w:u w:val="none"/>
        </w:rPr>
      </w:pPr>
      <w:r w:rsidRPr="007A59E6">
        <w:rPr>
          <w:rFonts w:ascii="Times New Roman" w:hAnsi="Times New Roman"/>
          <w:sz w:val="28"/>
          <w:szCs w:val="28"/>
          <w:u w:val="none"/>
        </w:rPr>
        <w:t xml:space="preserve">- Объектом генетических исследований являются не только закономерности наследования признаков, но и различные проявления изменчивости у организмов. Изменчивость – способность организмов </w:t>
      </w:r>
      <w:r w:rsidRPr="007A59E6">
        <w:rPr>
          <w:rFonts w:ascii="Times New Roman" w:hAnsi="Times New Roman"/>
          <w:sz w:val="28"/>
          <w:szCs w:val="28"/>
          <w:u w:val="none"/>
        </w:rPr>
        <w:lastRenderedPageBreak/>
        <w:t>менять свои признаки и свойства под влиянием факторов внешней среды.</w:t>
      </w:r>
    </w:p>
    <w:p w:rsidR="005C2BAF" w:rsidRPr="007A59E6" w:rsidRDefault="005C2BAF" w:rsidP="005C2BAF">
      <w:pPr>
        <w:pStyle w:val="a4"/>
        <w:rPr>
          <w:rFonts w:ascii="Times New Roman" w:hAnsi="Times New Roman"/>
          <w:sz w:val="28"/>
          <w:szCs w:val="28"/>
          <w:u w:val="none"/>
        </w:rPr>
      </w:pPr>
      <w:r w:rsidRPr="007A59E6">
        <w:rPr>
          <w:rFonts w:ascii="Times New Roman" w:hAnsi="Times New Roman"/>
          <w:sz w:val="28"/>
          <w:szCs w:val="28"/>
          <w:u w:val="none"/>
        </w:rPr>
        <w:t>Взаимосвязь между понятиями можно показать в виде схемы:</w:t>
      </w:r>
    </w:p>
    <w:p w:rsidR="005C2BAF" w:rsidRPr="007A59E6" w:rsidRDefault="005C2BAF" w:rsidP="005C2BAF">
      <w:pPr>
        <w:pStyle w:val="a4"/>
        <w:rPr>
          <w:rFonts w:ascii="Times New Roman" w:hAnsi="Times New Roman"/>
          <w:sz w:val="28"/>
          <w:szCs w:val="28"/>
          <w:u w:val="none"/>
        </w:rPr>
      </w:pPr>
    </w:p>
    <w:p w:rsidR="005C2BAF" w:rsidRPr="007A59E6" w:rsidRDefault="000E1918" w:rsidP="005C2BAF">
      <w:pPr>
        <w:pStyle w:val="a4"/>
        <w:tabs>
          <w:tab w:val="left" w:pos="2108"/>
          <w:tab w:val="left" w:pos="3774"/>
        </w:tabs>
        <w:rPr>
          <w:rFonts w:ascii="Times New Roman" w:hAnsi="Times New Roman"/>
          <w:sz w:val="28"/>
          <w:szCs w:val="28"/>
          <w:u w:val="none"/>
        </w:rPr>
      </w:pPr>
      <w:r>
        <w:rPr>
          <w:rFonts w:ascii="Times New Roman" w:hAnsi="Times New Roman"/>
          <w:noProof/>
          <w:sz w:val="28"/>
          <w:szCs w:val="28"/>
          <w:u w:val="none"/>
          <w:lang w:eastAsia="ru-RU"/>
        </w:rPr>
        <w:pict>
          <v:shapetype id="_x0000_t32" coordsize="21600,21600" o:spt="32" o:oned="t" path="m,l21600,21600e" filled="f">
            <v:path arrowok="t" fillok="f" o:connecttype="none"/>
            <o:lock v:ext="edit" shapetype="t"/>
          </v:shapetype>
          <v:shape id="_x0000_s1033" type="#_x0000_t32" style="position:absolute;left:0;text-align:left;margin-left:207.65pt;margin-top:14.25pt;width:0;height:24.95pt;z-index:251667456" o:connectortype="straight"/>
        </w:pict>
      </w:r>
      <w:r>
        <w:rPr>
          <w:rFonts w:ascii="Times New Roman" w:hAnsi="Times New Roman"/>
          <w:noProof/>
          <w:sz w:val="28"/>
          <w:szCs w:val="28"/>
          <w:u w:val="none"/>
          <w:lang w:eastAsia="ru-RU"/>
        </w:rPr>
        <w:pict>
          <v:shape id="_x0000_s1032" type="#_x0000_t32" style="position:absolute;left:0;text-align:left;margin-left:43.9pt;margin-top:14.25pt;width:0;height:24.95pt;z-index:251666432" o:connectortype="straight"/>
        </w:pict>
      </w:r>
      <w:r>
        <w:rPr>
          <w:rFonts w:ascii="Times New Roman" w:hAnsi="Times New Roman"/>
          <w:noProof/>
          <w:sz w:val="28"/>
          <w:szCs w:val="28"/>
          <w:u w:val="none"/>
          <w:lang w:eastAsia="ru-RU"/>
        </w:rPr>
        <w:pict>
          <v:shape id="_x0000_s1031" type="#_x0000_t32" style="position:absolute;left:0;text-align:left;margin-left:137.55pt;margin-top:7.7pt;width:38.6pt;height:0;z-index:251665408" o:connectortype="straight">
            <v:stroke endarrow="block"/>
          </v:shape>
        </w:pict>
      </w:r>
      <w:r>
        <w:rPr>
          <w:rFonts w:ascii="Times New Roman" w:hAnsi="Times New Roman"/>
          <w:noProof/>
          <w:sz w:val="28"/>
          <w:szCs w:val="28"/>
          <w:u w:val="none"/>
          <w:lang w:eastAsia="ru-RU"/>
        </w:rPr>
        <w:pict>
          <v:shape id="_x0000_s1030" type="#_x0000_t32" style="position:absolute;left:0;text-align:left;margin-left:59.9pt;margin-top:7.7pt;width:37.15pt;height:0;z-index:251664384" o:connectortype="straight">
            <v:stroke endarrow="block"/>
          </v:shape>
        </w:pict>
      </w:r>
      <w:r w:rsidR="005C2BAF" w:rsidRPr="007A59E6">
        <w:rPr>
          <w:rFonts w:ascii="Times New Roman" w:hAnsi="Times New Roman"/>
          <w:sz w:val="28"/>
          <w:szCs w:val="28"/>
          <w:u w:val="none"/>
        </w:rPr>
        <w:t xml:space="preserve">Ген </w:t>
      </w:r>
      <w:r w:rsidR="005C2BAF" w:rsidRPr="007A59E6">
        <w:rPr>
          <w:rFonts w:ascii="Times New Roman" w:hAnsi="Times New Roman"/>
          <w:sz w:val="28"/>
          <w:szCs w:val="28"/>
          <w:u w:val="none"/>
        </w:rPr>
        <w:tab/>
        <w:t xml:space="preserve">Белок </w:t>
      </w:r>
      <w:r w:rsidR="005C2BAF" w:rsidRPr="007A59E6">
        <w:rPr>
          <w:rFonts w:ascii="Times New Roman" w:hAnsi="Times New Roman"/>
          <w:sz w:val="28"/>
          <w:szCs w:val="28"/>
          <w:u w:val="none"/>
        </w:rPr>
        <w:tab/>
        <w:t>Признак</w:t>
      </w:r>
    </w:p>
    <w:p w:rsidR="005C2BAF" w:rsidRPr="007A59E6" w:rsidRDefault="005C2BAF" w:rsidP="005C2BAF">
      <w:pPr>
        <w:pStyle w:val="a4"/>
        <w:tabs>
          <w:tab w:val="left" w:pos="2108"/>
          <w:tab w:val="left" w:pos="3774"/>
        </w:tabs>
        <w:rPr>
          <w:rFonts w:ascii="Times New Roman" w:hAnsi="Times New Roman"/>
          <w:sz w:val="28"/>
          <w:szCs w:val="28"/>
          <w:u w:val="none"/>
        </w:rPr>
      </w:pPr>
    </w:p>
    <w:p w:rsidR="005C2BAF" w:rsidRPr="007A59E6" w:rsidRDefault="000E1918" w:rsidP="005C2BAF">
      <w:pPr>
        <w:tabs>
          <w:tab w:val="left" w:pos="3774"/>
        </w:tabs>
        <w:rPr>
          <w:rFonts w:ascii="Times New Roman" w:hAnsi="Times New Roman"/>
          <w:sz w:val="28"/>
          <w:szCs w:val="28"/>
        </w:rPr>
      </w:pPr>
      <w:r>
        <w:rPr>
          <w:rFonts w:ascii="Times New Roman" w:hAnsi="Times New Roman"/>
          <w:noProof/>
          <w:sz w:val="28"/>
          <w:szCs w:val="28"/>
        </w:rPr>
        <w:pict>
          <v:shape id="_x0000_s1035" type="#_x0000_t32" style="position:absolute;margin-left:123.2pt;margin-top:14.65pt;width:0;height:37.7pt;flip:y;z-index:251669504" o:connectortype="straight">
            <v:stroke endarrow="block"/>
          </v:shape>
        </w:pict>
      </w:r>
      <w:r>
        <w:rPr>
          <w:rFonts w:ascii="Times New Roman" w:hAnsi="Times New Roman"/>
          <w:noProof/>
          <w:sz w:val="28"/>
          <w:szCs w:val="28"/>
        </w:rPr>
        <w:pict>
          <v:shape id="_x0000_s1034" type="#_x0000_t32" style="position:absolute;margin-left:83.3pt;margin-top:8.6pt;width:78.1pt;height:0;z-index:251668480" o:connectortype="straight">
            <v:stroke endarrow="block"/>
          </v:shape>
        </w:pict>
      </w:r>
      <w:r w:rsidR="005C2BAF" w:rsidRPr="007A59E6">
        <w:rPr>
          <w:rFonts w:ascii="Times New Roman" w:hAnsi="Times New Roman"/>
          <w:sz w:val="28"/>
          <w:szCs w:val="28"/>
        </w:rPr>
        <w:t xml:space="preserve">               Генотип </w:t>
      </w:r>
      <w:r w:rsidR="005C2BAF" w:rsidRPr="007A59E6">
        <w:rPr>
          <w:rFonts w:ascii="Times New Roman" w:hAnsi="Times New Roman"/>
          <w:sz w:val="28"/>
          <w:szCs w:val="28"/>
        </w:rPr>
        <w:tab/>
        <w:t>Фенотип</w:t>
      </w:r>
    </w:p>
    <w:p w:rsidR="005C2BAF" w:rsidRPr="007A59E6" w:rsidRDefault="005C2BAF" w:rsidP="005C2BAF">
      <w:pPr>
        <w:tabs>
          <w:tab w:val="left" w:pos="3774"/>
        </w:tabs>
        <w:rPr>
          <w:rFonts w:ascii="Times New Roman" w:hAnsi="Times New Roman"/>
          <w:sz w:val="28"/>
          <w:szCs w:val="28"/>
        </w:rPr>
      </w:pPr>
    </w:p>
    <w:p w:rsidR="005C2BAF" w:rsidRPr="007A59E6" w:rsidRDefault="005C2BAF" w:rsidP="005C2BAF">
      <w:pPr>
        <w:tabs>
          <w:tab w:val="left" w:pos="3774"/>
        </w:tabs>
        <w:rPr>
          <w:rFonts w:ascii="Times New Roman" w:hAnsi="Times New Roman"/>
          <w:sz w:val="28"/>
          <w:szCs w:val="28"/>
        </w:rPr>
      </w:pPr>
      <w:r w:rsidRPr="007A59E6">
        <w:rPr>
          <w:rFonts w:ascii="Times New Roman" w:hAnsi="Times New Roman"/>
          <w:sz w:val="28"/>
          <w:szCs w:val="28"/>
        </w:rPr>
        <w:t xml:space="preserve">                          Факторы окружающей среды</w:t>
      </w:r>
    </w:p>
    <w:p w:rsidR="005C2BAF" w:rsidRPr="007A59E6" w:rsidRDefault="005C2BAF" w:rsidP="005C2BAF">
      <w:pPr>
        <w:tabs>
          <w:tab w:val="left" w:pos="3774"/>
        </w:tabs>
        <w:rPr>
          <w:rFonts w:ascii="Times New Roman" w:hAnsi="Times New Roman"/>
          <w:sz w:val="28"/>
          <w:szCs w:val="28"/>
        </w:rPr>
      </w:pPr>
    </w:p>
    <w:p w:rsidR="005C2BAF" w:rsidRPr="007A59E6" w:rsidRDefault="005C2BAF" w:rsidP="005C2BAF">
      <w:pPr>
        <w:tabs>
          <w:tab w:val="left" w:pos="3774"/>
        </w:tabs>
        <w:rPr>
          <w:rFonts w:ascii="Times New Roman" w:hAnsi="Times New Roman"/>
          <w:sz w:val="28"/>
          <w:szCs w:val="28"/>
        </w:rPr>
      </w:pPr>
      <w:r w:rsidRPr="007A59E6">
        <w:rPr>
          <w:rFonts w:ascii="Times New Roman" w:hAnsi="Times New Roman"/>
          <w:sz w:val="28"/>
          <w:szCs w:val="28"/>
        </w:rPr>
        <w:t>- назовите факторы внешней среды, которые могут оказывать влияние на степень проявления различных признаков в фенотипе. Какие признаки относятся к фенотипическим?</w:t>
      </w:r>
    </w:p>
    <w:p w:rsidR="005C2BAF" w:rsidRPr="007A59E6" w:rsidRDefault="005C2BAF" w:rsidP="005C2BAF">
      <w:pPr>
        <w:tabs>
          <w:tab w:val="left" w:pos="3774"/>
        </w:tabs>
        <w:rPr>
          <w:rFonts w:ascii="Times New Roman" w:hAnsi="Times New Roman"/>
          <w:sz w:val="28"/>
          <w:szCs w:val="28"/>
        </w:rPr>
      </w:pPr>
      <w:r w:rsidRPr="007A59E6">
        <w:rPr>
          <w:rFonts w:ascii="Times New Roman" w:hAnsi="Times New Roman"/>
          <w:sz w:val="28"/>
          <w:szCs w:val="28"/>
        </w:rPr>
        <w:t>3. Решение проблемы</w:t>
      </w:r>
    </w:p>
    <w:p w:rsidR="005C2BAF" w:rsidRPr="007A59E6" w:rsidRDefault="005C2BAF" w:rsidP="005C2BAF">
      <w:pPr>
        <w:tabs>
          <w:tab w:val="left" w:pos="3774"/>
        </w:tabs>
        <w:rPr>
          <w:rFonts w:ascii="Times New Roman" w:hAnsi="Times New Roman"/>
          <w:sz w:val="28"/>
          <w:szCs w:val="28"/>
        </w:rPr>
      </w:pPr>
      <w:r w:rsidRPr="007A59E6">
        <w:rPr>
          <w:rFonts w:ascii="Times New Roman" w:hAnsi="Times New Roman"/>
          <w:sz w:val="28"/>
          <w:szCs w:val="28"/>
        </w:rPr>
        <w:t>1) Знакомство с новым материалом</w:t>
      </w:r>
    </w:p>
    <w:p w:rsidR="005C2BAF" w:rsidRPr="007A59E6" w:rsidRDefault="005C2BAF" w:rsidP="005C2BAF">
      <w:pPr>
        <w:tabs>
          <w:tab w:val="left" w:pos="3774"/>
        </w:tabs>
        <w:rPr>
          <w:rFonts w:ascii="Times New Roman" w:hAnsi="Times New Roman"/>
          <w:sz w:val="28"/>
          <w:szCs w:val="28"/>
        </w:rPr>
      </w:pPr>
      <w:r w:rsidRPr="007A59E6">
        <w:rPr>
          <w:rFonts w:ascii="Times New Roman" w:hAnsi="Times New Roman"/>
          <w:sz w:val="28"/>
          <w:szCs w:val="28"/>
        </w:rPr>
        <w:t>Обучающиеся работают в группах по 4-5 человек, обсуждают поставленную проблему,  высказывают свои предложения.</w:t>
      </w:r>
    </w:p>
    <w:p w:rsidR="005C2BAF" w:rsidRPr="007A59E6" w:rsidRDefault="005C2BAF" w:rsidP="005C2BAF">
      <w:pPr>
        <w:tabs>
          <w:tab w:val="left" w:pos="3774"/>
        </w:tabs>
        <w:rPr>
          <w:rFonts w:ascii="Times New Roman" w:hAnsi="Times New Roman"/>
          <w:sz w:val="28"/>
          <w:szCs w:val="28"/>
        </w:rPr>
      </w:pPr>
      <w:r w:rsidRPr="007A59E6">
        <w:rPr>
          <w:rFonts w:ascii="Times New Roman" w:hAnsi="Times New Roman"/>
          <w:sz w:val="28"/>
          <w:szCs w:val="28"/>
        </w:rPr>
        <w:t>- Степень выраженности признаков в существенной мере зависит от среды, в которой живет организм.</w:t>
      </w:r>
    </w:p>
    <w:p w:rsidR="005C2BAF" w:rsidRPr="007A59E6" w:rsidRDefault="005C2BAF" w:rsidP="005C2BAF">
      <w:pPr>
        <w:tabs>
          <w:tab w:val="left" w:pos="3774"/>
        </w:tabs>
        <w:rPr>
          <w:rFonts w:ascii="Times New Roman" w:hAnsi="Times New Roman"/>
          <w:sz w:val="28"/>
          <w:szCs w:val="28"/>
        </w:rPr>
      </w:pPr>
      <w:r w:rsidRPr="007A59E6">
        <w:rPr>
          <w:rFonts w:ascii="Times New Roman" w:hAnsi="Times New Roman"/>
          <w:sz w:val="28"/>
          <w:szCs w:val="28"/>
        </w:rPr>
        <w:t>Например:</w:t>
      </w:r>
    </w:p>
    <w:p w:rsidR="005C2BAF" w:rsidRPr="007A59E6" w:rsidRDefault="005C2BAF" w:rsidP="005C2BAF">
      <w:pPr>
        <w:tabs>
          <w:tab w:val="left" w:pos="3774"/>
        </w:tabs>
        <w:rPr>
          <w:rFonts w:ascii="Times New Roman" w:hAnsi="Times New Roman"/>
          <w:sz w:val="28"/>
          <w:szCs w:val="28"/>
        </w:rPr>
      </w:pPr>
      <w:r w:rsidRPr="007A59E6">
        <w:rPr>
          <w:rFonts w:ascii="Times New Roman" w:hAnsi="Times New Roman"/>
          <w:sz w:val="28"/>
          <w:szCs w:val="28"/>
        </w:rPr>
        <w:t>А) Высокий рост определяется генотипом, то есть  носит наследственный характер. В зависимости  от условий питания, социально- бытовой среды и витаминизации люди, получившие по наследству гены высокого роста, могут быть высокими (при оптимальных благоприятных условиях), средними ( при средних условиях) низкими ( при плохих условиях)</w:t>
      </w:r>
    </w:p>
    <w:p w:rsidR="005C2BAF" w:rsidRPr="007A59E6" w:rsidRDefault="005C2BAF" w:rsidP="005C2BAF">
      <w:pPr>
        <w:tabs>
          <w:tab w:val="left" w:pos="3774"/>
        </w:tabs>
        <w:rPr>
          <w:rFonts w:ascii="Times New Roman" w:hAnsi="Times New Roman"/>
          <w:sz w:val="28"/>
          <w:szCs w:val="28"/>
        </w:rPr>
      </w:pPr>
      <w:r w:rsidRPr="007A59E6">
        <w:rPr>
          <w:rFonts w:ascii="Times New Roman" w:hAnsi="Times New Roman"/>
          <w:sz w:val="28"/>
          <w:szCs w:val="28"/>
        </w:rPr>
        <w:t>Б) Человек под действием ультрафиолетовых лучей приобретает защитное свойство- загар ( то есть усиленную пигментацию кожи). Степень загара у разных людей различна.  Это зависит от наследственности, от интенсивности и длительности действия фактора. С прекращением действия ультрафиолетовых лучей загар постепенно исчезает. И еще, веснушек больше у тех, кто много бывает на улице в солнечную погоду.</w:t>
      </w:r>
    </w:p>
    <w:p w:rsidR="005C2BAF" w:rsidRPr="007A59E6" w:rsidRDefault="005C2BAF" w:rsidP="005C2BAF">
      <w:pPr>
        <w:tabs>
          <w:tab w:val="left" w:pos="3774"/>
        </w:tabs>
        <w:rPr>
          <w:rFonts w:ascii="Times New Roman" w:hAnsi="Times New Roman"/>
          <w:sz w:val="28"/>
          <w:szCs w:val="28"/>
        </w:rPr>
      </w:pPr>
      <w:r w:rsidRPr="007A59E6">
        <w:rPr>
          <w:rFonts w:ascii="Times New Roman" w:hAnsi="Times New Roman"/>
          <w:sz w:val="28"/>
          <w:szCs w:val="28"/>
        </w:rPr>
        <w:lastRenderedPageBreak/>
        <w:t>В) В зависимости от ухода урожайность культурных растений (томатов, огурцов, др.) бывает разная. При соблюдении всей «технологии» выращивания растений урожайность их всегда выше по сравнению с урожайностью растений, возделываемых в плохих условиях. Степень проявления декоративных качеств у декоративно - лиственных  и декоративно – цветочных культур напрямую зависит от агротехники выращивания.</w:t>
      </w:r>
    </w:p>
    <w:p w:rsidR="005C2BAF" w:rsidRPr="007A59E6" w:rsidRDefault="005C2BAF" w:rsidP="005C2BAF">
      <w:pPr>
        <w:tabs>
          <w:tab w:val="left" w:pos="3774"/>
        </w:tabs>
        <w:rPr>
          <w:rFonts w:ascii="Times New Roman" w:hAnsi="Times New Roman"/>
          <w:sz w:val="28"/>
          <w:szCs w:val="28"/>
        </w:rPr>
      </w:pPr>
      <w:r w:rsidRPr="007A59E6">
        <w:rPr>
          <w:rFonts w:ascii="Times New Roman" w:hAnsi="Times New Roman"/>
          <w:sz w:val="28"/>
          <w:szCs w:val="28"/>
        </w:rPr>
        <w:t>Учитель приводит свои примеры, дополняя ответы учеников.</w:t>
      </w:r>
    </w:p>
    <w:p w:rsidR="005C2BAF" w:rsidRPr="007A59E6" w:rsidRDefault="005C2BAF" w:rsidP="005C2BAF">
      <w:pPr>
        <w:tabs>
          <w:tab w:val="left" w:pos="3774"/>
        </w:tabs>
        <w:rPr>
          <w:rFonts w:ascii="Times New Roman" w:hAnsi="Times New Roman"/>
          <w:sz w:val="28"/>
          <w:szCs w:val="28"/>
        </w:rPr>
      </w:pPr>
      <w:r w:rsidRPr="007A59E6">
        <w:rPr>
          <w:rFonts w:ascii="Times New Roman" w:hAnsi="Times New Roman"/>
          <w:sz w:val="28"/>
          <w:szCs w:val="28"/>
        </w:rPr>
        <w:t>Г) Если в корм личинок дрозофилы добавить немного нитрата серебра, то из них выводятся желтые мушки, несмотря на гомозиготность особей по доминантному гену серой окраски тела (ВВ). У особей  гомозиготных по рецессивному гену зачаточности крыльев (аа) при комнатной температуре  крылья остаются зачаточными , а при температуре выше 31 градуса вырастают нормальные крылья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5"/>
        <w:gridCol w:w="1612"/>
        <w:gridCol w:w="1580"/>
        <w:gridCol w:w="1347"/>
        <w:gridCol w:w="1491"/>
        <w:gridCol w:w="1786"/>
      </w:tblGrid>
      <w:tr w:rsidR="005C2BAF" w:rsidRPr="007A59E6" w:rsidTr="00543B34">
        <w:tc>
          <w:tcPr>
            <w:tcW w:w="1595"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Генотип личинки дрозофилы</w:t>
            </w:r>
          </w:p>
        </w:tc>
        <w:tc>
          <w:tcPr>
            <w:tcW w:w="1595"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аа</w:t>
            </w:r>
          </w:p>
        </w:tc>
        <w:tc>
          <w:tcPr>
            <w:tcW w:w="1595"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аа</w:t>
            </w:r>
          </w:p>
        </w:tc>
        <w:tc>
          <w:tcPr>
            <w:tcW w:w="1595"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ВВ</w:t>
            </w:r>
          </w:p>
        </w:tc>
        <w:tc>
          <w:tcPr>
            <w:tcW w:w="1595"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ВВ</w:t>
            </w:r>
          </w:p>
        </w:tc>
        <w:tc>
          <w:tcPr>
            <w:tcW w:w="1596"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Генотип личинки дрозофилы</w:t>
            </w:r>
          </w:p>
        </w:tc>
      </w:tr>
      <w:tr w:rsidR="005C2BAF" w:rsidRPr="007A59E6" w:rsidTr="00543B34">
        <w:tc>
          <w:tcPr>
            <w:tcW w:w="1595"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Температура содержания личинки и куколки дрозофилы</w:t>
            </w:r>
          </w:p>
        </w:tc>
        <w:tc>
          <w:tcPr>
            <w:tcW w:w="1595"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+15-20 градусов</w:t>
            </w:r>
          </w:p>
        </w:tc>
        <w:tc>
          <w:tcPr>
            <w:tcW w:w="1595"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+31 градус</w:t>
            </w:r>
          </w:p>
        </w:tc>
        <w:tc>
          <w:tcPr>
            <w:tcW w:w="1595"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норма</w:t>
            </w:r>
          </w:p>
        </w:tc>
        <w:tc>
          <w:tcPr>
            <w:tcW w:w="1595"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Пища с добавкой нитрата серебра</w:t>
            </w:r>
          </w:p>
        </w:tc>
        <w:tc>
          <w:tcPr>
            <w:tcW w:w="1596"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Особенности кормления</w:t>
            </w:r>
          </w:p>
        </w:tc>
      </w:tr>
      <w:tr w:rsidR="005C2BAF" w:rsidRPr="007A59E6" w:rsidTr="00543B34">
        <w:tc>
          <w:tcPr>
            <w:tcW w:w="1595"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Фенотип взрослой мухи</w:t>
            </w:r>
          </w:p>
        </w:tc>
        <w:tc>
          <w:tcPr>
            <w:tcW w:w="1595"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Зачаточные крылья</w:t>
            </w:r>
          </w:p>
        </w:tc>
        <w:tc>
          <w:tcPr>
            <w:tcW w:w="1595"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Нормально развитые крылья</w:t>
            </w:r>
          </w:p>
        </w:tc>
        <w:tc>
          <w:tcPr>
            <w:tcW w:w="1595"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Серое тело</w:t>
            </w:r>
          </w:p>
        </w:tc>
        <w:tc>
          <w:tcPr>
            <w:tcW w:w="1595"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Желтое тело</w:t>
            </w:r>
          </w:p>
        </w:tc>
        <w:tc>
          <w:tcPr>
            <w:tcW w:w="1596" w:type="dxa"/>
          </w:tcPr>
          <w:p w:rsidR="005C2BAF" w:rsidRPr="007A59E6" w:rsidRDefault="005C2BAF" w:rsidP="00543B34">
            <w:pPr>
              <w:tabs>
                <w:tab w:val="left" w:pos="3774"/>
              </w:tabs>
              <w:rPr>
                <w:rFonts w:ascii="Times New Roman" w:hAnsi="Times New Roman"/>
                <w:sz w:val="28"/>
                <w:szCs w:val="28"/>
              </w:rPr>
            </w:pPr>
            <w:r w:rsidRPr="007A59E6">
              <w:rPr>
                <w:rFonts w:ascii="Times New Roman" w:hAnsi="Times New Roman"/>
                <w:sz w:val="28"/>
                <w:szCs w:val="28"/>
              </w:rPr>
              <w:t>Фенотип взрослой мухи</w:t>
            </w:r>
          </w:p>
          <w:p w:rsidR="005C2BAF" w:rsidRPr="007A59E6" w:rsidRDefault="005C2BAF" w:rsidP="00543B34">
            <w:pPr>
              <w:tabs>
                <w:tab w:val="left" w:pos="3774"/>
              </w:tabs>
              <w:rPr>
                <w:rFonts w:ascii="Times New Roman" w:hAnsi="Times New Roman"/>
                <w:sz w:val="28"/>
                <w:szCs w:val="28"/>
              </w:rPr>
            </w:pPr>
          </w:p>
        </w:tc>
      </w:tr>
    </w:tbl>
    <w:p w:rsidR="005C2BAF" w:rsidRPr="007A59E6" w:rsidRDefault="005C2BAF" w:rsidP="005C2BAF">
      <w:pPr>
        <w:tabs>
          <w:tab w:val="left" w:pos="3774"/>
        </w:tabs>
        <w:rPr>
          <w:rFonts w:ascii="Times New Roman" w:hAnsi="Times New Roman"/>
          <w:sz w:val="28"/>
          <w:szCs w:val="28"/>
        </w:rPr>
      </w:pPr>
    </w:p>
    <w:p w:rsidR="005C2BAF" w:rsidRPr="007A59E6" w:rsidRDefault="005C2BAF" w:rsidP="005C2BAF">
      <w:pPr>
        <w:tabs>
          <w:tab w:val="left" w:pos="3774"/>
        </w:tabs>
        <w:rPr>
          <w:rFonts w:ascii="Times New Roman" w:hAnsi="Times New Roman"/>
          <w:sz w:val="28"/>
          <w:szCs w:val="28"/>
        </w:rPr>
      </w:pPr>
      <w:r w:rsidRPr="007A59E6">
        <w:rPr>
          <w:rFonts w:ascii="Times New Roman" w:hAnsi="Times New Roman"/>
          <w:sz w:val="28"/>
          <w:szCs w:val="28"/>
        </w:rPr>
        <w:t xml:space="preserve">Д) Если  у гималайского кролика  выщипать белую шерсть и поместить его в холод, то на этом месте вырастет черная шерсть. Если черную шерсть удалить и наложить теплую повязку, вырастет белая шерсть. При содержании гималайского кролика при температуре +30 градусов вся шерсть будет белая, при ее понижении быстро  возрастает синтез черного пигмента, и при 2-3 градусах тело кролика приобретает черную окраску. У потомства от двух белых или двух черных кроликов, выращенных в нормальных </w:t>
      </w:r>
      <w:r w:rsidRPr="007A59E6">
        <w:rPr>
          <w:rFonts w:ascii="Times New Roman" w:hAnsi="Times New Roman"/>
          <w:sz w:val="28"/>
          <w:szCs w:val="28"/>
        </w:rPr>
        <w:lastRenderedPageBreak/>
        <w:t>условиях, распределение пигмента будет обычным ( чело белое, а выступающие части – нос, кончики ушей, хвоста – черные).</w:t>
      </w:r>
    </w:p>
    <w:p w:rsidR="005C2BAF" w:rsidRPr="007A59E6" w:rsidRDefault="005C2BAF" w:rsidP="005C2BAF">
      <w:pPr>
        <w:tabs>
          <w:tab w:val="left" w:pos="3774"/>
        </w:tabs>
        <w:rPr>
          <w:rFonts w:ascii="Times New Roman" w:hAnsi="Times New Roman"/>
          <w:sz w:val="28"/>
          <w:szCs w:val="28"/>
        </w:rPr>
      </w:pPr>
      <w:r w:rsidRPr="007A59E6">
        <w:rPr>
          <w:rFonts w:ascii="Times New Roman" w:hAnsi="Times New Roman"/>
          <w:sz w:val="28"/>
          <w:szCs w:val="28"/>
        </w:rPr>
        <w:t>Объяснить это можно следующим образом. Эмбрион, развиваясь в утробе матери, находится в условиях повышенной температуры, которая разрушает фермент, необходимый для окраски шерсти, поэтому кролики часто рождаются белыми. Вскоре после рождения отдельные выступающие части начинают темнеть, потому что там температура ниже, чем в других местах, и фермент не разрушается.</w:t>
      </w:r>
    </w:p>
    <w:p w:rsidR="005C2BAF" w:rsidRPr="007A59E6" w:rsidRDefault="005C2BAF" w:rsidP="005C2BAF">
      <w:pPr>
        <w:tabs>
          <w:tab w:val="left" w:pos="3774"/>
        </w:tabs>
        <w:rPr>
          <w:rFonts w:ascii="Times New Roman" w:hAnsi="Times New Roman"/>
          <w:sz w:val="28"/>
          <w:szCs w:val="28"/>
        </w:rPr>
      </w:pPr>
      <w:r w:rsidRPr="007A59E6">
        <w:rPr>
          <w:rFonts w:ascii="Times New Roman" w:hAnsi="Times New Roman"/>
          <w:sz w:val="28"/>
          <w:szCs w:val="28"/>
        </w:rPr>
        <w:t>Е) В последнем примере речь идет о стрелолисте – водном растении ( демонстрация рисунка или гербария) Листья у одного и того же растения имеют разную форму в зависимости от того, находятся они в водной или в воздушной среде.</w:t>
      </w:r>
    </w:p>
    <w:p w:rsidR="005C2BAF" w:rsidRPr="00AB0BED" w:rsidRDefault="000E1918" w:rsidP="005C2BAF">
      <w:pPr>
        <w:tabs>
          <w:tab w:val="left" w:pos="3774"/>
        </w:tabs>
        <w:jc w:val="center"/>
        <w:rPr>
          <w:rFonts w:ascii="Times New Roman" w:hAnsi="Times New Roman"/>
          <w:sz w:val="24"/>
          <w:szCs w:val="24"/>
        </w:rPr>
      </w:pPr>
      <w:r>
        <w:rPr>
          <w:rFonts w:ascii="Times New Roman" w:hAnsi="Times New Roman"/>
          <w:noProof/>
          <w:sz w:val="24"/>
          <w:szCs w:val="24"/>
        </w:rPr>
        <w:pict>
          <v:shape id="_x0000_s1036" type="#_x0000_t32" style="position:absolute;left:0;text-align:left;margin-left:29.05pt;margin-top:13.55pt;width:181.7pt;height:24.9pt;flip:x;z-index:251670528" o:connectortype="straight">
            <v:stroke endarrow="block"/>
          </v:shape>
        </w:pict>
      </w:r>
      <w:r>
        <w:rPr>
          <w:rFonts w:ascii="Times New Roman" w:hAnsi="Times New Roman"/>
          <w:noProof/>
          <w:sz w:val="24"/>
          <w:szCs w:val="24"/>
        </w:rPr>
        <w:pict>
          <v:shape id="_x0000_s1038" type="#_x0000_t32" style="position:absolute;left:0;text-align:left;margin-left:275.25pt;margin-top:13.55pt;width:159pt;height:32.25pt;z-index:251672576" o:connectortype="straight">
            <v:stroke endarrow="block"/>
          </v:shape>
        </w:pict>
      </w:r>
      <w:r>
        <w:rPr>
          <w:rFonts w:ascii="Times New Roman" w:hAnsi="Times New Roman"/>
          <w:noProof/>
          <w:sz w:val="24"/>
          <w:szCs w:val="24"/>
        </w:rPr>
        <w:pict>
          <v:shape id="_x0000_s1037" type="#_x0000_t32" style="position:absolute;left:0;text-align:left;margin-left:235.05pt;margin-top:13.55pt;width:0;height:27.7pt;z-index:251671552" o:connectortype="straight">
            <v:stroke endarrow="block"/>
          </v:shape>
        </w:pict>
      </w:r>
      <w:r w:rsidR="005C2BAF" w:rsidRPr="00AB0BED">
        <w:rPr>
          <w:rFonts w:ascii="Times New Roman" w:hAnsi="Times New Roman"/>
          <w:sz w:val="24"/>
          <w:szCs w:val="24"/>
        </w:rPr>
        <w:t>Стрелолист</w:t>
      </w:r>
    </w:p>
    <w:p w:rsidR="005C2BAF" w:rsidRPr="00AB0BED" w:rsidRDefault="005C2BAF" w:rsidP="005C2BAF">
      <w:pPr>
        <w:tabs>
          <w:tab w:val="left" w:pos="3774"/>
        </w:tabs>
        <w:jc w:val="center"/>
        <w:rPr>
          <w:rFonts w:ascii="Times New Roman" w:hAnsi="Times New Roman"/>
          <w:sz w:val="24"/>
          <w:szCs w:val="24"/>
        </w:rPr>
      </w:pPr>
    </w:p>
    <w:p w:rsidR="005C2BAF" w:rsidRPr="00AB0BED" w:rsidRDefault="000E1918" w:rsidP="005C2BAF">
      <w:pPr>
        <w:rPr>
          <w:rFonts w:ascii="Times New Roman" w:hAnsi="Times New Roman"/>
          <w:sz w:val="24"/>
          <w:szCs w:val="24"/>
        </w:rPr>
      </w:pPr>
      <w:r>
        <w:rPr>
          <w:rFonts w:ascii="Times New Roman" w:hAnsi="Times New Roman"/>
          <w:noProof/>
          <w:sz w:val="24"/>
          <w:szCs w:val="24"/>
        </w:rPr>
        <w:pict>
          <v:shape id="_x0000_s1039" type="#_x0000_t32" style="position:absolute;margin-left:53.4pt;margin-top:19.55pt;width:0;height:31pt;z-index:251673600" o:connectortype="straight">
            <v:stroke endarrow="block"/>
          </v:shape>
        </w:pict>
      </w:r>
      <w:r>
        <w:rPr>
          <w:rFonts w:ascii="Times New Roman" w:hAnsi="Times New Roman"/>
          <w:noProof/>
          <w:sz w:val="24"/>
          <w:szCs w:val="24"/>
        </w:rPr>
        <w:pict>
          <v:shape id="_x0000_s1040" type="#_x0000_t32" style="position:absolute;margin-left:260.1pt;margin-top:14.25pt;width:.5pt;height:36.3pt;z-index:251674624" o:connectortype="straight">
            <v:stroke endarrow="block"/>
          </v:shape>
        </w:pict>
      </w:r>
      <w:r>
        <w:rPr>
          <w:rFonts w:ascii="Times New Roman" w:hAnsi="Times New Roman"/>
          <w:noProof/>
          <w:sz w:val="24"/>
          <w:szCs w:val="24"/>
        </w:rPr>
        <w:pict>
          <v:shape id="_x0000_s1041" type="#_x0000_t32" style="position:absolute;margin-left:416.55pt;margin-top:14.25pt;width:0;height:36.3pt;z-index:251675648" o:connectortype="straight">
            <v:stroke endarrow="block"/>
          </v:shape>
        </w:pict>
      </w:r>
      <w:r w:rsidR="005C2BAF" w:rsidRPr="00AB0BED">
        <w:rPr>
          <w:rFonts w:ascii="Times New Roman" w:hAnsi="Times New Roman"/>
          <w:sz w:val="24"/>
          <w:szCs w:val="24"/>
        </w:rPr>
        <w:t>Узкие лентовидные листья</w:t>
      </w:r>
      <w:r w:rsidR="005C2BAF">
        <w:rPr>
          <w:rFonts w:ascii="Times New Roman" w:hAnsi="Times New Roman"/>
          <w:sz w:val="24"/>
          <w:szCs w:val="24"/>
        </w:rPr>
        <w:t xml:space="preserve">               </w:t>
      </w:r>
      <w:r w:rsidR="005C2BAF" w:rsidRPr="00AB0BED">
        <w:rPr>
          <w:rFonts w:ascii="Times New Roman" w:hAnsi="Times New Roman"/>
          <w:sz w:val="24"/>
          <w:szCs w:val="24"/>
        </w:rPr>
        <w:t xml:space="preserve"> листь</w:t>
      </w:r>
      <w:r w:rsidR="005C2BAF">
        <w:rPr>
          <w:rFonts w:ascii="Times New Roman" w:hAnsi="Times New Roman"/>
          <w:sz w:val="24"/>
          <w:szCs w:val="24"/>
        </w:rPr>
        <w:t xml:space="preserve">я округлой формы      </w:t>
      </w:r>
      <w:r w:rsidR="005C2BAF" w:rsidRPr="00AB0BED">
        <w:rPr>
          <w:rFonts w:ascii="Times New Roman" w:hAnsi="Times New Roman"/>
          <w:sz w:val="24"/>
          <w:szCs w:val="24"/>
        </w:rPr>
        <w:t>листья стреловидной формы</w:t>
      </w:r>
    </w:p>
    <w:p w:rsidR="005C2BAF" w:rsidRPr="00AB0BED" w:rsidRDefault="005C2BAF" w:rsidP="005C2BAF">
      <w:pPr>
        <w:rPr>
          <w:rFonts w:ascii="Times New Roman" w:hAnsi="Times New Roman"/>
          <w:sz w:val="24"/>
          <w:szCs w:val="24"/>
        </w:rPr>
      </w:pPr>
    </w:p>
    <w:p w:rsidR="005C2BAF" w:rsidRPr="00AB0BED" w:rsidRDefault="005C2BAF" w:rsidP="005C2BAF">
      <w:pPr>
        <w:rPr>
          <w:rFonts w:ascii="Times New Roman" w:hAnsi="Times New Roman"/>
          <w:sz w:val="24"/>
          <w:szCs w:val="24"/>
        </w:rPr>
      </w:pPr>
      <w:r w:rsidRPr="00AB0BED">
        <w:rPr>
          <w:rFonts w:ascii="Times New Roman" w:hAnsi="Times New Roman"/>
          <w:sz w:val="24"/>
          <w:szCs w:val="24"/>
        </w:rPr>
        <w:t xml:space="preserve">Находятся под водой                          листья на </w:t>
      </w:r>
      <w:r>
        <w:rPr>
          <w:rFonts w:ascii="Times New Roman" w:hAnsi="Times New Roman"/>
          <w:sz w:val="24"/>
          <w:szCs w:val="24"/>
        </w:rPr>
        <w:t xml:space="preserve">поверхности воды             </w:t>
      </w:r>
      <w:r w:rsidRPr="00AB0BED">
        <w:rPr>
          <w:rFonts w:ascii="Times New Roman" w:hAnsi="Times New Roman"/>
          <w:sz w:val="24"/>
          <w:szCs w:val="24"/>
        </w:rPr>
        <w:t xml:space="preserve"> выступают над водой</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 О чем говорит тот факт, что у всех стрелолистов в воде развиваются длинные тонкие листья, а у всех лютиков водных – изрезанные?</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 В чем проявляется специфичность реакций организмов одного вида на воздействия факторов внешней среды?</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 Какие выводы можно сделать на основании приведенных примеров?</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Выводы:</w:t>
      </w:r>
    </w:p>
    <w:p w:rsidR="005C2BAF" w:rsidRPr="007A59E6" w:rsidRDefault="005C2BAF" w:rsidP="005C2BAF">
      <w:pPr>
        <w:pStyle w:val="a4"/>
        <w:numPr>
          <w:ilvl w:val="0"/>
          <w:numId w:val="5"/>
        </w:numPr>
        <w:rPr>
          <w:rFonts w:ascii="Times New Roman" w:hAnsi="Times New Roman"/>
          <w:sz w:val="28"/>
          <w:szCs w:val="28"/>
          <w:u w:val="none"/>
        </w:rPr>
      </w:pPr>
      <w:r w:rsidRPr="007A59E6">
        <w:rPr>
          <w:rFonts w:ascii="Times New Roman" w:hAnsi="Times New Roman"/>
          <w:sz w:val="28"/>
          <w:szCs w:val="28"/>
          <w:u w:val="none"/>
        </w:rPr>
        <w:t>Большую роль в формировании признаков организмов играет их среда обитания</w:t>
      </w:r>
    </w:p>
    <w:p w:rsidR="005C2BAF" w:rsidRPr="007A59E6" w:rsidRDefault="005C2BAF" w:rsidP="005C2BAF">
      <w:pPr>
        <w:pStyle w:val="a4"/>
        <w:numPr>
          <w:ilvl w:val="0"/>
          <w:numId w:val="5"/>
        </w:numPr>
        <w:rPr>
          <w:rFonts w:ascii="Times New Roman" w:hAnsi="Times New Roman"/>
          <w:sz w:val="28"/>
          <w:szCs w:val="28"/>
          <w:u w:val="none"/>
        </w:rPr>
      </w:pPr>
      <w:r w:rsidRPr="007A59E6">
        <w:rPr>
          <w:rFonts w:ascii="Times New Roman" w:hAnsi="Times New Roman"/>
          <w:sz w:val="28"/>
          <w:szCs w:val="28"/>
          <w:u w:val="none"/>
        </w:rPr>
        <w:t>Каждый организм развивается и обитает в определенной среде, испытывая на себе действие ее факторов, способных изменять морфологические и физиологические свойства организмов, то есть их фенотип</w:t>
      </w:r>
    </w:p>
    <w:p w:rsidR="005C2BAF" w:rsidRPr="007A59E6" w:rsidRDefault="005C2BAF" w:rsidP="005C2BAF">
      <w:pPr>
        <w:pStyle w:val="a4"/>
        <w:numPr>
          <w:ilvl w:val="0"/>
          <w:numId w:val="5"/>
        </w:numPr>
        <w:rPr>
          <w:rFonts w:ascii="Times New Roman" w:hAnsi="Times New Roman"/>
          <w:sz w:val="28"/>
          <w:szCs w:val="28"/>
          <w:u w:val="none"/>
        </w:rPr>
      </w:pPr>
      <w:r w:rsidRPr="007A59E6">
        <w:rPr>
          <w:rFonts w:ascii="Times New Roman" w:hAnsi="Times New Roman"/>
          <w:sz w:val="28"/>
          <w:szCs w:val="28"/>
          <w:u w:val="none"/>
        </w:rPr>
        <w:t>Изменчивость носит ненаследственный характер, так как изменения, возникшие у родителей, потомкам не передаются</w:t>
      </w:r>
    </w:p>
    <w:p w:rsidR="005C2BAF" w:rsidRPr="007A59E6" w:rsidRDefault="005C2BAF" w:rsidP="005C2BAF">
      <w:pPr>
        <w:pStyle w:val="a4"/>
        <w:numPr>
          <w:ilvl w:val="0"/>
          <w:numId w:val="5"/>
        </w:numPr>
        <w:rPr>
          <w:rFonts w:ascii="Times New Roman" w:hAnsi="Times New Roman"/>
          <w:sz w:val="28"/>
          <w:szCs w:val="28"/>
          <w:u w:val="none"/>
        </w:rPr>
      </w:pPr>
      <w:r w:rsidRPr="007A59E6">
        <w:rPr>
          <w:rFonts w:ascii="Times New Roman" w:hAnsi="Times New Roman"/>
          <w:sz w:val="28"/>
          <w:szCs w:val="28"/>
          <w:u w:val="none"/>
        </w:rPr>
        <w:lastRenderedPageBreak/>
        <w:t>На действие определенного фактора среды вид  реагирует специфическим образом, и реакция оказывается сходной у всех особей одного вида.</w:t>
      </w:r>
    </w:p>
    <w:p w:rsidR="005C2BAF" w:rsidRPr="007A59E6" w:rsidRDefault="005C2BAF" w:rsidP="005C2BAF">
      <w:pPr>
        <w:pStyle w:val="a4"/>
        <w:rPr>
          <w:rFonts w:ascii="Times New Roman" w:hAnsi="Times New Roman"/>
          <w:sz w:val="28"/>
          <w:szCs w:val="28"/>
          <w:u w:val="none"/>
        </w:rPr>
      </w:pPr>
      <w:r w:rsidRPr="007A59E6">
        <w:rPr>
          <w:rFonts w:ascii="Times New Roman" w:hAnsi="Times New Roman"/>
          <w:sz w:val="28"/>
          <w:szCs w:val="28"/>
          <w:u w:val="none"/>
        </w:rPr>
        <w:t>Учитель вводит новые понятия</w:t>
      </w:r>
    </w:p>
    <w:p w:rsidR="005C2BAF" w:rsidRPr="007A59E6" w:rsidRDefault="005C2BAF" w:rsidP="005C2BAF">
      <w:pPr>
        <w:pStyle w:val="a4"/>
        <w:rPr>
          <w:rFonts w:ascii="Times New Roman" w:hAnsi="Times New Roman"/>
          <w:sz w:val="28"/>
          <w:szCs w:val="28"/>
          <w:u w:val="none"/>
        </w:rPr>
      </w:pPr>
      <w:r w:rsidRPr="007A59E6">
        <w:rPr>
          <w:rFonts w:ascii="Times New Roman" w:hAnsi="Times New Roman"/>
          <w:sz w:val="28"/>
          <w:szCs w:val="28"/>
          <w:u w:val="none"/>
        </w:rPr>
        <w:t>- изменчивость организмов, возникшая под влиянием факторов внешней среды и не затрагивающая генотипа, называется модификационной</w:t>
      </w:r>
    </w:p>
    <w:p w:rsidR="005C2BAF" w:rsidRPr="007A59E6" w:rsidRDefault="005C2BAF" w:rsidP="005C2BAF">
      <w:pPr>
        <w:pStyle w:val="a4"/>
        <w:rPr>
          <w:rFonts w:ascii="Times New Roman" w:hAnsi="Times New Roman"/>
          <w:sz w:val="28"/>
          <w:szCs w:val="28"/>
          <w:u w:val="none"/>
        </w:rPr>
      </w:pPr>
      <w:r w:rsidRPr="007A59E6">
        <w:rPr>
          <w:rFonts w:ascii="Times New Roman" w:hAnsi="Times New Roman"/>
          <w:sz w:val="28"/>
          <w:szCs w:val="28"/>
          <w:u w:val="none"/>
        </w:rPr>
        <w:t>Модификационная изменчивость – изменчивость фенотипа; реакция конкретного генотипа на разные условия среды обитания.</w:t>
      </w:r>
    </w:p>
    <w:p w:rsidR="005C2BAF" w:rsidRPr="007A59E6" w:rsidRDefault="005C2BAF" w:rsidP="005C2BAF">
      <w:pPr>
        <w:pStyle w:val="a4"/>
        <w:rPr>
          <w:rFonts w:ascii="Times New Roman" w:hAnsi="Times New Roman"/>
          <w:sz w:val="28"/>
          <w:szCs w:val="28"/>
          <w:u w:val="none"/>
        </w:rPr>
      </w:pPr>
      <w:r w:rsidRPr="007A59E6">
        <w:rPr>
          <w:rFonts w:ascii="Times New Roman" w:hAnsi="Times New Roman"/>
          <w:sz w:val="28"/>
          <w:szCs w:val="28"/>
          <w:u w:val="none"/>
        </w:rPr>
        <w:t>Модификация ( от латинского слова – видоизменение) – ненаследственное изменение фенотипа, возникающее под влиянием факторов внешней среды.</w:t>
      </w:r>
    </w:p>
    <w:p w:rsidR="005C2BAF" w:rsidRPr="007A59E6" w:rsidRDefault="005C2BAF" w:rsidP="005C2BAF">
      <w:pPr>
        <w:pStyle w:val="a4"/>
        <w:rPr>
          <w:rFonts w:ascii="Times New Roman" w:hAnsi="Times New Roman"/>
          <w:sz w:val="28"/>
          <w:szCs w:val="28"/>
          <w:u w:val="none"/>
        </w:rPr>
      </w:pPr>
      <w:r w:rsidRPr="007A59E6">
        <w:rPr>
          <w:rFonts w:ascii="Times New Roman" w:hAnsi="Times New Roman"/>
          <w:sz w:val="28"/>
          <w:szCs w:val="28"/>
          <w:u w:val="none"/>
        </w:rPr>
        <w:t>Модификационная изменчивость носит групповой характер, то есть все особи одного вида, помещенные в одинаковые условия, приобретают сходные признаки.</w:t>
      </w:r>
    </w:p>
    <w:p w:rsidR="005C2BAF" w:rsidRPr="007A59E6" w:rsidRDefault="005C2BAF" w:rsidP="005C2BAF">
      <w:pPr>
        <w:pStyle w:val="a4"/>
        <w:rPr>
          <w:rFonts w:ascii="Times New Roman" w:hAnsi="Times New Roman"/>
          <w:sz w:val="28"/>
          <w:szCs w:val="28"/>
          <w:u w:val="none"/>
        </w:rPr>
      </w:pPr>
      <w:r w:rsidRPr="007A59E6">
        <w:rPr>
          <w:rFonts w:ascii="Times New Roman" w:hAnsi="Times New Roman"/>
          <w:sz w:val="28"/>
          <w:szCs w:val="28"/>
          <w:u w:val="none"/>
        </w:rPr>
        <w:t>Модификационная изменчивость является определенной, то есть всегда соответствует тем факторам, которые ее вызывают. Так, повышенные физические нагрузки влияют на степень развития мышц, но не изменяют цвет кожи, а ультрафиолетовые лучи изменяют цвет кожи человека, но не изменяют пропорций тела.</w:t>
      </w:r>
    </w:p>
    <w:p w:rsidR="005C2BAF" w:rsidRPr="007A59E6" w:rsidRDefault="005C2BAF" w:rsidP="005C2BAF">
      <w:pPr>
        <w:pStyle w:val="a4"/>
        <w:rPr>
          <w:rFonts w:ascii="Times New Roman" w:hAnsi="Times New Roman"/>
          <w:sz w:val="28"/>
          <w:szCs w:val="28"/>
          <w:u w:val="none"/>
        </w:rPr>
      </w:pPr>
      <w:r w:rsidRPr="007A59E6">
        <w:rPr>
          <w:rFonts w:ascii="Times New Roman" w:hAnsi="Times New Roman"/>
          <w:sz w:val="28"/>
          <w:szCs w:val="28"/>
          <w:u w:val="none"/>
        </w:rPr>
        <w:t>Не смотря на то, что под влиянием условий внешней среды признаки могут меняться, эта изменчивость не беспредельна. У модификационной изменчивости есть довольно жесткие границы или пределы проявления  признака, обусловленные генотипом. Пределы модификационной изменчивости признака организма называют его нормой реакции.</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 xml:space="preserve">Закрепление изученного </w:t>
      </w:r>
    </w:p>
    <w:p w:rsidR="005C2BAF" w:rsidRPr="007A59E6" w:rsidRDefault="005C2BAF" w:rsidP="005C2BAF">
      <w:pPr>
        <w:pStyle w:val="a4"/>
        <w:numPr>
          <w:ilvl w:val="0"/>
          <w:numId w:val="6"/>
        </w:numPr>
        <w:rPr>
          <w:rFonts w:ascii="Times New Roman" w:hAnsi="Times New Roman"/>
          <w:sz w:val="28"/>
          <w:szCs w:val="28"/>
          <w:u w:val="none"/>
        </w:rPr>
      </w:pPr>
      <w:r w:rsidRPr="007A59E6">
        <w:rPr>
          <w:rFonts w:ascii="Times New Roman" w:hAnsi="Times New Roman"/>
          <w:sz w:val="28"/>
          <w:szCs w:val="28"/>
          <w:u w:val="none"/>
        </w:rPr>
        <w:t>Сравните растение колеус (пеларгонию, бегонию) , выращиваемое при ярком освещении с колеусом, произрастающем в затемненном месте.</w:t>
      </w:r>
    </w:p>
    <w:p w:rsidR="005C2BAF" w:rsidRPr="007A59E6" w:rsidRDefault="005C2BAF" w:rsidP="005C2BAF">
      <w:pPr>
        <w:pStyle w:val="a4"/>
        <w:numPr>
          <w:ilvl w:val="0"/>
          <w:numId w:val="6"/>
        </w:numPr>
        <w:rPr>
          <w:rFonts w:ascii="Times New Roman" w:hAnsi="Times New Roman"/>
          <w:sz w:val="28"/>
          <w:szCs w:val="28"/>
          <w:u w:val="none"/>
        </w:rPr>
      </w:pPr>
      <w:r w:rsidRPr="007A59E6">
        <w:rPr>
          <w:rFonts w:ascii="Times New Roman" w:hAnsi="Times New Roman"/>
          <w:sz w:val="28"/>
          <w:szCs w:val="28"/>
          <w:u w:val="none"/>
        </w:rPr>
        <w:t xml:space="preserve">Определите фенотипические признаки растения (форма листовой пластинки, тип жилкования, тип листорасположения, строение цветка, тип соцветия) </w:t>
      </w:r>
    </w:p>
    <w:p w:rsidR="005C2BAF" w:rsidRPr="007A59E6" w:rsidRDefault="005C2BAF" w:rsidP="005C2BAF">
      <w:pPr>
        <w:pStyle w:val="a4"/>
        <w:numPr>
          <w:ilvl w:val="0"/>
          <w:numId w:val="6"/>
        </w:numPr>
        <w:rPr>
          <w:rFonts w:ascii="Times New Roman" w:hAnsi="Times New Roman"/>
          <w:sz w:val="28"/>
          <w:szCs w:val="28"/>
          <w:u w:val="none"/>
        </w:rPr>
      </w:pPr>
      <w:r w:rsidRPr="007A59E6">
        <w:rPr>
          <w:rFonts w:ascii="Times New Roman" w:hAnsi="Times New Roman"/>
          <w:sz w:val="28"/>
          <w:szCs w:val="28"/>
          <w:u w:val="none"/>
        </w:rPr>
        <w:t>Сравните у трех растений их фенотипические признаки ( количество листьев на побеге, окраска листьев, размеры листовой пластинки, длина междоузлий, наличие и размеры соцветий, фототропизм, листовая мозаика</w:t>
      </w:r>
    </w:p>
    <w:p w:rsidR="005C2BAF" w:rsidRPr="007A59E6" w:rsidRDefault="005C2BAF" w:rsidP="005C2BAF">
      <w:pPr>
        <w:pStyle w:val="a4"/>
        <w:numPr>
          <w:ilvl w:val="0"/>
          <w:numId w:val="6"/>
        </w:numPr>
        <w:rPr>
          <w:rFonts w:ascii="Times New Roman" w:hAnsi="Times New Roman"/>
          <w:sz w:val="28"/>
          <w:szCs w:val="28"/>
          <w:u w:val="none"/>
        </w:rPr>
      </w:pPr>
      <w:r w:rsidRPr="007A59E6">
        <w:rPr>
          <w:rFonts w:ascii="Times New Roman" w:hAnsi="Times New Roman"/>
          <w:sz w:val="28"/>
          <w:szCs w:val="28"/>
          <w:u w:val="none"/>
        </w:rPr>
        <w:t>Сделайте вывод</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lastRenderedPageBreak/>
        <w:t xml:space="preserve">Рефлексия </w:t>
      </w:r>
    </w:p>
    <w:p w:rsidR="005C2BAF" w:rsidRPr="007A59E6" w:rsidRDefault="005C2BAF" w:rsidP="005C2BAF">
      <w:pPr>
        <w:autoSpaceDE w:val="0"/>
        <w:autoSpaceDN w:val="0"/>
        <w:adjustRightInd w:val="0"/>
        <w:spacing w:after="0" w:line="240" w:lineRule="auto"/>
        <w:jc w:val="both"/>
        <w:rPr>
          <w:rFonts w:ascii="Times New Roman" w:hAnsi="Times New Roman"/>
          <w:sz w:val="28"/>
          <w:szCs w:val="28"/>
        </w:rPr>
      </w:pPr>
    </w:p>
    <w:p w:rsidR="005C2BAF" w:rsidRPr="007A59E6" w:rsidRDefault="005C2BAF" w:rsidP="005C2BAF">
      <w:pPr>
        <w:autoSpaceDE w:val="0"/>
        <w:autoSpaceDN w:val="0"/>
        <w:adjustRightInd w:val="0"/>
        <w:spacing w:after="0" w:line="240" w:lineRule="auto"/>
        <w:jc w:val="both"/>
        <w:rPr>
          <w:rFonts w:ascii="Times New Roman" w:hAnsi="Times New Roman"/>
          <w:sz w:val="28"/>
          <w:szCs w:val="28"/>
        </w:rPr>
      </w:pPr>
    </w:p>
    <w:p w:rsidR="005C2BAF" w:rsidRPr="007A59E6" w:rsidRDefault="005C2BAF" w:rsidP="005C2BAF">
      <w:pPr>
        <w:autoSpaceDE w:val="0"/>
        <w:autoSpaceDN w:val="0"/>
        <w:adjustRightInd w:val="0"/>
        <w:spacing w:after="0" w:line="240" w:lineRule="auto"/>
        <w:ind w:left="720"/>
        <w:jc w:val="both"/>
        <w:rPr>
          <w:rFonts w:ascii="Times New Roman" w:hAnsi="Times New Roman"/>
          <w:b/>
          <w:sz w:val="28"/>
          <w:szCs w:val="28"/>
        </w:rPr>
      </w:pPr>
      <w:r w:rsidRPr="007A59E6">
        <w:rPr>
          <w:rFonts w:ascii="Times New Roman" w:hAnsi="Times New Roman"/>
          <w:b/>
          <w:sz w:val="28"/>
          <w:szCs w:val="28"/>
        </w:rPr>
        <w:t xml:space="preserve">Тема 2. ФЕНОТИПИЧЕСКАЯ, НЕНАСЛЕДСТВЕННАЯ (ИЛИ МОДИФИКАЦИОННАЯ) ИЗМЕНЧИВОСТЬ  ОРГАНИЗМОВ  </w:t>
      </w:r>
    </w:p>
    <w:p w:rsidR="005C2BAF" w:rsidRPr="007A59E6" w:rsidRDefault="005C2BAF" w:rsidP="005C2BAF">
      <w:pPr>
        <w:rPr>
          <w:rFonts w:ascii="Times New Roman" w:hAnsi="Times New Roman"/>
          <w:b/>
          <w:sz w:val="28"/>
          <w:szCs w:val="28"/>
        </w:rPr>
      </w:pPr>
      <w:r w:rsidRPr="007A59E6">
        <w:rPr>
          <w:rFonts w:ascii="Times New Roman" w:hAnsi="Times New Roman"/>
          <w:b/>
          <w:sz w:val="28"/>
          <w:szCs w:val="28"/>
        </w:rPr>
        <w:t>Тема: Фенотипическая, ненаследственная, модификационная изменчивость.</w:t>
      </w:r>
    </w:p>
    <w:p w:rsidR="005C2BAF" w:rsidRPr="007A59E6" w:rsidRDefault="005C2BAF" w:rsidP="005C2BAF">
      <w:pPr>
        <w:rPr>
          <w:rFonts w:ascii="Times New Roman" w:hAnsi="Times New Roman"/>
          <w:sz w:val="28"/>
          <w:szCs w:val="28"/>
        </w:rPr>
      </w:pPr>
      <w:r w:rsidRPr="007A59E6">
        <w:rPr>
          <w:rFonts w:ascii="Times New Roman" w:hAnsi="Times New Roman"/>
          <w:b/>
          <w:sz w:val="28"/>
          <w:szCs w:val="28"/>
        </w:rPr>
        <w:t>Цель:</w:t>
      </w:r>
      <w:r w:rsidRPr="007A59E6">
        <w:rPr>
          <w:rFonts w:ascii="Times New Roman" w:hAnsi="Times New Roman"/>
          <w:sz w:val="28"/>
          <w:szCs w:val="28"/>
        </w:rPr>
        <w:t xml:space="preserve"> Сформировать знания о свойствах, закономерностях, значении модификационной изменчивости</w:t>
      </w:r>
    </w:p>
    <w:p w:rsidR="005C2BAF" w:rsidRPr="007A59E6" w:rsidRDefault="005C2BAF" w:rsidP="005C2BAF">
      <w:pPr>
        <w:rPr>
          <w:rFonts w:ascii="Times New Roman" w:hAnsi="Times New Roman"/>
          <w:sz w:val="28"/>
          <w:szCs w:val="28"/>
        </w:rPr>
      </w:pPr>
      <w:r w:rsidRPr="007A59E6">
        <w:rPr>
          <w:rFonts w:ascii="Times New Roman" w:hAnsi="Times New Roman"/>
          <w:b/>
          <w:sz w:val="28"/>
          <w:szCs w:val="28"/>
        </w:rPr>
        <w:t>Задачи:</w:t>
      </w:r>
      <w:r w:rsidRPr="007A59E6">
        <w:rPr>
          <w:rFonts w:ascii="Times New Roman" w:hAnsi="Times New Roman"/>
          <w:sz w:val="28"/>
          <w:szCs w:val="28"/>
        </w:rPr>
        <w:t xml:space="preserve"> 1. Дать представление о значении модификационной изменчивости в теории эволюции.</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2. Классификация модификационной изменчивости</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3. Значение модификационной изменчивости</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Ход урока:</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Лекция:</w:t>
      </w:r>
    </w:p>
    <w:p w:rsidR="005C2BAF" w:rsidRPr="00536198" w:rsidRDefault="005C2BAF" w:rsidP="005C2BAF">
      <w:pPr>
        <w:spacing w:before="100" w:beforeAutospacing="1" w:after="100" w:afterAutospacing="1" w:line="240" w:lineRule="auto"/>
        <w:outlineLvl w:val="1"/>
        <w:rPr>
          <w:rFonts w:ascii="Times New Roman" w:hAnsi="Times New Roman"/>
          <w:bCs/>
          <w:i/>
          <w:sz w:val="28"/>
          <w:szCs w:val="28"/>
        </w:rPr>
      </w:pPr>
      <w:r w:rsidRPr="007A59E6">
        <w:rPr>
          <w:rFonts w:ascii="Times New Roman" w:hAnsi="Times New Roman"/>
          <w:bCs/>
          <w:i/>
          <w:sz w:val="28"/>
          <w:szCs w:val="28"/>
        </w:rPr>
        <w:t>Условная классификация модификационной изменчивости</w:t>
      </w:r>
    </w:p>
    <w:p w:rsidR="005C2BAF" w:rsidRPr="00536198" w:rsidRDefault="005C2BAF" w:rsidP="005C2BAF">
      <w:pPr>
        <w:numPr>
          <w:ilvl w:val="0"/>
          <w:numId w:val="10"/>
        </w:numPr>
        <w:spacing w:before="100" w:beforeAutospacing="1" w:after="100" w:afterAutospacing="1" w:line="240" w:lineRule="auto"/>
        <w:rPr>
          <w:rFonts w:ascii="Times New Roman" w:hAnsi="Times New Roman"/>
          <w:sz w:val="28"/>
          <w:szCs w:val="28"/>
        </w:rPr>
      </w:pPr>
      <w:r w:rsidRPr="00536198">
        <w:rPr>
          <w:rFonts w:ascii="Times New Roman" w:hAnsi="Times New Roman"/>
          <w:sz w:val="28"/>
          <w:szCs w:val="28"/>
        </w:rPr>
        <w:t xml:space="preserve">По изменяющимся признакам организма: </w:t>
      </w:r>
    </w:p>
    <w:p w:rsidR="005C2BAF" w:rsidRPr="00536198" w:rsidRDefault="005C2BAF" w:rsidP="005C2BAF">
      <w:pPr>
        <w:numPr>
          <w:ilvl w:val="1"/>
          <w:numId w:val="10"/>
        </w:numPr>
        <w:spacing w:before="100" w:beforeAutospacing="1" w:after="100" w:afterAutospacing="1" w:line="240" w:lineRule="auto"/>
        <w:rPr>
          <w:rFonts w:ascii="Times New Roman" w:hAnsi="Times New Roman"/>
          <w:sz w:val="28"/>
          <w:szCs w:val="28"/>
        </w:rPr>
      </w:pPr>
      <w:r w:rsidRPr="00536198">
        <w:rPr>
          <w:rFonts w:ascii="Times New Roman" w:hAnsi="Times New Roman"/>
          <w:sz w:val="28"/>
          <w:szCs w:val="28"/>
        </w:rPr>
        <w:t>морфологические изменения</w:t>
      </w:r>
    </w:p>
    <w:p w:rsidR="005C2BAF" w:rsidRPr="00536198" w:rsidRDefault="005C2BAF" w:rsidP="005C2BAF">
      <w:pPr>
        <w:numPr>
          <w:ilvl w:val="1"/>
          <w:numId w:val="10"/>
        </w:numPr>
        <w:spacing w:before="100" w:beforeAutospacing="1" w:after="100" w:afterAutospacing="1" w:line="240" w:lineRule="auto"/>
        <w:rPr>
          <w:rFonts w:ascii="Times New Roman" w:hAnsi="Times New Roman"/>
          <w:sz w:val="28"/>
          <w:szCs w:val="28"/>
        </w:rPr>
      </w:pPr>
      <w:r w:rsidRPr="00536198">
        <w:rPr>
          <w:rFonts w:ascii="Times New Roman" w:hAnsi="Times New Roman"/>
          <w:sz w:val="28"/>
          <w:szCs w:val="28"/>
        </w:rPr>
        <w:t>физиологические и биохимические адаптации — гомеостаз (повышение уровня эритроцитов в горах и т. д.)</w:t>
      </w:r>
    </w:p>
    <w:p w:rsidR="005C2BAF" w:rsidRPr="00536198" w:rsidRDefault="005C2BAF" w:rsidP="005C2BAF">
      <w:pPr>
        <w:numPr>
          <w:ilvl w:val="0"/>
          <w:numId w:val="10"/>
        </w:numPr>
        <w:spacing w:before="100" w:beforeAutospacing="1" w:after="100" w:afterAutospacing="1" w:line="240" w:lineRule="auto"/>
        <w:rPr>
          <w:rFonts w:ascii="Times New Roman" w:hAnsi="Times New Roman"/>
          <w:sz w:val="28"/>
          <w:szCs w:val="28"/>
        </w:rPr>
      </w:pPr>
      <w:r w:rsidRPr="00536198">
        <w:rPr>
          <w:rFonts w:ascii="Times New Roman" w:hAnsi="Times New Roman"/>
          <w:sz w:val="28"/>
          <w:szCs w:val="28"/>
        </w:rPr>
        <w:t xml:space="preserve">По размаху нормы реакции </w:t>
      </w:r>
    </w:p>
    <w:p w:rsidR="005C2BAF" w:rsidRPr="00536198" w:rsidRDefault="005C2BAF" w:rsidP="005C2BAF">
      <w:pPr>
        <w:numPr>
          <w:ilvl w:val="1"/>
          <w:numId w:val="10"/>
        </w:numPr>
        <w:spacing w:before="100" w:beforeAutospacing="1" w:after="100" w:afterAutospacing="1" w:line="240" w:lineRule="auto"/>
        <w:rPr>
          <w:rFonts w:ascii="Times New Roman" w:hAnsi="Times New Roman"/>
          <w:sz w:val="28"/>
          <w:szCs w:val="28"/>
        </w:rPr>
      </w:pPr>
      <w:r w:rsidRPr="00536198">
        <w:rPr>
          <w:rFonts w:ascii="Times New Roman" w:hAnsi="Times New Roman"/>
          <w:sz w:val="28"/>
          <w:szCs w:val="28"/>
        </w:rPr>
        <w:t>узкая (более характерна для качественных признаков)</w:t>
      </w:r>
    </w:p>
    <w:p w:rsidR="005C2BAF" w:rsidRPr="00536198" w:rsidRDefault="005C2BAF" w:rsidP="005C2BAF">
      <w:pPr>
        <w:numPr>
          <w:ilvl w:val="1"/>
          <w:numId w:val="10"/>
        </w:numPr>
        <w:spacing w:before="100" w:beforeAutospacing="1" w:after="100" w:afterAutospacing="1" w:line="240" w:lineRule="auto"/>
        <w:rPr>
          <w:rFonts w:ascii="Times New Roman" w:hAnsi="Times New Roman"/>
          <w:sz w:val="28"/>
          <w:szCs w:val="28"/>
        </w:rPr>
      </w:pPr>
      <w:r w:rsidRPr="00536198">
        <w:rPr>
          <w:rFonts w:ascii="Times New Roman" w:hAnsi="Times New Roman"/>
          <w:sz w:val="28"/>
          <w:szCs w:val="28"/>
        </w:rPr>
        <w:t>широкая (более характерна для количественных признаков)</w:t>
      </w:r>
    </w:p>
    <w:p w:rsidR="005C2BAF" w:rsidRPr="00536198" w:rsidRDefault="005C2BAF" w:rsidP="005C2BAF">
      <w:pPr>
        <w:numPr>
          <w:ilvl w:val="0"/>
          <w:numId w:val="10"/>
        </w:numPr>
        <w:spacing w:before="100" w:beforeAutospacing="1" w:after="100" w:afterAutospacing="1" w:line="240" w:lineRule="auto"/>
        <w:rPr>
          <w:rFonts w:ascii="Times New Roman" w:hAnsi="Times New Roman"/>
          <w:sz w:val="28"/>
          <w:szCs w:val="28"/>
        </w:rPr>
      </w:pPr>
      <w:r w:rsidRPr="00536198">
        <w:rPr>
          <w:rFonts w:ascii="Times New Roman" w:hAnsi="Times New Roman"/>
          <w:sz w:val="28"/>
          <w:szCs w:val="28"/>
        </w:rPr>
        <w:t xml:space="preserve">По значению: </w:t>
      </w:r>
    </w:p>
    <w:p w:rsidR="005C2BAF" w:rsidRPr="00536198" w:rsidRDefault="005C2BAF" w:rsidP="005C2BAF">
      <w:pPr>
        <w:numPr>
          <w:ilvl w:val="1"/>
          <w:numId w:val="10"/>
        </w:numPr>
        <w:spacing w:before="100" w:beforeAutospacing="1" w:after="100" w:afterAutospacing="1" w:line="240" w:lineRule="auto"/>
        <w:rPr>
          <w:rFonts w:ascii="Times New Roman" w:hAnsi="Times New Roman"/>
          <w:sz w:val="28"/>
          <w:szCs w:val="28"/>
        </w:rPr>
      </w:pPr>
      <w:r w:rsidRPr="00536198">
        <w:rPr>
          <w:rFonts w:ascii="Times New Roman" w:hAnsi="Times New Roman"/>
          <w:sz w:val="28"/>
          <w:szCs w:val="28"/>
        </w:rPr>
        <w:t>модификации (полезные для организма — проявляются как приспособительная реакция на условия окружающей среды)</w:t>
      </w:r>
    </w:p>
    <w:p w:rsidR="005C2BAF" w:rsidRPr="00536198" w:rsidRDefault="005C2BAF" w:rsidP="005C2BAF">
      <w:pPr>
        <w:numPr>
          <w:ilvl w:val="1"/>
          <w:numId w:val="10"/>
        </w:numPr>
        <w:spacing w:before="100" w:beforeAutospacing="1" w:after="100" w:afterAutospacing="1" w:line="240" w:lineRule="auto"/>
        <w:rPr>
          <w:rFonts w:ascii="Times New Roman" w:hAnsi="Times New Roman"/>
          <w:sz w:val="28"/>
          <w:szCs w:val="28"/>
        </w:rPr>
      </w:pPr>
      <w:r w:rsidRPr="00536198">
        <w:rPr>
          <w:rFonts w:ascii="Times New Roman" w:hAnsi="Times New Roman"/>
          <w:sz w:val="28"/>
          <w:szCs w:val="28"/>
        </w:rPr>
        <w:t xml:space="preserve">морфозы (ненаследственные изменения фенотипа под влиянием экстремальных факторов окружающей среды или модификации, возникающие как выражение вновь возникших мутаций, не имеющие приспособительного характера) </w:t>
      </w:r>
    </w:p>
    <w:p w:rsidR="005C2BAF" w:rsidRPr="00536198" w:rsidRDefault="005C2BAF" w:rsidP="005C2BAF">
      <w:pPr>
        <w:numPr>
          <w:ilvl w:val="2"/>
          <w:numId w:val="10"/>
        </w:numPr>
        <w:spacing w:before="100" w:beforeAutospacing="1" w:after="100" w:afterAutospacing="1" w:line="240" w:lineRule="auto"/>
        <w:rPr>
          <w:rFonts w:ascii="Times New Roman" w:hAnsi="Times New Roman"/>
          <w:sz w:val="28"/>
          <w:szCs w:val="28"/>
        </w:rPr>
      </w:pPr>
      <w:r w:rsidRPr="00536198">
        <w:rPr>
          <w:rFonts w:ascii="Times New Roman" w:hAnsi="Times New Roman"/>
          <w:sz w:val="28"/>
          <w:szCs w:val="28"/>
        </w:rPr>
        <w:t>фенокопии (различные ненаследственные изменения, копирующие проявление различных мутаций)— разновидность морфозов</w:t>
      </w:r>
    </w:p>
    <w:p w:rsidR="005C2BAF" w:rsidRPr="00536198" w:rsidRDefault="005C2BAF" w:rsidP="005C2BAF">
      <w:pPr>
        <w:numPr>
          <w:ilvl w:val="0"/>
          <w:numId w:val="10"/>
        </w:numPr>
        <w:spacing w:before="100" w:beforeAutospacing="1" w:after="100" w:afterAutospacing="1" w:line="240" w:lineRule="auto"/>
        <w:rPr>
          <w:rFonts w:ascii="Times New Roman" w:hAnsi="Times New Roman"/>
          <w:sz w:val="28"/>
          <w:szCs w:val="28"/>
        </w:rPr>
      </w:pPr>
      <w:r w:rsidRPr="00536198">
        <w:rPr>
          <w:rFonts w:ascii="Times New Roman" w:hAnsi="Times New Roman"/>
          <w:sz w:val="28"/>
          <w:szCs w:val="28"/>
        </w:rPr>
        <w:t xml:space="preserve">По длительности: </w:t>
      </w:r>
    </w:p>
    <w:p w:rsidR="005C2BAF" w:rsidRPr="00536198" w:rsidRDefault="005C2BAF" w:rsidP="005C2BAF">
      <w:pPr>
        <w:numPr>
          <w:ilvl w:val="1"/>
          <w:numId w:val="10"/>
        </w:numPr>
        <w:spacing w:before="100" w:beforeAutospacing="1" w:after="100" w:afterAutospacing="1" w:line="240" w:lineRule="auto"/>
        <w:rPr>
          <w:rFonts w:ascii="Times New Roman" w:hAnsi="Times New Roman"/>
          <w:sz w:val="28"/>
          <w:szCs w:val="28"/>
        </w:rPr>
      </w:pPr>
      <w:r w:rsidRPr="00536198">
        <w:rPr>
          <w:rFonts w:ascii="Times New Roman" w:hAnsi="Times New Roman"/>
          <w:sz w:val="28"/>
          <w:szCs w:val="28"/>
        </w:rPr>
        <w:t>есть лишь у особи или группы особей, которые подверглись влиянию окружающей среды (не наследуются)</w:t>
      </w:r>
    </w:p>
    <w:p w:rsidR="005C2BAF" w:rsidRPr="00536198" w:rsidRDefault="005C2BAF" w:rsidP="005C2BAF">
      <w:pPr>
        <w:numPr>
          <w:ilvl w:val="1"/>
          <w:numId w:val="10"/>
        </w:numPr>
        <w:spacing w:before="100" w:beforeAutospacing="1" w:after="100" w:afterAutospacing="1" w:line="240" w:lineRule="auto"/>
        <w:rPr>
          <w:rFonts w:ascii="Times New Roman" w:hAnsi="Times New Roman"/>
          <w:sz w:val="28"/>
          <w:szCs w:val="28"/>
        </w:rPr>
      </w:pPr>
      <w:r w:rsidRPr="00536198">
        <w:rPr>
          <w:rFonts w:ascii="Times New Roman" w:hAnsi="Times New Roman"/>
          <w:sz w:val="28"/>
          <w:szCs w:val="28"/>
        </w:rPr>
        <w:t>длительные модификации — сохраняются на два-три поколения</w:t>
      </w:r>
    </w:p>
    <w:p w:rsidR="005C2BAF" w:rsidRPr="00180B29" w:rsidRDefault="005C2BAF" w:rsidP="005C2BAF">
      <w:pPr>
        <w:spacing w:before="100" w:beforeAutospacing="1" w:after="100" w:afterAutospacing="1" w:line="240" w:lineRule="auto"/>
        <w:outlineLvl w:val="1"/>
        <w:rPr>
          <w:rFonts w:ascii="Times New Roman" w:hAnsi="Times New Roman"/>
          <w:b/>
          <w:bCs/>
          <w:sz w:val="28"/>
          <w:szCs w:val="28"/>
        </w:rPr>
      </w:pPr>
      <w:r w:rsidRPr="007A59E6">
        <w:rPr>
          <w:rFonts w:ascii="Times New Roman" w:hAnsi="Times New Roman"/>
          <w:b/>
          <w:bCs/>
          <w:sz w:val="28"/>
          <w:szCs w:val="28"/>
        </w:rPr>
        <w:lastRenderedPageBreak/>
        <w:t>Характеристика модификационной изменчивости</w:t>
      </w:r>
    </w:p>
    <w:p w:rsidR="005C2BAF" w:rsidRPr="00180B29" w:rsidRDefault="005C2BAF" w:rsidP="005C2BAF">
      <w:pPr>
        <w:numPr>
          <w:ilvl w:val="0"/>
          <w:numId w:val="11"/>
        </w:numPr>
        <w:spacing w:before="100" w:beforeAutospacing="1" w:after="100" w:afterAutospacing="1" w:line="240" w:lineRule="auto"/>
        <w:rPr>
          <w:rFonts w:ascii="Times New Roman" w:hAnsi="Times New Roman"/>
          <w:sz w:val="28"/>
          <w:szCs w:val="28"/>
        </w:rPr>
      </w:pPr>
      <w:r w:rsidRPr="00180B29">
        <w:rPr>
          <w:rFonts w:ascii="Times New Roman" w:hAnsi="Times New Roman"/>
          <w:sz w:val="28"/>
          <w:szCs w:val="28"/>
        </w:rPr>
        <w:t>обратимость — изменения исчезают при смене специфических условий окружающей среды, спровоцировавших их</w:t>
      </w:r>
    </w:p>
    <w:p w:rsidR="005C2BAF" w:rsidRPr="00180B29" w:rsidRDefault="005C2BAF" w:rsidP="005C2BAF">
      <w:pPr>
        <w:numPr>
          <w:ilvl w:val="0"/>
          <w:numId w:val="11"/>
        </w:numPr>
        <w:spacing w:before="100" w:beforeAutospacing="1" w:after="100" w:afterAutospacing="1" w:line="240" w:lineRule="auto"/>
        <w:rPr>
          <w:rFonts w:ascii="Times New Roman" w:hAnsi="Times New Roman"/>
          <w:sz w:val="28"/>
          <w:szCs w:val="28"/>
        </w:rPr>
      </w:pPr>
      <w:r w:rsidRPr="00180B29">
        <w:rPr>
          <w:rFonts w:ascii="Times New Roman" w:hAnsi="Times New Roman"/>
          <w:sz w:val="28"/>
          <w:szCs w:val="28"/>
        </w:rPr>
        <w:t>групповой характер</w:t>
      </w:r>
    </w:p>
    <w:p w:rsidR="005C2BAF" w:rsidRPr="00180B29" w:rsidRDefault="005C2BAF" w:rsidP="005C2BAF">
      <w:pPr>
        <w:numPr>
          <w:ilvl w:val="0"/>
          <w:numId w:val="11"/>
        </w:numPr>
        <w:spacing w:before="100" w:beforeAutospacing="1" w:after="100" w:afterAutospacing="1" w:line="240" w:lineRule="auto"/>
        <w:rPr>
          <w:rFonts w:ascii="Times New Roman" w:hAnsi="Times New Roman"/>
          <w:sz w:val="28"/>
          <w:szCs w:val="28"/>
        </w:rPr>
      </w:pPr>
      <w:r w:rsidRPr="00180B29">
        <w:rPr>
          <w:rFonts w:ascii="Times New Roman" w:hAnsi="Times New Roman"/>
          <w:sz w:val="28"/>
          <w:szCs w:val="28"/>
        </w:rPr>
        <w:t>изменения в фенотипе не наследуются, наследуется норма реакции генотипа</w:t>
      </w:r>
    </w:p>
    <w:p w:rsidR="005C2BAF" w:rsidRPr="00180B29" w:rsidRDefault="005C2BAF" w:rsidP="005C2BAF">
      <w:pPr>
        <w:numPr>
          <w:ilvl w:val="0"/>
          <w:numId w:val="11"/>
        </w:numPr>
        <w:spacing w:before="100" w:beforeAutospacing="1" w:after="100" w:afterAutospacing="1" w:line="240" w:lineRule="auto"/>
        <w:rPr>
          <w:rFonts w:ascii="Times New Roman" w:hAnsi="Times New Roman"/>
          <w:sz w:val="28"/>
          <w:szCs w:val="28"/>
        </w:rPr>
      </w:pPr>
      <w:r w:rsidRPr="00180B29">
        <w:rPr>
          <w:rFonts w:ascii="Times New Roman" w:hAnsi="Times New Roman"/>
          <w:sz w:val="28"/>
          <w:szCs w:val="28"/>
        </w:rPr>
        <w:t>статистическая закономерность вариационных рядов</w:t>
      </w:r>
    </w:p>
    <w:p w:rsidR="005C2BAF" w:rsidRPr="007A59E6" w:rsidRDefault="005C2BAF" w:rsidP="005C2BAF">
      <w:pPr>
        <w:numPr>
          <w:ilvl w:val="0"/>
          <w:numId w:val="11"/>
        </w:numPr>
        <w:spacing w:before="100" w:beforeAutospacing="1" w:after="100" w:afterAutospacing="1" w:line="240" w:lineRule="auto"/>
        <w:rPr>
          <w:rFonts w:ascii="Times New Roman" w:hAnsi="Times New Roman"/>
          <w:sz w:val="28"/>
          <w:szCs w:val="28"/>
        </w:rPr>
      </w:pPr>
      <w:r w:rsidRPr="00180B29">
        <w:rPr>
          <w:rFonts w:ascii="Times New Roman" w:hAnsi="Times New Roman"/>
          <w:sz w:val="28"/>
          <w:szCs w:val="28"/>
        </w:rPr>
        <w:t>затрагивает фенотип, при этом не затрагивая сам генотип.</w:t>
      </w:r>
    </w:p>
    <w:p w:rsidR="005C2BAF" w:rsidRDefault="005C2BAF" w:rsidP="005C2BAF">
      <w:pPr>
        <w:spacing w:before="100" w:beforeAutospacing="1" w:after="100" w:afterAutospacing="1" w:line="240" w:lineRule="auto"/>
        <w:outlineLvl w:val="1"/>
        <w:rPr>
          <w:rFonts w:ascii="Times New Roman" w:hAnsi="Times New Roman"/>
          <w:b/>
          <w:bCs/>
          <w:sz w:val="28"/>
          <w:szCs w:val="28"/>
        </w:rPr>
      </w:pPr>
      <w:r w:rsidRPr="007A59E6">
        <w:rPr>
          <w:rFonts w:ascii="Times New Roman" w:hAnsi="Times New Roman"/>
          <w:b/>
          <w:bCs/>
          <w:sz w:val="28"/>
          <w:szCs w:val="28"/>
        </w:rPr>
        <w:t xml:space="preserve">                      характеристика модификационной  изменчивости</w:t>
      </w:r>
    </w:p>
    <w:p w:rsidR="005C2BAF" w:rsidRPr="00180B29" w:rsidRDefault="005C2BAF" w:rsidP="005C2BAF">
      <w:pPr>
        <w:spacing w:before="100" w:beforeAutospacing="1" w:after="100" w:afterAutospacing="1" w:line="240" w:lineRule="auto"/>
        <w:outlineLvl w:val="1"/>
        <w:rPr>
          <w:rFonts w:ascii="Times New Roman" w:hAnsi="Times New Roman"/>
          <w:b/>
          <w:bCs/>
          <w:sz w:val="28"/>
          <w:szCs w:val="28"/>
        </w:rPr>
      </w:pPr>
      <w:r>
        <w:rPr>
          <w:rFonts w:ascii="Times New Roman" w:hAnsi="Times New Roman"/>
          <w:b/>
          <w:bCs/>
          <w:sz w:val="28"/>
          <w:szCs w:val="28"/>
        </w:rPr>
        <w:t>( обучающиеся заполняют таблицу)</w:t>
      </w:r>
    </w:p>
    <w:tbl>
      <w:tblPr>
        <w:tblW w:w="0" w:type="auto"/>
        <w:tblCellSpacing w:w="15" w:type="dxa"/>
        <w:tblCellMar>
          <w:top w:w="15" w:type="dxa"/>
          <w:left w:w="15" w:type="dxa"/>
          <w:bottom w:w="15" w:type="dxa"/>
          <w:right w:w="15" w:type="dxa"/>
        </w:tblCellMar>
        <w:tblLook w:val="04A0"/>
      </w:tblPr>
      <w:tblGrid>
        <w:gridCol w:w="2562"/>
        <w:gridCol w:w="6802"/>
        <w:gridCol w:w="81"/>
      </w:tblGrid>
      <w:tr w:rsidR="005C2BAF" w:rsidRPr="00180B29" w:rsidTr="00543B34">
        <w:trPr>
          <w:tblCellSpacing w:w="15" w:type="dxa"/>
        </w:trPr>
        <w:tc>
          <w:tcPr>
            <w:tcW w:w="0" w:type="auto"/>
            <w:gridSpan w:val="3"/>
            <w:tcBorders>
              <w:top w:val="nil"/>
              <w:left w:val="nil"/>
              <w:bottom w:val="nil"/>
              <w:right w:val="nil"/>
            </w:tcBorders>
            <w:vAlign w:val="center"/>
            <w:hideMark/>
          </w:tcPr>
          <w:p w:rsidR="005C2BAF" w:rsidRPr="00180B29" w:rsidRDefault="005C2BAF" w:rsidP="00543B34">
            <w:pPr>
              <w:spacing w:after="0" w:line="240" w:lineRule="auto"/>
              <w:jc w:val="center"/>
              <w:rPr>
                <w:rFonts w:ascii="Times New Roman" w:hAnsi="Times New Roman"/>
                <w:sz w:val="28"/>
                <w:szCs w:val="28"/>
              </w:rPr>
            </w:pPr>
          </w:p>
        </w:tc>
      </w:tr>
      <w:tr w:rsidR="005C2BAF" w:rsidRPr="007A59E6" w:rsidTr="00543B34">
        <w:trPr>
          <w:tblCellSpacing w:w="15" w:type="dxa"/>
        </w:trPr>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b/>
                <w:bCs/>
                <w:sz w:val="28"/>
                <w:szCs w:val="28"/>
              </w:rPr>
            </w:pPr>
            <w:r w:rsidRPr="00180B29">
              <w:rPr>
                <w:rFonts w:ascii="Times New Roman" w:hAnsi="Times New Roman"/>
                <w:b/>
                <w:bCs/>
                <w:sz w:val="28"/>
                <w:szCs w:val="28"/>
              </w:rPr>
              <w:t>Свойство</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bCs/>
                <w:sz w:val="28"/>
                <w:szCs w:val="28"/>
              </w:rPr>
            </w:pPr>
            <w:r w:rsidRPr="00180B29">
              <w:rPr>
                <w:rFonts w:ascii="Times New Roman" w:hAnsi="Times New Roman"/>
                <w:bCs/>
                <w:sz w:val="28"/>
                <w:szCs w:val="28"/>
              </w:rPr>
              <w:t>Ненаследственная (адаптивные модификации)</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b/>
                <w:bCs/>
                <w:sz w:val="28"/>
                <w:szCs w:val="28"/>
              </w:rPr>
            </w:pPr>
          </w:p>
        </w:tc>
      </w:tr>
      <w:tr w:rsidR="005C2BAF" w:rsidRPr="007A59E6" w:rsidTr="00543B34">
        <w:trPr>
          <w:tblCellSpacing w:w="15" w:type="dxa"/>
        </w:trPr>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b/>
                <w:bCs/>
                <w:sz w:val="28"/>
                <w:szCs w:val="28"/>
              </w:rPr>
            </w:pPr>
            <w:r w:rsidRPr="00180B29">
              <w:rPr>
                <w:rFonts w:ascii="Times New Roman" w:hAnsi="Times New Roman"/>
                <w:b/>
                <w:bCs/>
                <w:sz w:val="28"/>
                <w:szCs w:val="28"/>
              </w:rPr>
              <w:t>Объект изменений</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sz w:val="28"/>
                <w:szCs w:val="28"/>
              </w:rPr>
            </w:pPr>
            <w:r w:rsidRPr="00180B29">
              <w:rPr>
                <w:rFonts w:ascii="Times New Roman" w:hAnsi="Times New Roman"/>
                <w:sz w:val="28"/>
                <w:szCs w:val="28"/>
              </w:rPr>
              <w:t>Фенотип в пределе нормы реакции</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sz w:val="28"/>
                <w:szCs w:val="28"/>
              </w:rPr>
            </w:pPr>
          </w:p>
        </w:tc>
      </w:tr>
      <w:tr w:rsidR="005C2BAF" w:rsidRPr="007A59E6" w:rsidTr="00543B34">
        <w:trPr>
          <w:tblCellSpacing w:w="15" w:type="dxa"/>
        </w:trPr>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b/>
                <w:bCs/>
                <w:sz w:val="28"/>
                <w:szCs w:val="28"/>
              </w:rPr>
            </w:pPr>
            <w:r w:rsidRPr="00180B29">
              <w:rPr>
                <w:rFonts w:ascii="Times New Roman" w:hAnsi="Times New Roman"/>
                <w:b/>
                <w:bCs/>
                <w:sz w:val="28"/>
                <w:szCs w:val="28"/>
              </w:rPr>
              <w:t>Фактор возникновения</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sz w:val="28"/>
                <w:szCs w:val="28"/>
              </w:rPr>
            </w:pPr>
            <w:r w:rsidRPr="00180B29">
              <w:rPr>
                <w:rFonts w:ascii="Times New Roman" w:hAnsi="Times New Roman"/>
                <w:sz w:val="28"/>
                <w:szCs w:val="28"/>
              </w:rPr>
              <w:t>Изменения условий окружающей среды</w:t>
            </w:r>
            <w:r w:rsidRPr="00180B29">
              <w:rPr>
                <w:rFonts w:ascii="Cambria Math" w:hAnsi="Cambria Math"/>
                <w:sz w:val="28"/>
                <w:szCs w:val="28"/>
              </w:rPr>
              <w:t> </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sz w:val="28"/>
                <w:szCs w:val="28"/>
              </w:rPr>
            </w:pPr>
          </w:p>
        </w:tc>
      </w:tr>
      <w:tr w:rsidR="005C2BAF" w:rsidRPr="007A59E6" w:rsidTr="00543B34">
        <w:trPr>
          <w:tblCellSpacing w:w="15" w:type="dxa"/>
        </w:trPr>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b/>
                <w:bCs/>
                <w:sz w:val="28"/>
                <w:szCs w:val="28"/>
              </w:rPr>
            </w:pPr>
            <w:r w:rsidRPr="00180B29">
              <w:rPr>
                <w:rFonts w:ascii="Times New Roman" w:hAnsi="Times New Roman"/>
                <w:b/>
                <w:bCs/>
                <w:sz w:val="28"/>
                <w:szCs w:val="28"/>
              </w:rPr>
              <w:t>Наследование свойств</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sz w:val="28"/>
                <w:szCs w:val="28"/>
              </w:rPr>
            </w:pPr>
            <w:r w:rsidRPr="00180B29">
              <w:rPr>
                <w:rFonts w:ascii="Times New Roman" w:hAnsi="Times New Roman"/>
                <w:sz w:val="28"/>
                <w:szCs w:val="28"/>
              </w:rPr>
              <w:t>Не наследуется</w:t>
            </w:r>
            <w:r w:rsidRPr="00180B29">
              <w:rPr>
                <w:rFonts w:ascii="Cambria Math" w:hAnsi="Cambria Math"/>
                <w:sz w:val="28"/>
                <w:szCs w:val="28"/>
              </w:rPr>
              <w:t> </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sz w:val="28"/>
                <w:szCs w:val="28"/>
              </w:rPr>
            </w:pPr>
          </w:p>
        </w:tc>
      </w:tr>
      <w:tr w:rsidR="005C2BAF" w:rsidRPr="007A59E6" w:rsidTr="00543B34">
        <w:trPr>
          <w:tblCellSpacing w:w="15" w:type="dxa"/>
        </w:trPr>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b/>
                <w:bCs/>
                <w:sz w:val="28"/>
                <w:szCs w:val="28"/>
              </w:rPr>
            </w:pPr>
            <w:r w:rsidRPr="00180B29">
              <w:rPr>
                <w:rFonts w:ascii="Times New Roman" w:hAnsi="Times New Roman"/>
                <w:b/>
                <w:bCs/>
                <w:sz w:val="28"/>
                <w:szCs w:val="28"/>
              </w:rPr>
              <w:t>Значения для особи</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sz w:val="28"/>
                <w:szCs w:val="28"/>
              </w:rPr>
            </w:pPr>
            <w:r w:rsidRPr="007A59E6">
              <w:rPr>
                <w:rFonts w:ascii="Times New Roman" w:hAnsi="Times New Roman"/>
                <w:sz w:val="28"/>
                <w:szCs w:val="28"/>
              </w:rPr>
              <w:t xml:space="preserve">                 </w:t>
            </w:r>
            <w:r w:rsidRPr="00180B29">
              <w:rPr>
                <w:rFonts w:ascii="Times New Roman" w:hAnsi="Times New Roman"/>
                <w:sz w:val="28"/>
                <w:szCs w:val="28"/>
              </w:rPr>
              <w:t xml:space="preserve">Повышает жизнеспособность, </w:t>
            </w:r>
            <w:r w:rsidRPr="007A59E6">
              <w:rPr>
                <w:rFonts w:ascii="Times New Roman" w:hAnsi="Times New Roman"/>
                <w:sz w:val="28"/>
                <w:szCs w:val="28"/>
              </w:rPr>
              <w:t xml:space="preserve">              </w:t>
            </w:r>
            <w:r w:rsidRPr="00180B29">
              <w:rPr>
                <w:rFonts w:ascii="Times New Roman" w:hAnsi="Times New Roman"/>
                <w:sz w:val="28"/>
                <w:szCs w:val="28"/>
              </w:rPr>
              <w:t>приспособленность к условиям окружающей среды</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sz w:val="28"/>
                <w:szCs w:val="28"/>
              </w:rPr>
            </w:pPr>
          </w:p>
        </w:tc>
      </w:tr>
      <w:tr w:rsidR="005C2BAF" w:rsidRPr="007A59E6" w:rsidTr="00543B34">
        <w:trPr>
          <w:tblCellSpacing w:w="15" w:type="dxa"/>
        </w:trPr>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b/>
                <w:bCs/>
                <w:sz w:val="28"/>
                <w:szCs w:val="28"/>
              </w:rPr>
            </w:pPr>
            <w:r w:rsidRPr="00180B29">
              <w:rPr>
                <w:rFonts w:ascii="Times New Roman" w:hAnsi="Times New Roman"/>
                <w:b/>
                <w:bCs/>
                <w:sz w:val="28"/>
                <w:szCs w:val="28"/>
              </w:rPr>
              <w:t>Значение для вида</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sz w:val="28"/>
                <w:szCs w:val="28"/>
              </w:rPr>
            </w:pPr>
            <w:r w:rsidRPr="00180B29">
              <w:rPr>
                <w:rFonts w:ascii="Times New Roman" w:hAnsi="Times New Roman"/>
                <w:sz w:val="28"/>
                <w:szCs w:val="28"/>
              </w:rPr>
              <w:t>Способствует выживанию</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sz w:val="28"/>
                <w:szCs w:val="28"/>
              </w:rPr>
            </w:pPr>
          </w:p>
        </w:tc>
      </w:tr>
      <w:tr w:rsidR="005C2BAF" w:rsidRPr="007A59E6" w:rsidTr="00543B34">
        <w:trPr>
          <w:tblCellSpacing w:w="15" w:type="dxa"/>
        </w:trPr>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b/>
                <w:bCs/>
                <w:sz w:val="28"/>
                <w:szCs w:val="28"/>
              </w:rPr>
            </w:pPr>
            <w:r w:rsidRPr="00180B29">
              <w:rPr>
                <w:rFonts w:ascii="Times New Roman" w:hAnsi="Times New Roman"/>
                <w:b/>
                <w:bCs/>
                <w:sz w:val="28"/>
                <w:szCs w:val="28"/>
              </w:rPr>
              <w:t>Роль в эволюции</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sz w:val="28"/>
                <w:szCs w:val="28"/>
              </w:rPr>
            </w:pPr>
            <w:r w:rsidRPr="007A59E6">
              <w:rPr>
                <w:rFonts w:ascii="Times New Roman" w:hAnsi="Times New Roman"/>
                <w:sz w:val="28"/>
                <w:szCs w:val="28"/>
              </w:rPr>
              <w:t xml:space="preserve">                     </w:t>
            </w:r>
            <w:r w:rsidRPr="00180B29">
              <w:rPr>
                <w:rFonts w:ascii="Times New Roman" w:hAnsi="Times New Roman"/>
                <w:sz w:val="28"/>
                <w:szCs w:val="28"/>
              </w:rPr>
              <w:t>Адаптация организмов к условиям окружающей среды</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sz w:val="28"/>
                <w:szCs w:val="28"/>
              </w:rPr>
            </w:pPr>
          </w:p>
        </w:tc>
      </w:tr>
      <w:tr w:rsidR="005C2BAF" w:rsidRPr="007A59E6" w:rsidTr="00543B34">
        <w:trPr>
          <w:tblCellSpacing w:w="15" w:type="dxa"/>
        </w:trPr>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b/>
                <w:bCs/>
                <w:sz w:val="28"/>
                <w:szCs w:val="28"/>
              </w:rPr>
            </w:pPr>
            <w:r w:rsidRPr="00180B29">
              <w:rPr>
                <w:rFonts w:ascii="Times New Roman" w:hAnsi="Times New Roman"/>
                <w:b/>
                <w:bCs/>
                <w:sz w:val="28"/>
                <w:szCs w:val="28"/>
              </w:rPr>
              <w:t>Форма изменчивости</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sz w:val="28"/>
                <w:szCs w:val="28"/>
              </w:rPr>
            </w:pPr>
            <w:r w:rsidRPr="00180B29">
              <w:rPr>
                <w:rFonts w:ascii="Times New Roman" w:hAnsi="Times New Roman"/>
                <w:sz w:val="28"/>
                <w:szCs w:val="28"/>
              </w:rPr>
              <w:t>Групповая</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sz w:val="28"/>
                <w:szCs w:val="28"/>
              </w:rPr>
            </w:pPr>
          </w:p>
        </w:tc>
      </w:tr>
      <w:tr w:rsidR="005C2BAF" w:rsidRPr="007A59E6" w:rsidTr="00543B34">
        <w:trPr>
          <w:tblCellSpacing w:w="15" w:type="dxa"/>
        </w:trPr>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b/>
                <w:bCs/>
                <w:sz w:val="28"/>
                <w:szCs w:val="28"/>
              </w:rPr>
            </w:pPr>
            <w:r w:rsidRPr="00180B29">
              <w:rPr>
                <w:rFonts w:ascii="Times New Roman" w:hAnsi="Times New Roman"/>
                <w:b/>
                <w:bCs/>
                <w:sz w:val="28"/>
                <w:szCs w:val="28"/>
              </w:rPr>
              <w:t>Закономерность</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sz w:val="28"/>
                <w:szCs w:val="28"/>
              </w:rPr>
            </w:pPr>
            <w:r w:rsidRPr="007A59E6">
              <w:rPr>
                <w:rFonts w:ascii="Times New Roman" w:hAnsi="Times New Roman"/>
                <w:sz w:val="28"/>
                <w:szCs w:val="28"/>
              </w:rPr>
              <w:t xml:space="preserve">                 </w:t>
            </w:r>
            <w:r w:rsidRPr="00180B29">
              <w:rPr>
                <w:rFonts w:ascii="Times New Roman" w:hAnsi="Times New Roman"/>
                <w:sz w:val="28"/>
                <w:szCs w:val="28"/>
              </w:rPr>
              <w:t>Статистическая закономерность вариационных рядов</w:t>
            </w:r>
          </w:p>
        </w:tc>
        <w:tc>
          <w:tcPr>
            <w:tcW w:w="0" w:type="auto"/>
            <w:tcBorders>
              <w:bottom w:val="single" w:sz="4" w:space="0" w:color="auto"/>
            </w:tcBorders>
            <w:vAlign w:val="center"/>
            <w:hideMark/>
          </w:tcPr>
          <w:p w:rsidR="005C2BAF" w:rsidRPr="00180B29" w:rsidRDefault="005C2BAF" w:rsidP="00543B34">
            <w:pPr>
              <w:spacing w:after="0" w:line="240" w:lineRule="auto"/>
              <w:jc w:val="center"/>
              <w:rPr>
                <w:rFonts w:ascii="Times New Roman" w:hAnsi="Times New Roman"/>
                <w:sz w:val="28"/>
                <w:szCs w:val="28"/>
              </w:rPr>
            </w:pPr>
          </w:p>
        </w:tc>
      </w:tr>
    </w:tbl>
    <w:p w:rsidR="005C2BAF" w:rsidRPr="00180B29" w:rsidRDefault="005C2BAF" w:rsidP="005C2BAF">
      <w:pPr>
        <w:spacing w:before="100" w:beforeAutospacing="1" w:after="100" w:afterAutospacing="1" w:line="240" w:lineRule="auto"/>
        <w:outlineLvl w:val="1"/>
        <w:rPr>
          <w:rFonts w:ascii="Times New Roman" w:hAnsi="Times New Roman"/>
          <w:bCs/>
          <w:i/>
          <w:sz w:val="28"/>
          <w:szCs w:val="28"/>
        </w:rPr>
      </w:pPr>
      <w:r w:rsidRPr="007A59E6">
        <w:rPr>
          <w:rFonts w:ascii="Times New Roman" w:hAnsi="Times New Roman"/>
          <w:bCs/>
          <w:i/>
          <w:sz w:val="28"/>
          <w:szCs w:val="28"/>
        </w:rPr>
        <w:t>Модификационная изменчивость в жизни человека</w:t>
      </w:r>
    </w:p>
    <w:p w:rsidR="005C2BAF" w:rsidRPr="00180B29" w:rsidRDefault="005C2BAF" w:rsidP="005C2BAF">
      <w:pPr>
        <w:spacing w:before="100" w:beforeAutospacing="1" w:after="100" w:afterAutospacing="1" w:line="240" w:lineRule="auto"/>
        <w:rPr>
          <w:rFonts w:ascii="Times New Roman" w:hAnsi="Times New Roman"/>
          <w:sz w:val="28"/>
          <w:szCs w:val="28"/>
        </w:rPr>
      </w:pPr>
      <w:r w:rsidRPr="00180B29">
        <w:rPr>
          <w:rFonts w:ascii="Times New Roman" w:hAnsi="Times New Roman"/>
          <w:sz w:val="28"/>
          <w:szCs w:val="28"/>
        </w:rPr>
        <w:t xml:space="preserve">Практическое использование закономерностей модификационной изменчивости имеет большое значение в растениеводстве и животноводстве, так как позволяет предвидеть и заранее планировать максимальное использование возможностей каждого сорта растений и породы животных (например, индивидуальные показатели достаточного количества света для каждого растения). Создание заведомо известных оптимальных условий для реализации генотипа обеспечивает их высокую продуктивность. Также это позволяет целесообразно использовать врожденные способности ребенка и развивать их с детства — в этом состоит задача психологов и педагогов, которые еще в школьном возрасте пытаются определить склонности детей и их способности к той или иной профессиональной деятельности, увеличивая </w:t>
      </w:r>
      <w:r w:rsidRPr="00180B29">
        <w:rPr>
          <w:rFonts w:ascii="Times New Roman" w:hAnsi="Times New Roman"/>
          <w:sz w:val="28"/>
          <w:szCs w:val="28"/>
        </w:rPr>
        <w:lastRenderedPageBreak/>
        <w:t>в пределах нормы реакции уровень реализации генетически детерминированных способностей детей.</w:t>
      </w:r>
    </w:p>
    <w:p w:rsidR="005C2BAF" w:rsidRPr="007A59E6" w:rsidRDefault="005C2BAF" w:rsidP="005C2BAF">
      <w:pPr>
        <w:pStyle w:val="2"/>
        <w:rPr>
          <w:b w:val="0"/>
          <w:i/>
          <w:color w:val="auto"/>
          <w:sz w:val="28"/>
          <w:szCs w:val="28"/>
        </w:rPr>
      </w:pPr>
      <w:r w:rsidRPr="007A59E6">
        <w:rPr>
          <w:rStyle w:val="mw-headline"/>
          <w:b w:val="0"/>
          <w:i/>
          <w:color w:val="auto"/>
          <w:sz w:val="28"/>
          <w:szCs w:val="28"/>
        </w:rPr>
        <w:t>Примеры модификационной изменчивости</w:t>
      </w:r>
    </w:p>
    <w:p w:rsidR="005C2BAF" w:rsidRPr="007A59E6" w:rsidRDefault="005C2BAF" w:rsidP="005C2BAF">
      <w:pPr>
        <w:pStyle w:val="3"/>
        <w:rPr>
          <w:rFonts w:ascii="Times New Roman" w:hAnsi="Times New Roman"/>
          <w:b w:val="0"/>
          <w:i/>
          <w:color w:val="auto"/>
          <w:sz w:val="28"/>
          <w:szCs w:val="28"/>
        </w:rPr>
      </w:pPr>
      <w:r w:rsidRPr="007A59E6">
        <w:rPr>
          <w:rStyle w:val="mw-headline"/>
          <w:rFonts w:ascii="Times New Roman" w:hAnsi="Times New Roman"/>
          <w:b w:val="0"/>
          <w:i/>
          <w:color w:val="auto"/>
          <w:sz w:val="28"/>
          <w:szCs w:val="28"/>
        </w:rPr>
        <w:t>У человека</w:t>
      </w:r>
    </w:p>
    <w:p w:rsidR="005C2BAF" w:rsidRPr="007A59E6" w:rsidRDefault="005C2BAF" w:rsidP="005C2BAF">
      <w:pPr>
        <w:numPr>
          <w:ilvl w:val="0"/>
          <w:numId w:val="12"/>
        </w:numPr>
        <w:spacing w:before="100" w:beforeAutospacing="1" w:after="100" w:afterAutospacing="1" w:line="240" w:lineRule="auto"/>
        <w:rPr>
          <w:rFonts w:ascii="Times New Roman" w:hAnsi="Times New Roman"/>
          <w:sz w:val="28"/>
          <w:szCs w:val="28"/>
        </w:rPr>
      </w:pPr>
      <w:r w:rsidRPr="007A59E6">
        <w:rPr>
          <w:rFonts w:ascii="Times New Roman" w:hAnsi="Times New Roman"/>
          <w:sz w:val="28"/>
          <w:szCs w:val="28"/>
        </w:rPr>
        <w:t>увеличение уровня эритроцитов при подъеме в горы</w:t>
      </w:r>
    </w:p>
    <w:p w:rsidR="005C2BAF" w:rsidRPr="007A59E6" w:rsidRDefault="005C2BAF" w:rsidP="005C2BAF">
      <w:pPr>
        <w:numPr>
          <w:ilvl w:val="0"/>
          <w:numId w:val="12"/>
        </w:numPr>
        <w:spacing w:before="100" w:beforeAutospacing="1" w:after="100" w:afterAutospacing="1" w:line="240" w:lineRule="auto"/>
        <w:rPr>
          <w:rFonts w:ascii="Times New Roman" w:hAnsi="Times New Roman"/>
          <w:sz w:val="28"/>
          <w:szCs w:val="28"/>
        </w:rPr>
      </w:pPr>
      <w:r w:rsidRPr="007A59E6">
        <w:rPr>
          <w:rFonts w:ascii="Times New Roman" w:hAnsi="Times New Roman"/>
          <w:sz w:val="28"/>
          <w:szCs w:val="28"/>
        </w:rPr>
        <w:t>увеличение пигментации кожи при интенсивном воздействии ультрафиолетовых лучей</w:t>
      </w:r>
    </w:p>
    <w:p w:rsidR="005C2BAF" w:rsidRPr="007A59E6" w:rsidRDefault="005C2BAF" w:rsidP="005C2BAF">
      <w:pPr>
        <w:numPr>
          <w:ilvl w:val="0"/>
          <w:numId w:val="12"/>
        </w:numPr>
        <w:spacing w:before="100" w:beforeAutospacing="1" w:after="100" w:afterAutospacing="1" w:line="240" w:lineRule="auto"/>
        <w:rPr>
          <w:rFonts w:ascii="Times New Roman" w:hAnsi="Times New Roman"/>
          <w:sz w:val="28"/>
          <w:szCs w:val="28"/>
        </w:rPr>
      </w:pPr>
      <w:r w:rsidRPr="007A59E6">
        <w:rPr>
          <w:rFonts w:ascii="Times New Roman" w:hAnsi="Times New Roman"/>
          <w:sz w:val="28"/>
          <w:szCs w:val="28"/>
        </w:rPr>
        <w:t>развитие костно-мышечной системы в результате тренировок</w:t>
      </w:r>
    </w:p>
    <w:p w:rsidR="005C2BAF" w:rsidRPr="007A59E6" w:rsidRDefault="005C2BAF" w:rsidP="005C2BAF">
      <w:pPr>
        <w:numPr>
          <w:ilvl w:val="0"/>
          <w:numId w:val="12"/>
        </w:numPr>
        <w:spacing w:before="100" w:beforeAutospacing="1" w:after="100" w:afterAutospacing="1" w:line="240" w:lineRule="auto"/>
        <w:rPr>
          <w:rFonts w:ascii="Times New Roman" w:hAnsi="Times New Roman"/>
          <w:sz w:val="28"/>
          <w:szCs w:val="28"/>
        </w:rPr>
      </w:pPr>
      <w:r w:rsidRPr="007A59E6">
        <w:rPr>
          <w:rFonts w:ascii="Times New Roman" w:hAnsi="Times New Roman"/>
          <w:sz w:val="28"/>
          <w:szCs w:val="28"/>
        </w:rPr>
        <w:t>шрамы (пример морфоза)</w:t>
      </w:r>
    </w:p>
    <w:p w:rsidR="005C2BAF" w:rsidRPr="007A59E6" w:rsidRDefault="005C2BAF" w:rsidP="005C2BAF">
      <w:pPr>
        <w:pStyle w:val="3"/>
        <w:rPr>
          <w:rFonts w:ascii="Times New Roman" w:hAnsi="Times New Roman"/>
          <w:b w:val="0"/>
          <w:i/>
          <w:color w:val="auto"/>
          <w:sz w:val="28"/>
          <w:szCs w:val="28"/>
        </w:rPr>
      </w:pPr>
      <w:r w:rsidRPr="007A59E6">
        <w:rPr>
          <w:rStyle w:val="mw-headline"/>
          <w:rFonts w:ascii="Times New Roman" w:hAnsi="Times New Roman"/>
          <w:b w:val="0"/>
          <w:i/>
          <w:color w:val="auto"/>
          <w:sz w:val="28"/>
          <w:szCs w:val="28"/>
        </w:rPr>
        <w:t>У насекомых и других животных</w:t>
      </w:r>
    </w:p>
    <w:p w:rsidR="005C2BAF" w:rsidRPr="007A59E6" w:rsidRDefault="005C2BAF" w:rsidP="005C2BAF">
      <w:pPr>
        <w:numPr>
          <w:ilvl w:val="0"/>
          <w:numId w:val="13"/>
        </w:numPr>
        <w:spacing w:before="100" w:beforeAutospacing="1" w:after="100" w:afterAutospacing="1" w:line="240" w:lineRule="auto"/>
        <w:rPr>
          <w:rFonts w:ascii="Times New Roman" w:hAnsi="Times New Roman"/>
          <w:sz w:val="28"/>
          <w:szCs w:val="28"/>
        </w:rPr>
      </w:pPr>
      <w:r w:rsidRPr="007A59E6">
        <w:rPr>
          <w:rFonts w:ascii="Times New Roman" w:hAnsi="Times New Roman"/>
          <w:sz w:val="28"/>
          <w:szCs w:val="28"/>
        </w:rPr>
        <w:t xml:space="preserve">изменение окраски у </w:t>
      </w:r>
      <w:hyperlink r:id="rId5" w:tooltip="Колорадский жук" w:history="1">
        <w:r w:rsidRPr="007A59E6">
          <w:rPr>
            <w:rStyle w:val="a5"/>
            <w:rFonts w:ascii="Times New Roman" w:hAnsi="Times New Roman"/>
            <w:sz w:val="28"/>
            <w:szCs w:val="28"/>
          </w:rPr>
          <w:t>колорадского жука</w:t>
        </w:r>
      </w:hyperlink>
      <w:r w:rsidRPr="007A59E6">
        <w:rPr>
          <w:rFonts w:ascii="Times New Roman" w:hAnsi="Times New Roman"/>
          <w:sz w:val="28"/>
          <w:szCs w:val="28"/>
        </w:rPr>
        <w:t xml:space="preserve"> вследствие длительного влияния на их куколки высоких или низких температур</w:t>
      </w:r>
    </w:p>
    <w:p w:rsidR="005C2BAF" w:rsidRPr="007A59E6" w:rsidRDefault="005C2BAF" w:rsidP="005C2BAF">
      <w:pPr>
        <w:numPr>
          <w:ilvl w:val="0"/>
          <w:numId w:val="13"/>
        </w:numPr>
        <w:spacing w:before="100" w:beforeAutospacing="1" w:after="100" w:afterAutospacing="1" w:line="240" w:lineRule="auto"/>
        <w:rPr>
          <w:rFonts w:ascii="Times New Roman" w:hAnsi="Times New Roman"/>
          <w:sz w:val="28"/>
          <w:szCs w:val="28"/>
        </w:rPr>
      </w:pPr>
      <w:r w:rsidRPr="007A59E6">
        <w:rPr>
          <w:rFonts w:ascii="Times New Roman" w:hAnsi="Times New Roman"/>
          <w:sz w:val="28"/>
          <w:szCs w:val="28"/>
        </w:rPr>
        <w:t>смена окраски шерсти у некоторых млекопитающих при изменении погодных условий (например, у зайца)</w:t>
      </w:r>
    </w:p>
    <w:p w:rsidR="005C2BAF" w:rsidRPr="007A59E6" w:rsidRDefault="005C2BAF" w:rsidP="005C2BAF">
      <w:pPr>
        <w:numPr>
          <w:ilvl w:val="0"/>
          <w:numId w:val="13"/>
        </w:numPr>
        <w:spacing w:before="100" w:beforeAutospacing="1" w:after="100" w:afterAutospacing="1" w:line="240" w:lineRule="auto"/>
        <w:rPr>
          <w:rFonts w:ascii="Times New Roman" w:hAnsi="Times New Roman"/>
          <w:sz w:val="28"/>
          <w:szCs w:val="28"/>
        </w:rPr>
      </w:pPr>
      <w:r w:rsidRPr="007A59E6">
        <w:rPr>
          <w:rFonts w:ascii="Times New Roman" w:hAnsi="Times New Roman"/>
          <w:sz w:val="28"/>
          <w:szCs w:val="28"/>
        </w:rPr>
        <w:t xml:space="preserve">различная окраска бабочек-нимфалид (например, </w:t>
      </w:r>
      <w:hyperlink r:id="rId6" w:tooltip="Araschnia levana" w:history="1">
        <w:r w:rsidRPr="007A59E6">
          <w:rPr>
            <w:rStyle w:val="a5"/>
            <w:rFonts w:ascii="Times New Roman" w:hAnsi="Times New Roman"/>
            <w:i/>
            <w:iCs/>
            <w:sz w:val="28"/>
            <w:szCs w:val="28"/>
          </w:rPr>
          <w:t>Araschnia levana</w:t>
        </w:r>
      </w:hyperlink>
      <w:r w:rsidRPr="007A59E6">
        <w:rPr>
          <w:rFonts w:ascii="Times New Roman" w:hAnsi="Times New Roman"/>
          <w:sz w:val="28"/>
          <w:szCs w:val="28"/>
        </w:rPr>
        <w:t>), развивавшихся при разной температуре</w:t>
      </w:r>
    </w:p>
    <w:p w:rsidR="005C2BAF" w:rsidRPr="007A59E6" w:rsidRDefault="005C2BAF" w:rsidP="005C2BAF">
      <w:pPr>
        <w:pStyle w:val="3"/>
        <w:rPr>
          <w:rFonts w:ascii="Times New Roman" w:hAnsi="Times New Roman"/>
          <w:b w:val="0"/>
          <w:i/>
          <w:color w:val="auto"/>
          <w:sz w:val="28"/>
          <w:szCs w:val="28"/>
        </w:rPr>
      </w:pPr>
      <w:r w:rsidRPr="007A59E6">
        <w:rPr>
          <w:rStyle w:val="mw-headline"/>
          <w:rFonts w:ascii="Times New Roman" w:hAnsi="Times New Roman"/>
          <w:b w:val="0"/>
          <w:i/>
          <w:color w:val="auto"/>
          <w:sz w:val="28"/>
          <w:szCs w:val="28"/>
        </w:rPr>
        <w:t>У растений</w:t>
      </w:r>
    </w:p>
    <w:p w:rsidR="005C2BAF" w:rsidRPr="007A59E6" w:rsidRDefault="005C2BAF" w:rsidP="005C2BAF">
      <w:pPr>
        <w:numPr>
          <w:ilvl w:val="0"/>
          <w:numId w:val="14"/>
        </w:numPr>
        <w:spacing w:before="100" w:beforeAutospacing="1" w:after="100" w:afterAutospacing="1" w:line="240" w:lineRule="auto"/>
        <w:rPr>
          <w:rFonts w:ascii="Times New Roman" w:hAnsi="Times New Roman"/>
          <w:sz w:val="28"/>
          <w:szCs w:val="28"/>
        </w:rPr>
      </w:pPr>
      <w:r w:rsidRPr="007A59E6">
        <w:rPr>
          <w:rFonts w:ascii="Times New Roman" w:hAnsi="Times New Roman"/>
          <w:sz w:val="28"/>
          <w:szCs w:val="28"/>
        </w:rPr>
        <w:t xml:space="preserve">различное строение подводных и надводных листьев у водяного лютика, </w:t>
      </w:r>
      <w:hyperlink r:id="rId7" w:tooltip="Стрелолист" w:history="1">
        <w:r w:rsidRPr="007A59E6">
          <w:rPr>
            <w:rStyle w:val="a5"/>
            <w:rFonts w:ascii="Times New Roman" w:hAnsi="Times New Roman"/>
            <w:sz w:val="28"/>
            <w:szCs w:val="28"/>
          </w:rPr>
          <w:t>стрелолиста</w:t>
        </w:r>
      </w:hyperlink>
      <w:r w:rsidRPr="007A59E6">
        <w:rPr>
          <w:rFonts w:ascii="Times New Roman" w:hAnsi="Times New Roman"/>
          <w:sz w:val="28"/>
          <w:szCs w:val="28"/>
        </w:rPr>
        <w:t xml:space="preserve"> и др.</w:t>
      </w:r>
    </w:p>
    <w:p w:rsidR="005C2BAF" w:rsidRPr="007A59E6" w:rsidRDefault="005C2BAF" w:rsidP="005C2BAF">
      <w:pPr>
        <w:numPr>
          <w:ilvl w:val="0"/>
          <w:numId w:val="14"/>
        </w:numPr>
        <w:spacing w:before="100" w:beforeAutospacing="1" w:after="100" w:afterAutospacing="1" w:line="240" w:lineRule="auto"/>
        <w:rPr>
          <w:rFonts w:ascii="Times New Roman" w:hAnsi="Times New Roman"/>
          <w:sz w:val="28"/>
          <w:szCs w:val="28"/>
        </w:rPr>
      </w:pPr>
      <w:r w:rsidRPr="007A59E6">
        <w:rPr>
          <w:rFonts w:ascii="Times New Roman" w:hAnsi="Times New Roman"/>
          <w:sz w:val="28"/>
          <w:szCs w:val="28"/>
        </w:rPr>
        <w:t>развитие низкорослых форм из семян равнинных растений, выращенных в горах</w:t>
      </w:r>
    </w:p>
    <w:p w:rsidR="005C2BAF" w:rsidRPr="007A59E6" w:rsidRDefault="005C2BAF" w:rsidP="005C2BAF">
      <w:pPr>
        <w:pStyle w:val="3"/>
        <w:rPr>
          <w:rFonts w:ascii="Times New Roman" w:hAnsi="Times New Roman"/>
          <w:b w:val="0"/>
          <w:i/>
          <w:color w:val="auto"/>
          <w:sz w:val="28"/>
          <w:szCs w:val="28"/>
        </w:rPr>
      </w:pPr>
      <w:r w:rsidRPr="007A59E6">
        <w:rPr>
          <w:rStyle w:val="mw-headline"/>
          <w:rFonts w:ascii="Times New Roman" w:hAnsi="Times New Roman"/>
          <w:b w:val="0"/>
          <w:i/>
          <w:color w:val="auto"/>
          <w:sz w:val="28"/>
          <w:szCs w:val="28"/>
        </w:rPr>
        <w:t>У бактерий</w:t>
      </w:r>
    </w:p>
    <w:p w:rsidR="005C2BAF" w:rsidRPr="007A59E6" w:rsidRDefault="005C2BAF" w:rsidP="005C2BAF">
      <w:pPr>
        <w:numPr>
          <w:ilvl w:val="0"/>
          <w:numId w:val="15"/>
        </w:numPr>
        <w:spacing w:before="100" w:beforeAutospacing="1" w:after="100" w:afterAutospacing="1" w:line="240" w:lineRule="auto"/>
        <w:rPr>
          <w:rFonts w:ascii="Times New Roman" w:hAnsi="Times New Roman"/>
          <w:sz w:val="28"/>
          <w:szCs w:val="28"/>
        </w:rPr>
      </w:pPr>
      <w:r w:rsidRPr="007A59E6">
        <w:rPr>
          <w:rFonts w:ascii="Times New Roman" w:hAnsi="Times New Roman"/>
          <w:sz w:val="28"/>
          <w:szCs w:val="28"/>
        </w:rPr>
        <w:t>работа генов лактозного оперона кишечной палочки (при отсутствии глюкозы и при присутствии лактозы они синтезируют ферменты для переработки этого углевода)</w:t>
      </w:r>
    </w:p>
    <w:p w:rsidR="005C2BAF" w:rsidRPr="007A59E6" w:rsidRDefault="005C2BAF" w:rsidP="005C2BAF">
      <w:pPr>
        <w:rPr>
          <w:rFonts w:ascii="Times New Roman" w:hAnsi="Times New Roman"/>
          <w:sz w:val="28"/>
          <w:szCs w:val="28"/>
        </w:rPr>
      </w:pP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Закрепление: 7-10 минут</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Приложение: (сообщение обучающегося)</w:t>
      </w:r>
    </w:p>
    <w:p w:rsidR="005C2BAF" w:rsidRPr="007A59E6" w:rsidRDefault="005C2BAF" w:rsidP="005C2BAF">
      <w:pPr>
        <w:autoSpaceDE w:val="0"/>
        <w:autoSpaceDN w:val="0"/>
        <w:adjustRightInd w:val="0"/>
        <w:spacing w:after="0" w:line="240" w:lineRule="auto"/>
        <w:ind w:firstLine="720"/>
        <w:jc w:val="both"/>
        <w:rPr>
          <w:rFonts w:ascii="Times New Roman" w:hAnsi="Times New Roman"/>
          <w:sz w:val="28"/>
          <w:szCs w:val="28"/>
        </w:rPr>
      </w:pPr>
      <w:r w:rsidRPr="007A59E6">
        <w:rPr>
          <w:rFonts w:ascii="Times New Roman" w:hAnsi="Times New Roman"/>
          <w:sz w:val="28"/>
          <w:szCs w:val="28"/>
        </w:rPr>
        <w:t>Убедительные доказательства того, что полученные в течение жизни признаки не передаются по наследству, представил немец</w:t>
      </w:r>
      <w:r w:rsidRPr="007A59E6">
        <w:rPr>
          <w:rFonts w:ascii="Times New Roman" w:hAnsi="Times New Roman"/>
          <w:sz w:val="28"/>
          <w:szCs w:val="28"/>
        </w:rPr>
        <w:softHyphen/>
        <w:t>кий зоолог и дарвинист А. Вейсман (1913). Он просто отрезал хво</w:t>
      </w:r>
      <w:r w:rsidRPr="007A59E6">
        <w:rPr>
          <w:rFonts w:ascii="Times New Roman" w:hAnsi="Times New Roman"/>
          <w:sz w:val="28"/>
          <w:szCs w:val="28"/>
        </w:rPr>
        <w:softHyphen/>
        <w:t xml:space="preserve">сты у белых мышей, после чего скрещивал бесхвостых животных. Если следовать логике наследования приобретенных признаков, то удаление хвоста у родителей до </w:t>
      </w:r>
      <w:r w:rsidRPr="007A59E6">
        <w:rPr>
          <w:rFonts w:ascii="Times New Roman" w:hAnsi="Times New Roman"/>
          <w:sz w:val="28"/>
          <w:szCs w:val="28"/>
        </w:rPr>
        <w:lastRenderedPageBreak/>
        <w:t>размножения неминуемо должно отразиться на длине хвостов потомства. Однако А. Вейсман, об</w:t>
      </w:r>
      <w:r w:rsidRPr="007A59E6">
        <w:rPr>
          <w:rFonts w:ascii="Times New Roman" w:hAnsi="Times New Roman"/>
          <w:sz w:val="28"/>
          <w:szCs w:val="28"/>
        </w:rPr>
        <w:softHyphen/>
        <w:t>следовав 1592 особи на протяжении 22 поколений и проведя тща</w:t>
      </w:r>
      <w:r w:rsidRPr="007A59E6">
        <w:rPr>
          <w:rFonts w:ascii="Times New Roman" w:hAnsi="Times New Roman"/>
          <w:sz w:val="28"/>
          <w:szCs w:val="28"/>
        </w:rPr>
        <w:softHyphen/>
        <w:t>тельный статистический анализ, пришел к выводу, что длина хво</w:t>
      </w:r>
      <w:r w:rsidRPr="007A59E6">
        <w:rPr>
          <w:rFonts w:ascii="Times New Roman" w:hAnsi="Times New Roman"/>
          <w:sz w:val="28"/>
          <w:szCs w:val="28"/>
        </w:rPr>
        <w:softHyphen/>
        <w:t>ста у потомства от прижизненного удаления его у родителей (при</w:t>
      </w:r>
      <w:r w:rsidRPr="007A59E6">
        <w:rPr>
          <w:rFonts w:ascii="Times New Roman" w:hAnsi="Times New Roman"/>
          <w:sz w:val="28"/>
          <w:szCs w:val="28"/>
        </w:rPr>
        <w:softHyphen/>
        <w:t>чем до размножения) не уменьшается. Ученый объяснил это тем, что прижизненные изменения являются соматогенными, т. е. они затрагивают лишь соматические органы, не имеющие отношения к размножению. Тогда как передающиеся по наследству бласто-генные изменения меняют свойства клеток генеративных органов.</w:t>
      </w:r>
    </w:p>
    <w:p w:rsidR="005C2BAF" w:rsidRPr="007A59E6" w:rsidRDefault="005C2BAF" w:rsidP="005C2BAF">
      <w:pPr>
        <w:autoSpaceDE w:val="0"/>
        <w:autoSpaceDN w:val="0"/>
        <w:adjustRightInd w:val="0"/>
        <w:spacing w:after="0" w:line="240" w:lineRule="auto"/>
        <w:jc w:val="both"/>
        <w:rPr>
          <w:rFonts w:ascii="Times New Roman" w:hAnsi="Times New Roman"/>
          <w:sz w:val="28"/>
          <w:szCs w:val="28"/>
        </w:rPr>
      </w:pPr>
      <w:r w:rsidRPr="007A59E6">
        <w:rPr>
          <w:rFonts w:ascii="Times New Roman" w:hAnsi="Times New Roman"/>
          <w:sz w:val="28"/>
          <w:szCs w:val="28"/>
        </w:rPr>
        <w:t>Наряду с опытами А. Вейсмана с мышами можно найти нема</w:t>
      </w:r>
      <w:r w:rsidRPr="007A59E6">
        <w:rPr>
          <w:rFonts w:ascii="Times New Roman" w:hAnsi="Times New Roman"/>
          <w:sz w:val="28"/>
          <w:szCs w:val="28"/>
        </w:rPr>
        <w:softHyphen/>
        <w:t>ло аналогичных примеров из жизни людей, когда они сами слов</w:t>
      </w:r>
      <w:r w:rsidRPr="007A59E6">
        <w:rPr>
          <w:rFonts w:ascii="Times New Roman" w:hAnsi="Times New Roman"/>
          <w:sz w:val="28"/>
          <w:szCs w:val="28"/>
        </w:rPr>
        <w:softHyphen/>
        <w:t>но ставят на себе генетические эксперименты. Известно, что мно</w:t>
      </w:r>
      <w:r w:rsidRPr="007A59E6">
        <w:rPr>
          <w:rFonts w:ascii="Times New Roman" w:hAnsi="Times New Roman"/>
          <w:sz w:val="28"/>
          <w:szCs w:val="28"/>
        </w:rPr>
        <w:softHyphen/>
        <w:t>гие жители экзотических стран имеют свое представление о кра</w:t>
      </w:r>
      <w:r w:rsidRPr="007A59E6">
        <w:rPr>
          <w:rFonts w:ascii="Times New Roman" w:hAnsi="Times New Roman"/>
          <w:sz w:val="28"/>
          <w:szCs w:val="28"/>
        </w:rPr>
        <w:softHyphen/>
        <w:t>соте, часто не понимаемое другими. Для этого они всячески из</w:t>
      </w:r>
      <w:r w:rsidRPr="007A59E6">
        <w:rPr>
          <w:rFonts w:ascii="Times New Roman" w:hAnsi="Times New Roman"/>
          <w:sz w:val="28"/>
          <w:szCs w:val="28"/>
        </w:rPr>
        <w:softHyphen/>
        <w:t>меняют свою внешность. Например, девочкам обувают ногу в деревянную колодку, дабы она оставалась маленькой, или с дет</w:t>
      </w:r>
      <w:r w:rsidRPr="007A59E6">
        <w:rPr>
          <w:rFonts w:ascii="Times New Roman" w:hAnsi="Times New Roman"/>
          <w:sz w:val="28"/>
          <w:szCs w:val="28"/>
        </w:rPr>
        <w:softHyphen/>
        <w:t>ства надевают на шею кольца, чтобы постепенно удлинить ее, подпиливают зубы или отрезают клитор - вариантов очень мно</w:t>
      </w:r>
      <w:r w:rsidRPr="007A59E6">
        <w:rPr>
          <w:rFonts w:ascii="Times New Roman" w:hAnsi="Times New Roman"/>
          <w:sz w:val="28"/>
          <w:szCs w:val="28"/>
        </w:rPr>
        <w:softHyphen/>
        <w:t>го! Не остаются в стороне и мужчины - они могут удлинять губы, вставляя в преддверие ротовой полости деревянную пластинку, или протыкать носы. Во многих странах молодым людям нано</w:t>
      </w:r>
      <w:r w:rsidRPr="007A59E6">
        <w:rPr>
          <w:rFonts w:ascii="Times New Roman" w:hAnsi="Times New Roman"/>
          <w:sz w:val="28"/>
          <w:szCs w:val="28"/>
        </w:rPr>
        <w:softHyphen/>
        <w:t>сят шрамы в виде ритуального узора. Однако дети у таких людей неизменно рождаются обычными — с нормальными ступнями, губами, носами и нетронутой кожей. Следовательно, ни одно из таких приобретенных в ходе жизни «украшений» невозможно передать по наследству дочери или сыну, и каждому из них для этого приходится прибегать к механическим вмешательствам извне. Также ясно, что сын известного культуриста с гипертро</w:t>
      </w:r>
      <w:r w:rsidRPr="007A59E6">
        <w:rPr>
          <w:rFonts w:ascii="Times New Roman" w:hAnsi="Times New Roman"/>
          <w:sz w:val="28"/>
          <w:szCs w:val="28"/>
        </w:rPr>
        <w:softHyphen/>
        <w:t>фированной мускулатурой без соответствующих тренировок не сможет обладать физическими качествами отца.</w:t>
      </w:r>
    </w:p>
    <w:p w:rsidR="005C2BAF" w:rsidRPr="007A59E6" w:rsidRDefault="005C2BAF" w:rsidP="005C2BAF">
      <w:pPr>
        <w:autoSpaceDE w:val="0"/>
        <w:autoSpaceDN w:val="0"/>
        <w:adjustRightInd w:val="0"/>
        <w:spacing w:after="0" w:line="240" w:lineRule="auto"/>
        <w:jc w:val="both"/>
        <w:rPr>
          <w:rFonts w:ascii="Times New Roman" w:hAnsi="Times New Roman"/>
          <w:b/>
          <w:sz w:val="28"/>
          <w:szCs w:val="28"/>
        </w:rPr>
      </w:pPr>
    </w:p>
    <w:p w:rsidR="005C2BAF" w:rsidRPr="007A59E6" w:rsidRDefault="005C2BAF" w:rsidP="005C2BAF">
      <w:pPr>
        <w:autoSpaceDE w:val="0"/>
        <w:autoSpaceDN w:val="0"/>
        <w:adjustRightInd w:val="0"/>
        <w:spacing w:after="0" w:line="240" w:lineRule="auto"/>
        <w:jc w:val="both"/>
        <w:rPr>
          <w:rFonts w:ascii="Times New Roman" w:hAnsi="Times New Roman"/>
          <w:b/>
          <w:sz w:val="28"/>
          <w:szCs w:val="28"/>
        </w:rPr>
      </w:pPr>
      <w:r w:rsidRPr="007A59E6">
        <w:rPr>
          <w:rFonts w:ascii="Times New Roman" w:hAnsi="Times New Roman"/>
          <w:b/>
          <w:sz w:val="28"/>
          <w:szCs w:val="28"/>
        </w:rPr>
        <w:t>Тема 3. Норма реакции – предел изменчивости признаков. Вариационные ряды изменчивости признаков.</w:t>
      </w:r>
    </w:p>
    <w:p w:rsidR="005C2BAF" w:rsidRPr="007A59E6" w:rsidRDefault="005C2BAF" w:rsidP="005C2BAF">
      <w:pPr>
        <w:autoSpaceDE w:val="0"/>
        <w:autoSpaceDN w:val="0"/>
        <w:adjustRightInd w:val="0"/>
        <w:spacing w:after="0" w:line="240" w:lineRule="auto"/>
        <w:jc w:val="both"/>
        <w:rPr>
          <w:rFonts w:ascii="Times New Roman" w:hAnsi="Times New Roman"/>
          <w:b/>
          <w:sz w:val="28"/>
          <w:szCs w:val="28"/>
        </w:rPr>
      </w:pPr>
    </w:p>
    <w:p w:rsidR="005C2BAF" w:rsidRPr="007A59E6" w:rsidRDefault="005C2BAF" w:rsidP="005C2BAF">
      <w:pPr>
        <w:rPr>
          <w:rFonts w:ascii="Times New Roman" w:hAnsi="Times New Roman"/>
          <w:b/>
          <w:sz w:val="28"/>
          <w:szCs w:val="28"/>
        </w:rPr>
      </w:pPr>
      <w:r w:rsidRPr="007A59E6">
        <w:rPr>
          <w:rFonts w:ascii="Times New Roman" w:hAnsi="Times New Roman"/>
          <w:b/>
          <w:sz w:val="28"/>
          <w:szCs w:val="28"/>
        </w:rPr>
        <w:t>Тема 3: Норма реакции – предел изменчивости признаков. Вариационные ряды изменчивости признаков.</w:t>
      </w:r>
    </w:p>
    <w:p w:rsidR="005C2BAF" w:rsidRPr="007A59E6" w:rsidRDefault="005C2BAF" w:rsidP="005C2BAF">
      <w:pPr>
        <w:rPr>
          <w:rFonts w:ascii="Times New Roman" w:hAnsi="Times New Roman"/>
          <w:sz w:val="28"/>
          <w:szCs w:val="28"/>
        </w:rPr>
      </w:pPr>
      <w:r w:rsidRPr="007A59E6">
        <w:rPr>
          <w:rFonts w:ascii="Times New Roman" w:hAnsi="Times New Roman"/>
          <w:b/>
          <w:sz w:val="28"/>
          <w:szCs w:val="28"/>
        </w:rPr>
        <w:t>Цель:</w:t>
      </w:r>
      <w:r w:rsidRPr="007A59E6">
        <w:rPr>
          <w:rFonts w:ascii="Times New Roman" w:hAnsi="Times New Roman"/>
          <w:sz w:val="28"/>
          <w:szCs w:val="28"/>
        </w:rPr>
        <w:t xml:space="preserve"> Ознакомиться с закономерностями модификационной изменчивости, методикой построения вариационного ряда и вариационной кривой</w:t>
      </w:r>
    </w:p>
    <w:p w:rsidR="005C2BAF" w:rsidRPr="007A59E6" w:rsidRDefault="005C2BAF" w:rsidP="005C2BAF">
      <w:pPr>
        <w:rPr>
          <w:rFonts w:ascii="Times New Roman" w:hAnsi="Times New Roman"/>
          <w:sz w:val="28"/>
          <w:szCs w:val="28"/>
        </w:rPr>
      </w:pPr>
      <w:r w:rsidRPr="007A59E6">
        <w:rPr>
          <w:rFonts w:ascii="Times New Roman" w:hAnsi="Times New Roman"/>
          <w:b/>
          <w:sz w:val="28"/>
          <w:szCs w:val="28"/>
        </w:rPr>
        <w:t>Задачи:</w:t>
      </w:r>
      <w:r w:rsidRPr="007A59E6">
        <w:rPr>
          <w:rFonts w:ascii="Times New Roman" w:hAnsi="Times New Roman"/>
          <w:sz w:val="28"/>
          <w:szCs w:val="28"/>
        </w:rPr>
        <w:t xml:space="preserve"> 1. Выявить свойства фенотипической изменчивости и ее значение в эволюционном процессе.</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2. Продолжить формирование умений и навыков  самостоятельной работы, работы с гербарным материалом.</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lastRenderedPageBreak/>
        <w:t>3. Объяснять зависимость фенотипической изменчивости от факторов среды, свойства модификаций.</w:t>
      </w:r>
    </w:p>
    <w:p w:rsidR="005C2BAF" w:rsidRPr="007A59E6" w:rsidRDefault="005C2BAF" w:rsidP="005C2BAF">
      <w:pPr>
        <w:rPr>
          <w:rFonts w:ascii="Times New Roman" w:hAnsi="Times New Roman"/>
          <w:sz w:val="28"/>
          <w:szCs w:val="28"/>
        </w:rPr>
      </w:pPr>
      <w:r w:rsidRPr="007A59E6">
        <w:rPr>
          <w:rFonts w:ascii="Times New Roman" w:hAnsi="Times New Roman"/>
          <w:b/>
          <w:sz w:val="28"/>
          <w:szCs w:val="28"/>
        </w:rPr>
        <w:t>Оборудование:</w:t>
      </w:r>
      <w:r w:rsidRPr="007A59E6">
        <w:rPr>
          <w:rFonts w:ascii="Times New Roman" w:hAnsi="Times New Roman"/>
          <w:sz w:val="28"/>
          <w:szCs w:val="28"/>
        </w:rPr>
        <w:t xml:space="preserve"> листья дуба, тополя, вишни , могут быть использованы антропометрические данные обучающихся, например рост, раздельно для девушек и юношей.</w:t>
      </w:r>
    </w:p>
    <w:p w:rsidR="005C2BAF" w:rsidRPr="007A59E6" w:rsidRDefault="005C2BAF" w:rsidP="005C2BAF">
      <w:pPr>
        <w:rPr>
          <w:rFonts w:ascii="Times New Roman" w:hAnsi="Times New Roman"/>
          <w:b/>
          <w:sz w:val="28"/>
          <w:szCs w:val="28"/>
        </w:rPr>
      </w:pPr>
      <w:r w:rsidRPr="007A59E6">
        <w:rPr>
          <w:rFonts w:ascii="Times New Roman" w:hAnsi="Times New Roman"/>
          <w:b/>
          <w:sz w:val="28"/>
          <w:szCs w:val="28"/>
        </w:rPr>
        <w:t>Ход урока</w:t>
      </w:r>
    </w:p>
    <w:p w:rsidR="005C2BAF" w:rsidRPr="007A59E6" w:rsidRDefault="005C2BAF" w:rsidP="005C2BAF">
      <w:pPr>
        <w:pStyle w:val="a4"/>
        <w:numPr>
          <w:ilvl w:val="0"/>
          <w:numId w:val="4"/>
        </w:numPr>
        <w:rPr>
          <w:rFonts w:ascii="Times New Roman" w:hAnsi="Times New Roman"/>
          <w:sz w:val="28"/>
          <w:szCs w:val="28"/>
          <w:u w:val="none"/>
        </w:rPr>
      </w:pPr>
      <w:r w:rsidRPr="007A59E6">
        <w:rPr>
          <w:rFonts w:ascii="Times New Roman" w:hAnsi="Times New Roman"/>
          <w:sz w:val="28"/>
          <w:szCs w:val="28"/>
          <w:u w:val="none"/>
        </w:rPr>
        <w:t>Организационный момент</w:t>
      </w:r>
    </w:p>
    <w:p w:rsidR="005C2BAF" w:rsidRPr="007A59E6" w:rsidRDefault="005C2BAF" w:rsidP="005C2BAF">
      <w:pPr>
        <w:pStyle w:val="a4"/>
        <w:numPr>
          <w:ilvl w:val="0"/>
          <w:numId w:val="4"/>
        </w:numPr>
        <w:rPr>
          <w:rFonts w:ascii="Times New Roman" w:hAnsi="Times New Roman"/>
          <w:sz w:val="28"/>
          <w:szCs w:val="28"/>
          <w:u w:val="none"/>
        </w:rPr>
      </w:pPr>
      <w:r w:rsidRPr="007A59E6">
        <w:rPr>
          <w:rFonts w:ascii="Times New Roman" w:hAnsi="Times New Roman"/>
          <w:sz w:val="28"/>
          <w:szCs w:val="28"/>
          <w:u w:val="none"/>
        </w:rPr>
        <w:t xml:space="preserve"> Изучение нового материала</w:t>
      </w:r>
    </w:p>
    <w:p w:rsidR="005C2BAF" w:rsidRPr="007A59E6" w:rsidRDefault="005C2BAF" w:rsidP="005C2BAF">
      <w:pPr>
        <w:pStyle w:val="a4"/>
        <w:numPr>
          <w:ilvl w:val="0"/>
          <w:numId w:val="7"/>
        </w:numPr>
        <w:rPr>
          <w:rFonts w:ascii="Times New Roman" w:hAnsi="Times New Roman"/>
          <w:sz w:val="28"/>
          <w:szCs w:val="28"/>
          <w:u w:val="none"/>
        </w:rPr>
      </w:pPr>
      <w:r w:rsidRPr="007A59E6">
        <w:rPr>
          <w:rFonts w:ascii="Times New Roman" w:hAnsi="Times New Roman"/>
          <w:sz w:val="28"/>
          <w:szCs w:val="28"/>
          <w:u w:val="none"/>
        </w:rPr>
        <w:t>Каковы отношения между генами и средой формирования признаков?</w:t>
      </w:r>
    </w:p>
    <w:p w:rsidR="005C2BAF" w:rsidRPr="007A59E6" w:rsidRDefault="005C2BAF" w:rsidP="005C2BAF">
      <w:pPr>
        <w:pStyle w:val="a4"/>
        <w:numPr>
          <w:ilvl w:val="0"/>
          <w:numId w:val="7"/>
        </w:numPr>
        <w:rPr>
          <w:rFonts w:ascii="Times New Roman" w:hAnsi="Times New Roman"/>
          <w:i/>
          <w:sz w:val="28"/>
          <w:szCs w:val="28"/>
          <w:u w:val="none"/>
        </w:rPr>
      </w:pPr>
      <w:r w:rsidRPr="007A59E6">
        <w:rPr>
          <w:rFonts w:ascii="Times New Roman" w:hAnsi="Times New Roman"/>
          <w:sz w:val="28"/>
          <w:szCs w:val="28"/>
          <w:u w:val="none"/>
        </w:rPr>
        <w:t xml:space="preserve">Каково значение нормы реакции? </w:t>
      </w:r>
      <w:r w:rsidRPr="007A59E6">
        <w:rPr>
          <w:rFonts w:ascii="Times New Roman" w:hAnsi="Times New Roman"/>
          <w:i/>
          <w:sz w:val="28"/>
          <w:szCs w:val="28"/>
          <w:u w:val="none"/>
        </w:rPr>
        <w:t>(Определяет пределы модификационной изменчивости)</w:t>
      </w:r>
    </w:p>
    <w:p w:rsidR="005C2BAF" w:rsidRPr="007A59E6" w:rsidRDefault="005C2BAF" w:rsidP="005C2BAF">
      <w:pPr>
        <w:pStyle w:val="a4"/>
        <w:numPr>
          <w:ilvl w:val="0"/>
          <w:numId w:val="7"/>
        </w:numPr>
        <w:rPr>
          <w:rFonts w:ascii="Times New Roman" w:hAnsi="Times New Roman"/>
          <w:i/>
          <w:sz w:val="28"/>
          <w:szCs w:val="28"/>
          <w:u w:val="none"/>
        </w:rPr>
      </w:pPr>
      <w:r w:rsidRPr="007A59E6">
        <w:rPr>
          <w:rFonts w:ascii="Times New Roman" w:hAnsi="Times New Roman"/>
          <w:sz w:val="28"/>
          <w:szCs w:val="28"/>
          <w:u w:val="none"/>
        </w:rPr>
        <w:t xml:space="preserve">Чем определяется широта нормы реакции? </w:t>
      </w:r>
      <w:r w:rsidRPr="007A59E6">
        <w:rPr>
          <w:rFonts w:ascii="Times New Roman" w:hAnsi="Times New Roman"/>
          <w:i/>
          <w:sz w:val="28"/>
          <w:szCs w:val="28"/>
          <w:u w:val="none"/>
        </w:rPr>
        <w:t>(Генотипом и значением признака в жизнедеятельности организма)</w:t>
      </w:r>
    </w:p>
    <w:p w:rsidR="005C2BAF" w:rsidRPr="007A59E6" w:rsidRDefault="005C2BAF" w:rsidP="005C2BAF">
      <w:pPr>
        <w:pStyle w:val="a4"/>
        <w:numPr>
          <w:ilvl w:val="0"/>
          <w:numId w:val="7"/>
        </w:numPr>
        <w:rPr>
          <w:rFonts w:ascii="Times New Roman" w:hAnsi="Times New Roman"/>
          <w:i/>
          <w:sz w:val="28"/>
          <w:szCs w:val="28"/>
          <w:u w:val="none"/>
        </w:rPr>
      </w:pPr>
      <w:r w:rsidRPr="007A59E6">
        <w:rPr>
          <w:rFonts w:ascii="Times New Roman" w:hAnsi="Times New Roman"/>
          <w:sz w:val="28"/>
          <w:szCs w:val="28"/>
          <w:u w:val="none"/>
        </w:rPr>
        <w:t>Как применяются на практике знания о пределах фенотипической изменчивости?</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Лабораторная работа «Изучение изменчивости. Построение вариационной кривой»</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Цель работы: ознакомить с закономерностями модификационной изменчивости, методикой построения вариационного ряда и вариационной кривой.</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Оборудование: Листья дуба, тополя.</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Для выполнения работы целесообразно разделить обучающихся на группы. Каждая группа выполняет работу на розданном материале: от 50 до 100 образцов листьев.</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Ход работы:</w:t>
      </w:r>
    </w:p>
    <w:p w:rsidR="005C2BAF" w:rsidRPr="007A59E6" w:rsidRDefault="005C2BAF" w:rsidP="005C2BAF">
      <w:pPr>
        <w:pStyle w:val="a4"/>
        <w:numPr>
          <w:ilvl w:val="0"/>
          <w:numId w:val="8"/>
        </w:numPr>
        <w:rPr>
          <w:rFonts w:ascii="Times New Roman" w:hAnsi="Times New Roman"/>
          <w:sz w:val="28"/>
          <w:szCs w:val="28"/>
          <w:u w:val="none"/>
        </w:rPr>
      </w:pPr>
      <w:r w:rsidRPr="007A59E6">
        <w:rPr>
          <w:rFonts w:ascii="Times New Roman" w:hAnsi="Times New Roman"/>
          <w:sz w:val="28"/>
          <w:szCs w:val="28"/>
          <w:u w:val="none"/>
        </w:rPr>
        <w:t>Измерьте при помощи линейки длину листовых пластинок. Результаты занесите в таблицу.</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5"/>
        <w:gridCol w:w="4426"/>
      </w:tblGrid>
      <w:tr w:rsidR="005C2BAF" w:rsidRPr="007A59E6" w:rsidTr="00543B34">
        <w:tc>
          <w:tcPr>
            <w:tcW w:w="4785" w:type="dxa"/>
          </w:tcPr>
          <w:p w:rsidR="005C2BAF" w:rsidRPr="008913F6" w:rsidRDefault="005C2BAF" w:rsidP="00543B34">
            <w:pPr>
              <w:pStyle w:val="a4"/>
              <w:ind w:left="0"/>
              <w:rPr>
                <w:rFonts w:ascii="Times New Roman" w:hAnsi="Times New Roman"/>
                <w:sz w:val="28"/>
                <w:szCs w:val="28"/>
                <w:u w:val="none"/>
              </w:rPr>
            </w:pPr>
            <w:r w:rsidRPr="008913F6">
              <w:rPr>
                <w:rFonts w:ascii="Times New Roman" w:hAnsi="Times New Roman"/>
                <w:sz w:val="28"/>
                <w:szCs w:val="28"/>
                <w:u w:val="none"/>
              </w:rPr>
              <w:t>Номер листовой пластинки</w:t>
            </w:r>
          </w:p>
        </w:tc>
        <w:tc>
          <w:tcPr>
            <w:tcW w:w="4786" w:type="dxa"/>
          </w:tcPr>
          <w:p w:rsidR="005C2BAF" w:rsidRPr="008913F6" w:rsidRDefault="005C2BAF" w:rsidP="00543B34">
            <w:pPr>
              <w:pStyle w:val="a4"/>
              <w:ind w:left="0"/>
              <w:rPr>
                <w:rFonts w:ascii="Times New Roman" w:hAnsi="Times New Roman"/>
                <w:sz w:val="28"/>
                <w:szCs w:val="28"/>
                <w:u w:val="none"/>
              </w:rPr>
            </w:pPr>
            <w:r w:rsidRPr="008913F6">
              <w:rPr>
                <w:rFonts w:ascii="Times New Roman" w:hAnsi="Times New Roman"/>
                <w:sz w:val="28"/>
                <w:szCs w:val="28"/>
                <w:u w:val="none"/>
              </w:rPr>
              <w:t>Длина листовой пластинки</w:t>
            </w:r>
          </w:p>
        </w:tc>
      </w:tr>
      <w:tr w:rsidR="005C2BAF" w:rsidRPr="007A59E6" w:rsidTr="00543B34">
        <w:tc>
          <w:tcPr>
            <w:tcW w:w="4785" w:type="dxa"/>
          </w:tcPr>
          <w:p w:rsidR="005C2BAF" w:rsidRPr="008913F6" w:rsidRDefault="005C2BAF" w:rsidP="00543B34">
            <w:pPr>
              <w:pStyle w:val="a4"/>
              <w:ind w:left="0"/>
              <w:rPr>
                <w:rFonts w:ascii="Times New Roman" w:hAnsi="Times New Roman"/>
                <w:sz w:val="28"/>
                <w:szCs w:val="28"/>
                <w:u w:val="none"/>
              </w:rPr>
            </w:pPr>
          </w:p>
        </w:tc>
        <w:tc>
          <w:tcPr>
            <w:tcW w:w="4786" w:type="dxa"/>
          </w:tcPr>
          <w:p w:rsidR="005C2BAF" w:rsidRPr="008913F6" w:rsidRDefault="005C2BAF" w:rsidP="00543B34">
            <w:pPr>
              <w:pStyle w:val="a4"/>
              <w:ind w:left="0"/>
              <w:rPr>
                <w:rFonts w:ascii="Times New Roman" w:hAnsi="Times New Roman"/>
                <w:sz w:val="28"/>
                <w:szCs w:val="28"/>
                <w:u w:val="none"/>
              </w:rPr>
            </w:pPr>
          </w:p>
        </w:tc>
      </w:tr>
    </w:tbl>
    <w:p w:rsidR="005C2BAF" w:rsidRPr="007A59E6" w:rsidRDefault="005C2BAF" w:rsidP="005C2BAF">
      <w:pPr>
        <w:pStyle w:val="a4"/>
        <w:numPr>
          <w:ilvl w:val="0"/>
          <w:numId w:val="8"/>
        </w:numPr>
        <w:rPr>
          <w:rFonts w:ascii="Times New Roman" w:hAnsi="Times New Roman"/>
          <w:sz w:val="28"/>
          <w:szCs w:val="28"/>
          <w:u w:val="none"/>
        </w:rPr>
      </w:pPr>
      <w:r w:rsidRPr="007A59E6">
        <w:rPr>
          <w:rFonts w:ascii="Times New Roman" w:hAnsi="Times New Roman"/>
          <w:sz w:val="28"/>
          <w:szCs w:val="28"/>
          <w:u w:val="none"/>
        </w:rPr>
        <w:t>Постройте вариационный ряд, расположив листья в порядке возрастания длины листовой пластинки.</w:t>
      </w:r>
    </w:p>
    <w:p w:rsidR="005C2BAF" w:rsidRPr="007A59E6" w:rsidRDefault="005C2BAF" w:rsidP="005C2BAF">
      <w:pPr>
        <w:pStyle w:val="a4"/>
        <w:numPr>
          <w:ilvl w:val="0"/>
          <w:numId w:val="8"/>
        </w:numPr>
        <w:rPr>
          <w:rFonts w:ascii="Times New Roman" w:hAnsi="Times New Roman"/>
          <w:sz w:val="28"/>
          <w:szCs w:val="28"/>
          <w:u w:val="none"/>
        </w:rPr>
      </w:pPr>
      <w:r w:rsidRPr="007A59E6">
        <w:rPr>
          <w:rFonts w:ascii="Times New Roman" w:hAnsi="Times New Roman"/>
          <w:sz w:val="28"/>
          <w:szCs w:val="28"/>
          <w:u w:val="none"/>
        </w:rPr>
        <w:lastRenderedPageBreak/>
        <w:t>Постройте вариационную кривую. Для этого необходимо посчитать число отдельных вариант в вариационном ряду. Мы увидим, что чаще всего встречаются средние члены вариационного ряда, к обоим концам ряда частота встречаемости будет снижаться. На оси абсцисс откладываем значения отдельных величин – длину листовой пластинки, а по оси ординат – значения, соответствующие частоте встречаемости данной длины листовой пластинки.</w:t>
      </w:r>
    </w:p>
    <w:p w:rsidR="005C2BAF" w:rsidRPr="007A59E6" w:rsidRDefault="005C2BAF" w:rsidP="005C2BAF">
      <w:pPr>
        <w:pStyle w:val="a4"/>
        <w:numPr>
          <w:ilvl w:val="0"/>
          <w:numId w:val="8"/>
        </w:numPr>
        <w:rPr>
          <w:rFonts w:ascii="Times New Roman" w:hAnsi="Times New Roman"/>
          <w:sz w:val="28"/>
          <w:szCs w:val="28"/>
          <w:u w:val="none"/>
        </w:rPr>
      </w:pPr>
      <w:r w:rsidRPr="007A59E6">
        <w:rPr>
          <w:rFonts w:ascii="Times New Roman" w:hAnsi="Times New Roman"/>
          <w:sz w:val="28"/>
          <w:szCs w:val="28"/>
          <w:u w:val="none"/>
        </w:rPr>
        <w:t>Какими причинами вызвано такое распределение вариант в вариационном ряду?</w:t>
      </w:r>
    </w:p>
    <w:p w:rsidR="005C2BAF" w:rsidRPr="007A59E6" w:rsidRDefault="005C2BAF" w:rsidP="005C2BAF">
      <w:pPr>
        <w:pStyle w:val="a4"/>
        <w:numPr>
          <w:ilvl w:val="0"/>
          <w:numId w:val="8"/>
        </w:numPr>
        <w:rPr>
          <w:rFonts w:ascii="Times New Roman" w:hAnsi="Times New Roman"/>
          <w:sz w:val="28"/>
          <w:szCs w:val="28"/>
          <w:u w:val="none"/>
        </w:rPr>
      </w:pPr>
      <w:r w:rsidRPr="007A59E6">
        <w:rPr>
          <w:rFonts w:ascii="Times New Roman" w:hAnsi="Times New Roman"/>
          <w:sz w:val="28"/>
          <w:szCs w:val="28"/>
          <w:u w:val="none"/>
        </w:rPr>
        <w:t>Сделайте вывод о том: Каков характер модификационных изменений? Какова зависимость пределов модификационной изменчивости от важности данного признака в жизнедеятельности организмов?</w:t>
      </w:r>
    </w:p>
    <w:p w:rsidR="005C2BAF" w:rsidRPr="007A59E6" w:rsidRDefault="005C2BAF" w:rsidP="005C2BAF">
      <w:pPr>
        <w:rPr>
          <w:rFonts w:ascii="Times New Roman" w:hAnsi="Times New Roman"/>
          <w:sz w:val="28"/>
          <w:szCs w:val="28"/>
        </w:rPr>
      </w:pPr>
      <w:r w:rsidRPr="007A59E6">
        <w:rPr>
          <w:rFonts w:ascii="Times New Roman" w:hAnsi="Times New Roman"/>
          <w:sz w:val="28"/>
          <w:szCs w:val="28"/>
        </w:rPr>
        <w:t>Закрепление: Обучающиеся повторяют новые термины, озвучивают вывод.</w:t>
      </w:r>
    </w:p>
    <w:p w:rsidR="005C2BAF" w:rsidRPr="007A59E6" w:rsidRDefault="005C2BAF" w:rsidP="005C2BAF">
      <w:pPr>
        <w:ind w:left="360"/>
        <w:rPr>
          <w:rFonts w:ascii="Times New Roman" w:hAnsi="Times New Roman"/>
          <w:sz w:val="28"/>
          <w:szCs w:val="28"/>
        </w:rPr>
      </w:pPr>
      <w:r w:rsidRPr="007A59E6">
        <w:rPr>
          <w:rFonts w:ascii="Times New Roman" w:hAnsi="Times New Roman"/>
          <w:sz w:val="28"/>
          <w:szCs w:val="28"/>
        </w:rPr>
        <w:t>Вывод обучающихся:</w:t>
      </w:r>
    </w:p>
    <w:p w:rsidR="005C2BAF" w:rsidRPr="007A59E6" w:rsidRDefault="005C2BAF" w:rsidP="005C2BAF">
      <w:pPr>
        <w:pStyle w:val="a4"/>
        <w:rPr>
          <w:rFonts w:ascii="Times New Roman" w:hAnsi="Times New Roman"/>
          <w:sz w:val="28"/>
          <w:szCs w:val="28"/>
          <w:u w:val="none"/>
        </w:rPr>
      </w:pPr>
      <w:r w:rsidRPr="007A59E6">
        <w:rPr>
          <w:rFonts w:ascii="Times New Roman" w:hAnsi="Times New Roman"/>
          <w:sz w:val="28"/>
          <w:szCs w:val="28"/>
          <w:u w:val="none"/>
        </w:rPr>
        <w:t>- Норма реакции организма определяется генотипом</w:t>
      </w:r>
    </w:p>
    <w:p w:rsidR="005C2BAF" w:rsidRPr="007A59E6" w:rsidRDefault="005C2BAF" w:rsidP="005C2BAF">
      <w:pPr>
        <w:pStyle w:val="a4"/>
        <w:rPr>
          <w:rFonts w:ascii="Times New Roman" w:hAnsi="Times New Roman"/>
          <w:sz w:val="28"/>
          <w:szCs w:val="28"/>
          <w:u w:val="none"/>
        </w:rPr>
      </w:pPr>
      <w:r w:rsidRPr="007A59E6">
        <w:rPr>
          <w:rFonts w:ascii="Times New Roman" w:hAnsi="Times New Roman"/>
          <w:sz w:val="28"/>
          <w:szCs w:val="28"/>
          <w:u w:val="none"/>
        </w:rPr>
        <w:t>- Наследуется не мам признак, а способность его меняться в пределах нормы реакции.</w:t>
      </w:r>
    </w:p>
    <w:p w:rsidR="005C2BAF" w:rsidRPr="007A59E6" w:rsidRDefault="005C2BAF" w:rsidP="005C2BAF">
      <w:pPr>
        <w:pStyle w:val="a4"/>
        <w:rPr>
          <w:rFonts w:ascii="Times New Roman" w:hAnsi="Times New Roman"/>
          <w:sz w:val="28"/>
          <w:szCs w:val="28"/>
          <w:u w:val="none"/>
        </w:rPr>
      </w:pPr>
      <w:r w:rsidRPr="007A59E6">
        <w:rPr>
          <w:rFonts w:ascii="Times New Roman" w:hAnsi="Times New Roman"/>
          <w:sz w:val="28"/>
          <w:szCs w:val="28"/>
          <w:u w:val="none"/>
        </w:rPr>
        <w:t>- Модификационная изменчивость в естественных условиях носит приспособительный характер.</w:t>
      </w:r>
    </w:p>
    <w:p w:rsidR="005C2BAF" w:rsidRPr="007A59E6" w:rsidRDefault="005C2BAF" w:rsidP="005C2BAF">
      <w:pPr>
        <w:pStyle w:val="a4"/>
        <w:rPr>
          <w:rFonts w:ascii="Times New Roman" w:hAnsi="Times New Roman"/>
          <w:b/>
          <w:sz w:val="28"/>
          <w:szCs w:val="28"/>
          <w:u w:val="none"/>
        </w:rPr>
      </w:pPr>
    </w:p>
    <w:p w:rsidR="005C2BAF" w:rsidRPr="007A59E6" w:rsidRDefault="005C2BAF" w:rsidP="005C2BAF">
      <w:pPr>
        <w:rPr>
          <w:rFonts w:ascii="Times New Roman" w:hAnsi="Times New Roman"/>
          <w:b/>
          <w:sz w:val="28"/>
          <w:szCs w:val="28"/>
        </w:rPr>
      </w:pPr>
      <w:r w:rsidRPr="007A59E6">
        <w:rPr>
          <w:rFonts w:ascii="Times New Roman" w:hAnsi="Times New Roman"/>
          <w:b/>
          <w:sz w:val="28"/>
          <w:szCs w:val="28"/>
        </w:rPr>
        <w:t>Тема 4: Модификационная изменчивость в теории эволюции</w:t>
      </w:r>
    </w:p>
    <w:p w:rsidR="005C2BAF" w:rsidRPr="007A59E6" w:rsidRDefault="005C2BAF" w:rsidP="005C2BAF">
      <w:pPr>
        <w:pStyle w:val="a3"/>
        <w:rPr>
          <w:sz w:val="28"/>
          <w:szCs w:val="28"/>
        </w:rPr>
      </w:pPr>
      <w:r w:rsidRPr="007A59E6">
        <w:rPr>
          <w:sz w:val="28"/>
          <w:szCs w:val="28"/>
        </w:rPr>
        <w:t xml:space="preserve">В 1859 году </w:t>
      </w:r>
      <w:hyperlink r:id="rId8" w:tooltip="Чарльз Дарвин" w:history="1">
        <w:r w:rsidRPr="007A59E6">
          <w:rPr>
            <w:rStyle w:val="a5"/>
            <w:sz w:val="28"/>
            <w:szCs w:val="28"/>
          </w:rPr>
          <w:t>Чарльз Дарвин</w:t>
        </w:r>
      </w:hyperlink>
      <w:r w:rsidRPr="007A59E6">
        <w:rPr>
          <w:sz w:val="28"/>
          <w:szCs w:val="28"/>
        </w:rPr>
        <w:t xml:space="preserve"> опубликовал свою работу на эволюционную тему под названием </w:t>
      </w:r>
      <w:hyperlink r:id="rId9" w:tooltip="Происхождение видов" w:history="1">
        <w:r w:rsidRPr="007A59E6">
          <w:rPr>
            <w:rStyle w:val="a5"/>
            <w:sz w:val="28"/>
            <w:szCs w:val="28"/>
          </w:rPr>
          <w:t>«Происхождение видов путём естественного отбора, или сохранение благоприятных рас в борьбе за жизнь»</w:t>
        </w:r>
      </w:hyperlink>
      <w:r w:rsidRPr="007A59E6">
        <w:rPr>
          <w:sz w:val="28"/>
          <w:szCs w:val="28"/>
        </w:rPr>
        <w:t xml:space="preserve">. В ней Дарвин показал постепенное развитие организмов как результат естественного отбора. </w:t>
      </w:r>
      <w:hyperlink r:id="rId10" w:history="1">
        <w:r w:rsidRPr="007A59E6">
          <w:rPr>
            <w:rStyle w:val="a5"/>
            <w:sz w:val="28"/>
            <w:szCs w:val="28"/>
          </w:rPr>
          <w:t>Естественный отбор</w:t>
        </w:r>
      </w:hyperlink>
      <w:r w:rsidRPr="007A59E6">
        <w:rPr>
          <w:sz w:val="28"/>
          <w:szCs w:val="28"/>
        </w:rPr>
        <w:t xml:space="preserve"> состоит из такого механизма:</w:t>
      </w:r>
    </w:p>
    <w:p w:rsidR="005C2BAF" w:rsidRPr="007A59E6" w:rsidRDefault="005C2BAF" w:rsidP="005C2BAF">
      <w:pPr>
        <w:numPr>
          <w:ilvl w:val="0"/>
          <w:numId w:val="9"/>
        </w:numPr>
        <w:spacing w:before="100" w:beforeAutospacing="1" w:after="100" w:afterAutospacing="1" w:line="240" w:lineRule="auto"/>
        <w:rPr>
          <w:rFonts w:ascii="Times New Roman" w:hAnsi="Times New Roman"/>
          <w:sz w:val="28"/>
          <w:szCs w:val="28"/>
        </w:rPr>
      </w:pPr>
      <w:r w:rsidRPr="007A59E6">
        <w:rPr>
          <w:rFonts w:ascii="Times New Roman" w:hAnsi="Times New Roman"/>
          <w:sz w:val="28"/>
          <w:szCs w:val="28"/>
        </w:rPr>
        <w:t>сначала появляется особь с новыми, совершенно случайными, свойствами (образованными вследствие мутаций)</w:t>
      </w:r>
    </w:p>
    <w:p w:rsidR="005C2BAF" w:rsidRPr="007A59E6" w:rsidRDefault="005C2BAF" w:rsidP="005C2BAF">
      <w:pPr>
        <w:numPr>
          <w:ilvl w:val="0"/>
          <w:numId w:val="9"/>
        </w:numPr>
        <w:spacing w:before="100" w:beforeAutospacing="1" w:after="100" w:afterAutospacing="1" w:line="240" w:lineRule="auto"/>
        <w:rPr>
          <w:rFonts w:ascii="Times New Roman" w:hAnsi="Times New Roman"/>
          <w:sz w:val="28"/>
          <w:szCs w:val="28"/>
        </w:rPr>
      </w:pPr>
      <w:r w:rsidRPr="007A59E6">
        <w:rPr>
          <w:rFonts w:ascii="Times New Roman" w:hAnsi="Times New Roman"/>
          <w:sz w:val="28"/>
          <w:szCs w:val="28"/>
        </w:rPr>
        <w:t>потом она оказывается или не оказывается способной оставить потомство, в зависимости от этих свойств</w:t>
      </w:r>
    </w:p>
    <w:p w:rsidR="005C2BAF" w:rsidRPr="007A59E6" w:rsidRDefault="005C2BAF" w:rsidP="005C2BAF">
      <w:pPr>
        <w:numPr>
          <w:ilvl w:val="0"/>
          <w:numId w:val="9"/>
        </w:numPr>
        <w:spacing w:before="100" w:beforeAutospacing="1" w:after="100" w:afterAutospacing="1" w:line="240" w:lineRule="auto"/>
        <w:rPr>
          <w:rFonts w:ascii="Times New Roman" w:hAnsi="Times New Roman"/>
          <w:sz w:val="28"/>
          <w:szCs w:val="28"/>
        </w:rPr>
      </w:pPr>
      <w:r w:rsidRPr="007A59E6">
        <w:rPr>
          <w:rFonts w:ascii="Times New Roman" w:hAnsi="Times New Roman"/>
          <w:sz w:val="28"/>
          <w:szCs w:val="28"/>
        </w:rPr>
        <w:t>наконец, если исход предыдущего этапа оказывается положительным, то она оставляет потомство и её потомки наследуют новоприобретённые свойства</w:t>
      </w:r>
    </w:p>
    <w:p w:rsidR="005C2BAF" w:rsidRPr="007A59E6" w:rsidRDefault="005C2BAF" w:rsidP="005C2BAF">
      <w:pPr>
        <w:pStyle w:val="a3"/>
        <w:rPr>
          <w:sz w:val="28"/>
          <w:szCs w:val="28"/>
        </w:rPr>
      </w:pPr>
      <w:r w:rsidRPr="007A59E6">
        <w:rPr>
          <w:sz w:val="28"/>
          <w:szCs w:val="28"/>
        </w:rPr>
        <w:t xml:space="preserve">Новые свойства особи формируются вследствие наследственной и модификационной изменчивости. И если наследственная изменчивость характеризуется изменением генотипа и эти изменения наследуются, то при модификационной изменчивости наследуется способность генотипа </w:t>
      </w:r>
      <w:r w:rsidRPr="007A59E6">
        <w:rPr>
          <w:sz w:val="28"/>
          <w:szCs w:val="28"/>
        </w:rPr>
        <w:lastRenderedPageBreak/>
        <w:t>организмов изменять фенотип при воздействии окружающей среды. При постоянном воздействии одних и тех же условий окружающей среды на генотип могут отбираться мутации, чей эффект сходен с проявлением модификаций, и, таким образом, модификационная изменчивость переходит в наследственную изменчивость (генетическая ассимиляция модификаций). Примером может являться постоянный большой процент пигмента меланина в коже у негроидной и монголоидной расы по сравнению с европеоидной. Дарвин назвал модификационную изменчивость определенной (групповой). Определенная изменчивость проявляется у всех нормальных особей вида, подвергшихся определенному воздействию. Определенная изменчивость расширяет пределы существования и размножения организма.</w:t>
      </w:r>
    </w:p>
    <w:p w:rsidR="005C2BAF" w:rsidRPr="007A59E6" w:rsidRDefault="005C2BAF" w:rsidP="005C2BAF">
      <w:pPr>
        <w:pStyle w:val="3"/>
        <w:rPr>
          <w:rFonts w:ascii="Times New Roman" w:hAnsi="Times New Roman"/>
          <w:b w:val="0"/>
          <w:color w:val="auto"/>
          <w:sz w:val="28"/>
          <w:szCs w:val="28"/>
          <w:u w:val="none"/>
        </w:rPr>
      </w:pPr>
      <w:r w:rsidRPr="007A59E6">
        <w:rPr>
          <w:rStyle w:val="mw-headline"/>
          <w:rFonts w:ascii="Times New Roman" w:hAnsi="Times New Roman"/>
          <w:b w:val="0"/>
          <w:color w:val="auto"/>
          <w:sz w:val="28"/>
          <w:szCs w:val="28"/>
          <w:u w:val="none"/>
        </w:rPr>
        <w:t>Естественный отбор и модификационная изменчивость</w:t>
      </w:r>
    </w:p>
    <w:p w:rsidR="005C2BAF" w:rsidRPr="007A59E6" w:rsidRDefault="005C2BAF" w:rsidP="005C2BAF">
      <w:pPr>
        <w:pStyle w:val="a3"/>
        <w:rPr>
          <w:sz w:val="28"/>
          <w:szCs w:val="28"/>
        </w:rPr>
      </w:pPr>
      <w:r w:rsidRPr="007A59E6">
        <w:rPr>
          <w:sz w:val="28"/>
          <w:szCs w:val="28"/>
        </w:rPr>
        <w:t>Модификационная изменчивость тесно связана с естественным отбором. Естественный отбор имеет четыре направления, три из которых непосредственно нацелены на выживание организмов с разными формами ненаследственной изменчивости. Это стабилизирующий, движущий и дизруптивный отбор. Стабилизирующий отбор характеризуется обезвреживанием мутаций и формирования резерва этих мутаций, что обуславливает развитие генотипа при постоянном фенотипе. Вследствие этого организмы со средней нормой реакции доминируют в неизменных условиях существования. Например, у генеративных растений сохраняется форма и размер цветка, которые отвечают форме и размеру насекомого, которое опыливает растение. Дизруптивный отбор характеризуется раскрытием резервов с обезвреженными мутациями и последующим отбором этих мутаций для формирования новых генотипа и фенотипа, которые подходят под окружающую среду. Вследствие этого выживают организмы с крайней нормой реакции. Например, насекомые с большими крыльями имеют большую устойчивость к порывам ветра, тогда как насекомых того же вида со слабыми крыльями сдувает. Движущий отбор характеризуется тем же механизмом, что и дизруптивный, однако он нацелен на формирование новой средней нормой реакции. Например, у насекомых появляется стойкость к химикатам.</w:t>
      </w:r>
    </w:p>
    <w:p w:rsidR="005C2BAF" w:rsidRPr="007A59E6" w:rsidRDefault="005C2BAF" w:rsidP="005C2BAF">
      <w:pPr>
        <w:autoSpaceDE w:val="0"/>
        <w:autoSpaceDN w:val="0"/>
        <w:adjustRightInd w:val="0"/>
        <w:spacing w:after="0" w:line="240" w:lineRule="auto"/>
        <w:jc w:val="both"/>
        <w:rPr>
          <w:rFonts w:ascii="Times New Roman" w:hAnsi="Times New Roman"/>
          <w:sz w:val="28"/>
          <w:szCs w:val="28"/>
        </w:rPr>
      </w:pPr>
    </w:p>
    <w:p w:rsidR="005C2BAF" w:rsidRPr="007A59E6" w:rsidRDefault="005C2BAF" w:rsidP="005C2BAF">
      <w:pPr>
        <w:autoSpaceDE w:val="0"/>
        <w:autoSpaceDN w:val="0"/>
        <w:adjustRightInd w:val="0"/>
        <w:spacing w:after="0" w:line="240" w:lineRule="auto"/>
        <w:ind w:left="644"/>
        <w:jc w:val="both"/>
        <w:rPr>
          <w:rFonts w:ascii="Times New Roman" w:hAnsi="Times New Roman"/>
          <w:b/>
          <w:sz w:val="28"/>
          <w:szCs w:val="28"/>
        </w:rPr>
      </w:pPr>
      <w:r w:rsidRPr="007A59E6">
        <w:rPr>
          <w:rFonts w:ascii="Times New Roman" w:hAnsi="Times New Roman"/>
          <w:b/>
          <w:sz w:val="28"/>
          <w:szCs w:val="28"/>
        </w:rPr>
        <w:t>Тема 5:  Типы модификаций: адаптивные, морфозы, фенокопии, длительные модификации.</w:t>
      </w:r>
    </w:p>
    <w:p w:rsidR="005C2BAF" w:rsidRPr="007A59E6"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ind w:firstLine="644"/>
        <w:jc w:val="both"/>
        <w:rPr>
          <w:rFonts w:ascii="Times New Roman" w:hAnsi="Times New Roman"/>
          <w:sz w:val="28"/>
          <w:szCs w:val="28"/>
        </w:rPr>
      </w:pPr>
      <w:r w:rsidRPr="007A59E6">
        <w:rPr>
          <w:rFonts w:ascii="Times New Roman" w:hAnsi="Times New Roman"/>
          <w:sz w:val="28"/>
          <w:szCs w:val="28"/>
        </w:rPr>
        <w:t>Большинство из полученных в течение жиз</w:t>
      </w:r>
      <w:r w:rsidRPr="007A59E6">
        <w:rPr>
          <w:rFonts w:ascii="Times New Roman" w:hAnsi="Times New Roman"/>
          <w:sz w:val="28"/>
          <w:szCs w:val="28"/>
        </w:rPr>
        <w:softHyphen/>
        <w:t>ни преобразований являются адаптивными. Это вполне понятно, потому что, изменяясь, организм подстраивается под окружающую среду. В частности, животные, линяя, оптимально изменяют густоту шерсти и ее окраску. Физические нагрузки усиливают кровоснабже</w:t>
      </w:r>
      <w:r w:rsidRPr="007A59E6">
        <w:rPr>
          <w:rFonts w:ascii="Times New Roman" w:hAnsi="Times New Roman"/>
          <w:sz w:val="28"/>
          <w:szCs w:val="28"/>
        </w:rPr>
        <w:softHyphen/>
        <w:t>ние функционирующих мышц, тем самым стимулируют</w:t>
      </w:r>
      <w:r w:rsidRPr="00B570A2">
        <w:rPr>
          <w:rFonts w:ascii="Times New Roman" w:hAnsi="Times New Roman"/>
          <w:sz w:val="28"/>
          <w:szCs w:val="28"/>
        </w:rPr>
        <w:t xml:space="preserve"> их рост и адаптируют организм. Пигментация кожи защищает ее от ультра</w:t>
      </w:r>
      <w:r w:rsidRPr="00B570A2">
        <w:rPr>
          <w:rFonts w:ascii="Times New Roman" w:hAnsi="Times New Roman"/>
          <w:sz w:val="28"/>
          <w:szCs w:val="28"/>
        </w:rPr>
        <w:softHyphen/>
        <w:t xml:space="preserve">фиолетовых лучей. У растущих в тени растений более длинные </w:t>
      </w:r>
      <w:r w:rsidRPr="00B570A2">
        <w:rPr>
          <w:rFonts w:ascii="Times New Roman" w:hAnsi="Times New Roman"/>
          <w:sz w:val="28"/>
          <w:szCs w:val="28"/>
        </w:rPr>
        <w:lastRenderedPageBreak/>
        <w:t>меж</w:t>
      </w:r>
      <w:r w:rsidRPr="00B570A2">
        <w:rPr>
          <w:rFonts w:ascii="Times New Roman" w:hAnsi="Times New Roman"/>
          <w:sz w:val="28"/>
          <w:szCs w:val="28"/>
        </w:rPr>
        <w:softHyphen/>
        <w:t>доузлия, что способствует увеличению общей длины побега и помо</w:t>
      </w:r>
      <w:r w:rsidRPr="00B570A2">
        <w:rPr>
          <w:rFonts w:ascii="Times New Roman" w:hAnsi="Times New Roman"/>
          <w:sz w:val="28"/>
          <w:szCs w:val="28"/>
        </w:rPr>
        <w:softHyphen/>
        <w:t>гает ему достичь более освещенного верхнего яруса. Одуванчики, про</w:t>
      </w:r>
      <w:r w:rsidRPr="00B570A2">
        <w:rPr>
          <w:rFonts w:ascii="Times New Roman" w:hAnsi="Times New Roman"/>
          <w:sz w:val="28"/>
          <w:szCs w:val="28"/>
        </w:rPr>
        <w:softHyphen/>
        <w:t>израстающие в долине, обычно имеют высокий цветонос, поскольку температура ночью уменьшается несильно. По мере увеличения вы</w:t>
      </w:r>
      <w:r w:rsidRPr="00B570A2">
        <w:rPr>
          <w:rFonts w:ascii="Times New Roman" w:hAnsi="Times New Roman"/>
          <w:sz w:val="28"/>
          <w:szCs w:val="28"/>
        </w:rPr>
        <w:softHyphen/>
        <w:t>соты над уровнем моря цветонос становится короче и у горных форм его длина минимальна. Это также является адаптацией, поскольку в горах ночью холодно и плотно окруженный листьями цветок на ко</w:t>
      </w:r>
      <w:r w:rsidRPr="00B570A2">
        <w:rPr>
          <w:rFonts w:ascii="Times New Roman" w:hAnsi="Times New Roman"/>
          <w:sz w:val="28"/>
          <w:szCs w:val="28"/>
        </w:rPr>
        <w:softHyphen/>
        <w:t>ротком цветоносе значительно лучше защищен.</w:t>
      </w:r>
    </w:p>
    <w:p w:rsidR="005C2BAF" w:rsidRPr="00B570A2" w:rsidRDefault="005C2BAF" w:rsidP="005C2BAF">
      <w:pPr>
        <w:autoSpaceDE w:val="0"/>
        <w:autoSpaceDN w:val="0"/>
        <w:adjustRightInd w:val="0"/>
        <w:spacing w:after="0" w:line="240" w:lineRule="auto"/>
        <w:ind w:firstLine="644"/>
        <w:jc w:val="both"/>
        <w:rPr>
          <w:rFonts w:ascii="Times New Roman" w:hAnsi="Times New Roman"/>
          <w:sz w:val="28"/>
          <w:szCs w:val="28"/>
        </w:rPr>
      </w:pPr>
      <w:r w:rsidRPr="00B570A2">
        <w:rPr>
          <w:rFonts w:ascii="Times New Roman" w:hAnsi="Times New Roman"/>
          <w:sz w:val="28"/>
          <w:szCs w:val="28"/>
        </w:rPr>
        <w:t>Вместе с тем возможно также появление неадаптивных моди</w:t>
      </w:r>
      <w:r w:rsidRPr="00B570A2">
        <w:rPr>
          <w:rFonts w:ascii="Times New Roman" w:hAnsi="Times New Roman"/>
          <w:sz w:val="28"/>
          <w:szCs w:val="28"/>
        </w:rPr>
        <w:softHyphen/>
        <w:t>фикаций.' Обычно они возникают, если организм оказался в не</w:t>
      </w:r>
      <w:r w:rsidRPr="00B570A2">
        <w:rPr>
          <w:rFonts w:ascii="Times New Roman" w:hAnsi="Times New Roman"/>
          <w:sz w:val="28"/>
          <w:szCs w:val="28"/>
        </w:rPr>
        <w:softHyphen/>
        <w:t>обычных для его вида условиях. Так, у растения водяной гречихи развитие во влажном воздухе приводит к появлению листьев, пла</w:t>
      </w:r>
      <w:r w:rsidRPr="00B570A2">
        <w:rPr>
          <w:rFonts w:ascii="Times New Roman" w:hAnsi="Times New Roman"/>
          <w:sz w:val="28"/>
          <w:szCs w:val="28"/>
        </w:rPr>
        <w:softHyphen/>
        <w:t xml:space="preserve">вающих на воде. Неадаптивные модификации называются морфозами. Нередко они фенотипически похожи на известные для этого вида мутации и называются фенокопиями (греч. </w:t>
      </w:r>
      <w:r w:rsidRPr="00B570A2">
        <w:rPr>
          <w:rFonts w:ascii="Times New Roman" w:hAnsi="Times New Roman"/>
          <w:sz w:val="28"/>
          <w:szCs w:val="28"/>
          <w:lang w:val="en-US"/>
        </w:rPr>
        <w:t>phaino</w:t>
      </w:r>
      <w:r w:rsidRPr="00B570A2">
        <w:rPr>
          <w:rFonts w:ascii="Times New Roman" w:hAnsi="Times New Roman"/>
          <w:sz w:val="28"/>
          <w:szCs w:val="28"/>
        </w:rPr>
        <w:t xml:space="preserve"> - являю, лат. </w:t>
      </w:r>
      <w:r w:rsidRPr="00B570A2">
        <w:rPr>
          <w:rFonts w:ascii="Times New Roman" w:hAnsi="Times New Roman"/>
          <w:sz w:val="28"/>
          <w:szCs w:val="28"/>
          <w:lang w:val="en-US"/>
        </w:rPr>
        <w:t>copia</w:t>
      </w:r>
      <w:r w:rsidRPr="00B570A2">
        <w:rPr>
          <w:rFonts w:ascii="Times New Roman" w:hAnsi="Times New Roman"/>
          <w:sz w:val="28"/>
          <w:szCs w:val="28"/>
        </w:rPr>
        <w:t xml:space="preserve"> - множество, запас) таких мутаций. Известно немало фенокопий у дрозофил, например, воздействие на мух соединени</w:t>
      </w:r>
      <w:r w:rsidRPr="00B570A2">
        <w:rPr>
          <w:rFonts w:ascii="Times New Roman" w:hAnsi="Times New Roman"/>
          <w:sz w:val="28"/>
          <w:szCs w:val="28"/>
        </w:rPr>
        <w:softHyphen/>
        <w:t>ями бора приводит к отсутствию глаз, серебра - появлению жел</w:t>
      </w:r>
      <w:r w:rsidRPr="00B570A2">
        <w:rPr>
          <w:rFonts w:ascii="Times New Roman" w:hAnsi="Times New Roman"/>
          <w:sz w:val="28"/>
          <w:szCs w:val="28"/>
        </w:rPr>
        <w:softHyphen/>
        <w:t>той окраски тела, а ртути - появлению тонких щетинок. Интерес</w:t>
      </w:r>
      <w:r w:rsidRPr="00B570A2">
        <w:rPr>
          <w:rFonts w:ascii="Times New Roman" w:hAnsi="Times New Roman"/>
          <w:sz w:val="28"/>
          <w:szCs w:val="28"/>
        </w:rPr>
        <w:softHyphen/>
        <w:t>но, что возможен и обратный процесс, когда внешнее воздействие приводит к проявлению нормального фенотипа у носителей мути</w:t>
      </w:r>
      <w:r w:rsidRPr="00B570A2">
        <w:rPr>
          <w:rFonts w:ascii="Times New Roman" w:hAnsi="Times New Roman"/>
          <w:sz w:val="28"/>
          <w:szCs w:val="28"/>
        </w:rPr>
        <w:softHyphen/>
        <w:t>ровавшего гена. В качестве примера можно привести увеличение длины крыльев у дрозофил с мутацией зачаточных крыльев при воздействии на них высокой температурой.</w:t>
      </w:r>
    </w:p>
    <w:p w:rsidR="005C2BAF" w:rsidRPr="00B570A2" w:rsidRDefault="005C2BAF" w:rsidP="005C2BAF">
      <w:pPr>
        <w:autoSpaceDE w:val="0"/>
        <w:autoSpaceDN w:val="0"/>
        <w:adjustRightInd w:val="0"/>
        <w:spacing w:after="0" w:line="240" w:lineRule="auto"/>
        <w:ind w:firstLine="644"/>
        <w:jc w:val="both"/>
        <w:rPr>
          <w:rFonts w:ascii="Times New Roman" w:hAnsi="Times New Roman"/>
          <w:sz w:val="28"/>
          <w:szCs w:val="28"/>
        </w:rPr>
      </w:pPr>
      <w:r w:rsidRPr="00B570A2">
        <w:rPr>
          <w:rFonts w:ascii="Times New Roman" w:hAnsi="Times New Roman"/>
          <w:sz w:val="28"/>
          <w:szCs w:val="28"/>
        </w:rPr>
        <w:t>Однако все эти изменения проявляются только при воздей</w:t>
      </w:r>
      <w:r w:rsidRPr="00B570A2">
        <w:rPr>
          <w:rFonts w:ascii="Times New Roman" w:hAnsi="Times New Roman"/>
          <w:sz w:val="28"/>
          <w:szCs w:val="28"/>
        </w:rPr>
        <w:softHyphen/>
        <w:t>ствии определенного фактора (физического, химического или биологического), если это воздействие прекращается, то фено</w:t>
      </w:r>
      <w:r w:rsidRPr="00B570A2">
        <w:rPr>
          <w:rFonts w:ascii="Times New Roman" w:hAnsi="Times New Roman"/>
          <w:sz w:val="28"/>
          <w:szCs w:val="28"/>
        </w:rPr>
        <w:softHyphen/>
        <w:t>тип возвращается к своему нормальному состоянию. Феноко</w:t>
      </w:r>
      <w:r w:rsidRPr="00B570A2">
        <w:rPr>
          <w:rFonts w:ascii="Times New Roman" w:hAnsi="Times New Roman"/>
          <w:sz w:val="28"/>
          <w:szCs w:val="28"/>
        </w:rPr>
        <w:softHyphen/>
        <w:t>пий сохраняются в течение всей жизни только тогда, когда преобразующий внешний фактор действует в период эмбрио</w:t>
      </w:r>
      <w:r w:rsidRPr="00B570A2">
        <w:rPr>
          <w:rFonts w:ascii="Times New Roman" w:hAnsi="Times New Roman"/>
          <w:sz w:val="28"/>
          <w:szCs w:val="28"/>
        </w:rPr>
        <w:softHyphen/>
        <w:t>нального развития изменяемого органа. Но и в таком случае измененный признак не передается по наследству.</w:t>
      </w:r>
    </w:p>
    <w:p w:rsidR="005C2BAF" w:rsidRPr="00B570A2" w:rsidRDefault="005C2BAF" w:rsidP="005C2BAF">
      <w:pPr>
        <w:autoSpaceDE w:val="0"/>
        <w:autoSpaceDN w:val="0"/>
        <w:adjustRightInd w:val="0"/>
        <w:spacing w:after="0" w:line="240" w:lineRule="auto"/>
        <w:ind w:firstLine="644"/>
        <w:jc w:val="both"/>
        <w:rPr>
          <w:rFonts w:ascii="Times New Roman" w:hAnsi="Times New Roman"/>
          <w:sz w:val="28"/>
          <w:szCs w:val="28"/>
        </w:rPr>
      </w:pPr>
      <w:r w:rsidRPr="00B570A2">
        <w:rPr>
          <w:rFonts w:ascii="Times New Roman" w:hAnsi="Times New Roman"/>
          <w:sz w:val="28"/>
          <w:szCs w:val="28"/>
        </w:rPr>
        <w:t>Известны примеры, когда особенности, приобретенные в ходе онтогенеза под воздействием внешней среды, проявляются у потомства. Это явление обнаружил В. Иолос. Он воздействовал на инфузорий ядами слабой концентрации, что приводило к по</w:t>
      </w:r>
      <w:r w:rsidRPr="00B570A2">
        <w:rPr>
          <w:rFonts w:ascii="Times New Roman" w:hAnsi="Times New Roman"/>
          <w:sz w:val="28"/>
          <w:szCs w:val="28"/>
        </w:rPr>
        <w:softHyphen/>
        <w:t>вышению устойчивости микроорганизмов к таким веществам. Это свойство сохранялось и у дочерних клеток, образовавшихся в результате бесполого размножения. Однако признак исчезал после первого же полового процесса у инфузорий. Известны такие случаи и у многоклеточных. В частности, воздействие на куколок самок колорадского жука высокой или, наоборот, низ</w:t>
      </w:r>
      <w:r w:rsidRPr="00B570A2">
        <w:rPr>
          <w:rFonts w:ascii="Times New Roman" w:hAnsi="Times New Roman"/>
          <w:sz w:val="28"/>
          <w:szCs w:val="28"/>
        </w:rPr>
        <w:softHyphen/>
        <w:t>кой температурой приводит к изменению окраски взрослых на</w:t>
      </w:r>
      <w:r w:rsidRPr="00B570A2">
        <w:rPr>
          <w:rFonts w:ascii="Times New Roman" w:hAnsi="Times New Roman"/>
          <w:sz w:val="28"/>
          <w:szCs w:val="28"/>
        </w:rPr>
        <w:softHyphen/>
        <w:t>секомых. Этот признак не исчезает у потомства и проявляется в течение нескольких поколений, после чего возвращается к свое</w:t>
      </w:r>
      <w:r w:rsidRPr="00B570A2">
        <w:rPr>
          <w:rFonts w:ascii="Times New Roman" w:hAnsi="Times New Roman"/>
          <w:sz w:val="28"/>
          <w:szCs w:val="28"/>
        </w:rPr>
        <w:softHyphen/>
        <w:t>му обычному фенотипу. Модификационные изменения, передаю</w:t>
      </w:r>
      <w:r w:rsidRPr="00B570A2">
        <w:rPr>
          <w:rFonts w:ascii="Times New Roman" w:hAnsi="Times New Roman"/>
          <w:sz w:val="28"/>
          <w:szCs w:val="28"/>
        </w:rPr>
        <w:softHyphen/>
        <w:t>щиеся по наследству в течение нескольких поколений, называ</w:t>
      </w:r>
      <w:r w:rsidRPr="00B570A2">
        <w:rPr>
          <w:rFonts w:ascii="Times New Roman" w:hAnsi="Times New Roman"/>
          <w:sz w:val="28"/>
          <w:szCs w:val="28"/>
        </w:rPr>
        <w:softHyphen/>
        <w:t>ются длительными модификациями.</w:t>
      </w:r>
    </w:p>
    <w:p w:rsidR="005C2BAF" w:rsidRPr="00B570A2" w:rsidRDefault="005C2BAF" w:rsidP="005C2BAF">
      <w:pPr>
        <w:autoSpaceDE w:val="0"/>
        <w:autoSpaceDN w:val="0"/>
        <w:adjustRightInd w:val="0"/>
        <w:spacing w:after="0" w:line="240" w:lineRule="auto"/>
        <w:ind w:firstLine="644"/>
        <w:jc w:val="both"/>
        <w:rPr>
          <w:rFonts w:ascii="Times New Roman" w:hAnsi="Times New Roman"/>
          <w:sz w:val="28"/>
          <w:szCs w:val="28"/>
        </w:rPr>
      </w:pPr>
      <w:r w:rsidRPr="00B570A2">
        <w:rPr>
          <w:rFonts w:ascii="Times New Roman" w:hAnsi="Times New Roman"/>
          <w:sz w:val="28"/>
          <w:szCs w:val="28"/>
        </w:rPr>
        <w:t>Модификационная изменчивость имеет большое значение и для хозяйственной деятельности человека. Зная особенности ре</w:t>
      </w:r>
      <w:r w:rsidRPr="00B570A2">
        <w:rPr>
          <w:rFonts w:ascii="Times New Roman" w:hAnsi="Times New Roman"/>
          <w:sz w:val="28"/>
          <w:szCs w:val="28"/>
        </w:rPr>
        <w:softHyphen/>
        <w:t xml:space="preserve">агирования </w:t>
      </w:r>
      <w:r w:rsidRPr="00B570A2">
        <w:rPr>
          <w:rFonts w:ascii="Times New Roman" w:hAnsi="Times New Roman"/>
          <w:sz w:val="28"/>
          <w:szCs w:val="28"/>
        </w:rPr>
        <w:lastRenderedPageBreak/>
        <w:t>домашних животных и культурных растений на вне</w:t>
      </w:r>
      <w:r w:rsidRPr="00B570A2">
        <w:rPr>
          <w:rFonts w:ascii="Times New Roman" w:hAnsi="Times New Roman"/>
          <w:sz w:val="28"/>
          <w:szCs w:val="28"/>
        </w:rPr>
        <w:softHyphen/>
        <w:t>шние факторы, можно направленно изменять условия содержа</w:t>
      </w:r>
      <w:r w:rsidRPr="00B570A2">
        <w:rPr>
          <w:rFonts w:ascii="Times New Roman" w:hAnsi="Times New Roman"/>
          <w:sz w:val="28"/>
          <w:szCs w:val="28"/>
        </w:rPr>
        <w:softHyphen/>
        <w:t>ния или возделывания, чтобы получить максимально высокий экономический эффект.</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jc w:val="both"/>
        <w:rPr>
          <w:rFonts w:ascii="Times New Roman" w:hAnsi="Times New Roman"/>
          <w:b/>
          <w:sz w:val="28"/>
          <w:szCs w:val="28"/>
        </w:rPr>
      </w:pPr>
      <w:r w:rsidRPr="00B570A2">
        <w:rPr>
          <w:rFonts w:ascii="Times New Roman" w:hAnsi="Times New Roman"/>
          <w:b/>
          <w:sz w:val="28"/>
          <w:szCs w:val="28"/>
        </w:rPr>
        <w:t>Тема 7:  Комбинативная изменчивость - НАСЛЕДСТВЕННАЯ (ГЕНОТИПИЧЕСКАЯ) ИЗМЕНЧИВОСТЬ – важнейший источник разнообразия  живых организмов.</w:t>
      </w:r>
    </w:p>
    <w:p w:rsidR="005C2BAF" w:rsidRPr="00B570A2" w:rsidRDefault="005C2BAF" w:rsidP="005C2BAF">
      <w:pPr>
        <w:autoSpaceDE w:val="0"/>
        <w:autoSpaceDN w:val="0"/>
        <w:adjustRightInd w:val="0"/>
        <w:spacing w:after="0" w:line="240" w:lineRule="auto"/>
        <w:jc w:val="both"/>
        <w:rPr>
          <w:rFonts w:ascii="Times New Roman" w:hAnsi="Times New Roman"/>
          <w:b/>
          <w:sz w:val="28"/>
          <w:szCs w:val="28"/>
        </w:rPr>
      </w:pP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Сюда относят те изменения признаков, которые передаются по наследству и впоследствии проявляются у потомства. Ч. Дар</w:t>
      </w:r>
      <w:r w:rsidRPr="00B570A2">
        <w:rPr>
          <w:rFonts w:ascii="Times New Roman" w:hAnsi="Times New Roman"/>
          <w:sz w:val="28"/>
          <w:szCs w:val="28"/>
        </w:rPr>
        <w:softHyphen/>
        <w:t>вин назвал такой тип изменчивости неопределенной, или индиви</w:t>
      </w:r>
      <w:r w:rsidRPr="00B570A2">
        <w:rPr>
          <w:rFonts w:ascii="Times New Roman" w:hAnsi="Times New Roman"/>
          <w:sz w:val="28"/>
          <w:szCs w:val="28"/>
        </w:rPr>
        <w:softHyphen/>
        <w:t>дуальной, поскольку изначально невозможно определить, какие появятся изменения, кроме того, они всегда индивидуальны. Различают два типа наследственной изменчивости: комбинатив ную и мутационную.</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Комбинативная изменчивость.</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Этот тип изменчивости возникает при сочетании имеющихся генов и их аллелей в процессе осуществления различных этапов полового размножения. Важно помнить, что при этом не происхо</w:t>
      </w:r>
      <w:r w:rsidRPr="00B570A2">
        <w:rPr>
          <w:rFonts w:ascii="Times New Roman" w:hAnsi="Times New Roman"/>
          <w:sz w:val="28"/>
          <w:szCs w:val="28"/>
        </w:rPr>
        <w:softHyphen/>
        <w:t>дит никаких химических преобразований непосредственного носителя наследственной информации — молекул ДНК. Следова</w:t>
      </w:r>
      <w:r w:rsidRPr="00B570A2">
        <w:rPr>
          <w:rFonts w:ascii="Times New Roman" w:hAnsi="Times New Roman"/>
          <w:sz w:val="28"/>
          <w:szCs w:val="28"/>
        </w:rPr>
        <w:softHyphen/>
        <w:t>тельно, комбинативная изменчивость не приводит к появлению новых генов или их аллелей - у потомков проявляются признаки родителей и их предков, но в разных сочетаниях. Элементарной (наименьшей) единицей рекомбинаций генетического материала, вызывающей появление новых сочетаний, является рекон, кото</w:t>
      </w:r>
      <w:r w:rsidRPr="00B570A2">
        <w:rPr>
          <w:rFonts w:ascii="Times New Roman" w:hAnsi="Times New Roman"/>
          <w:sz w:val="28"/>
          <w:szCs w:val="28"/>
        </w:rPr>
        <w:softHyphen/>
        <w:t>рый соответствует паре нуклеотидов двухцепочечной молекулы ДНК или одному нуклеотиду в одноцепочечных молекулах нукле</w:t>
      </w:r>
      <w:r w:rsidRPr="00B570A2">
        <w:rPr>
          <w:rFonts w:ascii="Times New Roman" w:hAnsi="Times New Roman"/>
          <w:sz w:val="28"/>
          <w:szCs w:val="28"/>
        </w:rPr>
        <w:softHyphen/>
        <w:t>иновых кислот вирусов. Рекон нельзя разделить в процессе крос-синговера, и он всегда передается целиком. Комбинация наслед</w:t>
      </w:r>
      <w:r w:rsidRPr="00B570A2">
        <w:rPr>
          <w:rFonts w:ascii="Times New Roman" w:hAnsi="Times New Roman"/>
          <w:sz w:val="28"/>
          <w:szCs w:val="28"/>
        </w:rPr>
        <w:softHyphen/>
        <w:t>ственного материала у эукариот достигается тремя способами:</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1. Рекомбинацией генов в процессе кроссинговера во время профазы первого деления мейоза, когда гомологичные хромосо</w:t>
      </w:r>
      <w:r w:rsidRPr="00B570A2">
        <w:rPr>
          <w:rFonts w:ascii="Times New Roman" w:hAnsi="Times New Roman"/>
          <w:sz w:val="28"/>
          <w:szCs w:val="28"/>
        </w:rPr>
        <w:softHyphen/>
        <w:t>мы обмениваются участками, в результате появляются хромосо</w:t>
      </w:r>
      <w:r w:rsidRPr="00B570A2">
        <w:rPr>
          <w:rFonts w:ascii="Times New Roman" w:hAnsi="Times New Roman"/>
          <w:sz w:val="28"/>
          <w:szCs w:val="28"/>
        </w:rPr>
        <w:softHyphen/>
        <w:t>мы с новыми сочетаниями аллелей (следует отметить, что крос-синговер приводит к новому сочетанию признаков лишь в том случае, если в гомологичных хромосомах содержатся различные аллели гена - например, зеленая или желтая окраска семян, если же аллели одинаковые, то, несмотря на обмен участками, выра</w:t>
      </w:r>
      <w:r w:rsidRPr="00B570A2">
        <w:rPr>
          <w:rFonts w:ascii="Times New Roman" w:hAnsi="Times New Roman"/>
          <w:sz w:val="28"/>
          <w:szCs w:val="28"/>
        </w:rPr>
        <w:softHyphen/>
        <w:t>жение признака не изменится). 2. Независимым расхождением хромосом в анафазе первого деления мейоза, когда материнские и отцовские хромосомы расходятся в дочерние клетки в случай</w:t>
      </w:r>
      <w:r w:rsidRPr="00B570A2">
        <w:rPr>
          <w:rFonts w:ascii="Times New Roman" w:hAnsi="Times New Roman"/>
          <w:sz w:val="28"/>
          <w:szCs w:val="28"/>
        </w:rPr>
        <w:softHyphen/>
        <w:t>ном порядке, что приводит к самым разнообразным комбинаци</w:t>
      </w:r>
      <w:r w:rsidRPr="00B570A2">
        <w:rPr>
          <w:rFonts w:ascii="Times New Roman" w:hAnsi="Times New Roman"/>
          <w:sz w:val="28"/>
          <w:szCs w:val="28"/>
        </w:rPr>
        <w:softHyphen/>
        <w:t>ям этих хромосом, и в результате все образовавшиеся при мейозе гаметы имеют между собой генетические различия. 3. Случай</w:t>
      </w:r>
      <w:r w:rsidRPr="00B570A2">
        <w:rPr>
          <w:rFonts w:ascii="Times New Roman" w:hAnsi="Times New Roman"/>
          <w:sz w:val="28"/>
          <w:szCs w:val="28"/>
        </w:rPr>
        <w:softHyphen/>
        <w:t>ным характером встреч гамет при оплодотворении.</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У прокариот отсутствует половое размножение в привыч</w:t>
      </w:r>
      <w:r w:rsidRPr="00B570A2">
        <w:rPr>
          <w:rFonts w:ascii="Times New Roman" w:hAnsi="Times New Roman"/>
          <w:sz w:val="28"/>
          <w:szCs w:val="28"/>
        </w:rPr>
        <w:softHyphen/>
        <w:t>ном понимании этого процесса. Однако при определенных усло</w:t>
      </w:r>
      <w:r w:rsidRPr="00B570A2">
        <w:rPr>
          <w:rFonts w:ascii="Times New Roman" w:hAnsi="Times New Roman"/>
          <w:sz w:val="28"/>
          <w:szCs w:val="28"/>
        </w:rPr>
        <w:softHyphen/>
        <w:t xml:space="preserve">виях и у них также имеет место рекомбинация наследственной информации, причем как </w:t>
      </w:r>
      <w:r w:rsidRPr="00B570A2">
        <w:rPr>
          <w:rFonts w:ascii="Times New Roman" w:hAnsi="Times New Roman"/>
          <w:sz w:val="28"/>
          <w:szCs w:val="28"/>
        </w:rPr>
        <w:lastRenderedPageBreak/>
        <w:t>ДНК нуклеоида, так и цитоплазмати-ческой ДНК - плазмид (более подробно о плазмидах рассказано в разделе, посвященном генетическому аппарату прокариот).</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Таким образом, различные механизмы комбинативной измен</w:t>
      </w:r>
      <w:r w:rsidRPr="00B570A2">
        <w:rPr>
          <w:rFonts w:ascii="Times New Roman" w:hAnsi="Times New Roman"/>
          <w:sz w:val="28"/>
          <w:szCs w:val="28"/>
        </w:rPr>
        <w:softHyphen/>
        <w:t>чивости приводят к тому, что каждая зигота имеет уникальный набор наследственной информации. Именно этим можно объяс</w:t>
      </w:r>
      <w:r w:rsidRPr="00B570A2">
        <w:rPr>
          <w:rFonts w:ascii="Times New Roman" w:hAnsi="Times New Roman"/>
          <w:sz w:val="28"/>
          <w:szCs w:val="28"/>
        </w:rPr>
        <w:softHyphen/>
        <w:t>нить имеющиеся различия между потомками одних родителей. Рекомбинация генетического материала имеет чрезвычайно важ</w:t>
      </w:r>
      <w:r w:rsidRPr="00B570A2">
        <w:rPr>
          <w:rFonts w:ascii="Times New Roman" w:hAnsi="Times New Roman"/>
          <w:sz w:val="28"/>
          <w:szCs w:val="28"/>
        </w:rPr>
        <w:softHyphen/>
        <w:t>ное значение в эволюционном процессе, поскольку она создает неисчерпаемое разнообразие генотипов, что делает популяцию ге</w:t>
      </w:r>
      <w:r w:rsidRPr="00B570A2">
        <w:rPr>
          <w:rFonts w:ascii="Times New Roman" w:hAnsi="Times New Roman"/>
          <w:sz w:val="28"/>
          <w:szCs w:val="28"/>
        </w:rPr>
        <w:softHyphen/>
        <w:t>терогенной. Появление неодинаковых, а следовательно, неравно</w:t>
      </w:r>
      <w:r w:rsidRPr="00B570A2">
        <w:rPr>
          <w:rFonts w:ascii="Times New Roman" w:hAnsi="Times New Roman"/>
          <w:sz w:val="28"/>
          <w:szCs w:val="28"/>
        </w:rPr>
        <w:softHyphen/>
        <w:t>ценных организмов одного вида открывает широкие возможности для естественного отбора оставлять лишь наиболее удачные соче</w:t>
      </w:r>
      <w:r w:rsidRPr="00B570A2">
        <w:rPr>
          <w:rFonts w:ascii="Times New Roman" w:hAnsi="Times New Roman"/>
          <w:sz w:val="28"/>
          <w:szCs w:val="28"/>
        </w:rPr>
        <w:softHyphen/>
        <w:t>тания наследственных признаков. Поскольку новые организмы со временем также включаются в половое размножение, процесс со</w:t>
      </w:r>
      <w:r w:rsidRPr="00B570A2">
        <w:rPr>
          <w:rFonts w:ascii="Times New Roman" w:hAnsi="Times New Roman"/>
          <w:sz w:val="28"/>
          <w:szCs w:val="28"/>
        </w:rPr>
        <w:softHyphen/>
        <w:t>вершенствования генетического состава идет непрерывно.</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jc w:val="both"/>
        <w:rPr>
          <w:rFonts w:ascii="Times New Roman" w:hAnsi="Times New Roman"/>
          <w:b/>
          <w:sz w:val="28"/>
          <w:szCs w:val="28"/>
        </w:rPr>
      </w:pPr>
      <w:r w:rsidRPr="00B570A2">
        <w:rPr>
          <w:rFonts w:ascii="Times New Roman" w:hAnsi="Times New Roman"/>
          <w:b/>
          <w:sz w:val="28"/>
          <w:szCs w:val="28"/>
        </w:rPr>
        <w:t>Тема 9.  Генотипическая (мутационная, наследственная)  изменчивость как изменение наследственных признаков организмов.</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В отличие от комбинативной изменчивости, обязательным условием мутационной изменчивости является качественное изменение наследственного субстрата. В результате происходит образование новых аллелей или, напротив, утрата уже имеющих</w:t>
      </w:r>
      <w:r w:rsidRPr="00B570A2">
        <w:rPr>
          <w:rFonts w:ascii="Times New Roman" w:hAnsi="Times New Roman"/>
          <w:sz w:val="28"/>
          <w:szCs w:val="28"/>
        </w:rPr>
        <w:softHyphen/>
        <w:t>ся. Это приводит к появлению у потомков принципиально новых признаков, отсутствующих у родителей.</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Основные положения теории мутаций изложил Г. де Фриз (1901 - 1903). Именно он ввел термин мутация для обозначения скачкообразного, прерывного изменения наследственного призна</w:t>
      </w:r>
      <w:r w:rsidRPr="00B570A2">
        <w:rPr>
          <w:rFonts w:ascii="Times New Roman" w:hAnsi="Times New Roman"/>
          <w:sz w:val="28"/>
          <w:szCs w:val="28"/>
        </w:rPr>
        <w:softHyphen/>
        <w:t>ка. Основные положения его теории во многом сохранили свое значение. Тезисно они выглядят следующим образом: 1. Мута</w:t>
      </w:r>
      <w:r w:rsidRPr="00B570A2">
        <w:rPr>
          <w:rFonts w:ascii="Times New Roman" w:hAnsi="Times New Roman"/>
          <w:sz w:val="28"/>
          <w:szCs w:val="28"/>
        </w:rPr>
        <w:softHyphen/>
        <w:t>ции возникают внезапно, без промежуточных стадий, как скач</w:t>
      </w:r>
      <w:r w:rsidRPr="00B570A2">
        <w:rPr>
          <w:rFonts w:ascii="Times New Roman" w:hAnsi="Times New Roman"/>
          <w:sz w:val="28"/>
          <w:szCs w:val="28"/>
        </w:rPr>
        <w:softHyphen/>
        <w:t>кообразное изменение признака. 2. Появившиеся новые формы проявляют устойчивость и передаются по наследству. 3. Мута</w:t>
      </w:r>
      <w:r w:rsidRPr="00B570A2">
        <w:rPr>
          <w:rFonts w:ascii="Times New Roman" w:hAnsi="Times New Roman"/>
          <w:sz w:val="28"/>
          <w:szCs w:val="28"/>
        </w:rPr>
        <w:softHyphen/>
        <w:t>ции отличаются от ненаследственных изменений тем, что не образуют непрерывных рядов и не группируются вокруг опреде</w:t>
      </w:r>
      <w:r w:rsidRPr="00B570A2">
        <w:rPr>
          <w:rFonts w:ascii="Times New Roman" w:hAnsi="Times New Roman"/>
          <w:sz w:val="28"/>
          <w:szCs w:val="28"/>
        </w:rPr>
        <w:softHyphen/>
        <w:t>ленного «среднего типа»; мутации - это качественные измене</w:t>
      </w:r>
      <w:r w:rsidRPr="00B570A2">
        <w:rPr>
          <w:rFonts w:ascii="Times New Roman" w:hAnsi="Times New Roman"/>
          <w:sz w:val="28"/>
          <w:szCs w:val="28"/>
        </w:rPr>
        <w:softHyphen/>
        <w:t>ния. 4. Мутации очень разнообразны, среди них есть как полез</w:t>
      </w:r>
      <w:r w:rsidRPr="00B570A2">
        <w:rPr>
          <w:rFonts w:ascii="Times New Roman" w:hAnsi="Times New Roman"/>
          <w:sz w:val="28"/>
          <w:szCs w:val="28"/>
        </w:rPr>
        <w:softHyphen/>
        <w:t>ные для организма и вида, так и вредные. 5. Возможность обна</w:t>
      </w:r>
      <w:r w:rsidRPr="00B570A2">
        <w:rPr>
          <w:rFonts w:ascii="Times New Roman" w:hAnsi="Times New Roman"/>
          <w:sz w:val="28"/>
          <w:szCs w:val="28"/>
        </w:rPr>
        <w:softHyphen/>
        <w:t>ружения мутаций зависит от числа проанализированных особей. 6. Одинаковые мутации могут возникать неоднократно.</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Фактический материал для теории мутаций Г. де Фриз полу</w:t>
      </w:r>
      <w:r w:rsidRPr="00B570A2">
        <w:rPr>
          <w:rFonts w:ascii="Times New Roman" w:hAnsi="Times New Roman"/>
          <w:sz w:val="28"/>
          <w:szCs w:val="28"/>
        </w:rPr>
        <w:softHyphen/>
        <w:t>чил в серии опытов с растением ослинник, или энотера.</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В дальнейшем В. Иогансен получил неопровержимые доказа</w:t>
      </w:r>
      <w:r w:rsidRPr="00B570A2">
        <w:rPr>
          <w:rFonts w:ascii="Times New Roman" w:hAnsi="Times New Roman"/>
          <w:sz w:val="28"/>
          <w:szCs w:val="28"/>
        </w:rPr>
        <w:softHyphen/>
        <w:t>тельства появления мутаций в опытах на чистых (гомозиготных) линиях фасоли и ячменя (1908 - 1913). Все последующие годы мутации активно исследовались многими выдающимися учены</w:t>
      </w:r>
      <w:r w:rsidRPr="00B570A2">
        <w:rPr>
          <w:rFonts w:ascii="Times New Roman" w:hAnsi="Times New Roman"/>
          <w:sz w:val="28"/>
          <w:szCs w:val="28"/>
        </w:rPr>
        <w:softHyphen/>
        <w:t>ми, в результате это привело к широкому практическому исполь</w:t>
      </w:r>
      <w:r w:rsidRPr="00B570A2">
        <w:rPr>
          <w:rFonts w:ascii="Times New Roman" w:hAnsi="Times New Roman"/>
          <w:sz w:val="28"/>
          <w:szCs w:val="28"/>
        </w:rPr>
        <w:softHyphen/>
        <w:t xml:space="preserve">зованию полученных данных в медицине и </w:t>
      </w:r>
      <w:r w:rsidRPr="00B570A2">
        <w:rPr>
          <w:rFonts w:ascii="Times New Roman" w:hAnsi="Times New Roman"/>
          <w:sz w:val="28"/>
          <w:szCs w:val="28"/>
        </w:rPr>
        <w:lastRenderedPageBreak/>
        <w:t>хозяйственной дея</w:t>
      </w:r>
      <w:r w:rsidRPr="00B570A2">
        <w:rPr>
          <w:rFonts w:ascii="Times New Roman" w:hAnsi="Times New Roman"/>
          <w:sz w:val="28"/>
          <w:szCs w:val="28"/>
        </w:rPr>
        <w:softHyphen/>
        <w:t>тельности человека. Выявлено, что мутационной изменчивости подвержены все формы клеточных организмов, а также вирусы. В настоящее время термином «мутация» принято обозначать лю</w:t>
      </w:r>
      <w:r w:rsidRPr="00B570A2">
        <w:rPr>
          <w:rFonts w:ascii="Times New Roman" w:hAnsi="Times New Roman"/>
          <w:sz w:val="28"/>
          <w:szCs w:val="28"/>
        </w:rPr>
        <w:softHyphen/>
        <w:t>бые изменения наследственного материала, передаваемые по наследству. Признак, который имелся до изменения, называется диким, и измененный — мутантным.</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Классификация мутаций. Единой классификации мутаций не существует, и разделение наследственных изменений на груп</w:t>
      </w:r>
      <w:r w:rsidRPr="00B570A2">
        <w:rPr>
          <w:rFonts w:ascii="Times New Roman" w:hAnsi="Times New Roman"/>
          <w:sz w:val="28"/>
          <w:szCs w:val="28"/>
        </w:rPr>
        <w:softHyphen/>
        <w:t>пы осуществляется по многим показателям.</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По характеру изменения наследственного материала мутации подразделяются на генные, хромосомные и геномные. В зависи</w:t>
      </w:r>
      <w:r w:rsidRPr="00B570A2">
        <w:rPr>
          <w:rFonts w:ascii="Times New Roman" w:hAnsi="Times New Roman"/>
          <w:sz w:val="28"/>
          <w:szCs w:val="28"/>
        </w:rPr>
        <w:softHyphen/>
        <w:t>мости от направления мутации бывают прямыми (из дикого типа возникает мутантный) и обратными (реверсии), когда мутация приводит к ранее существовавшему дикому типу. При этом важ</w:t>
      </w:r>
      <w:r w:rsidRPr="00B570A2">
        <w:rPr>
          <w:rFonts w:ascii="Times New Roman" w:hAnsi="Times New Roman"/>
          <w:sz w:val="28"/>
          <w:szCs w:val="28"/>
        </w:rPr>
        <w:softHyphen/>
        <w:t>но помнить, что строго дикого типа в природе вообще не бывает, поскольку любой ныне дикий аллель когда-то также появился в результате мутации аллеля более раннего дикого типа, который, в свою очередь, возник сходным образом. По проявлению в гете</w:t>
      </w:r>
      <w:r w:rsidRPr="00B570A2">
        <w:rPr>
          <w:rFonts w:ascii="Times New Roman" w:hAnsi="Times New Roman"/>
          <w:sz w:val="28"/>
          <w:szCs w:val="28"/>
        </w:rPr>
        <w:softHyphen/>
        <w:t>розиготном состоянии генотипа мутации могут быть доминант</w:t>
      </w:r>
      <w:r w:rsidRPr="00B570A2">
        <w:rPr>
          <w:rFonts w:ascii="Times New Roman" w:hAnsi="Times New Roman"/>
          <w:sz w:val="28"/>
          <w:szCs w:val="28"/>
        </w:rPr>
        <w:softHyphen/>
        <w:t>ными (если мутантный аллель всегда проявляется) и рецессивны</w:t>
      </w:r>
      <w:r w:rsidRPr="00B570A2">
        <w:rPr>
          <w:rFonts w:ascii="Times New Roman" w:hAnsi="Times New Roman"/>
          <w:sz w:val="28"/>
          <w:szCs w:val="28"/>
        </w:rPr>
        <w:softHyphen/>
        <w:t>ми (если мутантный аллель проявляется только в гомозиготном состоянии; большинство мутаций, сохранившихся в ходе есте</w:t>
      </w:r>
      <w:r w:rsidRPr="00B570A2">
        <w:rPr>
          <w:rFonts w:ascii="Times New Roman" w:hAnsi="Times New Roman"/>
          <w:sz w:val="28"/>
          <w:szCs w:val="28"/>
        </w:rPr>
        <w:softHyphen/>
        <w:t>ственного отбора, являются именно рецессивными). В зависимос</w:t>
      </w:r>
      <w:r w:rsidRPr="00B570A2">
        <w:rPr>
          <w:rFonts w:ascii="Times New Roman" w:hAnsi="Times New Roman"/>
          <w:sz w:val="28"/>
          <w:szCs w:val="28"/>
        </w:rPr>
        <w:softHyphen/>
        <w:t>ти от участия человека различают спонтанные мутации, которые возникают в природных условиях без влияния со стороны чело</w:t>
      </w:r>
      <w:r w:rsidRPr="00B570A2">
        <w:rPr>
          <w:rFonts w:ascii="Times New Roman" w:hAnsi="Times New Roman"/>
          <w:sz w:val="28"/>
          <w:szCs w:val="28"/>
        </w:rPr>
        <w:softHyphen/>
        <w:t xml:space="preserve">века, и индуцированные (лат. </w:t>
      </w:r>
      <w:r w:rsidRPr="00B570A2">
        <w:rPr>
          <w:rFonts w:ascii="Times New Roman" w:hAnsi="Times New Roman"/>
          <w:sz w:val="28"/>
          <w:szCs w:val="28"/>
          <w:lang w:val="en-US"/>
        </w:rPr>
        <w:t>inductio</w:t>
      </w:r>
      <w:r w:rsidRPr="00B570A2">
        <w:rPr>
          <w:rFonts w:ascii="Times New Roman" w:hAnsi="Times New Roman"/>
          <w:sz w:val="28"/>
          <w:szCs w:val="28"/>
        </w:rPr>
        <w:t xml:space="preserve"> - наведение, побужде</w:t>
      </w:r>
      <w:r w:rsidRPr="00B570A2">
        <w:rPr>
          <w:rFonts w:ascii="Times New Roman" w:hAnsi="Times New Roman"/>
          <w:sz w:val="28"/>
          <w:szCs w:val="28"/>
        </w:rPr>
        <w:softHyphen/>
        <w:t>ние) мутации, возникшие на фоне направленного воздействия каких-либо факторов на генетический материал по замыслу экспе</w:t>
      </w:r>
      <w:r w:rsidRPr="00B570A2">
        <w:rPr>
          <w:rFonts w:ascii="Times New Roman" w:hAnsi="Times New Roman"/>
          <w:sz w:val="28"/>
          <w:szCs w:val="28"/>
        </w:rPr>
        <w:softHyphen/>
        <w:t>риментатора. По степени влияния на жизнедеятельность организ</w:t>
      </w:r>
      <w:r w:rsidRPr="00B570A2">
        <w:rPr>
          <w:rFonts w:ascii="Times New Roman" w:hAnsi="Times New Roman"/>
          <w:sz w:val="28"/>
          <w:szCs w:val="28"/>
        </w:rPr>
        <w:softHyphen/>
        <w:t>ма мутации делят на полезные, нейтральные и вредные (крайним выражением такого рода мутаций являются летальные мутации). Такие характеристики мутаций являются универсальными, т. е. они применимы ко всем организмам.</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Для отдельных форм также применимы более конкретные классификации. В зависимости от локализации в клетке мута</w:t>
      </w:r>
      <w:r w:rsidRPr="00B570A2">
        <w:rPr>
          <w:rFonts w:ascii="Times New Roman" w:hAnsi="Times New Roman"/>
          <w:sz w:val="28"/>
          <w:szCs w:val="28"/>
        </w:rPr>
        <w:softHyphen/>
        <w:t>ции могут быть ядерными и цитоплазматическими (измене</w:t>
      </w:r>
      <w:r w:rsidRPr="00B570A2">
        <w:rPr>
          <w:rFonts w:ascii="Times New Roman" w:hAnsi="Times New Roman"/>
          <w:sz w:val="28"/>
          <w:szCs w:val="28"/>
        </w:rPr>
        <w:softHyphen/>
        <w:t>ния ДНК митохондрий и пластид у эукариот, а у прокариот -плазмид). В зависимости от типа клеток: мутации, происходя</w:t>
      </w:r>
      <w:r w:rsidRPr="00B570A2">
        <w:rPr>
          <w:rFonts w:ascii="Times New Roman" w:hAnsi="Times New Roman"/>
          <w:sz w:val="28"/>
          <w:szCs w:val="28"/>
        </w:rPr>
        <w:softHyphen/>
        <w:t>щие в соматических клетках, называются соматическими (сле</w:t>
      </w:r>
      <w:r w:rsidRPr="00B570A2">
        <w:rPr>
          <w:rFonts w:ascii="Times New Roman" w:hAnsi="Times New Roman"/>
          <w:sz w:val="28"/>
          <w:szCs w:val="28"/>
        </w:rPr>
        <w:softHyphen/>
        <w:t>дует отметить, что этот тип мутаций не передается потомству при половом размножении), происходящие в половых клетках -генеративными. По фенотипическому проявлению мутации под</w:t>
      </w:r>
      <w:r w:rsidRPr="00B570A2">
        <w:rPr>
          <w:rFonts w:ascii="Times New Roman" w:hAnsi="Times New Roman"/>
          <w:sz w:val="28"/>
          <w:szCs w:val="28"/>
        </w:rPr>
        <w:softHyphen/>
        <w:t>разделяются на морфологические, физиологические, биохимичес</w:t>
      </w:r>
      <w:r w:rsidRPr="00B570A2">
        <w:rPr>
          <w:rFonts w:ascii="Times New Roman" w:hAnsi="Times New Roman"/>
          <w:sz w:val="28"/>
          <w:szCs w:val="28"/>
        </w:rPr>
        <w:softHyphen/>
        <w:t>кие, поведенческие и др. Кроме перечисленных выше, существу</w:t>
      </w:r>
      <w:r w:rsidRPr="00B570A2">
        <w:rPr>
          <w:rFonts w:ascii="Times New Roman" w:hAnsi="Times New Roman"/>
          <w:sz w:val="28"/>
          <w:szCs w:val="28"/>
        </w:rPr>
        <w:softHyphen/>
        <w:t>ет немало более частных классификаций мутаций, основанных на каком-либо узком показателе, однако мы их оставим без вни</w:t>
      </w:r>
      <w:r w:rsidRPr="00B570A2">
        <w:rPr>
          <w:rFonts w:ascii="Times New Roman" w:hAnsi="Times New Roman"/>
          <w:sz w:val="28"/>
          <w:szCs w:val="28"/>
        </w:rPr>
        <w:softHyphen/>
        <w:t>мания, так как это предмет специальной литературы. Ниже мы более подробно рассмотрим наиболее важные мутации.</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jc w:val="both"/>
        <w:rPr>
          <w:rFonts w:ascii="Times New Roman" w:hAnsi="Times New Roman"/>
          <w:b/>
          <w:sz w:val="28"/>
          <w:szCs w:val="28"/>
        </w:rPr>
      </w:pPr>
      <w:r w:rsidRPr="00B570A2">
        <w:rPr>
          <w:rFonts w:ascii="Times New Roman" w:hAnsi="Times New Roman"/>
          <w:b/>
          <w:sz w:val="28"/>
          <w:szCs w:val="28"/>
        </w:rPr>
        <w:t>Тема 11-12: Мутационные факторы: физические, химические, биологические. Экспериментальное получение мутаций. Мутации генные, хромосомные, геномные.</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Мутагенез. В зависимости от природы происхождения все мутации делят на спонтанные и индуцированные. Спонтанные мутации возникают в естественных условиях обитания орга</w:t>
      </w:r>
      <w:r w:rsidRPr="00B570A2">
        <w:rPr>
          <w:rFonts w:ascii="Times New Roman" w:hAnsi="Times New Roman"/>
          <w:sz w:val="28"/>
          <w:szCs w:val="28"/>
        </w:rPr>
        <w:softHyphen/>
        <w:t>низма. Считается, что на их появление не оказывается никакого воздействия извне, они всегда неожиданны и непредсказуемы и действительные причины таких мутаций во многом остаются неизвестными. Характерной особенностью спонтанных мутаций является то, что они крайне редки, причем известную слож</w:t>
      </w:r>
      <w:r w:rsidRPr="00B570A2">
        <w:rPr>
          <w:rFonts w:ascii="Times New Roman" w:hAnsi="Times New Roman"/>
          <w:sz w:val="28"/>
          <w:szCs w:val="28"/>
        </w:rPr>
        <w:softHyphen/>
        <w:t>ность представляет определение их частоты. Обычно для этого сравнивают частоту появления в популяции, обработанной ка</w:t>
      </w:r>
      <w:r w:rsidRPr="00B570A2">
        <w:rPr>
          <w:rFonts w:ascii="Times New Roman" w:hAnsi="Times New Roman"/>
          <w:sz w:val="28"/>
          <w:szCs w:val="28"/>
        </w:rPr>
        <w:softHyphen/>
        <w:t>ким-либо мутагеном, с контрольной популяцией, на которую не оказывалось внешнее воздействие. Оказалось, что у разных генов частота спонтанных мутаций неодинакова. Кроме того, обнаруже</w:t>
      </w:r>
      <w:r w:rsidRPr="00B570A2">
        <w:rPr>
          <w:rFonts w:ascii="Times New Roman" w:hAnsi="Times New Roman"/>
          <w:sz w:val="28"/>
          <w:szCs w:val="28"/>
        </w:rPr>
        <w:softHyphen/>
        <w:t>ны гены, способные оказывать воздействие на появление мутаций в других генах, их назвали мутаторными.</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Индуцированные мутации возникают под воздействием внеш</w:t>
      </w:r>
      <w:r w:rsidRPr="00B570A2">
        <w:rPr>
          <w:rFonts w:ascii="Times New Roman" w:hAnsi="Times New Roman"/>
          <w:sz w:val="28"/>
          <w:szCs w:val="28"/>
        </w:rPr>
        <w:softHyphen/>
        <w:t>них факторов. Такие факторы называются мутагенными, или мутагенами. В зависимости от природы их делят на физичес</w:t>
      </w:r>
      <w:r w:rsidRPr="00B570A2">
        <w:rPr>
          <w:rFonts w:ascii="Times New Roman" w:hAnsi="Times New Roman"/>
          <w:sz w:val="28"/>
          <w:szCs w:val="28"/>
        </w:rPr>
        <w:softHyphen/>
        <w:t>кие, химические и биологические.</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Физические мутагены составляют высокоэнергетичные час</w:t>
      </w:r>
      <w:r w:rsidRPr="00B570A2">
        <w:rPr>
          <w:rFonts w:ascii="Times New Roman" w:hAnsi="Times New Roman"/>
          <w:sz w:val="28"/>
          <w:szCs w:val="28"/>
        </w:rPr>
        <w:softHyphen/>
        <w:t>тицы крайне малой величины, из-за чего они обладают высокой способностью глубоко проникать в ткани и вызывать молеку</w:t>
      </w:r>
      <w:r w:rsidRPr="00B570A2">
        <w:rPr>
          <w:rFonts w:ascii="Times New Roman" w:hAnsi="Times New Roman"/>
          <w:sz w:val="28"/>
          <w:szCs w:val="28"/>
        </w:rPr>
        <w:softHyphen/>
        <w:t>лярные нарушения. Следствием этого является появление в тка</w:t>
      </w:r>
      <w:r w:rsidRPr="00B570A2">
        <w:rPr>
          <w:rFonts w:ascii="Times New Roman" w:hAnsi="Times New Roman"/>
          <w:sz w:val="28"/>
          <w:szCs w:val="28"/>
        </w:rPr>
        <w:softHyphen/>
        <w:t>нях заряженных частиц - ионов, обладающих высокой реакци</w:t>
      </w:r>
      <w:r w:rsidRPr="00B570A2">
        <w:rPr>
          <w:rFonts w:ascii="Times New Roman" w:hAnsi="Times New Roman"/>
          <w:sz w:val="28"/>
          <w:szCs w:val="28"/>
        </w:rPr>
        <w:softHyphen/>
        <w:t>онной активностью и способных вызывать вторичные изменения генетического материала.</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Особенно опасными являются свободные радикалы ОН" и НО'", образующиеся из воды внутренней среды клетки. Наиболее изве</w:t>
      </w:r>
      <w:r w:rsidRPr="00B570A2">
        <w:rPr>
          <w:rFonts w:ascii="Times New Roman" w:hAnsi="Times New Roman"/>
          <w:sz w:val="28"/>
          <w:szCs w:val="28"/>
        </w:rPr>
        <w:softHyphen/>
        <w:t>стными физическими мутагенами являются ионизирующая ра</w:t>
      </w:r>
      <w:r w:rsidRPr="00B570A2">
        <w:rPr>
          <w:rFonts w:ascii="Times New Roman" w:hAnsi="Times New Roman"/>
          <w:sz w:val="28"/>
          <w:szCs w:val="28"/>
        </w:rPr>
        <w:softHyphen/>
        <w:t>диация (а-, 3-, у-лучи, Х-лучи — рентгеновские лучи, а также потоки протонов и нейтронов) и коротковолновые световые лучи с длиной волны менее 400 нм (ультрафиолетовые лучи). Наибо</w:t>
      </w:r>
      <w:r w:rsidRPr="00B570A2">
        <w:rPr>
          <w:rFonts w:ascii="Times New Roman" w:hAnsi="Times New Roman"/>
          <w:sz w:val="28"/>
          <w:szCs w:val="28"/>
        </w:rPr>
        <w:softHyphen/>
        <w:t>лее активно действует ионизирующая радиация, обладающая гораздо более высокой проникающей способностью. В результате возникают генные и различные типы хромосомных мутаций. По</w:t>
      </w:r>
      <w:r w:rsidRPr="00B570A2">
        <w:rPr>
          <w:rFonts w:ascii="Times New Roman" w:hAnsi="Times New Roman"/>
          <w:sz w:val="28"/>
          <w:szCs w:val="28"/>
        </w:rPr>
        <w:softHyphen/>
        <w:t>хожее воздействие на генетический материал оказывает также облучение потоками нейтронов и протонов. Ультрафиолетовые лучи обладают меньшей энергией, поэтому они оказывают воз</w:t>
      </w:r>
      <w:r w:rsidRPr="00B570A2">
        <w:rPr>
          <w:rFonts w:ascii="Times New Roman" w:hAnsi="Times New Roman"/>
          <w:sz w:val="28"/>
          <w:szCs w:val="28"/>
        </w:rPr>
        <w:softHyphen/>
        <w:t>действие лишь на поверхностные ткани. При этом образуются димеры тимидина, которые впоследствии станут причиной на</w:t>
      </w:r>
      <w:r w:rsidRPr="00B570A2">
        <w:rPr>
          <w:rFonts w:ascii="Times New Roman" w:hAnsi="Times New Roman"/>
          <w:sz w:val="28"/>
          <w:szCs w:val="28"/>
        </w:rPr>
        <w:softHyphen/>
        <w:t>рушения нуклеотидной последовательности в процессе репли</w:t>
      </w:r>
      <w:r w:rsidRPr="00B570A2">
        <w:rPr>
          <w:rFonts w:ascii="Times New Roman" w:hAnsi="Times New Roman"/>
          <w:sz w:val="28"/>
          <w:szCs w:val="28"/>
        </w:rPr>
        <w:softHyphen/>
        <w:t>кации ДНК.</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Первые индуцированные мутации были получены в 1925 г. отечественными микробиологами Г. А. Надсоном и Г. С. Филип</w:t>
      </w:r>
      <w:r w:rsidRPr="00B570A2">
        <w:rPr>
          <w:rFonts w:ascii="Times New Roman" w:hAnsi="Times New Roman"/>
          <w:sz w:val="28"/>
          <w:szCs w:val="28"/>
        </w:rPr>
        <w:softHyphen/>
        <w:t xml:space="preserve">повым в результате экспериментального облучения дрожжей «лучами радия» </w:t>
      </w:r>
      <w:r w:rsidRPr="00B570A2">
        <w:rPr>
          <w:rFonts w:ascii="Times New Roman" w:hAnsi="Times New Roman"/>
          <w:sz w:val="28"/>
          <w:szCs w:val="28"/>
        </w:rPr>
        <w:lastRenderedPageBreak/>
        <w:t>(ионизирующей радиацией). Это привело к за</w:t>
      </w:r>
      <w:r w:rsidRPr="00B570A2">
        <w:rPr>
          <w:rFonts w:ascii="Times New Roman" w:hAnsi="Times New Roman"/>
          <w:sz w:val="28"/>
          <w:szCs w:val="28"/>
        </w:rPr>
        <w:softHyphen/>
        <w:t>метному увеличению наследственных форм микроорганизма. В 1927 г. американский генетик Г. Меллер вызвал разнообразные мутации у дрозофил, воздействуя на них рентгеновскими лучами, при этом частота мутаций возрастала в сотни раз. Установлено, что у человека удваивается частота мутаций при получении иони</w:t>
      </w:r>
      <w:r w:rsidRPr="00B570A2">
        <w:rPr>
          <w:rFonts w:ascii="Times New Roman" w:hAnsi="Times New Roman"/>
          <w:sz w:val="28"/>
          <w:szCs w:val="28"/>
        </w:rPr>
        <w:softHyphen/>
        <w:t>зирующей радиации в дозе 0,5 - 1,5 Гр (50 - 150 рад.).</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К сожалению, техногенные катастрофы последних лет, а так</w:t>
      </w:r>
      <w:r w:rsidRPr="00B570A2">
        <w:rPr>
          <w:rFonts w:ascii="Times New Roman" w:hAnsi="Times New Roman"/>
          <w:sz w:val="28"/>
          <w:szCs w:val="28"/>
        </w:rPr>
        <w:softHyphen/>
        <w:t>же нарушения правил техники безопасности при использова</w:t>
      </w:r>
      <w:r w:rsidRPr="00B570A2">
        <w:rPr>
          <w:rFonts w:ascii="Times New Roman" w:hAnsi="Times New Roman"/>
          <w:sz w:val="28"/>
          <w:szCs w:val="28"/>
        </w:rPr>
        <w:softHyphen/>
        <w:t>нии радиоактивных веществ и ядерных отходов в значительной степени увеличили риск радиационного облучения. В связи с этим вызывают интерес вещества, обладающие антимутагенной активностью, которые способны в значительной степени сни</w:t>
      </w:r>
      <w:r w:rsidRPr="00B570A2">
        <w:rPr>
          <w:rFonts w:ascii="Times New Roman" w:hAnsi="Times New Roman"/>
          <w:sz w:val="28"/>
          <w:szCs w:val="28"/>
        </w:rPr>
        <w:softHyphen/>
        <w:t>жать вредное воздействие ионизирующей радиации. К таким веществам относятся радиопротекторы, главным образом со</w:t>
      </w:r>
      <w:r w:rsidRPr="00B570A2">
        <w:rPr>
          <w:rFonts w:ascii="Times New Roman" w:hAnsi="Times New Roman"/>
          <w:sz w:val="28"/>
          <w:szCs w:val="28"/>
        </w:rPr>
        <w:softHyphen/>
        <w:t>держащие серу аминокислоты - метионин, цистин, цистеин, а также ряд пуриновых и пиримидиновых производных (метилу-рацил, калия оротат, инозин, рибоксин). Физические мутагены широко используются селекционерами для индуцирования му</w:t>
      </w:r>
      <w:r w:rsidRPr="00B570A2">
        <w:rPr>
          <w:rFonts w:ascii="Times New Roman" w:hAnsi="Times New Roman"/>
          <w:sz w:val="28"/>
          <w:szCs w:val="28"/>
        </w:rPr>
        <w:softHyphen/>
        <w:t>таций при выведении новых сортов растений. В качестве источ</w:t>
      </w:r>
      <w:r w:rsidRPr="00B570A2">
        <w:rPr>
          <w:rFonts w:ascii="Times New Roman" w:hAnsi="Times New Roman"/>
          <w:sz w:val="28"/>
          <w:szCs w:val="28"/>
        </w:rPr>
        <w:softHyphen/>
        <w:t>ника у-лучей в лабораторных условиях обычно используют ра</w:t>
      </w:r>
      <w:r w:rsidRPr="00B570A2">
        <w:rPr>
          <w:rFonts w:ascii="Times New Roman" w:hAnsi="Times New Roman"/>
          <w:sz w:val="28"/>
          <w:szCs w:val="28"/>
        </w:rPr>
        <w:softHyphen/>
        <w:t>диоактивный кобальт (60Со).</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Химические мутагены, должны обладать следующими свойства</w:t>
      </w:r>
      <w:r w:rsidRPr="00B570A2">
        <w:rPr>
          <w:rFonts w:ascii="Times New Roman" w:hAnsi="Times New Roman"/>
          <w:sz w:val="28"/>
          <w:szCs w:val="28"/>
        </w:rPr>
        <w:softHyphen/>
        <w:t>ми: 1 - высокой проникающей способностью; 2 - свойством изме</w:t>
      </w:r>
      <w:r w:rsidRPr="00B570A2">
        <w:rPr>
          <w:rFonts w:ascii="Times New Roman" w:hAnsi="Times New Roman"/>
          <w:sz w:val="28"/>
          <w:szCs w:val="28"/>
        </w:rPr>
        <w:softHyphen/>
        <w:t>нять коллоидное состояние хромосом и 3 - определенным действи</w:t>
      </w:r>
      <w:r w:rsidRPr="00B570A2">
        <w:rPr>
          <w:rFonts w:ascii="Times New Roman" w:hAnsi="Times New Roman"/>
          <w:sz w:val="28"/>
          <w:szCs w:val="28"/>
        </w:rPr>
        <w:softHyphen/>
        <w:t>ем на изменение гена или хромосомы. В зависимости отчдействия их подразделяют на две группы: мутагены, действующие только на реплицирующуюся ДНК (акридиновые красители и аналоги азотистых оснований), и мутагены, действующие как на репли</w:t>
      </w:r>
      <w:r w:rsidRPr="00B570A2">
        <w:rPr>
          <w:rFonts w:ascii="Times New Roman" w:hAnsi="Times New Roman"/>
          <w:sz w:val="28"/>
          <w:szCs w:val="28"/>
        </w:rPr>
        <w:softHyphen/>
        <w:t>цирующуюся, так и на покоящуюся ДНК (алкилирующие соеди</w:t>
      </w:r>
      <w:r w:rsidRPr="00B570A2">
        <w:rPr>
          <w:rFonts w:ascii="Times New Roman" w:hAnsi="Times New Roman"/>
          <w:sz w:val="28"/>
          <w:szCs w:val="28"/>
        </w:rPr>
        <w:softHyphen/>
        <w:t>нения - нитрозогуанидин, метилметансульфонат и этилметансуль-фонат).</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Химические вещества, индуцирующие мутации, были обна</w:t>
      </w:r>
      <w:r w:rsidRPr="00B570A2">
        <w:rPr>
          <w:rFonts w:ascii="Times New Roman" w:hAnsi="Times New Roman"/>
          <w:sz w:val="28"/>
          <w:szCs w:val="28"/>
        </w:rPr>
        <w:softHyphen/>
        <w:t>ружены в 30-х годах XX в. в экспериментах с дрозофилой. Ими оказались йод, аммиак, этиленамин, формалин, азотистый ип</w:t>
      </w:r>
      <w:r w:rsidRPr="00B570A2">
        <w:rPr>
          <w:rFonts w:ascii="Times New Roman" w:hAnsi="Times New Roman"/>
          <w:sz w:val="28"/>
          <w:szCs w:val="28"/>
        </w:rPr>
        <w:softHyphen/>
        <w:t>рит и др.</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В последующие годы было обнаружено большое количество других химических мутагенов, а также вещества антимутаге</w:t>
      </w:r>
      <w:r w:rsidRPr="00B570A2">
        <w:rPr>
          <w:rFonts w:ascii="Times New Roman" w:hAnsi="Times New Roman"/>
          <w:sz w:val="28"/>
          <w:szCs w:val="28"/>
        </w:rPr>
        <w:softHyphen/>
        <w:t>ны, которые нейтрализуют или ослабляют воздействие мутаге</w:t>
      </w:r>
      <w:r w:rsidRPr="00B570A2">
        <w:rPr>
          <w:rFonts w:ascii="Times New Roman" w:hAnsi="Times New Roman"/>
          <w:sz w:val="28"/>
          <w:szCs w:val="28"/>
        </w:rPr>
        <w:softHyphen/>
        <w:t>нов. Обычно антимутагены специфично действуют в отношении конкретного мутагена. Из наиболее известных можно назвать ненасыщенные жирные кислоты (особенно полиненасыщенные), тониновую кислоту, витамины, обладающие антиоксидантной активностью (витамины С, А, Е), катехин (содержащийся в чае, особенно зеленом, и кофе) и др.</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Биологические мутагены — это, главным образом, вирусы, вызывающие наследственные изменения генетического мате</w:t>
      </w:r>
      <w:r w:rsidRPr="00B570A2">
        <w:rPr>
          <w:rFonts w:ascii="Times New Roman" w:hAnsi="Times New Roman"/>
          <w:sz w:val="28"/>
          <w:szCs w:val="28"/>
        </w:rPr>
        <w:softHyphen/>
        <w:t>риала у прокариот и эукариот. Кроме вирусов, мутации могут вызывать транспозируемые генетические элементы, а также микроорганизмы, выделяющие токсины (прежде всего плесне</w:t>
      </w:r>
      <w:r w:rsidRPr="00B570A2">
        <w:rPr>
          <w:rFonts w:ascii="Times New Roman" w:hAnsi="Times New Roman"/>
          <w:sz w:val="28"/>
          <w:szCs w:val="28"/>
        </w:rPr>
        <w:softHyphen/>
        <w:t xml:space="preserve">вые грибы). Правда, в последнем случае имеет место не прямое воздействие биологического мутагена на </w:t>
      </w:r>
      <w:r w:rsidRPr="00B570A2">
        <w:rPr>
          <w:rFonts w:ascii="Times New Roman" w:hAnsi="Times New Roman"/>
          <w:sz w:val="28"/>
          <w:szCs w:val="28"/>
        </w:rPr>
        <w:lastRenderedPageBreak/>
        <w:t>генетический материал, а опосредованное — через выделяемые химические вещества.</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Установлено, что эффект индивидуального действия отдель</w:t>
      </w:r>
      <w:r w:rsidRPr="00B570A2">
        <w:rPr>
          <w:rFonts w:ascii="Times New Roman" w:hAnsi="Times New Roman"/>
          <w:sz w:val="28"/>
          <w:szCs w:val="28"/>
        </w:rPr>
        <w:softHyphen/>
        <w:t>ных мутагенов можно усилить, сочетая их с одновременным воздействием других факторов. Так, К. В. Ватти и М. М. Тихо</w:t>
      </w:r>
      <w:r w:rsidRPr="00B570A2">
        <w:rPr>
          <w:rFonts w:ascii="Times New Roman" w:hAnsi="Times New Roman"/>
          <w:sz w:val="28"/>
          <w:szCs w:val="28"/>
        </w:rPr>
        <w:softHyphen/>
        <w:t>мирова дополнительно подвергали облученных рентгеновскими лучами дрозофил воздействию высокой температуры (+ 37° С) и обнаружили более высокую частоту мутаций по сравнению с вызываемыми только облучением. При этом сама по себе высо</w:t>
      </w:r>
      <w:r w:rsidRPr="00B570A2">
        <w:rPr>
          <w:rFonts w:ascii="Times New Roman" w:hAnsi="Times New Roman"/>
          <w:sz w:val="28"/>
          <w:szCs w:val="28"/>
        </w:rPr>
        <w:softHyphen/>
        <w:t>кая температура не индуцирует мутации.</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Значение мутаций. Мутации, так же как и рекомбинации, дают новые состояния генотипов. Однако, в отличие от послед</w:t>
      </w:r>
      <w:r w:rsidRPr="00B570A2">
        <w:rPr>
          <w:rFonts w:ascii="Times New Roman" w:hAnsi="Times New Roman"/>
          <w:sz w:val="28"/>
          <w:szCs w:val="28"/>
        </w:rPr>
        <w:softHyphen/>
        <w:t>них, мутации приводят к образованию новых аллелей и даже генов. Следовательно, они являются причиной любого качествен</w:t>
      </w:r>
      <w:r w:rsidRPr="00B570A2">
        <w:rPr>
          <w:rFonts w:ascii="Times New Roman" w:hAnsi="Times New Roman"/>
          <w:sz w:val="28"/>
          <w:szCs w:val="28"/>
        </w:rPr>
        <w:softHyphen/>
        <w:t>ного изменения генофонда, что, согласно теории эволюции, опре</w:t>
      </w:r>
      <w:r w:rsidRPr="00B570A2">
        <w:rPr>
          <w:rFonts w:ascii="Times New Roman" w:hAnsi="Times New Roman"/>
          <w:sz w:val="28"/>
          <w:szCs w:val="28"/>
        </w:rPr>
        <w:softHyphen/>
        <w:t>деляет микро- и макроэволюционные процессы. Для хозяйствен</w:t>
      </w:r>
      <w:r w:rsidRPr="00B570A2">
        <w:rPr>
          <w:rFonts w:ascii="Times New Roman" w:hAnsi="Times New Roman"/>
          <w:sz w:val="28"/>
          <w:szCs w:val="28"/>
        </w:rPr>
        <w:softHyphen/>
        <w:t>ной деятельности человека мутации (особенно индуцированные) важны в качестве метода, позволяющего получить разнообразие племенного материала с последующим отбором наиболее ценных форм.</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0288" behindDoc="0" locked="0" layoutInCell="1" allowOverlap="0">
            <wp:simplePos x="0" y="0"/>
            <wp:positionH relativeFrom="column">
              <wp:posOffset>148590</wp:posOffset>
            </wp:positionH>
            <wp:positionV relativeFrom="paragraph">
              <wp:posOffset>204470</wp:posOffset>
            </wp:positionV>
            <wp:extent cx="6139815" cy="2044700"/>
            <wp:effectExtent l="19050" t="0" r="13335" b="12700"/>
            <wp:wrapSquare wrapText="right"/>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lum bright="-20000"/>
                      <a:grayscl/>
                      <a:biLevel thresh="50000"/>
                    </a:blip>
                    <a:srcRect b="13829"/>
                    <a:stretch>
                      <a:fillRect/>
                    </a:stretch>
                  </pic:blipFill>
                  <pic:spPr bwMode="auto">
                    <a:xfrm>
                      <a:off x="0" y="0"/>
                      <a:ext cx="6139815" cy="2044700"/>
                    </a:xfrm>
                    <a:prstGeom prst="rect">
                      <a:avLst/>
                    </a:prstGeom>
                    <a:noFill/>
                    <a:ln w="9525">
                      <a:noFill/>
                      <a:miter lim="800000"/>
                      <a:headEnd/>
                      <a:tailEnd/>
                    </a:ln>
                    <a:effectLst>
                      <a:outerShdw dist="35921" dir="2700000" algn="ctr" rotWithShape="0">
                        <a:srgbClr val="FFFFFF"/>
                      </a:outerShdw>
                    </a:effectLst>
                  </pic:spPr>
                </pic:pic>
              </a:graphicData>
            </a:graphic>
          </wp:anchor>
        </w:drawing>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jc w:val="both"/>
        <w:rPr>
          <w:rFonts w:ascii="Times New Roman" w:hAnsi="Times New Roman"/>
          <w:b/>
          <w:sz w:val="28"/>
          <w:szCs w:val="28"/>
        </w:rPr>
      </w:pPr>
      <w:r w:rsidRPr="00B570A2">
        <w:rPr>
          <w:rFonts w:ascii="Times New Roman" w:hAnsi="Times New Roman"/>
          <w:b/>
          <w:sz w:val="28"/>
          <w:szCs w:val="28"/>
        </w:rPr>
        <w:t>Тема 13. Генные мутации, их причины и последствия</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Генные (точечные) мутации, или трансгенации представ</w:t>
      </w:r>
      <w:r w:rsidRPr="00B570A2">
        <w:rPr>
          <w:rFonts w:ascii="Times New Roman" w:hAnsi="Times New Roman"/>
          <w:sz w:val="28"/>
          <w:szCs w:val="28"/>
        </w:rPr>
        <w:softHyphen/>
        <w:t>ляют собой неопределяемые цитологическими методами хими</w:t>
      </w:r>
      <w:r w:rsidRPr="00B570A2">
        <w:rPr>
          <w:rFonts w:ascii="Times New Roman" w:hAnsi="Times New Roman"/>
          <w:sz w:val="28"/>
          <w:szCs w:val="28"/>
        </w:rPr>
        <w:softHyphen/>
        <w:t>ческие изменения нуклеиновой кислоты в пределах отдельных генов. Эти изменения могут выражаться в нарушении пар нуклео-тидов и сдвиге рамки считывания. В результате при транскрипции появляется измененная тРНК и, соответственно, полипептид с иной последовательностью аминокислот при трансляции. Напоми</w:t>
      </w:r>
      <w:r w:rsidRPr="00B570A2">
        <w:rPr>
          <w:rFonts w:ascii="Times New Roman" w:hAnsi="Times New Roman"/>
          <w:sz w:val="28"/>
          <w:szCs w:val="28"/>
        </w:rPr>
        <w:softHyphen/>
        <w:t>наем, что именно определенная последовательность аминокислот определяет особую структурную укладку молекулы полипептида, что обеспечивает специфические свойства белка. Изменение после</w:t>
      </w:r>
      <w:r w:rsidRPr="00B570A2">
        <w:rPr>
          <w:rFonts w:ascii="Times New Roman" w:hAnsi="Times New Roman"/>
          <w:sz w:val="28"/>
          <w:szCs w:val="28"/>
        </w:rPr>
        <w:softHyphen/>
        <w:t>довательности нуклеотидов при генной мутации, таким образом, приводит к появлению иного белка с другими функциями. Ген</w:t>
      </w:r>
      <w:r w:rsidRPr="00B570A2">
        <w:rPr>
          <w:rFonts w:ascii="Times New Roman" w:hAnsi="Times New Roman"/>
          <w:sz w:val="28"/>
          <w:szCs w:val="28"/>
        </w:rPr>
        <w:softHyphen/>
        <w:t xml:space="preserve">ные мутации </w:t>
      </w:r>
      <w:r w:rsidRPr="00B570A2">
        <w:rPr>
          <w:rFonts w:ascii="Times New Roman" w:hAnsi="Times New Roman"/>
          <w:sz w:val="28"/>
          <w:szCs w:val="28"/>
        </w:rPr>
        <w:lastRenderedPageBreak/>
        <w:t>часто являются причиной наследственных болез</w:t>
      </w:r>
      <w:r w:rsidRPr="00B570A2">
        <w:rPr>
          <w:rFonts w:ascii="Times New Roman" w:hAnsi="Times New Roman"/>
          <w:sz w:val="28"/>
          <w:szCs w:val="28"/>
        </w:rPr>
        <w:softHyphen/>
        <w:t>ней, связанных с изменением обмена веществ.</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Наименьшая часть молекулы нуклеиновой кислоты, измене</w:t>
      </w:r>
      <w:r w:rsidRPr="00B570A2">
        <w:rPr>
          <w:rFonts w:ascii="Times New Roman" w:hAnsi="Times New Roman"/>
          <w:sz w:val="28"/>
          <w:szCs w:val="28"/>
        </w:rPr>
        <w:softHyphen/>
        <w:t>ние которой приводит к появлению нового признака (или преобра</w:t>
      </w:r>
      <w:r w:rsidRPr="00B570A2">
        <w:rPr>
          <w:rFonts w:ascii="Times New Roman" w:hAnsi="Times New Roman"/>
          <w:sz w:val="28"/>
          <w:szCs w:val="28"/>
        </w:rPr>
        <w:softHyphen/>
        <w:t>зованию уже существующего), называется мутоном. Установле</w:t>
      </w:r>
      <w:r w:rsidRPr="00B570A2">
        <w:rPr>
          <w:rFonts w:ascii="Times New Roman" w:hAnsi="Times New Roman"/>
          <w:sz w:val="28"/>
          <w:szCs w:val="28"/>
        </w:rPr>
        <w:softHyphen/>
        <w:t>но, что мутон соответствует паре нуклеотидов в двухцепочечной молекуле ДНК или одному нуклеотиду в одноцепочечной молеку</w:t>
      </w:r>
      <w:r w:rsidRPr="00B570A2">
        <w:rPr>
          <w:rFonts w:ascii="Times New Roman" w:hAnsi="Times New Roman"/>
          <w:sz w:val="28"/>
          <w:szCs w:val="28"/>
        </w:rPr>
        <w:softHyphen/>
        <w:t>ле нуклеиновой кислоты у вирусов. Соответственно этому генные мутации, охватывающие один сайт генного локуса, называются односайтовыми, несколько - многоеайтовыми. В результате ген</w:t>
      </w:r>
      <w:r w:rsidRPr="00B570A2">
        <w:rPr>
          <w:rFonts w:ascii="Times New Roman" w:hAnsi="Times New Roman"/>
          <w:sz w:val="28"/>
          <w:szCs w:val="28"/>
        </w:rPr>
        <w:softHyphen/>
        <w:t>ных мутаций происходит изменение аллелей генов и их количе</w:t>
      </w:r>
      <w:r w:rsidRPr="00B570A2">
        <w:rPr>
          <w:rFonts w:ascii="Times New Roman" w:hAnsi="Times New Roman"/>
          <w:sz w:val="28"/>
          <w:szCs w:val="28"/>
        </w:rPr>
        <w:softHyphen/>
        <w:t>ство в генофонде популяции (и вида в целом) возрастает. Это приводит к множественному аллелизму. Напоминаем, что это понятие относится исключительно к генофонду, поскольку от</w:t>
      </w:r>
      <w:r w:rsidRPr="00B570A2">
        <w:rPr>
          <w:rFonts w:ascii="Times New Roman" w:hAnsi="Times New Roman"/>
          <w:sz w:val="28"/>
          <w:szCs w:val="28"/>
        </w:rPr>
        <w:softHyphen/>
        <w:t>дельная особь не может одновременно содержать более двух раз</w:t>
      </w:r>
      <w:r w:rsidRPr="00B570A2">
        <w:rPr>
          <w:rFonts w:ascii="Times New Roman" w:hAnsi="Times New Roman"/>
          <w:sz w:val="28"/>
          <w:szCs w:val="28"/>
        </w:rPr>
        <w:softHyphen/>
        <w:t>ных аллелей отдельного гена в гетерозиготном состоянии, а в гомозиготном состоянии оба аллеля одного гена одинаковы. При</w:t>
      </w:r>
      <w:r w:rsidRPr="00B570A2">
        <w:rPr>
          <w:rFonts w:ascii="Times New Roman" w:hAnsi="Times New Roman"/>
          <w:sz w:val="28"/>
          <w:szCs w:val="28"/>
        </w:rPr>
        <w:softHyphen/>
        <w:t>мером тому служит серия аллелей, определяющих окраску глаз у дрозофилы - красная (дикий тип), белая, вишневая, абрикосо</w:t>
      </w:r>
      <w:r w:rsidRPr="00B570A2">
        <w:rPr>
          <w:rFonts w:ascii="Times New Roman" w:hAnsi="Times New Roman"/>
          <w:sz w:val="28"/>
          <w:szCs w:val="28"/>
        </w:rPr>
        <w:softHyphen/>
        <w:t>вая, эозиновая, цвета слоновой кости и т. д. (всего более десяти).</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Генные мутации являются самыми распространенными - до 10% половых клеток у растений и животных имеют их. Однако вероятность мутации отдельного гена очень мала - в среднем 10 5 - 10~7, поэтому высокую относительную долю гамет, несу</w:t>
      </w:r>
      <w:r w:rsidRPr="00B570A2">
        <w:rPr>
          <w:rFonts w:ascii="Times New Roman" w:hAnsi="Times New Roman"/>
          <w:sz w:val="28"/>
          <w:szCs w:val="28"/>
        </w:rPr>
        <w:softHyphen/>
        <w:t>щих измененный генетический материал, следует отнести к ог</w:t>
      </w:r>
      <w:r w:rsidRPr="00B570A2">
        <w:rPr>
          <w:rFonts w:ascii="Times New Roman" w:hAnsi="Times New Roman"/>
          <w:sz w:val="28"/>
          <w:szCs w:val="28"/>
        </w:rPr>
        <w:softHyphen/>
        <w:t>ромному количеству генов в геноме.</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Как мы уже отмечали выше, генные мутации выражаются двумя способами: при изменении пар нуклеотидов и при сдвиге рамки считывания. Изменение нуклеотидной последовательнос</w:t>
      </w:r>
      <w:r w:rsidRPr="00B570A2">
        <w:rPr>
          <w:rFonts w:ascii="Times New Roman" w:hAnsi="Times New Roman"/>
          <w:sz w:val="28"/>
          <w:szCs w:val="28"/>
        </w:rPr>
        <w:softHyphen/>
        <w:t>ти может быть в виде транзиции или трансверсии. В случае тран-зиции одно пуриновое основание в паре нуклеотидов заменяется на другое пуриновое, а пиримидиновое, соответственно, на дру</w:t>
      </w:r>
      <w:r w:rsidRPr="00B570A2">
        <w:rPr>
          <w:rFonts w:ascii="Times New Roman" w:hAnsi="Times New Roman"/>
          <w:sz w:val="28"/>
          <w:szCs w:val="28"/>
        </w:rPr>
        <w:softHyphen/>
        <w:t>гое пиримидиновое. Например:</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extent cx="4143375" cy="333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43375" cy="333375"/>
                    </a:xfrm>
                    <a:prstGeom prst="rect">
                      <a:avLst/>
                    </a:prstGeom>
                    <a:noFill/>
                    <a:ln w="9525">
                      <a:noFill/>
                      <a:miter lim="800000"/>
                      <a:headEnd/>
                      <a:tailEnd/>
                    </a:ln>
                  </pic:spPr>
                </pic:pic>
              </a:graphicData>
            </a:graphic>
          </wp:inline>
        </w:drawing>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При трансверсии, напротив, пуриновое основание замещает</w:t>
      </w:r>
      <w:r w:rsidRPr="00B570A2">
        <w:rPr>
          <w:rFonts w:ascii="Times New Roman" w:hAnsi="Times New Roman"/>
          <w:sz w:val="28"/>
          <w:szCs w:val="28"/>
        </w:rPr>
        <w:softHyphen/>
        <w:t>ся пиримидиновым, а пиримидиновое, соответственно, пурино-вым:</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extent cx="4200525" cy="3619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200525" cy="361950"/>
                    </a:xfrm>
                    <a:prstGeom prst="rect">
                      <a:avLst/>
                    </a:prstGeom>
                    <a:noFill/>
                    <a:ln w="9525">
                      <a:noFill/>
                      <a:miter lim="800000"/>
                      <a:headEnd/>
                      <a:tailEnd/>
                    </a:ln>
                  </pic:spPr>
                </pic:pic>
              </a:graphicData>
            </a:graphic>
          </wp:inline>
        </w:drawing>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Мутации, сопровождаемые изменением или заменой основа</w:t>
      </w:r>
      <w:r w:rsidRPr="00B570A2">
        <w:rPr>
          <w:rFonts w:ascii="Times New Roman" w:hAnsi="Times New Roman"/>
          <w:sz w:val="28"/>
          <w:szCs w:val="28"/>
        </w:rPr>
        <w:softHyphen/>
        <w:t>ний в нуклеиновой кислоте, составляют примерно 20% общего числа генных мутаций. Значительно чаще происходят мутации, обусловленные сдвигом рамки считывания. Их механизм состо</w:t>
      </w:r>
      <w:r w:rsidRPr="00B570A2">
        <w:rPr>
          <w:rFonts w:ascii="Times New Roman" w:hAnsi="Times New Roman"/>
          <w:sz w:val="28"/>
          <w:szCs w:val="28"/>
        </w:rPr>
        <w:softHyphen/>
        <w:t>ит в выпадении имеющихся (делеция) или вставки лишних пар нуклеотидов.</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Хромосомные мутации (перестройки, или аберрации) пред</w:t>
      </w:r>
      <w:r w:rsidRPr="00B570A2">
        <w:rPr>
          <w:rFonts w:ascii="Times New Roman" w:hAnsi="Times New Roman"/>
          <w:sz w:val="28"/>
          <w:szCs w:val="28"/>
        </w:rPr>
        <w:softHyphen/>
        <w:t>ставляют собой внутрихромосомные изменения или межхромо</w:t>
      </w:r>
      <w:r w:rsidRPr="00B570A2">
        <w:rPr>
          <w:rFonts w:ascii="Times New Roman" w:hAnsi="Times New Roman"/>
          <w:sz w:val="28"/>
          <w:szCs w:val="28"/>
        </w:rPr>
        <w:softHyphen/>
        <w:t>сомные обмены. Хромосомные перестройки встречаются только у эукариот, поскольку лишь они обладают дискретными линей</w:t>
      </w:r>
      <w:r w:rsidRPr="00B570A2">
        <w:rPr>
          <w:rFonts w:ascii="Times New Roman" w:hAnsi="Times New Roman"/>
          <w:sz w:val="28"/>
          <w:szCs w:val="28"/>
        </w:rPr>
        <w:softHyphen/>
        <w:t>ными хромосомами. У прокариот и тем более вирусов генетичес</w:t>
      </w:r>
      <w:r w:rsidRPr="00B570A2">
        <w:rPr>
          <w:rFonts w:ascii="Times New Roman" w:hAnsi="Times New Roman"/>
          <w:sz w:val="28"/>
          <w:szCs w:val="28"/>
        </w:rPr>
        <w:softHyphen/>
        <w:t xml:space="preserve">кий материал имеет иную структурную организацию </w:t>
      </w:r>
      <w:r w:rsidRPr="00B570A2">
        <w:rPr>
          <w:rFonts w:ascii="Times New Roman" w:hAnsi="Times New Roman"/>
          <w:sz w:val="28"/>
          <w:szCs w:val="28"/>
        </w:rPr>
        <w:lastRenderedPageBreak/>
        <w:t>(см. разделы, посвященные прокариотической клетке и вирусам). Они могут воз</w:t>
      </w:r>
      <w:r w:rsidRPr="00B570A2">
        <w:rPr>
          <w:rFonts w:ascii="Times New Roman" w:hAnsi="Times New Roman"/>
          <w:sz w:val="28"/>
          <w:szCs w:val="28"/>
        </w:rPr>
        <w:softHyphen/>
        <w:t>никать как спонтанно, так и.под инициирующим воздействием му</w:t>
      </w:r>
      <w:r w:rsidRPr="00B570A2">
        <w:rPr>
          <w:rFonts w:ascii="Times New Roman" w:hAnsi="Times New Roman"/>
          <w:sz w:val="28"/>
          <w:szCs w:val="28"/>
        </w:rPr>
        <w:softHyphen/>
        <w:t>тагенов. В ходе любых хромосомных перестроек сначала происхо</w:t>
      </w:r>
      <w:r w:rsidRPr="00B570A2">
        <w:rPr>
          <w:rFonts w:ascii="Times New Roman" w:hAnsi="Times New Roman"/>
          <w:sz w:val="28"/>
          <w:szCs w:val="28"/>
        </w:rPr>
        <w:softHyphen/>
        <w:t>дит разрыв хромосомы, а затем осуществляется соединение фраг</w:t>
      </w:r>
      <w:r w:rsidRPr="00B570A2">
        <w:rPr>
          <w:rFonts w:ascii="Times New Roman" w:hAnsi="Times New Roman"/>
          <w:sz w:val="28"/>
          <w:szCs w:val="28"/>
        </w:rPr>
        <w:softHyphen/>
        <w:t>ментов. Причем выделенные фрагменты либо удаляются и утрачи</w:t>
      </w:r>
      <w:r w:rsidRPr="00B570A2">
        <w:rPr>
          <w:rFonts w:ascii="Times New Roman" w:hAnsi="Times New Roman"/>
          <w:sz w:val="28"/>
          <w:szCs w:val="28"/>
        </w:rPr>
        <w:softHyphen/>
        <w:t>ваются, либо встраиваются в ту же или в другую хромосому.</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jc w:val="both"/>
        <w:rPr>
          <w:rFonts w:ascii="Times New Roman" w:hAnsi="Times New Roman"/>
          <w:b/>
          <w:sz w:val="28"/>
          <w:szCs w:val="28"/>
        </w:rPr>
      </w:pPr>
      <w:r w:rsidRPr="00B570A2">
        <w:rPr>
          <w:rFonts w:ascii="Times New Roman" w:hAnsi="Times New Roman"/>
          <w:b/>
          <w:sz w:val="28"/>
          <w:szCs w:val="28"/>
        </w:rPr>
        <w:t>Тема 14. Внутрихромосомные мутации</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Внутрихромосомные перестройки представляют собой различ</w:t>
      </w:r>
      <w:r w:rsidRPr="00B570A2">
        <w:rPr>
          <w:rFonts w:ascii="Times New Roman" w:hAnsi="Times New Roman"/>
          <w:sz w:val="28"/>
          <w:szCs w:val="28"/>
        </w:rPr>
        <w:softHyphen/>
        <w:t xml:space="preserve">ного типа структурные изменения в пределах одной хромосомы (рис. 392). Потеря участка хромосомы называется делецией (или нехваткой) - </w:t>
      </w:r>
      <w:r w:rsidRPr="00B570A2">
        <w:rPr>
          <w:rFonts w:ascii="Times New Roman" w:hAnsi="Times New Roman"/>
          <w:sz w:val="28"/>
          <w:szCs w:val="28"/>
          <w:lang w:val="en-US"/>
        </w:rPr>
        <w:t>ABCDEFGH</w:t>
      </w:r>
      <w:r w:rsidRPr="00B570A2">
        <w:rPr>
          <w:rFonts w:ascii="Times New Roman" w:hAnsi="Times New Roman"/>
          <w:sz w:val="28"/>
          <w:szCs w:val="28"/>
        </w:rPr>
        <w:t xml:space="preserve"> -&gt; </w:t>
      </w:r>
      <w:r w:rsidRPr="00B570A2">
        <w:rPr>
          <w:rFonts w:ascii="Times New Roman" w:hAnsi="Times New Roman"/>
          <w:sz w:val="28"/>
          <w:szCs w:val="28"/>
          <w:lang w:val="en-US"/>
        </w:rPr>
        <w:t>ABCEFGH</w:t>
      </w:r>
      <w:r w:rsidRPr="00B570A2">
        <w:rPr>
          <w:rFonts w:ascii="Times New Roman" w:hAnsi="Times New Roman"/>
          <w:sz w:val="28"/>
          <w:szCs w:val="28"/>
        </w:rPr>
        <w:t xml:space="preserve"> (выделен утраченный ген). Впервые делецию одной из хромосом у дрозофилы обнаружил К. Бриджес (1917), причем это было первым открытием явления хромосомных мутаций вообще. В результате этой делеции у мух появляются вырезки края крыла. Нехватка концевого участка хро</w:t>
      </w:r>
      <w:r w:rsidRPr="00B570A2">
        <w:rPr>
          <w:rFonts w:ascii="Times New Roman" w:hAnsi="Times New Roman"/>
          <w:sz w:val="28"/>
          <w:szCs w:val="28"/>
        </w:rPr>
        <w:softHyphen/>
        <w:t xml:space="preserve">мосомы называется дефишенси - </w:t>
      </w:r>
      <w:r w:rsidRPr="00B570A2">
        <w:rPr>
          <w:rFonts w:ascii="Times New Roman" w:hAnsi="Times New Roman"/>
          <w:sz w:val="28"/>
          <w:szCs w:val="28"/>
          <w:lang w:val="en-US"/>
        </w:rPr>
        <w:t>ABCDEFGH</w:t>
      </w:r>
      <w:r w:rsidRPr="00B570A2">
        <w:rPr>
          <w:rFonts w:ascii="Times New Roman" w:hAnsi="Times New Roman"/>
          <w:sz w:val="28"/>
          <w:szCs w:val="28"/>
        </w:rPr>
        <w:t xml:space="preserve"> -» </w:t>
      </w:r>
      <w:r w:rsidRPr="00B570A2">
        <w:rPr>
          <w:rFonts w:ascii="Times New Roman" w:hAnsi="Times New Roman"/>
          <w:sz w:val="28"/>
          <w:szCs w:val="28"/>
          <w:lang w:val="en-US"/>
        </w:rPr>
        <w:t>ABCDEFG</w:t>
      </w:r>
      <w:r w:rsidRPr="00B570A2">
        <w:rPr>
          <w:rFonts w:ascii="Times New Roman" w:hAnsi="Times New Roman"/>
          <w:sz w:val="28"/>
          <w:szCs w:val="28"/>
        </w:rPr>
        <w:t xml:space="preserve"> (выде</w:t>
      </w:r>
      <w:r w:rsidRPr="00B570A2">
        <w:rPr>
          <w:rFonts w:ascii="Times New Roman" w:hAnsi="Times New Roman"/>
          <w:sz w:val="28"/>
          <w:szCs w:val="28"/>
        </w:rPr>
        <w:softHyphen/>
        <w:t>лен утраченный ген). Нехватки хромосом могут быть большими и малыми. Большие обычно летальны в гомозиготном состоянии (или гемизиготном состоянии, если отсутствует участок единственной Х-хромосомы у мужчин). Причина этого, по-видимому, состоит в том, что при делеции утрачивается слишком большое количество генов, определяющих развитие органов и реализацию жизненно важных функций организма. Жизнеспособность гетерозигот объяс</w:t>
      </w:r>
      <w:r w:rsidRPr="00B570A2">
        <w:rPr>
          <w:rFonts w:ascii="Times New Roman" w:hAnsi="Times New Roman"/>
          <w:sz w:val="28"/>
          <w:szCs w:val="28"/>
        </w:rPr>
        <w:softHyphen/>
        <w:t>няется тем, что имеется возможность проявления генов, локали</w:t>
      </w:r>
      <w:r w:rsidRPr="00B570A2">
        <w:rPr>
          <w:rFonts w:ascii="Times New Roman" w:hAnsi="Times New Roman"/>
          <w:sz w:val="28"/>
          <w:szCs w:val="28"/>
        </w:rPr>
        <w:softHyphen/>
        <w:t>зованных в неповрежденной гомологичной хромосоме.</w:t>
      </w:r>
    </w:p>
    <w:p w:rsidR="005C2BAF" w:rsidRPr="00B570A2" w:rsidRDefault="005C2BAF" w:rsidP="005C2BAF">
      <w:pPr>
        <w:autoSpaceDE w:val="0"/>
        <w:autoSpaceDN w:val="0"/>
        <w:adjustRightInd w:val="0"/>
        <w:spacing w:after="0" w:line="240" w:lineRule="auto"/>
        <w:ind w:firstLine="720"/>
        <w:jc w:val="both"/>
      </w:pPr>
    </w:p>
    <w:p w:rsidR="005C2BAF" w:rsidRPr="00B570A2" w:rsidRDefault="005C2BAF" w:rsidP="005C2BAF">
      <w:pPr>
        <w:autoSpaceDE w:val="0"/>
        <w:autoSpaceDN w:val="0"/>
        <w:adjustRightInd w:val="0"/>
        <w:spacing w:after="0" w:line="240" w:lineRule="auto"/>
        <w:ind w:firstLine="720"/>
        <w:jc w:val="center"/>
      </w:pPr>
      <w:r>
        <w:rPr>
          <w:noProof/>
        </w:rPr>
        <w:drawing>
          <wp:inline distT="0" distB="0" distL="0" distR="0">
            <wp:extent cx="4343400" cy="27813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lum contrast="20000"/>
                    </a:blip>
                    <a:srcRect/>
                    <a:stretch>
                      <a:fillRect/>
                    </a:stretch>
                  </pic:blipFill>
                  <pic:spPr bwMode="auto">
                    <a:xfrm>
                      <a:off x="0" y="0"/>
                      <a:ext cx="4343400" cy="2781300"/>
                    </a:xfrm>
                    <a:prstGeom prst="rect">
                      <a:avLst/>
                    </a:prstGeom>
                    <a:noFill/>
                    <a:ln w="9525">
                      <a:noFill/>
                      <a:miter lim="800000"/>
                      <a:headEnd/>
                      <a:tailEnd/>
                    </a:ln>
                  </pic:spPr>
                </pic:pic>
              </a:graphicData>
            </a:graphic>
          </wp:inline>
        </w:drawing>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У человека делеция в коротком плече пятой хромосомы в ге</w:t>
      </w:r>
      <w:r w:rsidRPr="00B570A2">
        <w:rPr>
          <w:rFonts w:ascii="Times New Roman" w:hAnsi="Times New Roman"/>
          <w:sz w:val="28"/>
          <w:szCs w:val="28"/>
        </w:rPr>
        <w:softHyphen/>
        <w:t>терозиготном состоянии служит причиной болезни «кошачьего крика». Это заболевание сопровождается характерным «мяукаю</w:t>
      </w:r>
      <w:r w:rsidRPr="00B570A2">
        <w:rPr>
          <w:rFonts w:ascii="Times New Roman" w:hAnsi="Times New Roman"/>
          <w:sz w:val="28"/>
          <w:szCs w:val="28"/>
        </w:rPr>
        <w:softHyphen/>
        <w:t>щим» криком младенцев, а также малым размером головы (мик</w:t>
      </w:r>
      <w:r w:rsidRPr="00B570A2">
        <w:rPr>
          <w:rFonts w:ascii="Times New Roman" w:hAnsi="Times New Roman"/>
          <w:sz w:val="28"/>
          <w:szCs w:val="28"/>
        </w:rPr>
        <w:softHyphen/>
        <w:t>роцефалия) и умственной отсталостью. Больные дети очень ред</w:t>
      </w:r>
      <w:r w:rsidRPr="00B570A2">
        <w:rPr>
          <w:rFonts w:ascii="Times New Roman" w:hAnsi="Times New Roman"/>
          <w:sz w:val="28"/>
          <w:szCs w:val="28"/>
        </w:rPr>
        <w:softHyphen/>
        <w:t xml:space="preserve">ко доживают до 10 - 12 лет. Известны также и другие </w:t>
      </w:r>
      <w:r w:rsidRPr="00B570A2">
        <w:rPr>
          <w:rFonts w:ascii="Times New Roman" w:hAnsi="Times New Roman"/>
          <w:sz w:val="28"/>
          <w:szCs w:val="28"/>
        </w:rPr>
        <w:lastRenderedPageBreak/>
        <w:t>тяжелые заболевания, которые развиваются у человека при делеции хро</w:t>
      </w:r>
      <w:r w:rsidRPr="00B570A2">
        <w:rPr>
          <w:rFonts w:ascii="Times New Roman" w:hAnsi="Times New Roman"/>
          <w:sz w:val="28"/>
          <w:szCs w:val="28"/>
        </w:rPr>
        <w:softHyphen/>
        <w:t>мосом (также в гетерозиготном состоянии).</w:t>
      </w:r>
    </w:p>
    <w:p w:rsidR="005C2BAF" w:rsidRPr="00B570A2" w:rsidRDefault="005C2BAF" w:rsidP="005C2BAF">
      <w:pPr>
        <w:autoSpaceDE w:val="0"/>
        <w:autoSpaceDN w:val="0"/>
        <w:adjustRightInd w:val="0"/>
        <w:spacing w:after="0" w:line="240" w:lineRule="auto"/>
        <w:ind w:firstLine="720"/>
        <w:jc w:val="center"/>
      </w:pPr>
    </w:p>
    <w:p w:rsidR="005C2BAF" w:rsidRPr="00B570A2" w:rsidRDefault="005C2BAF" w:rsidP="005C2BAF">
      <w:pPr>
        <w:autoSpaceDE w:val="0"/>
        <w:autoSpaceDN w:val="0"/>
        <w:adjustRightInd w:val="0"/>
        <w:spacing w:after="0" w:line="240" w:lineRule="auto"/>
        <w:ind w:firstLine="720"/>
        <w:jc w:val="center"/>
      </w:pPr>
    </w:p>
    <w:p w:rsidR="005C2BAF" w:rsidRPr="00B570A2" w:rsidRDefault="005C2BAF" w:rsidP="005C2BAF">
      <w:pPr>
        <w:autoSpaceDE w:val="0"/>
        <w:autoSpaceDN w:val="0"/>
        <w:adjustRightInd w:val="0"/>
        <w:spacing w:after="0" w:line="240" w:lineRule="auto"/>
        <w:ind w:firstLine="720"/>
        <w:jc w:val="center"/>
      </w:pPr>
      <w:r>
        <w:rPr>
          <w:noProof/>
        </w:rPr>
        <w:drawing>
          <wp:inline distT="0" distB="0" distL="0" distR="0">
            <wp:extent cx="5133975" cy="19716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lum contrast="20000"/>
                    </a:blip>
                    <a:srcRect/>
                    <a:stretch>
                      <a:fillRect/>
                    </a:stretch>
                  </pic:blipFill>
                  <pic:spPr bwMode="auto">
                    <a:xfrm>
                      <a:off x="0" y="0"/>
                      <a:ext cx="5133975" cy="1971675"/>
                    </a:xfrm>
                    <a:prstGeom prst="rect">
                      <a:avLst/>
                    </a:prstGeom>
                    <a:noFill/>
                    <a:ln w="9525">
                      <a:noFill/>
                      <a:miter lim="800000"/>
                      <a:headEnd/>
                      <a:tailEnd/>
                    </a:ln>
                  </pic:spPr>
                </pic:pic>
              </a:graphicData>
            </a:graphic>
          </wp:inline>
        </w:drawing>
      </w:r>
    </w:p>
    <w:p w:rsidR="005C2BAF" w:rsidRPr="00B570A2" w:rsidRDefault="005C2BAF" w:rsidP="005C2BAF">
      <w:pPr>
        <w:autoSpaceDE w:val="0"/>
        <w:autoSpaceDN w:val="0"/>
        <w:adjustRightInd w:val="0"/>
        <w:spacing w:after="0" w:line="240" w:lineRule="auto"/>
        <w:ind w:firstLine="720"/>
        <w:rPr>
          <w:rFonts w:ascii="Times New Roman" w:hAnsi="Times New Roman"/>
          <w:sz w:val="28"/>
          <w:szCs w:val="28"/>
        </w:rPr>
      </w:pPr>
      <w:r w:rsidRPr="00B570A2">
        <w:rPr>
          <w:rFonts w:ascii="Times New Roman" w:hAnsi="Times New Roman"/>
          <w:sz w:val="28"/>
          <w:szCs w:val="28"/>
        </w:rPr>
        <w:t>Возникнове</w:t>
      </w:r>
      <w:r w:rsidRPr="00B570A2">
        <w:rPr>
          <w:rFonts w:ascii="Times New Roman" w:hAnsi="Times New Roman"/>
          <w:sz w:val="28"/>
          <w:szCs w:val="28"/>
        </w:rPr>
        <w:softHyphen/>
        <w:t>ние делеции свя</w:t>
      </w:r>
      <w:r w:rsidRPr="00B570A2">
        <w:rPr>
          <w:rFonts w:ascii="Times New Roman" w:hAnsi="Times New Roman"/>
          <w:sz w:val="28"/>
          <w:szCs w:val="28"/>
        </w:rPr>
        <w:softHyphen/>
        <w:t>зано с разрывами в хромосоме. Если это происходит не на конце, а в сред</w:t>
      </w:r>
      <w:r w:rsidRPr="00B570A2">
        <w:rPr>
          <w:rFonts w:ascii="Times New Roman" w:hAnsi="Times New Roman"/>
          <w:sz w:val="28"/>
          <w:szCs w:val="28"/>
        </w:rPr>
        <w:softHyphen/>
        <w:t>ней части хромо</w:t>
      </w:r>
      <w:r w:rsidRPr="00B570A2">
        <w:rPr>
          <w:rFonts w:ascii="Times New Roman" w:hAnsi="Times New Roman"/>
          <w:sz w:val="28"/>
          <w:szCs w:val="28"/>
        </w:rPr>
        <w:softHyphen/>
        <w:t>сомы, то разор</w:t>
      </w:r>
      <w:r w:rsidRPr="00B570A2">
        <w:rPr>
          <w:rFonts w:ascii="Times New Roman" w:hAnsi="Times New Roman"/>
          <w:sz w:val="28"/>
          <w:szCs w:val="28"/>
        </w:rPr>
        <w:softHyphen/>
        <w:t>ванные участки соединяются и хромосома укора</w:t>
      </w:r>
      <w:r w:rsidRPr="00B570A2">
        <w:rPr>
          <w:rFonts w:ascii="Times New Roman" w:hAnsi="Times New Roman"/>
          <w:sz w:val="28"/>
          <w:szCs w:val="28"/>
        </w:rPr>
        <w:softHyphen/>
        <w:t>чивается. Выпаде</w:t>
      </w:r>
      <w:r w:rsidRPr="00B570A2">
        <w:rPr>
          <w:rFonts w:ascii="Times New Roman" w:hAnsi="Times New Roman"/>
          <w:sz w:val="28"/>
          <w:szCs w:val="28"/>
        </w:rPr>
        <w:softHyphen/>
        <w:t>ние одновременно обоих концевых участков при</w:t>
      </w:r>
      <w:r w:rsidRPr="00B570A2">
        <w:rPr>
          <w:rFonts w:ascii="Times New Roman" w:hAnsi="Times New Roman"/>
          <w:sz w:val="28"/>
          <w:szCs w:val="28"/>
        </w:rPr>
        <w:softHyphen/>
        <w:t>водит к образованию кольцевой молекулы (напоминаем, что на каждом конце хромосом распо</w:t>
      </w:r>
      <w:r w:rsidRPr="00B570A2">
        <w:rPr>
          <w:rFonts w:ascii="Times New Roman" w:hAnsi="Times New Roman"/>
          <w:sz w:val="28"/>
          <w:szCs w:val="28"/>
        </w:rPr>
        <w:softHyphen/>
        <w:t>лагаются теломеры, которые, кроме других функций, также пре</w:t>
      </w:r>
      <w:r w:rsidRPr="00B570A2">
        <w:rPr>
          <w:rFonts w:ascii="Times New Roman" w:hAnsi="Times New Roman"/>
          <w:sz w:val="28"/>
          <w:szCs w:val="28"/>
        </w:rPr>
        <w:softHyphen/>
        <w:t>пятствуют «слипанию» концов хромосомы, как это имеет место у прокариот). Если из хромосомы выделяется крупный участок, то он, в свою очередь, может замкнуться в кольцо. Утраченные фраг</w:t>
      </w:r>
      <w:r w:rsidRPr="00B570A2">
        <w:rPr>
          <w:rFonts w:ascii="Times New Roman" w:hAnsi="Times New Roman"/>
          <w:sz w:val="28"/>
          <w:szCs w:val="28"/>
        </w:rPr>
        <w:softHyphen/>
        <w:t>менты хромосом Повторяю</w:t>
      </w:r>
      <w:r w:rsidRPr="00B570A2">
        <w:rPr>
          <w:rFonts w:ascii="Times New Roman" w:hAnsi="Times New Roman"/>
          <w:sz w:val="28"/>
          <w:szCs w:val="28"/>
        </w:rPr>
        <w:softHyphen/>
        <w:t>щиеся участки образуют тандемы, которые могут быть прямыми, если последовательность генов в них идет в одном направлении -</w:t>
      </w:r>
      <w:r w:rsidRPr="00B570A2">
        <w:rPr>
          <w:rFonts w:ascii="Times New Roman" w:hAnsi="Times New Roman"/>
          <w:sz w:val="28"/>
          <w:szCs w:val="28"/>
          <w:lang w:val="en-US"/>
        </w:rPr>
        <w:t>ABCBCDEFGH</w:t>
      </w:r>
      <w:r w:rsidRPr="00B570A2">
        <w:rPr>
          <w:rFonts w:ascii="Times New Roman" w:hAnsi="Times New Roman"/>
          <w:sz w:val="28"/>
          <w:szCs w:val="28"/>
        </w:rPr>
        <w:t>, или обращенными (инверти</w:t>
      </w:r>
      <w:r w:rsidRPr="00B570A2">
        <w:rPr>
          <w:rFonts w:ascii="Times New Roman" w:hAnsi="Times New Roman"/>
          <w:sz w:val="28"/>
          <w:szCs w:val="28"/>
        </w:rPr>
        <w:softHyphen/>
        <w:t>рованные), если последовательность генов в повторяющихся участках противоположна -</w:t>
      </w:r>
      <w:r w:rsidRPr="00B570A2">
        <w:rPr>
          <w:rFonts w:ascii="Times New Roman" w:hAnsi="Times New Roman"/>
          <w:sz w:val="28"/>
          <w:szCs w:val="28"/>
          <w:lang w:val="en-US"/>
        </w:rPr>
        <w:t>ABCCBDEFGH</w:t>
      </w:r>
      <w:r w:rsidRPr="00B570A2">
        <w:rPr>
          <w:rFonts w:ascii="Times New Roman" w:hAnsi="Times New Roman"/>
          <w:sz w:val="28"/>
          <w:szCs w:val="28"/>
        </w:rPr>
        <w:t xml:space="preserve"> (рис. неизбежно разрушаются при делении клетки, поскольку они не обладают центромерами. Напоминаем, что цен</w:t>
      </w:r>
      <w:r w:rsidRPr="00B570A2">
        <w:rPr>
          <w:rFonts w:ascii="Times New Roman" w:hAnsi="Times New Roman"/>
          <w:sz w:val="28"/>
          <w:szCs w:val="28"/>
        </w:rPr>
        <w:softHyphen/>
        <w:t>тромеры являются местом инициации роста кинетохорных мик</w:t>
      </w:r>
      <w:r w:rsidRPr="00B570A2">
        <w:rPr>
          <w:rFonts w:ascii="Times New Roman" w:hAnsi="Times New Roman"/>
          <w:sz w:val="28"/>
          <w:szCs w:val="28"/>
        </w:rPr>
        <w:softHyphen/>
        <w:t>ротрубочек и, не имея их, участки хромосом любых размеров неспособны встраиваться в метафазную пластинку и, соответствен</w:t>
      </w:r>
      <w:r w:rsidRPr="00B570A2">
        <w:rPr>
          <w:rFonts w:ascii="Times New Roman" w:hAnsi="Times New Roman"/>
          <w:sz w:val="28"/>
          <w:szCs w:val="28"/>
        </w:rPr>
        <w:softHyphen/>
        <w:t>но, распределяться по дочерним клеткам при анафазе.</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Делеции можно обнаружить цитологическими методами -обычно по наличию петли, которая образуется при конъюгации гомологичных хромосом в зиготене профазы первого деления мейоза (рис. 393).</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0" locked="0" layoutInCell="1" allowOverlap="1">
            <wp:simplePos x="0" y="0"/>
            <wp:positionH relativeFrom="margin">
              <wp:posOffset>4834890</wp:posOffset>
            </wp:positionH>
            <wp:positionV relativeFrom="margin">
              <wp:posOffset>6641465</wp:posOffset>
            </wp:positionV>
            <wp:extent cx="1345565" cy="2484120"/>
            <wp:effectExtent l="19050" t="0" r="6985" b="0"/>
            <wp:wrapSquare wrapText="bothSides"/>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lum contrast="20000"/>
                    </a:blip>
                    <a:srcRect/>
                    <a:stretch>
                      <a:fillRect/>
                    </a:stretch>
                  </pic:blipFill>
                  <pic:spPr bwMode="auto">
                    <a:xfrm>
                      <a:off x="0" y="0"/>
                      <a:ext cx="1345565" cy="2484120"/>
                    </a:xfrm>
                    <a:prstGeom prst="rect">
                      <a:avLst/>
                    </a:prstGeom>
                    <a:noFill/>
                    <a:ln w="9525">
                      <a:noFill/>
                      <a:miter lim="800000"/>
                      <a:headEnd/>
                      <a:tailEnd/>
                    </a:ln>
                  </pic:spPr>
                </pic:pic>
              </a:graphicData>
            </a:graphic>
          </wp:anchor>
        </w:drawing>
      </w:r>
      <w:r w:rsidRPr="00B570A2">
        <w:rPr>
          <w:rFonts w:ascii="Times New Roman" w:hAnsi="Times New Roman"/>
          <w:sz w:val="28"/>
          <w:szCs w:val="28"/>
        </w:rPr>
        <w:t>Дупликации (или повторы) представляют собой повторение ка</w:t>
      </w:r>
      <w:r w:rsidRPr="00B570A2">
        <w:rPr>
          <w:rFonts w:ascii="Times New Roman" w:hAnsi="Times New Roman"/>
          <w:sz w:val="28"/>
          <w:szCs w:val="28"/>
        </w:rPr>
        <w:softHyphen/>
        <w:t>кого-либо участка хромосомы. 394). Дупликация, рас</w:t>
      </w:r>
      <w:r w:rsidRPr="00B570A2">
        <w:rPr>
          <w:rFonts w:ascii="Times New Roman" w:hAnsi="Times New Roman"/>
          <w:sz w:val="28"/>
          <w:szCs w:val="28"/>
        </w:rPr>
        <w:softHyphen/>
        <w:t>положенная на конце хромосомы, называет</w:t>
      </w:r>
      <w:r w:rsidRPr="00B570A2">
        <w:rPr>
          <w:rFonts w:ascii="Times New Roman" w:hAnsi="Times New Roman"/>
          <w:sz w:val="28"/>
          <w:szCs w:val="28"/>
        </w:rPr>
        <w:softHyphen/>
        <w:t xml:space="preserve">ся концевой - </w:t>
      </w:r>
      <w:r w:rsidRPr="00B570A2">
        <w:rPr>
          <w:rFonts w:ascii="Times New Roman" w:hAnsi="Times New Roman"/>
          <w:sz w:val="28"/>
          <w:szCs w:val="28"/>
          <w:lang w:val="en-US"/>
        </w:rPr>
        <w:t>ABABCDEFGH</w:t>
      </w:r>
      <w:r w:rsidRPr="00B570A2">
        <w:rPr>
          <w:rFonts w:ascii="Times New Roman" w:hAnsi="Times New Roman"/>
          <w:sz w:val="28"/>
          <w:szCs w:val="28"/>
        </w:rPr>
        <w:t>. Многократные повторы (более двух раз) называются муль</w:t>
      </w:r>
      <w:r w:rsidRPr="00B570A2">
        <w:rPr>
          <w:rFonts w:ascii="Times New Roman" w:hAnsi="Times New Roman"/>
          <w:sz w:val="28"/>
          <w:szCs w:val="28"/>
        </w:rPr>
        <w:softHyphen/>
        <w:t>типликациями (или амплификациями) -</w:t>
      </w:r>
      <w:r w:rsidRPr="00B570A2">
        <w:rPr>
          <w:rFonts w:ascii="Times New Roman" w:hAnsi="Times New Roman"/>
          <w:sz w:val="28"/>
          <w:szCs w:val="28"/>
          <w:lang w:val="en-US"/>
        </w:rPr>
        <w:t>ABCDCDCDEFGH</w:t>
      </w:r>
      <w:r w:rsidRPr="00B570A2">
        <w:rPr>
          <w:rFonts w:ascii="Times New Roman" w:hAnsi="Times New Roman"/>
          <w:sz w:val="28"/>
          <w:szCs w:val="28"/>
        </w:rPr>
        <w:t xml:space="preserve"> (во всех примерах выде</w:t>
      </w:r>
      <w:r w:rsidRPr="00B570A2">
        <w:rPr>
          <w:rFonts w:ascii="Times New Roman" w:hAnsi="Times New Roman"/>
          <w:sz w:val="28"/>
          <w:szCs w:val="28"/>
        </w:rPr>
        <w:softHyphen/>
        <w:t>лены повторяющиеся участки).</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Примером фенотипического проявления дупликации может служить уменьшение раз</w:t>
      </w:r>
      <w:r w:rsidRPr="00B570A2">
        <w:rPr>
          <w:rFonts w:ascii="Times New Roman" w:hAnsi="Times New Roman"/>
          <w:sz w:val="28"/>
          <w:szCs w:val="28"/>
        </w:rPr>
        <w:softHyphen/>
        <w:t xml:space="preserve">меров глаз у дрозофилы (в связи с </w:t>
      </w:r>
      <w:r w:rsidRPr="00B570A2">
        <w:rPr>
          <w:rFonts w:ascii="Times New Roman" w:hAnsi="Times New Roman"/>
          <w:sz w:val="28"/>
          <w:szCs w:val="28"/>
        </w:rPr>
        <w:lastRenderedPageBreak/>
        <w:t>уменьшени</w:t>
      </w:r>
      <w:r w:rsidRPr="00B570A2">
        <w:rPr>
          <w:rFonts w:ascii="Times New Roman" w:hAnsi="Times New Roman"/>
          <w:sz w:val="28"/>
          <w:szCs w:val="28"/>
        </w:rPr>
        <w:softHyphen/>
        <w:t>ем числа омматидиев в сложных фасеточных</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глазах насекомого). В наибольшей степени уменьшение глаз про</w:t>
      </w:r>
      <w:r w:rsidRPr="00B570A2">
        <w:rPr>
          <w:rFonts w:ascii="Times New Roman" w:hAnsi="Times New Roman"/>
          <w:sz w:val="28"/>
          <w:szCs w:val="28"/>
        </w:rPr>
        <w:softHyphen/>
        <w:t>является у гомозиготных самок и самцов, поскольку мутация происходит в Х-хромосоме. Однако и у гетерозиготных самок гла</w:t>
      </w:r>
      <w:r w:rsidRPr="00B570A2">
        <w:rPr>
          <w:rFonts w:ascii="Times New Roman" w:hAnsi="Times New Roman"/>
          <w:sz w:val="28"/>
          <w:szCs w:val="28"/>
        </w:rPr>
        <w:softHyphen/>
        <w:t>за меньше дикого типа, поскольку наследование этого признака идет по принципу неполного доминирования.</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Основной причиной появления дупликаций (и делеций тоже!) является разрыв хромосом. К этому могут привести самые разные факторы: ионизирующая радиация, химические мутагены, виру</w:t>
      </w:r>
      <w:r w:rsidRPr="00B570A2">
        <w:rPr>
          <w:rFonts w:ascii="Times New Roman" w:hAnsi="Times New Roman"/>
          <w:sz w:val="28"/>
          <w:szCs w:val="28"/>
        </w:rPr>
        <w:softHyphen/>
        <w:t>сы и др. Однако основной причиной разрывов и последующих мутаций генетики считают неравный кроссинговер. Он возникает при неправильной конъюгации гомологичных хромосом в фазе зиготены профазы первого деления мейоза.</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Дупликации значительно менее опасны для жизнедеятельнос</w:t>
      </w:r>
      <w:r w:rsidRPr="00B570A2">
        <w:rPr>
          <w:rFonts w:ascii="Times New Roman" w:hAnsi="Times New Roman"/>
          <w:sz w:val="28"/>
          <w:szCs w:val="28"/>
        </w:rPr>
        <w:softHyphen/>
        <w:t>ти организма, нежели делеций, поскольку здесь не происходит утраты генетической информации. Более того, повторы генов могут даже быть полезны. Например, парные гены определяют синтез полипептидов гемоглобина человека. Эти мутации весьма часты -примерно 10% генома мыши представляют собой повторяющиеся участки (значительная их часть остается в нетранскрибируемом гетерохромтатине).</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Инверсии представляют собой внутрихромосомные перестрой</w:t>
      </w:r>
      <w:r w:rsidRPr="00B570A2">
        <w:rPr>
          <w:rFonts w:ascii="Times New Roman" w:hAnsi="Times New Roman"/>
          <w:sz w:val="28"/>
          <w:szCs w:val="28"/>
        </w:rPr>
        <w:softHyphen/>
        <w:t xml:space="preserve">ки, в процессе которых происходит поворот участка хромосомы на 180° - </w:t>
      </w:r>
      <w:r w:rsidRPr="00B570A2">
        <w:rPr>
          <w:rFonts w:ascii="Times New Roman" w:hAnsi="Times New Roman"/>
          <w:sz w:val="28"/>
          <w:szCs w:val="28"/>
          <w:lang w:val="en-US"/>
        </w:rPr>
        <w:t>ABCDEFGH</w:t>
      </w:r>
      <w:r w:rsidRPr="00B570A2">
        <w:rPr>
          <w:rFonts w:ascii="Times New Roman" w:hAnsi="Times New Roman"/>
          <w:sz w:val="28"/>
          <w:szCs w:val="28"/>
        </w:rPr>
        <w:t xml:space="preserve"> -&gt; </w:t>
      </w:r>
      <w:r w:rsidRPr="00B570A2">
        <w:rPr>
          <w:rFonts w:ascii="Times New Roman" w:hAnsi="Times New Roman"/>
          <w:sz w:val="28"/>
          <w:szCs w:val="28"/>
          <w:lang w:val="en-US"/>
        </w:rPr>
        <w:t>ABCFEDGH</w:t>
      </w:r>
      <w:r w:rsidRPr="00B570A2">
        <w:rPr>
          <w:rFonts w:ascii="Times New Roman" w:hAnsi="Times New Roman"/>
          <w:sz w:val="28"/>
          <w:szCs w:val="28"/>
        </w:rPr>
        <w:t xml:space="preserve"> (выделен инвертированный участок - см. рис. 392). В зависимости от того, захватывается ли область центромеры, инверсии подразделяются на парацентричес</w:t>
      </w:r>
      <w:r w:rsidRPr="00B570A2">
        <w:rPr>
          <w:rFonts w:ascii="Times New Roman" w:hAnsi="Times New Roman"/>
          <w:sz w:val="28"/>
          <w:szCs w:val="28"/>
        </w:rPr>
        <w:softHyphen/>
        <w:t>кие (если центромера не включается в оборачиваемый участок хромосомы) и перицентрические (если центромера также разво</w:t>
      </w:r>
      <w:r w:rsidRPr="00B570A2">
        <w:rPr>
          <w:rFonts w:ascii="Times New Roman" w:hAnsi="Times New Roman"/>
          <w:sz w:val="28"/>
          <w:szCs w:val="28"/>
        </w:rPr>
        <w:softHyphen/>
        <w:t>рачивается). Такие перестройки, как правило, происходят в сред</w:t>
      </w:r>
      <w:r w:rsidRPr="00B570A2">
        <w:rPr>
          <w:rFonts w:ascii="Times New Roman" w:hAnsi="Times New Roman"/>
          <w:sz w:val="28"/>
          <w:szCs w:val="28"/>
        </w:rPr>
        <w:softHyphen/>
        <w:t>ней части хромосом и не захватывают область теломеры. Видимо, это связано с тем, что теломера препятствует слипанию хромосом, а срединные участки, разорвавшись, демонстрируют высокую спо</w:t>
      </w:r>
      <w:r w:rsidRPr="00B570A2">
        <w:rPr>
          <w:rFonts w:ascii="Times New Roman" w:hAnsi="Times New Roman"/>
          <w:sz w:val="28"/>
          <w:szCs w:val="28"/>
        </w:rPr>
        <w:softHyphen/>
        <w:t>собность слипаться концами.</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Часто инверсии приводят к летальному исходу в рецессивном состоянии. Кроме того, эти мутации подавляют кроссинговер у гетерозигот (точнее образовавшиеся в результате кроссинговера гетерозигот рекомбинации делают организм нежизнеспособным), что может указывать на наличие инверсий. У гомозигот инвер</w:t>
      </w:r>
      <w:r w:rsidRPr="00B570A2">
        <w:rPr>
          <w:rFonts w:ascii="Times New Roman" w:hAnsi="Times New Roman"/>
          <w:sz w:val="28"/>
          <w:szCs w:val="28"/>
        </w:rPr>
        <w:softHyphen/>
        <w:t>сии не препятствуют кроссинговеру.</w:t>
      </w:r>
    </w:p>
    <w:p w:rsidR="005C2BAF" w:rsidRDefault="005C2BAF" w:rsidP="005C2BAF">
      <w:pPr>
        <w:autoSpaceDE w:val="0"/>
        <w:autoSpaceDN w:val="0"/>
        <w:adjustRightInd w:val="0"/>
        <w:spacing w:after="0" w:line="240" w:lineRule="auto"/>
        <w:ind w:firstLine="720"/>
        <w:jc w:val="both"/>
      </w:pPr>
      <w:r>
        <w:rPr>
          <w:noProof/>
        </w:rPr>
        <w:lastRenderedPageBreak/>
        <w:drawing>
          <wp:inline distT="0" distB="0" distL="0" distR="0">
            <wp:extent cx="5591175" cy="19907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lum contrast="20000"/>
                    </a:blip>
                    <a:srcRect/>
                    <a:stretch>
                      <a:fillRect/>
                    </a:stretch>
                  </pic:blipFill>
                  <pic:spPr bwMode="auto">
                    <a:xfrm>
                      <a:off x="0" y="0"/>
                      <a:ext cx="5591175" cy="1990725"/>
                    </a:xfrm>
                    <a:prstGeom prst="rect">
                      <a:avLst/>
                    </a:prstGeom>
                    <a:noFill/>
                    <a:ln w="9525">
                      <a:noFill/>
                      <a:miter lim="800000"/>
                      <a:headEnd/>
                      <a:tailEnd/>
                    </a:ln>
                  </pic:spPr>
                </pic:pic>
              </a:graphicData>
            </a:graphic>
          </wp:inline>
        </w:drawing>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Цитологически инверсии обнаруживаются по наличию у гете</w:t>
      </w:r>
      <w:r w:rsidRPr="00B570A2">
        <w:rPr>
          <w:rFonts w:ascii="Times New Roman" w:hAnsi="Times New Roman"/>
          <w:sz w:val="28"/>
          <w:szCs w:val="28"/>
        </w:rPr>
        <w:softHyphen/>
        <w:t>розигот характерных петель, которые возникают между гомологич</w:t>
      </w:r>
      <w:r w:rsidRPr="00B570A2">
        <w:rPr>
          <w:rFonts w:ascii="Times New Roman" w:hAnsi="Times New Roman"/>
          <w:sz w:val="28"/>
          <w:szCs w:val="28"/>
        </w:rPr>
        <w:softHyphen/>
        <w:t>ными хромосомами (нормальной и измененной), в процессе конъю</w:t>
      </w:r>
      <w:r w:rsidRPr="00B570A2">
        <w:rPr>
          <w:rFonts w:ascii="Times New Roman" w:hAnsi="Times New Roman"/>
          <w:sz w:val="28"/>
          <w:szCs w:val="28"/>
        </w:rPr>
        <w:softHyphen/>
        <w:t>гации. В хромосоме может быть не одна, а две инверсии, перекры</w:t>
      </w:r>
      <w:r w:rsidRPr="00B570A2">
        <w:rPr>
          <w:rFonts w:ascii="Times New Roman" w:hAnsi="Times New Roman"/>
          <w:sz w:val="28"/>
          <w:szCs w:val="28"/>
        </w:rPr>
        <w:softHyphen/>
        <w:t>вающиеся полностью, частично или не перекрывающиеся вовсе. В случае одиночного кроссинговера при парацентрической инвер</w:t>
      </w:r>
      <w:r w:rsidRPr="00B570A2">
        <w:rPr>
          <w:rFonts w:ascii="Times New Roman" w:hAnsi="Times New Roman"/>
          <w:sz w:val="28"/>
          <w:szCs w:val="28"/>
        </w:rPr>
        <w:softHyphen/>
        <w:t>сии образуется одна хроматида с двумя центромерами и одна без центромеры. Обе структуры утратятся в ходе анафазы, поэтому в результате мейоза образуются не четыре гаметы, а две гаметы.</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При перицентрической инверсии (также у гетерозигот) перенос цен</w:t>
      </w:r>
      <w:r w:rsidRPr="00B570A2">
        <w:rPr>
          <w:rFonts w:ascii="Times New Roman" w:hAnsi="Times New Roman"/>
          <w:sz w:val="28"/>
          <w:szCs w:val="28"/>
        </w:rPr>
        <w:softHyphen/>
        <w:t>тромер не происходит и расхождение хромосом в анафазе не наруша</w:t>
      </w:r>
      <w:r w:rsidRPr="00B570A2">
        <w:rPr>
          <w:rFonts w:ascii="Times New Roman" w:hAnsi="Times New Roman"/>
          <w:sz w:val="28"/>
          <w:szCs w:val="28"/>
        </w:rPr>
        <w:softHyphen/>
        <w:t>ется. Однако у части хромосом происходят делеции, что также умень</w:t>
      </w:r>
      <w:r w:rsidRPr="00B570A2">
        <w:rPr>
          <w:rFonts w:ascii="Times New Roman" w:hAnsi="Times New Roman"/>
          <w:sz w:val="28"/>
          <w:szCs w:val="28"/>
        </w:rPr>
        <w:softHyphen/>
        <w:t>шает количество гамет с полным набором генов.</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jc w:val="both"/>
        <w:rPr>
          <w:rFonts w:ascii="Times New Roman" w:hAnsi="Times New Roman"/>
          <w:b/>
          <w:sz w:val="28"/>
          <w:szCs w:val="28"/>
        </w:rPr>
      </w:pPr>
      <w:r w:rsidRPr="00B570A2">
        <w:rPr>
          <w:rFonts w:ascii="Times New Roman" w:hAnsi="Times New Roman"/>
          <w:b/>
          <w:sz w:val="28"/>
          <w:szCs w:val="28"/>
        </w:rPr>
        <w:t xml:space="preserve">Тема 15.  Межхромосомные перестройки </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Межхромосомные перестройки представляют собой одно- или двустороннее перемещение участков с одной хромосомы на дру</w:t>
      </w:r>
      <w:r w:rsidRPr="00B570A2">
        <w:rPr>
          <w:rFonts w:ascii="Times New Roman" w:hAnsi="Times New Roman"/>
          <w:sz w:val="28"/>
          <w:szCs w:val="28"/>
        </w:rPr>
        <w:softHyphen/>
        <w:t>гую, а также взаимодействие негомологичных хромосом. Взаим</w:t>
      </w:r>
      <w:r w:rsidRPr="00B570A2">
        <w:rPr>
          <w:rFonts w:ascii="Times New Roman" w:hAnsi="Times New Roman"/>
          <w:sz w:val="28"/>
          <w:szCs w:val="28"/>
        </w:rPr>
        <w:softHyphen/>
        <w:t>ный (или реципрокный) обмен фрагментами между негомологич</w:t>
      </w:r>
      <w:r w:rsidRPr="00B570A2">
        <w:rPr>
          <w:rFonts w:ascii="Times New Roman" w:hAnsi="Times New Roman"/>
          <w:sz w:val="28"/>
          <w:szCs w:val="28"/>
        </w:rPr>
        <w:softHyphen/>
        <w:t>ными хромосомами называется транслокациями (рис. 395). Это явление впервые было обнаружено Дж. Беллингом (1915) в опы</w:t>
      </w:r>
      <w:r w:rsidRPr="00B570A2">
        <w:rPr>
          <w:rFonts w:ascii="Times New Roman" w:hAnsi="Times New Roman"/>
          <w:sz w:val="28"/>
          <w:szCs w:val="28"/>
        </w:rPr>
        <w:softHyphen/>
        <w:t>тах на бархатных бобах. Позднее К. Штерн (1926) выявил пере</w:t>
      </w:r>
      <w:r w:rsidRPr="00B570A2">
        <w:rPr>
          <w:rFonts w:ascii="Times New Roman" w:hAnsi="Times New Roman"/>
          <w:sz w:val="28"/>
          <w:szCs w:val="28"/>
        </w:rPr>
        <w:softHyphen/>
        <w:t xml:space="preserve">нос фрагмента </w:t>
      </w:r>
      <w:r w:rsidRPr="00B570A2">
        <w:rPr>
          <w:rFonts w:ascii="Times New Roman" w:hAnsi="Times New Roman"/>
          <w:sz w:val="28"/>
          <w:szCs w:val="28"/>
          <w:lang w:val="en-US"/>
        </w:rPr>
        <w:t>Y</w:t>
      </w:r>
      <w:r w:rsidRPr="00B570A2">
        <w:rPr>
          <w:rFonts w:ascii="Times New Roman" w:hAnsi="Times New Roman"/>
          <w:sz w:val="28"/>
          <w:szCs w:val="28"/>
        </w:rPr>
        <w:t>-хромосомы на Х-хромосому у дрозофил.</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 xml:space="preserve">Схематично обмен генов при транслокации выглядит следующим образом: если одна хромосома имеет последовательность генов </w:t>
      </w:r>
      <w:r w:rsidRPr="00B570A2">
        <w:rPr>
          <w:rFonts w:ascii="Times New Roman" w:hAnsi="Times New Roman"/>
          <w:sz w:val="28"/>
          <w:szCs w:val="28"/>
          <w:lang w:val="en-US"/>
        </w:rPr>
        <w:t>ABCDEFGH</w:t>
      </w:r>
      <w:r w:rsidRPr="00B570A2">
        <w:rPr>
          <w:rFonts w:ascii="Times New Roman" w:hAnsi="Times New Roman"/>
          <w:sz w:val="28"/>
          <w:szCs w:val="28"/>
        </w:rPr>
        <w:t xml:space="preserve">, а другая </w:t>
      </w:r>
      <w:r w:rsidRPr="00B570A2">
        <w:rPr>
          <w:rFonts w:ascii="Times New Roman" w:hAnsi="Times New Roman"/>
          <w:sz w:val="28"/>
          <w:szCs w:val="28"/>
          <w:lang w:val="en-US"/>
        </w:rPr>
        <w:t>MNOPQR</w:t>
      </w:r>
      <w:r w:rsidRPr="00B570A2">
        <w:rPr>
          <w:rFonts w:ascii="Times New Roman" w:hAnsi="Times New Roman"/>
          <w:sz w:val="28"/>
          <w:szCs w:val="28"/>
        </w:rPr>
        <w:t xml:space="preserve">, то после реципрокного обмена последовательность генов в хромосомах будет </w:t>
      </w:r>
      <w:r w:rsidRPr="00B570A2">
        <w:rPr>
          <w:rFonts w:ascii="Times New Roman" w:hAnsi="Times New Roman"/>
          <w:sz w:val="28"/>
          <w:szCs w:val="28"/>
          <w:lang w:val="en-US"/>
        </w:rPr>
        <w:t>MNOCDEFGH</w:t>
      </w:r>
      <w:r w:rsidRPr="00B570A2">
        <w:rPr>
          <w:rFonts w:ascii="Times New Roman" w:hAnsi="Times New Roman"/>
          <w:sz w:val="28"/>
          <w:szCs w:val="28"/>
        </w:rPr>
        <w:t xml:space="preserve"> и </w:t>
      </w:r>
      <w:r w:rsidRPr="00B570A2">
        <w:rPr>
          <w:rFonts w:ascii="Times New Roman" w:hAnsi="Times New Roman"/>
          <w:sz w:val="28"/>
          <w:szCs w:val="28"/>
          <w:lang w:val="en-US"/>
        </w:rPr>
        <w:t>ABPQR</w:t>
      </w:r>
      <w:r w:rsidRPr="00B570A2">
        <w:rPr>
          <w:rFonts w:ascii="Times New Roman" w:hAnsi="Times New Roman"/>
          <w:sz w:val="28"/>
          <w:szCs w:val="28"/>
        </w:rPr>
        <w:t xml:space="preserve"> (выделены перемещенные гены). Приведенный случай демонстриру</w:t>
      </w:r>
      <w:r w:rsidRPr="00B570A2">
        <w:rPr>
          <w:rFonts w:ascii="Times New Roman" w:hAnsi="Times New Roman"/>
          <w:sz w:val="28"/>
          <w:szCs w:val="28"/>
        </w:rPr>
        <w:softHyphen/>
        <w:t>ет обмен фрагментами одинаковой длины, однако также может про</w:t>
      </w:r>
      <w:r w:rsidRPr="00B570A2">
        <w:rPr>
          <w:rFonts w:ascii="Times New Roman" w:hAnsi="Times New Roman"/>
          <w:sz w:val="28"/>
          <w:szCs w:val="28"/>
        </w:rPr>
        <w:softHyphen/>
        <w:t>исходить перенос неравных по длине участков (один меньше, а другой больше). При некоторых транслокациях возможен перенос фрагмента, содержащий центромеру, тогда появляется хромосома с двумя центромерами, а также фрагменты без центромер, кото</w:t>
      </w:r>
      <w:r w:rsidRPr="00B570A2">
        <w:rPr>
          <w:rFonts w:ascii="Times New Roman" w:hAnsi="Times New Roman"/>
          <w:sz w:val="28"/>
          <w:szCs w:val="28"/>
        </w:rPr>
        <w:softHyphen/>
        <w:t>рые впоследствии утратятся в процессе деления клетки.</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Следствием транслокаций является изменение групп сцепле</w:t>
      </w:r>
      <w:r w:rsidRPr="00B570A2">
        <w:rPr>
          <w:rFonts w:ascii="Times New Roman" w:hAnsi="Times New Roman"/>
          <w:sz w:val="28"/>
          <w:szCs w:val="28"/>
        </w:rPr>
        <w:softHyphen/>
        <w:t xml:space="preserve">ния генов, т. е. гены, ранее находившиеся в разных хромосомах и, соответственно, в </w:t>
      </w:r>
      <w:r w:rsidRPr="00B570A2">
        <w:rPr>
          <w:rFonts w:ascii="Times New Roman" w:hAnsi="Times New Roman"/>
          <w:sz w:val="28"/>
          <w:szCs w:val="28"/>
        </w:rPr>
        <w:lastRenderedPageBreak/>
        <w:t>разных группах сцепления, при транслока</w:t>
      </w:r>
      <w:r w:rsidRPr="00B570A2">
        <w:rPr>
          <w:rFonts w:ascii="Times New Roman" w:hAnsi="Times New Roman"/>
          <w:sz w:val="28"/>
          <w:szCs w:val="28"/>
        </w:rPr>
        <w:softHyphen/>
        <w:t>циях оказываются сцепленными. Это приводит к тому, что гены негомологичных хромосом наследуются сцепленно. При этом жиз</w:t>
      </w:r>
      <w:r w:rsidRPr="00B570A2">
        <w:rPr>
          <w:rFonts w:ascii="Times New Roman" w:hAnsi="Times New Roman"/>
          <w:sz w:val="28"/>
          <w:szCs w:val="28"/>
        </w:rPr>
        <w:softHyphen/>
        <w:t>неспособными оказываются лишь те гаметы животных и споры растений, которые несут родительские сочетания хромосом. На</w:t>
      </w:r>
      <w:r w:rsidRPr="00B570A2">
        <w:rPr>
          <w:rFonts w:ascii="Times New Roman" w:hAnsi="Times New Roman"/>
          <w:sz w:val="28"/>
          <w:szCs w:val="28"/>
        </w:rPr>
        <w:softHyphen/>
        <w:t>рушение групп сцепления делает возможным обнаружение этих мутаций генетическими методами.</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Напоминаем, что в стадии зигонемы профазы первого деления мейоза гомологичные хромосомы (каждая из которых состо</w:t>
      </w:r>
      <w:r w:rsidRPr="00B570A2">
        <w:rPr>
          <w:rFonts w:ascii="Times New Roman" w:hAnsi="Times New Roman"/>
          <w:sz w:val="28"/>
          <w:szCs w:val="28"/>
        </w:rPr>
        <w:softHyphen/>
        <w:t>ит из двух сестринских хроматид) притягиваются друг к другу и,</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конъюгируя, образуют бивалент посредством синаптонемального комплекса (подробно об этом рассказывается в разделе,.посвящен</w:t>
      </w:r>
      <w:r w:rsidRPr="00B570A2">
        <w:rPr>
          <w:rFonts w:ascii="Times New Roman" w:hAnsi="Times New Roman"/>
          <w:sz w:val="28"/>
          <w:szCs w:val="28"/>
        </w:rPr>
        <w:softHyphen/>
        <w:t>ном мейозу). При этом важно помнить, что участки гомологичных хромосом, несущие аллели одинаковых генов, в биваленте распо</w:t>
      </w:r>
      <w:r w:rsidRPr="00B570A2">
        <w:rPr>
          <w:rFonts w:ascii="Times New Roman" w:hAnsi="Times New Roman"/>
          <w:sz w:val="28"/>
          <w:szCs w:val="28"/>
        </w:rPr>
        <w:softHyphen/>
        <w:t>лагаются один напротив другого, именно они и притягиваются друг к другу. Если произошла транслокация, то конъюгация хро</w:t>
      </w:r>
      <w:r w:rsidRPr="00B570A2">
        <w:rPr>
          <w:rFonts w:ascii="Times New Roman" w:hAnsi="Times New Roman"/>
          <w:sz w:val="28"/>
          <w:szCs w:val="28"/>
        </w:rPr>
        <w:softHyphen/>
        <w:t>мосом происходит иначе. Все дело в том, что в результате взаим</w:t>
      </w:r>
      <w:r w:rsidRPr="00B570A2">
        <w:rPr>
          <w:rFonts w:ascii="Times New Roman" w:hAnsi="Times New Roman"/>
          <w:sz w:val="28"/>
          <w:szCs w:val="28"/>
        </w:rPr>
        <w:softHyphen/>
        <w:t>ного обмена участками между негомологичными хромосомами у гетерозигот по транслокации притягиваются не только две гомо</w:t>
      </w:r>
      <w:r w:rsidRPr="00B570A2">
        <w:rPr>
          <w:rFonts w:ascii="Times New Roman" w:hAnsi="Times New Roman"/>
          <w:sz w:val="28"/>
          <w:szCs w:val="28"/>
        </w:rPr>
        <w:softHyphen/>
        <w:t>логичные хромосомы, но также две другие, с одной из которых произошел обмен. Это происходит из-за того, что гомологичные участки в изменившихся группах сцепления оказываются во всех четырех хромосомах и они, как им и положено, взаимно притяги</w:t>
      </w:r>
      <w:r w:rsidRPr="00B570A2">
        <w:rPr>
          <w:rFonts w:ascii="Times New Roman" w:hAnsi="Times New Roman"/>
          <w:sz w:val="28"/>
          <w:szCs w:val="28"/>
        </w:rPr>
        <w:softHyphen/>
        <w:t xml:space="preserve">ваются. Таким образом, по гомологичным участкам у гетерозигот по транслокациям конъюгируют не две, а четыре хромосомы. В результате этого образуются не биваленты (состоящие из двух </w:t>
      </w:r>
      <w:r w:rsidRPr="00B570A2">
        <w:rPr>
          <w:rFonts w:ascii="Times New Roman" w:hAnsi="Times New Roman"/>
          <w:sz w:val="28"/>
          <w:szCs w:val="28"/>
          <w:lang w:val="en-US"/>
        </w:rPr>
        <w:t>d</w:t>
      </w:r>
      <w:r w:rsidRPr="00B570A2">
        <w:rPr>
          <w:rFonts w:ascii="Times New Roman" w:hAnsi="Times New Roman"/>
          <w:sz w:val="28"/>
          <w:szCs w:val="28"/>
        </w:rPr>
        <w:t xml:space="preserve">-хромосом), а квадриленты (состоящие из четырех </w:t>
      </w:r>
      <w:r w:rsidRPr="00B570A2">
        <w:rPr>
          <w:rFonts w:ascii="Times New Roman" w:hAnsi="Times New Roman"/>
          <w:sz w:val="28"/>
          <w:szCs w:val="28"/>
          <w:lang w:val="en-US"/>
        </w:rPr>
        <w:t>d</w:t>
      </w:r>
      <w:r w:rsidRPr="00B570A2">
        <w:rPr>
          <w:rFonts w:ascii="Times New Roman" w:hAnsi="Times New Roman"/>
          <w:sz w:val="28"/>
          <w:szCs w:val="28"/>
        </w:rPr>
        <w:t>-хромосом). При этом конъюгирующие хромосомы образуют характерную фи</w:t>
      </w:r>
      <w:r w:rsidRPr="00B570A2">
        <w:rPr>
          <w:rFonts w:ascii="Times New Roman" w:hAnsi="Times New Roman"/>
          <w:sz w:val="28"/>
          <w:szCs w:val="28"/>
        </w:rPr>
        <w:softHyphen/>
        <w:t>гуру в виде креста, которую можно визуально наблюдать в свето</w:t>
      </w:r>
      <w:r w:rsidRPr="00B570A2">
        <w:rPr>
          <w:rFonts w:ascii="Times New Roman" w:hAnsi="Times New Roman"/>
          <w:sz w:val="28"/>
          <w:szCs w:val="28"/>
        </w:rPr>
        <w:softHyphen/>
        <w:t>вом микроскопе. Транслокации подавляют кроссинговер.</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В отличие от кроссинговера, когда обмениваются гомологичны</w:t>
      </w:r>
      <w:r w:rsidRPr="00B570A2">
        <w:rPr>
          <w:rFonts w:ascii="Times New Roman" w:hAnsi="Times New Roman"/>
          <w:sz w:val="28"/>
          <w:szCs w:val="28"/>
        </w:rPr>
        <w:softHyphen/>
        <w:t>ми участками гомологичные хромосомы, транслокации приводят к образованию хромосом с нарушенными (измененными) последова</w:t>
      </w:r>
      <w:r w:rsidRPr="00B570A2">
        <w:rPr>
          <w:rFonts w:ascii="Times New Roman" w:hAnsi="Times New Roman"/>
          <w:sz w:val="28"/>
          <w:szCs w:val="28"/>
        </w:rPr>
        <w:softHyphen/>
        <w:t>тельностями не аллелей, а отдельных генов. В результате расхож</w:t>
      </w:r>
      <w:r w:rsidRPr="00B570A2">
        <w:rPr>
          <w:rFonts w:ascii="Times New Roman" w:hAnsi="Times New Roman"/>
          <w:sz w:val="28"/>
          <w:szCs w:val="28"/>
        </w:rPr>
        <w:softHyphen/>
        <w:t>дения таких хромосом из шести возможных сочетаний четыре га</w:t>
      </w:r>
      <w:r w:rsidRPr="00B570A2">
        <w:rPr>
          <w:rFonts w:ascii="Times New Roman" w:hAnsi="Times New Roman"/>
          <w:sz w:val="28"/>
          <w:szCs w:val="28"/>
        </w:rPr>
        <w:softHyphen/>
        <w:t>меты оказываются с нарушенными хромосомами (делениями или дупликациями) и лишь две из них с полноценными. Этим объясня</w:t>
      </w:r>
      <w:r w:rsidRPr="00B570A2">
        <w:rPr>
          <w:rFonts w:ascii="Times New Roman" w:hAnsi="Times New Roman"/>
          <w:sz w:val="28"/>
          <w:szCs w:val="28"/>
        </w:rPr>
        <w:softHyphen/>
        <w:t>ется тот факт, что гетерозиготы по транслокациям часто бывают стерильными - большинство продуцируемых ими гамет дефектны.</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Транспозиции представляют собой перемещение участка в пределах одной хромосомы, что приводит к изменению последо</w:t>
      </w:r>
      <w:r w:rsidRPr="00B570A2">
        <w:rPr>
          <w:rFonts w:ascii="Times New Roman" w:hAnsi="Times New Roman"/>
          <w:sz w:val="28"/>
          <w:szCs w:val="28"/>
        </w:rPr>
        <w:softHyphen/>
        <w:t>вательности генов в группе сцепления, либо односторонний перенос этого участка в другую хромосому. Такие переносы осуществля</w:t>
      </w:r>
      <w:r w:rsidRPr="00B570A2">
        <w:rPr>
          <w:rFonts w:ascii="Times New Roman" w:hAnsi="Times New Roman"/>
          <w:sz w:val="28"/>
          <w:szCs w:val="28"/>
        </w:rPr>
        <w:softHyphen/>
        <w:t>ются с участием подвижных генетических элементов, которые имеются как у прокариот, так и у эукариот. Открытие подвижных генетических элементов принадлежит Б. Мак-Клинтоку (1947), который изучал хромосомные разрывы у кукурузы.</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 xml:space="preserve">Робертсоновские перестройки представляют собой слияние двух негомологичных хромосом, в результате чего образуется одна более крупная </w:t>
      </w:r>
      <w:r w:rsidRPr="00B570A2">
        <w:rPr>
          <w:rFonts w:ascii="Times New Roman" w:hAnsi="Times New Roman"/>
          <w:sz w:val="28"/>
          <w:szCs w:val="28"/>
        </w:rPr>
        <w:lastRenderedPageBreak/>
        <w:t>хромосома. Эти преобразования названы по имени У. В. Робертсона, объяснившего уменьшение числа хро</w:t>
      </w:r>
      <w:r w:rsidRPr="00B570A2">
        <w:rPr>
          <w:rFonts w:ascii="Times New Roman" w:hAnsi="Times New Roman"/>
          <w:sz w:val="28"/>
          <w:szCs w:val="28"/>
        </w:rPr>
        <w:softHyphen/>
        <w:t>мосом возможным их слиянием. Полагают, что противополож</w:t>
      </w:r>
      <w:r w:rsidRPr="00B570A2">
        <w:rPr>
          <w:rFonts w:ascii="Times New Roman" w:hAnsi="Times New Roman"/>
          <w:sz w:val="28"/>
          <w:szCs w:val="28"/>
        </w:rPr>
        <w:softHyphen/>
        <w:t>ный процесс - разделение хромосомы на две - встречается зна</w:t>
      </w:r>
      <w:r w:rsidRPr="00B570A2">
        <w:rPr>
          <w:rFonts w:ascii="Times New Roman" w:hAnsi="Times New Roman"/>
          <w:sz w:val="28"/>
          <w:szCs w:val="28"/>
        </w:rPr>
        <w:softHyphen/>
        <w:t>чительно реже.</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jc w:val="both"/>
        <w:rPr>
          <w:rFonts w:ascii="Times New Roman" w:hAnsi="Times New Roman"/>
          <w:b/>
          <w:sz w:val="28"/>
          <w:szCs w:val="28"/>
        </w:rPr>
      </w:pPr>
      <w:r w:rsidRPr="00B570A2">
        <w:rPr>
          <w:rFonts w:ascii="Times New Roman" w:hAnsi="Times New Roman"/>
          <w:b/>
          <w:sz w:val="28"/>
          <w:szCs w:val="28"/>
        </w:rPr>
        <w:t>Тема 16. Геномные мутации</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Геномные мутации характеризуются изменением числа хро</w:t>
      </w:r>
      <w:r w:rsidRPr="00B570A2">
        <w:rPr>
          <w:rFonts w:ascii="Times New Roman" w:hAnsi="Times New Roman"/>
          <w:sz w:val="28"/>
          <w:szCs w:val="28"/>
        </w:rPr>
        <w:softHyphen/>
        <w:t>мосом, которые могут быть некратными или кратными.</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Некратное изменение числа хромосом в диплоидном наборе называется гетероплоидией, или анэуплоидией. Это может сопро</w:t>
      </w:r>
      <w:r w:rsidRPr="00B570A2">
        <w:rPr>
          <w:rFonts w:ascii="Times New Roman" w:hAnsi="Times New Roman"/>
          <w:sz w:val="28"/>
          <w:szCs w:val="28"/>
        </w:rPr>
        <w:softHyphen/>
        <w:t>вождаться отсутствием одной из хромосом - моносомия по данной паре хромосом или всей пары гомологичных хромосом - нуллисомия. Наличие одной или нескольких лишних хромосом называется полисемией, которую, в свою очередь, подразделяют на трисомию, если одна хромосома лишняя, тетрасомию - при наличии двух лишних хромосом и т. д. Название в данном случае определяется количеством гомологичных хромосом, например, если к двум име</w:t>
      </w:r>
      <w:r w:rsidRPr="00B570A2">
        <w:rPr>
          <w:rFonts w:ascii="Times New Roman" w:hAnsi="Times New Roman"/>
          <w:sz w:val="28"/>
          <w:szCs w:val="28"/>
        </w:rPr>
        <w:softHyphen/>
        <w:t>ющимся добавляется одна лишняя, то это трисомия, если лишних две, то всего таких гомологичных хромосом четыре и нарушение называется тетрасомией и т. д. Все эти изменения отражаются и на фенотипе, так как сопровождаются либо недостатком, либо, соот</w:t>
      </w:r>
      <w:r w:rsidRPr="00B570A2">
        <w:rPr>
          <w:rFonts w:ascii="Times New Roman" w:hAnsi="Times New Roman"/>
          <w:sz w:val="28"/>
          <w:szCs w:val="28"/>
        </w:rPr>
        <w:softHyphen/>
        <w:t>ветственно, избытком генов. Причиной возникновения гетероплоидии является нарушение расхождения хромосом в процессе мейоза. Если гомологичные хромосомы или хроматиды не разошлись, то в одну из гамет попадут сразу две хромосомы, а в другую ни одной. Соответственно, при участии таких гамет в оплодотворении образу</w:t>
      </w:r>
      <w:r w:rsidRPr="00B570A2">
        <w:rPr>
          <w:rFonts w:ascii="Times New Roman" w:hAnsi="Times New Roman"/>
          <w:sz w:val="28"/>
          <w:szCs w:val="28"/>
        </w:rPr>
        <w:softHyphen/>
        <w:t>ется зигота с измененным числом хромосом. Явление гетероплоидии впервые было обнаружено К. Бриджесом в опытах по изуче</w:t>
      </w:r>
      <w:r w:rsidRPr="00B570A2">
        <w:rPr>
          <w:rFonts w:ascii="Times New Roman" w:hAnsi="Times New Roman"/>
          <w:sz w:val="28"/>
          <w:szCs w:val="28"/>
        </w:rPr>
        <w:softHyphen/>
        <w:t>нию наследования сцепленных с полом признаков у дрозофилы.</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Гетероплоидия возможна как у аутосом, так и у половых хромо</w:t>
      </w:r>
      <w:r w:rsidRPr="00B570A2">
        <w:rPr>
          <w:rFonts w:ascii="Times New Roman" w:hAnsi="Times New Roman"/>
          <w:sz w:val="28"/>
          <w:szCs w:val="28"/>
        </w:rPr>
        <w:softHyphen/>
        <w:t>сом. Очень часто она сопровождается серьезными заболеваниями и даже может служить причиной летального исхода. В частности, моносомия (отсутствие одной из гомологичных хромосом) у споро</w:t>
      </w:r>
      <w:r w:rsidRPr="00B570A2">
        <w:rPr>
          <w:rFonts w:ascii="Times New Roman" w:hAnsi="Times New Roman"/>
          <w:sz w:val="28"/>
          <w:szCs w:val="28"/>
        </w:rPr>
        <w:softHyphen/>
        <w:t>фитов растений обычно летальна. У дрозофил моносомия по четвер</w:t>
      </w:r>
      <w:r w:rsidRPr="00B570A2">
        <w:rPr>
          <w:rFonts w:ascii="Times New Roman" w:hAnsi="Times New Roman"/>
          <w:sz w:val="28"/>
          <w:szCs w:val="28"/>
        </w:rPr>
        <w:softHyphen/>
        <w:t>той хромосоме приводит к появлению более мелких и менее фер-тильных мух. Однако моносомия по второй или третьей хромосо</w:t>
      </w:r>
      <w:r w:rsidRPr="00B570A2">
        <w:rPr>
          <w:rFonts w:ascii="Times New Roman" w:hAnsi="Times New Roman"/>
          <w:sz w:val="28"/>
          <w:szCs w:val="28"/>
        </w:rPr>
        <w:softHyphen/>
        <w:t>мам у тех же мух вызывает летальный исход, что указывает на неравноценность расположенных в этих хромосомах генов. Воздей</w:t>
      </w:r>
      <w:r w:rsidRPr="00B570A2">
        <w:rPr>
          <w:rFonts w:ascii="Times New Roman" w:hAnsi="Times New Roman"/>
          <w:sz w:val="28"/>
          <w:szCs w:val="28"/>
        </w:rPr>
        <w:softHyphen/>
        <w:t>ствие полисомии на споры растений неодинаково. Так, в микроспо</w:t>
      </w:r>
      <w:r w:rsidRPr="00B570A2">
        <w:rPr>
          <w:rFonts w:ascii="Times New Roman" w:hAnsi="Times New Roman"/>
          <w:sz w:val="28"/>
          <w:szCs w:val="28"/>
        </w:rPr>
        <w:softHyphen/>
        <w:t>рах гаметофит не развивается, а в мегаспорах лишняя хромосома не оказывает влияния на развитие женского гаметофита.</w:t>
      </w:r>
    </w:p>
    <w:p w:rsidR="005C2BAF" w:rsidRPr="00B570A2" w:rsidRDefault="005C2BAF" w:rsidP="005C2BAF">
      <w:pPr>
        <w:autoSpaceDE w:val="0"/>
        <w:autoSpaceDN w:val="0"/>
        <w:adjustRightInd w:val="0"/>
        <w:spacing w:after="0" w:line="240" w:lineRule="auto"/>
        <w:jc w:val="center"/>
      </w:pPr>
      <w:r>
        <w:rPr>
          <w:noProof/>
        </w:rPr>
        <w:lastRenderedPageBreak/>
        <w:drawing>
          <wp:inline distT="0" distB="0" distL="0" distR="0">
            <wp:extent cx="3048000" cy="39909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lum contrast="22000"/>
                    </a:blip>
                    <a:srcRect/>
                    <a:stretch>
                      <a:fillRect/>
                    </a:stretch>
                  </pic:blipFill>
                  <pic:spPr bwMode="auto">
                    <a:xfrm>
                      <a:off x="0" y="0"/>
                      <a:ext cx="3048000" cy="3990975"/>
                    </a:xfrm>
                    <a:prstGeom prst="rect">
                      <a:avLst/>
                    </a:prstGeom>
                    <a:noFill/>
                    <a:ln w="9525">
                      <a:noFill/>
                      <a:miter lim="800000"/>
                      <a:headEnd/>
                      <a:tailEnd/>
                    </a:ln>
                  </pic:spPr>
                </pic:pic>
              </a:graphicData>
            </a:graphic>
          </wp:inline>
        </w:drawing>
      </w:r>
    </w:p>
    <w:p w:rsidR="005C2BAF"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Неправильное расхождение хромосом возможно не только в процессе мейоза, но также и митоза (рис. 396). Дальнейшее деле</w:t>
      </w:r>
      <w:r w:rsidRPr="00B570A2">
        <w:rPr>
          <w:rFonts w:ascii="Times New Roman" w:hAnsi="Times New Roman"/>
          <w:sz w:val="28"/>
          <w:szCs w:val="28"/>
        </w:rPr>
        <w:softHyphen/>
        <w:t>ние таких клеток приводит к увеличению их числа. Результатом этого будет многоклеточный организм, часть клеток которого будет иметь измененное число хромосом и проявлять различные свой</w:t>
      </w:r>
      <w:r w:rsidRPr="00B570A2">
        <w:rPr>
          <w:rFonts w:ascii="Times New Roman" w:hAnsi="Times New Roman"/>
          <w:sz w:val="28"/>
          <w:szCs w:val="28"/>
        </w:rPr>
        <w:softHyphen/>
        <w:t>ства. Нахождение в организме клеток одного типа с различными свойствами называется мозаицизмом. Относительная доля изме</w:t>
      </w:r>
      <w:r w:rsidRPr="00B570A2">
        <w:rPr>
          <w:rFonts w:ascii="Times New Roman" w:hAnsi="Times New Roman"/>
          <w:sz w:val="28"/>
          <w:szCs w:val="28"/>
        </w:rPr>
        <w:softHyphen/>
        <w:t>ненных клеток зависит от того, на какой стадии дробления про</w:t>
      </w:r>
      <w:r w:rsidRPr="00B570A2">
        <w:rPr>
          <w:rFonts w:ascii="Times New Roman" w:hAnsi="Times New Roman"/>
          <w:sz w:val="28"/>
          <w:szCs w:val="28"/>
        </w:rPr>
        <w:softHyphen/>
        <w:t>изошло неправильное расхождение хромосом - чем это произошло раньше, тем больше будет измененных клеток в развивающемся организме. Тогда, как в случаях нарушения расхождения хромо</w:t>
      </w:r>
      <w:r w:rsidRPr="00B570A2">
        <w:rPr>
          <w:rFonts w:ascii="Times New Roman" w:hAnsi="Times New Roman"/>
          <w:sz w:val="28"/>
          <w:szCs w:val="28"/>
        </w:rPr>
        <w:softHyphen/>
        <w:t>сом при мейозе, образуются гаметы, последующее участие которых в оплодотворении приведет к образованию организма, все клетки которого будут изме</w:t>
      </w:r>
      <w:r w:rsidRPr="00B570A2">
        <w:rPr>
          <w:rFonts w:ascii="Times New Roman" w:hAnsi="Times New Roman"/>
          <w:sz w:val="28"/>
          <w:szCs w:val="28"/>
        </w:rPr>
        <w:softHyphen/>
        <w:t>нены.</w:t>
      </w:r>
    </w:p>
    <w:p w:rsidR="005C2BAF" w:rsidRDefault="005C2BAF" w:rsidP="005C2BAF">
      <w:pPr>
        <w:autoSpaceDE w:val="0"/>
        <w:autoSpaceDN w:val="0"/>
        <w:adjustRightInd w:val="0"/>
        <w:spacing w:after="0" w:line="240" w:lineRule="auto"/>
        <w:jc w:val="both"/>
        <w:rPr>
          <w:rFonts w:ascii="Times New Roman" w:hAnsi="Times New Roman"/>
          <w:b/>
          <w:sz w:val="28"/>
          <w:szCs w:val="28"/>
        </w:rPr>
      </w:pPr>
    </w:p>
    <w:p w:rsidR="005C2BAF" w:rsidRPr="001E23AA"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b/>
          <w:sz w:val="28"/>
          <w:szCs w:val="28"/>
        </w:rPr>
        <w:t xml:space="preserve">Тема 17. Полиплоидия </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Кратные изменения чис</w:t>
      </w:r>
      <w:r w:rsidRPr="00B570A2">
        <w:rPr>
          <w:rFonts w:ascii="Times New Roman" w:hAnsi="Times New Roman"/>
          <w:sz w:val="28"/>
          <w:szCs w:val="28"/>
        </w:rPr>
        <w:softHyphen/>
        <w:t>ла наборов хромосом выра</w:t>
      </w:r>
      <w:r w:rsidRPr="00B570A2">
        <w:rPr>
          <w:rFonts w:ascii="Times New Roman" w:hAnsi="Times New Roman"/>
          <w:sz w:val="28"/>
          <w:szCs w:val="28"/>
        </w:rPr>
        <w:softHyphen/>
        <w:t>жаются в гаплоидии и поли</w:t>
      </w:r>
      <w:r w:rsidRPr="00B570A2">
        <w:rPr>
          <w:rFonts w:ascii="Times New Roman" w:hAnsi="Times New Roman"/>
          <w:sz w:val="28"/>
          <w:szCs w:val="28"/>
        </w:rPr>
        <w:softHyphen/>
        <w:t>плоидии. При гаплоидии все хромосомы в кариотипе пред</w:t>
      </w:r>
      <w:r w:rsidRPr="00B570A2">
        <w:rPr>
          <w:rFonts w:ascii="Times New Roman" w:hAnsi="Times New Roman"/>
          <w:sz w:val="28"/>
          <w:szCs w:val="28"/>
        </w:rPr>
        <w:softHyphen/>
        <w:t>ставлены в единственном чис</w:t>
      </w:r>
      <w:r w:rsidRPr="00B570A2">
        <w:rPr>
          <w:rFonts w:ascii="Times New Roman" w:hAnsi="Times New Roman"/>
          <w:sz w:val="28"/>
          <w:szCs w:val="28"/>
        </w:rPr>
        <w:softHyphen/>
        <w:t>ле. Напомним, что у дипло</w:t>
      </w:r>
      <w:r w:rsidRPr="00B570A2">
        <w:rPr>
          <w:rFonts w:ascii="Times New Roman" w:hAnsi="Times New Roman"/>
          <w:sz w:val="28"/>
          <w:szCs w:val="28"/>
        </w:rPr>
        <w:softHyphen/>
        <w:t>идных организмов каждая хромосома имеет гомологичную пару с теми же генами, но, возможно, с другими ал</w:t>
      </w:r>
      <w:r w:rsidRPr="00B570A2">
        <w:rPr>
          <w:rFonts w:ascii="Times New Roman" w:hAnsi="Times New Roman"/>
          <w:sz w:val="28"/>
          <w:szCs w:val="28"/>
        </w:rPr>
        <w:softHyphen/>
        <w:t>лелями этих генов. Следует указать, что изменение чис</w:t>
      </w:r>
      <w:r w:rsidRPr="00B570A2">
        <w:rPr>
          <w:rFonts w:ascii="Times New Roman" w:hAnsi="Times New Roman"/>
          <w:sz w:val="28"/>
          <w:szCs w:val="28"/>
        </w:rPr>
        <w:softHyphen/>
        <w:t>ла наборов хромосом далеко не всегда говорит о мутации. Многие исследователи вооб</w:t>
      </w:r>
      <w:r w:rsidRPr="00B570A2">
        <w:rPr>
          <w:rFonts w:ascii="Times New Roman" w:hAnsi="Times New Roman"/>
          <w:sz w:val="28"/>
          <w:szCs w:val="28"/>
        </w:rPr>
        <w:softHyphen/>
        <w:t>ще не считают мутациями хромосомные изменения. Например, у высших растений в обяза</w:t>
      </w:r>
      <w:r w:rsidRPr="00B570A2">
        <w:rPr>
          <w:rFonts w:ascii="Times New Roman" w:hAnsi="Times New Roman"/>
          <w:sz w:val="28"/>
          <w:szCs w:val="28"/>
        </w:rPr>
        <w:softHyphen/>
        <w:t>тельном порядке происходит закономерное чередование гаплоид</w:t>
      </w:r>
      <w:r w:rsidRPr="00B570A2">
        <w:rPr>
          <w:rFonts w:ascii="Times New Roman" w:hAnsi="Times New Roman"/>
          <w:sz w:val="28"/>
          <w:szCs w:val="28"/>
        </w:rPr>
        <w:softHyphen/>
        <w:t xml:space="preserve">ного поколения (гаметофит) и диплоидного (спорофит, подробнее об этом говорится в разделе, посвященном высшим растениям). Известны </w:t>
      </w:r>
      <w:r w:rsidRPr="00B570A2">
        <w:rPr>
          <w:rFonts w:ascii="Times New Roman" w:hAnsi="Times New Roman"/>
          <w:sz w:val="28"/>
          <w:szCs w:val="28"/>
        </w:rPr>
        <w:lastRenderedPageBreak/>
        <w:t>гаплоидные формы у грибов и водорослей. У многих простейших (жгутиконосцы, споровики) первое деление зиго</w:t>
      </w:r>
      <w:r w:rsidRPr="00B570A2">
        <w:rPr>
          <w:rFonts w:ascii="Times New Roman" w:hAnsi="Times New Roman"/>
          <w:sz w:val="28"/>
          <w:szCs w:val="28"/>
        </w:rPr>
        <w:softHyphen/>
        <w:t>ты представляет собой мейоз, в результате которого образуются гаплоидные клетки. Даже среди высокоорганизованных много</w:t>
      </w:r>
      <w:r w:rsidRPr="00B570A2">
        <w:rPr>
          <w:rFonts w:ascii="Times New Roman" w:hAnsi="Times New Roman"/>
          <w:sz w:val="28"/>
          <w:szCs w:val="28"/>
        </w:rPr>
        <w:softHyphen/>
        <w:t>клеточных организмов могут иметься особи с гаплоидным набо</w:t>
      </w:r>
      <w:r w:rsidRPr="00B570A2">
        <w:rPr>
          <w:rFonts w:ascii="Times New Roman" w:hAnsi="Times New Roman"/>
          <w:sz w:val="28"/>
          <w:szCs w:val="28"/>
        </w:rPr>
        <w:softHyphen/>
        <w:t>ром хромосом (самцы перепончатокрылых - пчел, муравьев и др.). Наконец гаплоидные клетки (гаметы) образуются у всех орга</w:t>
      </w:r>
      <w:r w:rsidRPr="00B570A2">
        <w:rPr>
          <w:rFonts w:ascii="Times New Roman" w:hAnsi="Times New Roman"/>
          <w:sz w:val="28"/>
          <w:szCs w:val="28"/>
        </w:rPr>
        <w:softHyphen/>
        <w:t>низмов, размножающихся половым путем.</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Индуцированное получение гаплоидных организмов имеет при</w:t>
      </w:r>
      <w:r w:rsidRPr="00B570A2">
        <w:rPr>
          <w:rFonts w:ascii="Times New Roman" w:hAnsi="Times New Roman"/>
          <w:sz w:val="28"/>
          <w:szCs w:val="28"/>
        </w:rPr>
        <w:softHyphen/>
        <w:t>кладное значение, поскольку в гаплоидных клетках легче диффе</w:t>
      </w:r>
      <w:r w:rsidRPr="00B570A2">
        <w:rPr>
          <w:rFonts w:ascii="Times New Roman" w:hAnsi="Times New Roman"/>
          <w:sz w:val="28"/>
          <w:szCs w:val="28"/>
        </w:rPr>
        <w:softHyphen/>
        <w:t>ренцировать полезные и вредные мутации. А дальнейший перевод гаплоидов в диплоиды позволяет получать растения с нужными качествами. Для получения индуцированных гаплоидных орга</w:t>
      </w:r>
      <w:r w:rsidRPr="00B570A2">
        <w:rPr>
          <w:rFonts w:ascii="Times New Roman" w:hAnsi="Times New Roman"/>
          <w:sz w:val="28"/>
          <w:szCs w:val="28"/>
        </w:rPr>
        <w:softHyphen/>
        <w:t>низмов используют различные методы: искусственное опыле</w:t>
      </w:r>
      <w:r w:rsidRPr="00B570A2">
        <w:rPr>
          <w:rFonts w:ascii="Times New Roman" w:hAnsi="Times New Roman"/>
          <w:sz w:val="28"/>
          <w:szCs w:val="28"/>
        </w:rPr>
        <w:softHyphen/>
        <w:t>ние пыльцой с ядрами, предварительно убитыми проникающей радиацией или пыльцой другого вида; задержкой Опыления (для стимуляции деления неоплодотворенной яйцеклетки). Изредка в семенах растений развивается два зародыша (по аналогии с животными их называют близнецами), один из которых явля</w:t>
      </w:r>
      <w:r w:rsidRPr="00B570A2">
        <w:rPr>
          <w:rFonts w:ascii="Times New Roman" w:hAnsi="Times New Roman"/>
          <w:sz w:val="28"/>
          <w:szCs w:val="28"/>
        </w:rPr>
        <w:softHyphen/>
        <w:t>ется нормальным диплоидным, а второй - гаплоидным.</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Полиплоидия приводит к кратному увеличению числа на</w:t>
      </w:r>
      <w:r w:rsidRPr="00B570A2">
        <w:rPr>
          <w:rFonts w:ascii="Times New Roman" w:hAnsi="Times New Roman"/>
          <w:sz w:val="28"/>
          <w:szCs w:val="28"/>
        </w:rPr>
        <w:softHyphen/>
        <w:t>боров хромосом. Полиплоидными считаются организмы, име</w:t>
      </w:r>
      <w:r w:rsidRPr="00B570A2">
        <w:rPr>
          <w:rFonts w:ascii="Times New Roman" w:hAnsi="Times New Roman"/>
          <w:sz w:val="28"/>
          <w:szCs w:val="28"/>
        </w:rPr>
        <w:softHyphen/>
        <w:t>ющие более двух наборов хромосом. При этом различают сба</w:t>
      </w:r>
      <w:r w:rsidRPr="00B570A2">
        <w:rPr>
          <w:rFonts w:ascii="Times New Roman" w:hAnsi="Times New Roman"/>
          <w:sz w:val="28"/>
          <w:szCs w:val="28"/>
        </w:rPr>
        <w:softHyphen/>
        <w:t>лансированные полиплоиды, содержащие четное количество наборов - 4</w:t>
      </w:r>
      <w:r w:rsidRPr="00B570A2">
        <w:rPr>
          <w:rFonts w:ascii="Times New Roman" w:hAnsi="Times New Roman"/>
          <w:sz w:val="28"/>
          <w:szCs w:val="28"/>
          <w:lang w:val="en-US"/>
        </w:rPr>
        <w:t>n</w:t>
      </w:r>
      <w:r w:rsidRPr="00B570A2">
        <w:rPr>
          <w:rFonts w:ascii="Times New Roman" w:hAnsi="Times New Roman"/>
          <w:sz w:val="28"/>
          <w:szCs w:val="28"/>
        </w:rPr>
        <w:t>, 6</w:t>
      </w:r>
      <w:r w:rsidRPr="00B570A2">
        <w:rPr>
          <w:rFonts w:ascii="Times New Roman" w:hAnsi="Times New Roman"/>
          <w:sz w:val="28"/>
          <w:szCs w:val="28"/>
          <w:lang w:val="en-US"/>
        </w:rPr>
        <w:t>n</w:t>
      </w:r>
      <w:r w:rsidRPr="00B570A2">
        <w:rPr>
          <w:rFonts w:ascii="Times New Roman" w:hAnsi="Times New Roman"/>
          <w:sz w:val="28"/>
          <w:szCs w:val="28"/>
        </w:rPr>
        <w:t>, 8п,10п и т.д., и несбалансированные с не</w:t>
      </w:r>
      <w:r w:rsidRPr="00B570A2">
        <w:rPr>
          <w:rFonts w:ascii="Times New Roman" w:hAnsi="Times New Roman"/>
          <w:sz w:val="28"/>
          <w:szCs w:val="28"/>
        </w:rPr>
        <w:softHyphen/>
        <w:t>четным количеством наборов - Зп, 5п, 7п, 9п и т. д. При этом у несбалансированных полиплоидных организмов часто имеют место дефекты в процессе мейоза из-за невозможности правиль</w:t>
      </w:r>
      <w:r w:rsidRPr="00B570A2">
        <w:rPr>
          <w:rFonts w:ascii="Times New Roman" w:hAnsi="Times New Roman"/>
          <w:sz w:val="28"/>
          <w:szCs w:val="28"/>
        </w:rPr>
        <w:softHyphen/>
        <w:t>ной конъюгации нечетного количества хромосом и нарушений при их расхождении.</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Как и гаплоидия, полиплоидия значительно более распрост</w:t>
      </w:r>
      <w:r w:rsidRPr="00B570A2">
        <w:rPr>
          <w:rFonts w:ascii="Times New Roman" w:hAnsi="Times New Roman"/>
          <w:sz w:val="28"/>
          <w:szCs w:val="28"/>
        </w:rPr>
        <w:softHyphen/>
        <w:t>ранена у растений, особенно цветковых, где их доля составляет почти половину (большинство культурных растений полиплоид</w:t>
      </w:r>
      <w:r w:rsidRPr="00B570A2">
        <w:rPr>
          <w:rFonts w:ascii="Times New Roman" w:hAnsi="Times New Roman"/>
          <w:sz w:val="28"/>
          <w:szCs w:val="28"/>
        </w:rPr>
        <w:softHyphen/>
        <w:t>ны). Для голосеменных растений полиплоидия нехарактерна.</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Макронуклеусы гетероядерных простейших (инфузорий) вы</w:t>
      </w:r>
      <w:r w:rsidRPr="00B570A2">
        <w:rPr>
          <w:rFonts w:ascii="Times New Roman" w:hAnsi="Times New Roman"/>
          <w:sz w:val="28"/>
          <w:szCs w:val="28"/>
        </w:rPr>
        <w:softHyphen/>
        <w:t>сокополиплоидны. У многоклеточных животных полиплоидия всего организма встречается лишь у некоторых гермафродитов (например, у земляных червей) и у форм, размножающихся партеногенетически (некоторые чешуекрылые, жесткокрылые, полу</w:t>
      </w:r>
      <w:r w:rsidRPr="00B570A2">
        <w:rPr>
          <w:rFonts w:ascii="Times New Roman" w:hAnsi="Times New Roman"/>
          <w:sz w:val="28"/>
          <w:szCs w:val="28"/>
        </w:rPr>
        <w:softHyphen/>
        <w:t>жесткокрылые, ракообразные, рыбы и земноводные). Кроме того, у многих животных имеет место полиплоидия клеток отдельных органов (например, печени млекопитающих, слюнных желез и мальпигиевых сосудов некоторых насекомых), что получило на</w:t>
      </w:r>
      <w:r w:rsidRPr="00B570A2">
        <w:rPr>
          <w:rFonts w:ascii="Times New Roman" w:hAnsi="Times New Roman"/>
          <w:sz w:val="28"/>
          <w:szCs w:val="28"/>
        </w:rPr>
        <w:softHyphen/>
        <w:t>звание эндополиплоидии.</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Установлено, что климат влияет на степень распространенно</w:t>
      </w:r>
      <w:r w:rsidRPr="00B570A2">
        <w:rPr>
          <w:rFonts w:ascii="Times New Roman" w:hAnsi="Times New Roman"/>
          <w:sz w:val="28"/>
          <w:szCs w:val="28"/>
        </w:rPr>
        <w:softHyphen/>
        <w:t>сти полиплоидных организмов — их становится больше по мере приближения к арктическим и антарктическим широтам, а так</w:t>
      </w:r>
      <w:r w:rsidRPr="00B570A2">
        <w:rPr>
          <w:rFonts w:ascii="Times New Roman" w:hAnsi="Times New Roman"/>
          <w:sz w:val="28"/>
          <w:szCs w:val="28"/>
        </w:rPr>
        <w:softHyphen/>
        <w:t>же в условиях высокогорья.</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Увеличение числа одинаковых геномов называется автопо</w:t>
      </w:r>
      <w:r w:rsidRPr="00B570A2">
        <w:rPr>
          <w:rFonts w:ascii="Times New Roman" w:hAnsi="Times New Roman"/>
          <w:sz w:val="28"/>
          <w:szCs w:val="28"/>
        </w:rPr>
        <w:softHyphen/>
        <w:t xml:space="preserve">липлоидией. Примером тому является многократное увеличение наборов хромосом в </w:t>
      </w:r>
      <w:r w:rsidRPr="00B570A2">
        <w:rPr>
          <w:rFonts w:ascii="Times New Roman" w:hAnsi="Times New Roman"/>
          <w:sz w:val="28"/>
          <w:szCs w:val="28"/>
        </w:rPr>
        <w:lastRenderedPageBreak/>
        <w:t>макронуклеусе инфузорий (более тысячи раз). Автополиплоидия может возникать спонтанно и искусственно. Спонтанная может происходить в случаях нарушений расхожде</w:t>
      </w:r>
      <w:r w:rsidRPr="00B570A2">
        <w:rPr>
          <w:rFonts w:ascii="Times New Roman" w:hAnsi="Times New Roman"/>
          <w:sz w:val="28"/>
          <w:szCs w:val="28"/>
        </w:rPr>
        <w:softHyphen/>
        <w:t>ния хромосом в процессе мейоза при спорогенезе. Образовавшиеся в результате этого не гаплоидные, а диплоидные споры впоследст</w:t>
      </w:r>
      <w:r w:rsidRPr="00B570A2">
        <w:rPr>
          <w:rFonts w:ascii="Times New Roman" w:hAnsi="Times New Roman"/>
          <w:sz w:val="28"/>
          <w:szCs w:val="28"/>
        </w:rPr>
        <w:softHyphen/>
        <w:t>вии продуцируют также диплоидные гаметы. Если плоидность увеличивается в соматических клетках, то это приводит к появле</w:t>
      </w:r>
      <w:r w:rsidRPr="00B570A2">
        <w:rPr>
          <w:rFonts w:ascii="Times New Roman" w:hAnsi="Times New Roman"/>
          <w:sz w:val="28"/>
          <w:szCs w:val="28"/>
        </w:rPr>
        <w:softHyphen/>
        <w:t>нию мозаицизма, когда в организме одновременно присутствуют и диплоидные и полиплоидные клетки. Причиной этому может быть репликация хромосом, которая не сопровождается последую</w:t>
      </w:r>
      <w:r w:rsidRPr="00B570A2">
        <w:rPr>
          <w:rFonts w:ascii="Times New Roman" w:hAnsi="Times New Roman"/>
          <w:sz w:val="28"/>
          <w:szCs w:val="28"/>
        </w:rPr>
        <w:softHyphen/>
        <w:t>щим разделением клеток.</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Индуцированное увеличение плоидности вызывает живой инте</w:t>
      </w:r>
      <w:r w:rsidRPr="00B570A2">
        <w:rPr>
          <w:rFonts w:ascii="Times New Roman" w:hAnsi="Times New Roman"/>
          <w:sz w:val="28"/>
          <w:szCs w:val="28"/>
        </w:rPr>
        <w:softHyphen/>
        <w:t>рес селекционеров, поскольку позволяет получить высокопродук</w:t>
      </w:r>
      <w:r w:rsidRPr="00B570A2">
        <w:rPr>
          <w:rFonts w:ascii="Times New Roman" w:hAnsi="Times New Roman"/>
          <w:sz w:val="28"/>
          <w:szCs w:val="28"/>
        </w:rPr>
        <w:softHyphen/>
        <w:t>тивные растения. В отличие от гаплоидных (которые имеют мень</w:t>
      </w:r>
      <w:r w:rsidRPr="00B570A2">
        <w:rPr>
          <w:rFonts w:ascii="Times New Roman" w:hAnsi="Times New Roman"/>
          <w:sz w:val="28"/>
          <w:szCs w:val="28"/>
        </w:rPr>
        <w:softHyphen/>
        <w:t xml:space="preserve">шие размеры, нежели диплоиды), полиплоидные формы высших растений имеют большие размеры. Однако увеличение плоидности приводит к росту продуктивности лишь до определенных пределов, превышение которых может привести к обратному результату -появлению более слабых растений. Обычно для этого используют вещества, препятствующие расхождению </w:t>
      </w:r>
      <w:r w:rsidRPr="00B570A2">
        <w:rPr>
          <w:rFonts w:ascii="Times New Roman" w:hAnsi="Times New Roman"/>
          <w:sz w:val="28"/>
          <w:szCs w:val="28"/>
          <w:lang w:val="en-US"/>
        </w:rPr>
        <w:t>d</w:t>
      </w:r>
      <w:r w:rsidRPr="00B570A2">
        <w:rPr>
          <w:rFonts w:ascii="Times New Roman" w:hAnsi="Times New Roman"/>
          <w:sz w:val="28"/>
          <w:szCs w:val="28"/>
        </w:rPr>
        <w:t>-хромосом, например, кол</w:t>
      </w:r>
      <w:r w:rsidRPr="00B570A2">
        <w:rPr>
          <w:rFonts w:ascii="Times New Roman" w:hAnsi="Times New Roman"/>
          <w:sz w:val="28"/>
          <w:szCs w:val="28"/>
        </w:rPr>
        <w:softHyphen/>
        <w:t>хицин, который способен связываться с тубулином и блокировать тем самым полимеризацию необходимых для образования веретена деления микротрубочек. Экспериментально можно добиться по</w:t>
      </w:r>
      <w:r w:rsidRPr="00B570A2">
        <w:rPr>
          <w:rFonts w:ascii="Times New Roman" w:hAnsi="Times New Roman"/>
          <w:sz w:val="28"/>
          <w:szCs w:val="28"/>
        </w:rPr>
        <w:softHyphen/>
        <w:t>явления триплоидности у тритонов, если воздействовать на яйца аномально высокой или, наоборот, низкой температурой.</w:t>
      </w:r>
    </w:p>
    <w:p w:rsidR="005C2BAF" w:rsidRPr="00B570A2" w:rsidRDefault="005C2BAF" w:rsidP="005C2BAF">
      <w:pPr>
        <w:autoSpaceDE w:val="0"/>
        <w:autoSpaceDN w:val="0"/>
        <w:adjustRightInd w:val="0"/>
        <w:spacing w:after="0" w:line="240" w:lineRule="auto"/>
        <w:ind w:firstLine="720"/>
        <w:jc w:val="both"/>
        <w:rPr>
          <w:rFonts w:ascii="Times New Roman" w:hAnsi="Times New Roman"/>
          <w:sz w:val="28"/>
          <w:szCs w:val="28"/>
        </w:rPr>
      </w:pPr>
      <w:r w:rsidRPr="00B570A2">
        <w:rPr>
          <w:rFonts w:ascii="Times New Roman" w:hAnsi="Times New Roman"/>
          <w:sz w:val="28"/>
          <w:szCs w:val="28"/>
        </w:rPr>
        <w:t>Наличие нескольких наборов хромосом вносит определенные изменения в процессе мейоза. Напомним, что обязательным этапом этого процесса является конъюгация гомологичных хромосом с образованием бивалентов (см. раздел, посвященный мейозу). Од</w:t>
      </w:r>
      <w:r w:rsidRPr="00B570A2">
        <w:rPr>
          <w:rFonts w:ascii="Times New Roman" w:hAnsi="Times New Roman"/>
          <w:sz w:val="28"/>
          <w:szCs w:val="28"/>
        </w:rPr>
        <w:softHyphen/>
        <w:t>нако у полиплоидных организмов гомологичных хромосом не две, а больше (пропорционально кратности генома). В результате это</w:t>
      </w:r>
      <w:r w:rsidRPr="00B570A2">
        <w:rPr>
          <w:rFonts w:ascii="Times New Roman" w:hAnsi="Times New Roman"/>
          <w:sz w:val="28"/>
          <w:szCs w:val="28"/>
        </w:rPr>
        <w:softHyphen/>
        <w:t>го возникают не биваленты, а, например, квадриленты (если ге</w:t>
      </w:r>
      <w:r w:rsidRPr="00B570A2">
        <w:rPr>
          <w:rFonts w:ascii="Times New Roman" w:hAnsi="Times New Roman"/>
          <w:sz w:val="28"/>
          <w:szCs w:val="28"/>
        </w:rPr>
        <w:softHyphen/>
        <w:t xml:space="preserve">ном тетраплоиден). У несбалансированных полиплоидных форм </w:t>
      </w:r>
      <w:r w:rsidRPr="00B570A2">
        <w:rPr>
          <w:rFonts w:ascii="Times New Roman" w:hAnsi="Times New Roman"/>
          <w:sz w:val="28"/>
          <w:szCs w:val="28"/>
          <w:lang w:val="en-US"/>
        </w:rPr>
        <w:t>t</w:t>
      </w:r>
      <w:r w:rsidRPr="00B570A2">
        <w:rPr>
          <w:rFonts w:ascii="Times New Roman" w:hAnsi="Times New Roman"/>
          <w:sz w:val="28"/>
          <w:szCs w:val="28"/>
        </w:rPr>
        <w:t xml:space="preserve"> гораздо чаще проявляются нарушения мейоза, из-за чего они почти всегда оказываются стерильными. Это обстоятельство, бе</w:t>
      </w:r>
      <w:r w:rsidRPr="00B570A2">
        <w:rPr>
          <w:rFonts w:ascii="Times New Roman" w:hAnsi="Times New Roman"/>
          <w:sz w:val="28"/>
          <w:szCs w:val="28"/>
        </w:rPr>
        <w:softHyphen/>
        <w:t>зусловно, вредное для растения, может оказаться весьма полез</w:t>
      </w:r>
      <w:r w:rsidRPr="00B570A2">
        <w:rPr>
          <w:rFonts w:ascii="Times New Roman" w:hAnsi="Times New Roman"/>
          <w:sz w:val="28"/>
          <w:szCs w:val="28"/>
        </w:rPr>
        <w:softHyphen/>
        <w:t>ным для потребительских нужд человека. В качестве примеров можно привести триплоидные бананы с плодами без семян или искусственно полученные триплоидные арбузы (также лишенные косточек).</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В отличие от автополиплоидных организмов, у аллополипло-идных умножается геном не одного вида, а разных. Они возника</w:t>
      </w:r>
      <w:r w:rsidRPr="00B570A2">
        <w:rPr>
          <w:rFonts w:ascii="Times New Roman" w:hAnsi="Times New Roman"/>
          <w:sz w:val="28"/>
          <w:szCs w:val="28"/>
        </w:rPr>
        <w:softHyphen/>
        <w:t>ют в результате гибридизации различных видов и родов - от</w:t>
      </w:r>
      <w:r w:rsidRPr="00B570A2">
        <w:rPr>
          <w:rFonts w:ascii="Times New Roman" w:hAnsi="Times New Roman"/>
          <w:sz w:val="28"/>
          <w:szCs w:val="28"/>
        </w:rPr>
        <w:softHyphen/>
        <w:t>даленной гибридизацией. Полученные при этом гибриды с раз</w:t>
      </w:r>
      <w:r w:rsidRPr="00B570A2">
        <w:rPr>
          <w:rFonts w:ascii="Times New Roman" w:hAnsi="Times New Roman"/>
          <w:sz w:val="28"/>
          <w:szCs w:val="28"/>
        </w:rPr>
        <w:softHyphen/>
        <w:t>ными наборами хромосом называются отдаленными гибридами, а их полиплоидные формы, соответственно, являются аллополип-лоидами. Полиплоидные отдаленные гибриды также могут быть бесплодными, но это случается реже, чем у автополиплоидных. В начале 20-х годов XX в. отечественный цитогенетик Г.Д. Карпеченко впервые получил плодовитый межродовой гибрид, скрещи</w:t>
      </w:r>
      <w:r w:rsidRPr="00B570A2">
        <w:rPr>
          <w:rFonts w:ascii="Times New Roman" w:hAnsi="Times New Roman"/>
          <w:sz w:val="28"/>
          <w:szCs w:val="28"/>
        </w:rPr>
        <w:softHyphen/>
        <w:t xml:space="preserve">вая редьку с </w:t>
      </w:r>
      <w:r w:rsidRPr="00B570A2">
        <w:rPr>
          <w:rFonts w:ascii="Times New Roman" w:hAnsi="Times New Roman"/>
          <w:sz w:val="28"/>
          <w:szCs w:val="28"/>
        </w:rPr>
        <w:lastRenderedPageBreak/>
        <w:t>капустой. Оба скрещиваемых растения имеют в дип</w:t>
      </w:r>
      <w:r w:rsidRPr="00B570A2">
        <w:rPr>
          <w:rFonts w:ascii="Times New Roman" w:hAnsi="Times New Roman"/>
          <w:sz w:val="28"/>
          <w:szCs w:val="28"/>
        </w:rPr>
        <w:softHyphen/>
        <w:t>лоидном наборе по 18 хромосом (в гаплоидном, соответственно, по 9). Спорофитное поколение гибрида, названного рафанобрасси-кой, имело в соматических клетках 36 хромосом, половина из ко</w:t>
      </w:r>
      <w:r w:rsidRPr="00B570A2">
        <w:rPr>
          <w:rFonts w:ascii="Times New Roman" w:hAnsi="Times New Roman"/>
          <w:sz w:val="28"/>
          <w:szCs w:val="28"/>
        </w:rPr>
        <w:softHyphen/>
        <w:t>торых редечные и половина капустные. Фенотип рафанобрассики совмещал признаки обоих родителей, но, к сожалению, в непри</w:t>
      </w:r>
      <w:r w:rsidRPr="00B570A2">
        <w:rPr>
          <w:rFonts w:ascii="Times New Roman" w:hAnsi="Times New Roman"/>
          <w:sz w:val="28"/>
          <w:szCs w:val="28"/>
        </w:rPr>
        <w:softHyphen/>
        <w:t>емлемом для сельского хозяйства сочетании, поскольку побег был близок к редьке, а корень - к капусте. Поэтому, несмотря на гран</w:t>
      </w:r>
      <w:r w:rsidRPr="00B570A2">
        <w:rPr>
          <w:rFonts w:ascii="Times New Roman" w:hAnsi="Times New Roman"/>
          <w:sz w:val="28"/>
          <w:szCs w:val="28"/>
        </w:rPr>
        <w:softHyphen/>
        <w:t>диозный научный успех, этот гибрид не имел потребительской цен</w:t>
      </w:r>
      <w:r w:rsidRPr="00B570A2">
        <w:rPr>
          <w:rFonts w:ascii="Times New Roman" w:hAnsi="Times New Roman"/>
          <w:sz w:val="28"/>
          <w:szCs w:val="28"/>
        </w:rPr>
        <w:softHyphen/>
        <w:t>ности и не получил хозяйственного распространения.</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i/>
          <w:sz w:val="28"/>
          <w:szCs w:val="28"/>
        </w:rPr>
        <w:t>Хромосомные болезни человека.</w:t>
      </w:r>
      <w:r w:rsidRPr="00B570A2">
        <w:rPr>
          <w:rFonts w:ascii="Times New Roman" w:hAnsi="Times New Roman"/>
          <w:sz w:val="28"/>
          <w:szCs w:val="28"/>
        </w:rPr>
        <w:t xml:space="preserve"> У человека известно боль</w:t>
      </w:r>
      <w:r w:rsidRPr="00B570A2">
        <w:rPr>
          <w:rFonts w:ascii="Times New Roman" w:hAnsi="Times New Roman"/>
          <w:sz w:val="28"/>
          <w:szCs w:val="28"/>
        </w:rPr>
        <w:softHyphen/>
        <w:t>шое количество наследственных заболеваний. Многие из них вызваны изменением численности хромосом (как половых, так и аутосом). К сожалению, у новорожденных они встречаются очень часто. В частности, из каждых 1000 новорожденных (име</w:t>
      </w:r>
      <w:r w:rsidRPr="00B570A2">
        <w:rPr>
          <w:rFonts w:ascii="Times New Roman" w:hAnsi="Times New Roman"/>
          <w:sz w:val="28"/>
          <w:szCs w:val="28"/>
        </w:rPr>
        <w:softHyphen/>
        <w:t>ются в виду живые!) 3-4 имеют хромосомные нарушения. При</w:t>
      </w:r>
      <w:r w:rsidRPr="00B570A2">
        <w:rPr>
          <w:rFonts w:ascii="Times New Roman" w:hAnsi="Times New Roman"/>
          <w:sz w:val="28"/>
          <w:szCs w:val="28"/>
        </w:rPr>
        <w:softHyphen/>
        <w:t>чиной 35 - 40% случаев врожденных пороков развития «винова</w:t>
      </w:r>
      <w:r w:rsidRPr="00B570A2">
        <w:rPr>
          <w:rFonts w:ascii="Times New Roman" w:hAnsi="Times New Roman"/>
          <w:sz w:val="28"/>
          <w:szCs w:val="28"/>
        </w:rPr>
        <w:softHyphen/>
        <w:t>ты» именно такие мутации. К счастью, далеко не все эмбрионы с хромосомными нарушениями благополучно рождаются - в сред</w:t>
      </w:r>
      <w:r w:rsidRPr="00B570A2">
        <w:rPr>
          <w:rFonts w:ascii="Times New Roman" w:hAnsi="Times New Roman"/>
          <w:sz w:val="28"/>
          <w:szCs w:val="28"/>
        </w:rPr>
        <w:softHyphen/>
        <w:t>нем из-за них происходит 40% спонтанных абортов, а также 6% всех мертворожденных. Вызывает тревогу, что в последнее время, несмотря на достижения науки, доля детей с хромосом</w:t>
      </w:r>
      <w:r w:rsidRPr="00B570A2">
        <w:rPr>
          <w:rFonts w:ascii="Times New Roman" w:hAnsi="Times New Roman"/>
          <w:sz w:val="28"/>
          <w:szCs w:val="28"/>
        </w:rPr>
        <w:softHyphen/>
        <w:t>ными аномалиями не только не уменьшается, а, наоборот, про</w:t>
      </w:r>
      <w:r w:rsidRPr="00B570A2">
        <w:rPr>
          <w:rFonts w:ascii="Times New Roman" w:hAnsi="Times New Roman"/>
          <w:sz w:val="28"/>
          <w:szCs w:val="28"/>
        </w:rPr>
        <w:softHyphen/>
        <w:t>грессивно возрастает. Это связано с воздействием химических веществ, проникающей радиации, курением, алкоголизмом ро</w:t>
      </w:r>
      <w:r w:rsidRPr="00B570A2">
        <w:rPr>
          <w:rFonts w:ascii="Times New Roman" w:hAnsi="Times New Roman"/>
          <w:sz w:val="28"/>
          <w:szCs w:val="28"/>
        </w:rPr>
        <w:softHyphen/>
        <w:t>дителей и многими другими факторами. Обычно проявившийся синдром называют по имени исследователя, который первым его описал. Наиболее распространенные заболевания представ</w:t>
      </w:r>
      <w:r w:rsidRPr="00B570A2">
        <w:rPr>
          <w:rFonts w:ascii="Times New Roman" w:hAnsi="Times New Roman"/>
          <w:sz w:val="28"/>
          <w:szCs w:val="28"/>
        </w:rPr>
        <w:softHyphen/>
        <w:t>лены в таблице</w:t>
      </w: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Таблица: Хромосомные болезни человека</w:t>
      </w:r>
    </w:p>
    <w:tbl>
      <w:tblPr>
        <w:tblW w:w="9923" w:type="dxa"/>
        <w:tblInd w:w="40" w:type="dxa"/>
        <w:tblLayout w:type="fixed"/>
        <w:tblCellMar>
          <w:left w:w="40" w:type="dxa"/>
          <w:right w:w="40" w:type="dxa"/>
        </w:tblCellMar>
        <w:tblLook w:val="0000"/>
      </w:tblPr>
      <w:tblGrid>
        <w:gridCol w:w="1985"/>
        <w:gridCol w:w="2410"/>
        <w:gridCol w:w="2551"/>
        <w:gridCol w:w="284"/>
        <w:gridCol w:w="2693"/>
      </w:tblGrid>
      <w:tr w:rsidR="005C2BAF" w:rsidRPr="00B570A2" w:rsidTr="00543B34">
        <w:trPr>
          <w:trHeight w:val="499"/>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Название - синдрома</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Причина</w:t>
            </w:r>
          </w:p>
        </w:tc>
        <w:tc>
          <w:tcPr>
            <w:tcW w:w="2835"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Частота</w:t>
            </w:r>
          </w:p>
        </w:tc>
        <w:tc>
          <w:tcPr>
            <w:tcW w:w="2693"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Проявление</w:t>
            </w:r>
          </w:p>
        </w:tc>
      </w:tr>
      <w:tr w:rsidR="005C2BAF" w:rsidRPr="00B570A2" w:rsidTr="00543B34">
        <w:trPr>
          <w:trHeight w:val="288"/>
        </w:trPr>
        <w:tc>
          <w:tcPr>
            <w:tcW w:w="9923" w:type="dxa"/>
            <w:gridSpan w:val="5"/>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Аномалии аутосом</w:t>
            </w:r>
          </w:p>
        </w:tc>
      </w:tr>
      <w:tr w:rsidR="005C2BAF" w:rsidRPr="00B570A2" w:rsidTr="00543B34">
        <w:trPr>
          <w:trHeight w:val="984"/>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Синдром Дауна</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Трисомия по 21-й хромосоме</w:t>
            </w:r>
          </w:p>
        </w:tc>
        <w:tc>
          <w:tcPr>
            <w:tcW w:w="2835"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1 : 500 - 700 новоро</w:t>
            </w:r>
            <w:r w:rsidRPr="00B570A2">
              <w:rPr>
                <w:rFonts w:ascii="Times New Roman" w:hAnsi="Times New Roman"/>
                <w:sz w:val="28"/>
                <w:szCs w:val="28"/>
              </w:rPr>
              <w:softHyphen/>
              <w:t>жденных; носителей в четыре раза больше, но они гибнут во внут</w:t>
            </w:r>
            <w:r w:rsidRPr="00B570A2">
              <w:rPr>
                <w:rFonts w:ascii="Times New Roman" w:hAnsi="Times New Roman"/>
                <w:sz w:val="28"/>
                <w:szCs w:val="28"/>
              </w:rPr>
              <w:softHyphen/>
              <w:t>риутробном периоде</w:t>
            </w:r>
          </w:p>
        </w:tc>
        <w:tc>
          <w:tcPr>
            <w:tcW w:w="2693"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Умственная отсталость, изменение строения лица (монголо-идность), у 40% имеют место различные пороки сердца; больные редко живут более 20 лет и крайне редко имеют детей</w:t>
            </w:r>
          </w:p>
        </w:tc>
      </w:tr>
      <w:tr w:rsidR="005C2BAF" w:rsidRPr="00B570A2" w:rsidTr="00543B34">
        <w:trPr>
          <w:trHeight w:val="989"/>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lastRenderedPageBreak/>
              <w:t>Синдром Патау</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Трисомия по 13-й хромосоме</w:t>
            </w:r>
          </w:p>
        </w:tc>
        <w:tc>
          <w:tcPr>
            <w:tcW w:w="2835"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1 : 5000 - 7000 ново</w:t>
            </w:r>
            <w:r w:rsidRPr="00B570A2">
              <w:rPr>
                <w:rFonts w:ascii="Times New Roman" w:hAnsi="Times New Roman"/>
                <w:sz w:val="28"/>
                <w:szCs w:val="28"/>
              </w:rPr>
              <w:softHyphen/>
              <w:t>рожденных</w:t>
            </w:r>
          </w:p>
        </w:tc>
        <w:tc>
          <w:tcPr>
            <w:tcW w:w="2693"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Расщепление губы («заячья губа»), расщепление нёба («волчья пасть»), пороки развития головного мозга, глазных яблок и внутренних органов (особенно сердца, почек и половых органов), полидактилия (многопалость): около 90% детей погибают в течение первого года жизни</w:t>
            </w:r>
          </w:p>
        </w:tc>
      </w:tr>
      <w:tr w:rsidR="005C2BAF" w:rsidRPr="00B570A2" w:rsidTr="00543B34">
        <w:trPr>
          <w:trHeight w:val="403"/>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Синдром Эдвардса</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Трисомия по 18-й хромосоме</w:t>
            </w:r>
          </w:p>
        </w:tc>
        <w:tc>
          <w:tcPr>
            <w:tcW w:w="2835"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1 : 7000 -10 000 но</w:t>
            </w:r>
            <w:r w:rsidRPr="00B570A2">
              <w:rPr>
                <w:rFonts w:ascii="Times New Roman" w:hAnsi="Times New Roman"/>
                <w:sz w:val="28"/>
                <w:szCs w:val="28"/>
              </w:rPr>
              <w:softHyphen/>
              <w:t>ворожденных</w:t>
            </w:r>
          </w:p>
        </w:tc>
        <w:tc>
          <w:tcPr>
            <w:tcW w:w="2693"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Нарушения в развития всех систем органов; около 90% детей погибают в течение первого года жизни</w:t>
            </w:r>
          </w:p>
        </w:tc>
      </w:tr>
      <w:tr w:rsidR="005C2BAF" w:rsidRPr="00B570A2" w:rsidTr="00543B34">
        <w:trPr>
          <w:trHeight w:val="600"/>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Синдром</w:t>
            </w:r>
          </w:p>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«кошачий</w:t>
            </w:r>
          </w:p>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крик»</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Частичная мо-носомия по 5-й хромосоме</w:t>
            </w:r>
          </w:p>
        </w:tc>
        <w:tc>
          <w:tcPr>
            <w:tcW w:w="2835"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1 : 40 000 - 50 000 новорожденных</w:t>
            </w:r>
          </w:p>
        </w:tc>
        <w:tc>
          <w:tcPr>
            <w:tcW w:w="2693"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Плач очень высокого тона</w:t>
            </w:r>
          </w:p>
        </w:tc>
      </w:tr>
      <w:tr w:rsidR="005C2BAF" w:rsidRPr="00B570A2" w:rsidTr="00543B34">
        <w:trPr>
          <w:trHeight w:val="293"/>
        </w:trPr>
        <w:tc>
          <w:tcPr>
            <w:tcW w:w="9923" w:type="dxa"/>
            <w:gridSpan w:val="5"/>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Аномалии половых хромосом</w:t>
            </w:r>
          </w:p>
        </w:tc>
      </w:tr>
      <w:tr w:rsidR="005C2BAF" w:rsidRPr="00B570A2" w:rsidTr="00543B34">
        <w:trPr>
          <w:trHeight w:val="984"/>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Синдром Ше-решевского -Тернера</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Комплекс по</w:t>
            </w:r>
            <w:r w:rsidRPr="00B570A2">
              <w:rPr>
                <w:rFonts w:ascii="Times New Roman" w:hAnsi="Times New Roman"/>
                <w:sz w:val="28"/>
                <w:szCs w:val="28"/>
              </w:rPr>
              <w:softHyphen/>
              <w:t>ловых хромо</w:t>
            </w:r>
            <w:r w:rsidRPr="00B570A2">
              <w:rPr>
                <w:rFonts w:ascii="Times New Roman" w:hAnsi="Times New Roman"/>
                <w:sz w:val="28"/>
                <w:szCs w:val="28"/>
              </w:rPr>
              <w:softHyphen/>
              <w:t>сом ХО (моносомия)</w:t>
            </w:r>
          </w:p>
        </w:tc>
        <w:tc>
          <w:tcPr>
            <w:tcW w:w="2551"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1 :2500 новорожден</w:t>
            </w:r>
            <w:r w:rsidRPr="00B570A2">
              <w:rPr>
                <w:rFonts w:ascii="Times New Roman" w:hAnsi="Times New Roman"/>
                <w:sz w:val="28"/>
                <w:szCs w:val="28"/>
              </w:rPr>
              <w:softHyphen/>
              <w:t>ных; носителей гораз</w:t>
            </w:r>
            <w:r w:rsidRPr="00B570A2">
              <w:rPr>
                <w:rFonts w:ascii="Times New Roman" w:hAnsi="Times New Roman"/>
                <w:sz w:val="28"/>
                <w:szCs w:val="28"/>
              </w:rPr>
              <w:softHyphen/>
              <w:t>до больше, но они гибнут во внутриут</w:t>
            </w:r>
            <w:r w:rsidRPr="00B570A2">
              <w:rPr>
                <w:rFonts w:ascii="Times New Roman" w:hAnsi="Times New Roman"/>
                <w:sz w:val="28"/>
                <w:szCs w:val="28"/>
              </w:rPr>
              <w:softHyphen/>
              <w:t>робном периоде</w:t>
            </w:r>
          </w:p>
        </w:tc>
        <w:tc>
          <w:tcPr>
            <w:tcW w:w="2977"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Женский фенотип. Разнообразные нарушения физического и (иногда) умственного развития. Диагноз ставится, если одно</w:t>
            </w:r>
            <w:r w:rsidRPr="00B570A2">
              <w:rPr>
                <w:rFonts w:ascii="Times New Roman" w:hAnsi="Times New Roman"/>
                <w:sz w:val="28"/>
                <w:szCs w:val="28"/>
              </w:rPr>
              <w:softHyphen/>
              <w:t>временно имеется гипогонадизм и недоразвитие половых признаков (как первичных, так и вторичных), врожденные со</w:t>
            </w:r>
            <w:r w:rsidRPr="00B570A2">
              <w:rPr>
                <w:rFonts w:ascii="Times New Roman" w:hAnsi="Times New Roman"/>
                <w:sz w:val="28"/>
                <w:szCs w:val="28"/>
              </w:rPr>
              <w:softHyphen/>
              <w:t>матические пороки развития, низкий рост</w:t>
            </w:r>
          </w:p>
        </w:tc>
      </w:tr>
      <w:tr w:rsidR="005C2BAF" w:rsidRPr="00B570A2" w:rsidTr="00543B34">
        <w:trPr>
          <w:trHeight w:val="811"/>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Синдром</w:t>
            </w:r>
          </w:p>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Клайнфель-</w:t>
            </w:r>
          </w:p>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тера</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lang w:val="en-US"/>
              </w:rPr>
            </w:pPr>
            <w:r w:rsidRPr="00B570A2">
              <w:rPr>
                <w:rFonts w:ascii="Times New Roman" w:hAnsi="Times New Roman"/>
                <w:sz w:val="28"/>
                <w:szCs w:val="28"/>
              </w:rPr>
              <w:t>Комплекс по</w:t>
            </w:r>
            <w:r w:rsidRPr="00B570A2">
              <w:rPr>
                <w:rFonts w:ascii="Times New Roman" w:hAnsi="Times New Roman"/>
                <w:sz w:val="28"/>
                <w:szCs w:val="28"/>
              </w:rPr>
              <w:softHyphen/>
              <w:t>ловых хромо</w:t>
            </w:r>
            <w:r w:rsidRPr="00B570A2">
              <w:rPr>
                <w:rFonts w:ascii="Times New Roman" w:hAnsi="Times New Roman"/>
                <w:sz w:val="28"/>
                <w:szCs w:val="28"/>
              </w:rPr>
              <w:softHyphen/>
              <w:t>сом</w:t>
            </w:r>
            <w:r w:rsidRPr="00B570A2">
              <w:rPr>
                <w:rFonts w:ascii="Times New Roman" w:hAnsi="Times New Roman"/>
                <w:sz w:val="28"/>
                <w:szCs w:val="28"/>
                <w:lang w:val="en-US"/>
              </w:rPr>
              <w:t xml:space="preserve"> XXY</w:t>
            </w:r>
          </w:p>
        </w:tc>
        <w:tc>
          <w:tcPr>
            <w:tcW w:w="2551"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1 : 500 мужчин</w:t>
            </w:r>
          </w:p>
        </w:tc>
        <w:tc>
          <w:tcPr>
            <w:tcW w:w="2977"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Мужской фенотип. Нарушения проявления первичных (недораз</w:t>
            </w:r>
            <w:r w:rsidRPr="00B570A2">
              <w:rPr>
                <w:rFonts w:ascii="Times New Roman" w:hAnsi="Times New Roman"/>
                <w:sz w:val="28"/>
                <w:szCs w:val="28"/>
              </w:rPr>
              <w:softHyphen/>
            </w:r>
            <w:r w:rsidRPr="00B570A2">
              <w:rPr>
                <w:rFonts w:ascii="Times New Roman" w:hAnsi="Times New Roman"/>
                <w:sz w:val="28"/>
                <w:szCs w:val="28"/>
              </w:rPr>
              <w:lastRenderedPageBreak/>
              <w:t>витые уменьшенные яички с дегенерированным сперматогенным эпителием) и вторичных половых признаков, умственная отста</w:t>
            </w:r>
            <w:r w:rsidRPr="00B570A2">
              <w:rPr>
                <w:rFonts w:ascii="Times New Roman" w:hAnsi="Times New Roman"/>
                <w:sz w:val="28"/>
                <w:szCs w:val="28"/>
              </w:rPr>
              <w:softHyphen/>
              <w:t>лость (иногда), олигоспермия (поэтому обычно бесплодны)</w:t>
            </w:r>
          </w:p>
        </w:tc>
      </w:tr>
      <w:tr w:rsidR="005C2BAF" w:rsidRPr="00B570A2" w:rsidTr="00543B34">
        <w:trPr>
          <w:trHeight w:val="629"/>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lastRenderedPageBreak/>
              <w:t>Трисомия X</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Комплекс по</w:t>
            </w:r>
            <w:r w:rsidRPr="00B570A2">
              <w:rPr>
                <w:rFonts w:ascii="Times New Roman" w:hAnsi="Times New Roman"/>
                <w:sz w:val="28"/>
                <w:szCs w:val="28"/>
              </w:rPr>
              <w:softHyphen/>
              <w:t>ловых хромо</w:t>
            </w:r>
            <w:r w:rsidRPr="00B570A2">
              <w:rPr>
                <w:rFonts w:ascii="Times New Roman" w:hAnsi="Times New Roman"/>
                <w:sz w:val="28"/>
                <w:szCs w:val="28"/>
              </w:rPr>
              <w:softHyphen/>
              <w:t>сом XXX</w:t>
            </w:r>
          </w:p>
        </w:tc>
        <w:tc>
          <w:tcPr>
            <w:tcW w:w="2551"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1 :700 женщин</w:t>
            </w:r>
          </w:p>
        </w:tc>
        <w:tc>
          <w:tcPr>
            <w:tcW w:w="2977"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Аномалии развития половых органов и скелета, умственная отсталость, однако симптомы выражены не всегда, пониженная репродуктивная способность</w:t>
            </w:r>
          </w:p>
        </w:tc>
      </w:tr>
      <w:tr w:rsidR="005C2BAF" w:rsidRPr="00B570A2" w:rsidTr="00543B34">
        <w:trPr>
          <w:trHeight w:val="595"/>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lang w:val="en-US"/>
              </w:rPr>
            </w:pPr>
            <w:r w:rsidRPr="00B570A2">
              <w:rPr>
                <w:rFonts w:ascii="Times New Roman" w:hAnsi="Times New Roman"/>
                <w:sz w:val="28"/>
                <w:szCs w:val="28"/>
              </w:rPr>
              <w:t>Трисомия</w:t>
            </w:r>
            <w:r w:rsidRPr="00B570A2">
              <w:rPr>
                <w:rFonts w:ascii="Times New Roman" w:hAnsi="Times New Roman"/>
                <w:sz w:val="28"/>
                <w:szCs w:val="28"/>
                <w:lang w:val="en-US"/>
              </w:rPr>
              <w:t xml:space="preserve"> XY</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lang w:val="en-US"/>
              </w:rPr>
            </w:pPr>
            <w:r w:rsidRPr="00B570A2">
              <w:rPr>
                <w:rFonts w:ascii="Times New Roman" w:hAnsi="Times New Roman"/>
                <w:sz w:val="28"/>
                <w:szCs w:val="28"/>
              </w:rPr>
              <w:t>Комплекс по</w:t>
            </w:r>
            <w:r w:rsidRPr="00B570A2">
              <w:rPr>
                <w:rFonts w:ascii="Times New Roman" w:hAnsi="Times New Roman"/>
                <w:sz w:val="28"/>
                <w:szCs w:val="28"/>
              </w:rPr>
              <w:softHyphen/>
              <w:t>ловых хромо</w:t>
            </w:r>
            <w:r w:rsidRPr="00B570A2">
              <w:rPr>
                <w:rFonts w:ascii="Times New Roman" w:hAnsi="Times New Roman"/>
                <w:sz w:val="28"/>
                <w:szCs w:val="28"/>
              </w:rPr>
              <w:softHyphen/>
              <w:t>сом</w:t>
            </w:r>
            <w:r w:rsidRPr="00B570A2">
              <w:rPr>
                <w:rFonts w:ascii="Times New Roman" w:hAnsi="Times New Roman"/>
                <w:sz w:val="28"/>
                <w:szCs w:val="28"/>
                <w:lang w:val="en-US"/>
              </w:rPr>
              <w:t xml:space="preserve"> XXXY</w:t>
            </w:r>
          </w:p>
        </w:tc>
        <w:tc>
          <w:tcPr>
            <w:tcW w:w="2551"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Очень редко</w:t>
            </w:r>
          </w:p>
        </w:tc>
        <w:tc>
          <w:tcPr>
            <w:tcW w:w="2977"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 xml:space="preserve">То же, что и у </w:t>
            </w:r>
            <w:r w:rsidRPr="00B570A2">
              <w:rPr>
                <w:rFonts w:ascii="Times New Roman" w:hAnsi="Times New Roman"/>
                <w:sz w:val="28"/>
                <w:szCs w:val="28"/>
                <w:lang w:val="en-US"/>
              </w:rPr>
              <w:t>XXY</w:t>
            </w:r>
            <w:r w:rsidRPr="00B570A2">
              <w:rPr>
                <w:rFonts w:ascii="Times New Roman" w:hAnsi="Times New Roman"/>
                <w:sz w:val="28"/>
                <w:szCs w:val="28"/>
              </w:rPr>
              <w:t>, но более выражено</w:t>
            </w:r>
          </w:p>
        </w:tc>
      </w:tr>
      <w:tr w:rsidR="005C2BAF" w:rsidRPr="00B570A2" w:rsidTr="00543B34">
        <w:trPr>
          <w:trHeight w:val="595"/>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Тетрасомия X</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Комплекс по</w:t>
            </w:r>
            <w:r w:rsidRPr="00B570A2">
              <w:rPr>
                <w:rFonts w:ascii="Times New Roman" w:hAnsi="Times New Roman"/>
                <w:sz w:val="28"/>
                <w:szCs w:val="28"/>
              </w:rPr>
              <w:softHyphen/>
              <w:t>ловых хромо</w:t>
            </w:r>
            <w:r w:rsidRPr="00B570A2">
              <w:rPr>
                <w:rFonts w:ascii="Times New Roman" w:hAnsi="Times New Roman"/>
                <w:sz w:val="28"/>
                <w:szCs w:val="28"/>
              </w:rPr>
              <w:softHyphen/>
              <w:t>сом ХХХХ</w:t>
            </w:r>
          </w:p>
        </w:tc>
        <w:tc>
          <w:tcPr>
            <w:tcW w:w="2551"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Очень редко</w:t>
            </w:r>
          </w:p>
        </w:tc>
        <w:tc>
          <w:tcPr>
            <w:tcW w:w="2977"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То же, что и у XXX, но более выражено</w:t>
            </w:r>
          </w:p>
        </w:tc>
      </w:tr>
      <w:tr w:rsidR="005C2BAF" w:rsidRPr="00B570A2" w:rsidTr="00543B34">
        <w:trPr>
          <w:trHeight w:val="605"/>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lang w:val="en-US"/>
              </w:rPr>
            </w:pPr>
            <w:r w:rsidRPr="00B570A2">
              <w:rPr>
                <w:rFonts w:ascii="Times New Roman" w:hAnsi="Times New Roman"/>
                <w:sz w:val="28"/>
                <w:szCs w:val="28"/>
              </w:rPr>
              <w:t xml:space="preserve">Тетрасомия </w:t>
            </w:r>
            <w:r w:rsidRPr="00B570A2">
              <w:rPr>
                <w:rFonts w:ascii="Times New Roman" w:hAnsi="Times New Roman"/>
                <w:sz w:val="28"/>
                <w:szCs w:val="28"/>
                <w:lang w:val="en-US"/>
              </w:rPr>
              <w:t>XY</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lang w:val="en-US"/>
              </w:rPr>
            </w:pPr>
            <w:r w:rsidRPr="00B570A2">
              <w:rPr>
                <w:rFonts w:ascii="Times New Roman" w:hAnsi="Times New Roman"/>
                <w:sz w:val="28"/>
                <w:szCs w:val="28"/>
              </w:rPr>
              <w:t>Комплекс по</w:t>
            </w:r>
            <w:r w:rsidRPr="00B570A2">
              <w:rPr>
                <w:rFonts w:ascii="Times New Roman" w:hAnsi="Times New Roman"/>
                <w:sz w:val="28"/>
                <w:szCs w:val="28"/>
              </w:rPr>
              <w:softHyphen/>
              <w:t>ловых хромо</w:t>
            </w:r>
            <w:r w:rsidRPr="00B570A2">
              <w:rPr>
                <w:rFonts w:ascii="Times New Roman" w:hAnsi="Times New Roman"/>
                <w:sz w:val="28"/>
                <w:szCs w:val="28"/>
              </w:rPr>
              <w:softHyphen/>
              <w:t>сом</w:t>
            </w:r>
            <w:r w:rsidRPr="00B570A2">
              <w:rPr>
                <w:rFonts w:ascii="Times New Roman" w:hAnsi="Times New Roman"/>
                <w:sz w:val="28"/>
                <w:szCs w:val="28"/>
                <w:lang w:val="en-US"/>
              </w:rPr>
              <w:t xml:space="preserve"> XXXXY</w:t>
            </w:r>
          </w:p>
        </w:tc>
        <w:tc>
          <w:tcPr>
            <w:tcW w:w="2551"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Описано более 100 случаев</w:t>
            </w:r>
          </w:p>
        </w:tc>
        <w:tc>
          <w:tcPr>
            <w:tcW w:w="2977"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 xml:space="preserve">То же, что и у </w:t>
            </w:r>
            <w:r w:rsidRPr="00B570A2">
              <w:rPr>
                <w:rFonts w:ascii="Times New Roman" w:hAnsi="Times New Roman"/>
                <w:sz w:val="28"/>
                <w:szCs w:val="28"/>
                <w:lang w:val="en-US"/>
              </w:rPr>
              <w:t>XXXY</w:t>
            </w:r>
            <w:r w:rsidRPr="00B570A2">
              <w:rPr>
                <w:rFonts w:ascii="Times New Roman" w:hAnsi="Times New Roman"/>
                <w:sz w:val="28"/>
                <w:szCs w:val="28"/>
              </w:rPr>
              <w:t>, но более выражено</w:t>
            </w:r>
          </w:p>
        </w:tc>
      </w:tr>
      <w:tr w:rsidR="005C2BAF" w:rsidRPr="00B570A2" w:rsidTr="00543B34">
        <w:trPr>
          <w:trHeight w:val="595"/>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Пентасомия XX</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Комплекс по</w:t>
            </w:r>
            <w:r w:rsidRPr="00B570A2">
              <w:rPr>
                <w:rFonts w:ascii="Times New Roman" w:hAnsi="Times New Roman"/>
                <w:sz w:val="28"/>
                <w:szCs w:val="28"/>
              </w:rPr>
              <w:softHyphen/>
              <w:t>ловых хромо</w:t>
            </w:r>
            <w:r w:rsidRPr="00B570A2">
              <w:rPr>
                <w:rFonts w:ascii="Times New Roman" w:hAnsi="Times New Roman"/>
                <w:sz w:val="28"/>
                <w:szCs w:val="28"/>
              </w:rPr>
              <w:softHyphen/>
              <w:t>сом ХХХХХ</w:t>
            </w:r>
          </w:p>
        </w:tc>
        <w:tc>
          <w:tcPr>
            <w:tcW w:w="2551"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Единичные случаи</w:t>
            </w:r>
          </w:p>
        </w:tc>
        <w:tc>
          <w:tcPr>
            <w:tcW w:w="2977"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То же, что и у ХХХХ, но более выражено</w:t>
            </w:r>
          </w:p>
        </w:tc>
      </w:tr>
      <w:tr w:rsidR="005C2BAF" w:rsidRPr="00B570A2" w:rsidTr="00543B34">
        <w:trPr>
          <w:trHeight w:val="595"/>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lang w:val="en-US"/>
              </w:rPr>
            </w:pPr>
            <w:r w:rsidRPr="00B570A2">
              <w:rPr>
                <w:rFonts w:ascii="Times New Roman" w:hAnsi="Times New Roman"/>
                <w:sz w:val="28"/>
                <w:szCs w:val="28"/>
              </w:rPr>
              <w:t xml:space="preserve">Пентасомия </w:t>
            </w:r>
            <w:r w:rsidRPr="00B570A2">
              <w:rPr>
                <w:rFonts w:ascii="Times New Roman" w:hAnsi="Times New Roman"/>
                <w:sz w:val="28"/>
                <w:szCs w:val="28"/>
                <w:lang w:val="en-US"/>
              </w:rPr>
              <w:t>XY</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lang w:val="en-US"/>
              </w:rPr>
            </w:pPr>
            <w:r w:rsidRPr="00B570A2">
              <w:rPr>
                <w:rFonts w:ascii="Times New Roman" w:hAnsi="Times New Roman"/>
                <w:sz w:val="28"/>
                <w:szCs w:val="28"/>
              </w:rPr>
              <w:t>Комплекс по</w:t>
            </w:r>
            <w:r w:rsidRPr="00B570A2">
              <w:rPr>
                <w:rFonts w:ascii="Times New Roman" w:hAnsi="Times New Roman"/>
                <w:sz w:val="28"/>
                <w:szCs w:val="28"/>
              </w:rPr>
              <w:softHyphen/>
              <w:t>ловых хромо</w:t>
            </w:r>
            <w:r w:rsidRPr="00B570A2">
              <w:rPr>
                <w:rFonts w:ascii="Times New Roman" w:hAnsi="Times New Roman"/>
                <w:sz w:val="28"/>
                <w:szCs w:val="28"/>
              </w:rPr>
              <w:softHyphen/>
              <w:t>сом</w:t>
            </w:r>
            <w:r w:rsidRPr="00B570A2">
              <w:rPr>
                <w:rFonts w:ascii="Times New Roman" w:hAnsi="Times New Roman"/>
                <w:sz w:val="28"/>
                <w:szCs w:val="28"/>
                <w:lang w:val="en-US"/>
              </w:rPr>
              <w:t xml:space="preserve"> XXXXXY</w:t>
            </w:r>
          </w:p>
        </w:tc>
        <w:tc>
          <w:tcPr>
            <w:tcW w:w="2551"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Единичные случаи</w:t>
            </w:r>
          </w:p>
        </w:tc>
        <w:tc>
          <w:tcPr>
            <w:tcW w:w="2977"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 xml:space="preserve">То же, что и у </w:t>
            </w:r>
            <w:r w:rsidRPr="00B570A2">
              <w:rPr>
                <w:rFonts w:ascii="Times New Roman" w:hAnsi="Times New Roman"/>
                <w:sz w:val="28"/>
                <w:szCs w:val="28"/>
                <w:lang w:val="en-US"/>
              </w:rPr>
              <w:t>XXXXY</w:t>
            </w:r>
            <w:r w:rsidRPr="00B570A2">
              <w:rPr>
                <w:rFonts w:ascii="Times New Roman" w:hAnsi="Times New Roman"/>
                <w:sz w:val="28"/>
                <w:szCs w:val="28"/>
              </w:rPr>
              <w:t>, но более выражено</w:t>
            </w:r>
          </w:p>
        </w:tc>
      </w:tr>
      <w:tr w:rsidR="005C2BAF" w:rsidRPr="00B570A2" w:rsidTr="00543B34">
        <w:trPr>
          <w:trHeight w:val="797"/>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lang w:val="en-US"/>
              </w:rPr>
            </w:pPr>
            <w:r w:rsidRPr="00B570A2">
              <w:rPr>
                <w:rFonts w:ascii="Times New Roman" w:hAnsi="Times New Roman"/>
                <w:sz w:val="28"/>
                <w:szCs w:val="28"/>
              </w:rPr>
              <w:t>Дисомия</w:t>
            </w:r>
            <w:r w:rsidRPr="00B570A2">
              <w:rPr>
                <w:rFonts w:ascii="Times New Roman" w:hAnsi="Times New Roman"/>
                <w:sz w:val="28"/>
                <w:szCs w:val="28"/>
                <w:lang w:val="en-US"/>
              </w:rPr>
              <w:t xml:space="preserve"> XY</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lang w:val="en-US"/>
              </w:rPr>
            </w:pPr>
            <w:r w:rsidRPr="00B570A2">
              <w:rPr>
                <w:rFonts w:ascii="Times New Roman" w:hAnsi="Times New Roman"/>
                <w:sz w:val="28"/>
                <w:szCs w:val="28"/>
              </w:rPr>
              <w:t>Комплекс по</w:t>
            </w:r>
            <w:r w:rsidRPr="00B570A2">
              <w:rPr>
                <w:rFonts w:ascii="Times New Roman" w:hAnsi="Times New Roman"/>
                <w:sz w:val="28"/>
                <w:szCs w:val="28"/>
              </w:rPr>
              <w:softHyphen/>
              <w:t>ловых хромо</w:t>
            </w:r>
            <w:r w:rsidRPr="00B570A2">
              <w:rPr>
                <w:rFonts w:ascii="Times New Roman" w:hAnsi="Times New Roman"/>
                <w:sz w:val="28"/>
                <w:szCs w:val="28"/>
              </w:rPr>
              <w:softHyphen/>
              <w:t>сом</w:t>
            </w:r>
            <w:r w:rsidRPr="00B570A2">
              <w:rPr>
                <w:rFonts w:ascii="Times New Roman" w:hAnsi="Times New Roman"/>
                <w:sz w:val="28"/>
                <w:szCs w:val="28"/>
                <w:lang w:val="en-US"/>
              </w:rPr>
              <w:t xml:space="preserve"> XYY</w:t>
            </w:r>
          </w:p>
        </w:tc>
        <w:tc>
          <w:tcPr>
            <w:tcW w:w="2551"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1 :1000</w:t>
            </w:r>
          </w:p>
        </w:tc>
        <w:tc>
          <w:tcPr>
            <w:tcW w:w="2977"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Более высокий рост, слабые мышцы и импульсивное поведение (среди заключенных доля мужчин с таким генотипом составляет около 2%);</w:t>
            </w:r>
          </w:p>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все фенотипические отклонения обычно выражены слабо</w:t>
            </w:r>
          </w:p>
        </w:tc>
      </w:tr>
      <w:tr w:rsidR="005C2BAF" w:rsidRPr="00B570A2" w:rsidTr="00543B34">
        <w:trPr>
          <w:trHeight w:val="595"/>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Трисомия XV</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lang w:val="en-US"/>
              </w:rPr>
            </w:pPr>
            <w:r w:rsidRPr="00B570A2">
              <w:rPr>
                <w:rFonts w:ascii="Times New Roman" w:hAnsi="Times New Roman"/>
                <w:sz w:val="28"/>
                <w:szCs w:val="28"/>
              </w:rPr>
              <w:t>Комплекс по</w:t>
            </w:r>
            <w:r w:rsidRPr="00B570A2">
              <w:rPr>
                <w:rFonts w:ascii="Times New Roman" w:hAnsi="Times New Roman"/>
                <w:sz w:val="28"/>
                <w:szCs w:val="28"/>
              </w:rPr>
              <w:softHyphen/>
              <w:t>ловых хромо</w:t>
            </w:r>
            <w:r w:rsidRPr="00B570A2">
              <w:rPr>
                <w:rFonts w:ascii="Times New Roman" w:hAnsi="Times New Roman"/>
                <w:sz w:val="28"/>
                <w:szCs w:val="28"/>
              </w:rPr>
              <w:softHyphen/>
              <w:t>сом</w:t>
            </w:r>
            <w:r w:rsidRPr="00B570A2">
              <w:rPr>
                <w:rFonts w:ascii="Times New Roman" w:hAnsi="Times New Roman"/>
                <w:sz w:val="28"/>
                <w:szCs w:val="28"/>
                <w:lang w:val="en-US"/>
              </w:rPr>
              <w:t xml:space="preserve"> XYYY</w:t>
            </w:r>
          </w:p>
        </w:tc>
        <w:tc>
          <w:tcPr>
            <w:tcW w:w="2551"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Очень редко</w:t>
            </w:r>
          </w:p>
        </w:tc>
        <w:tc>
          <w:tcPr>
            <w:tcW w:w="2977"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Выраженные половые и соматические нарушения</w:t>
            </w:r>
          </w:p>
        </w:tc>
      </w:tr>
      <w:tr w:rsidR="005C2BAF" w:rsidRPr="00B570A2" w:rsidTr="00543B34">
        <w:trPr>
          <w:trHeight w:val="802"/>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lastRenderedPageBreak/>
              <w:t>Синдром тес-</w:t>
            </w:r>
          </w:p>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тикулярной</w:t>
            </w:r>
          </w:p>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феминизации</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Нарушение развития поло</w:t>
            </w:r>
            <w:r w:rsidRPr="00B570A2">
              <w:rPr>
                <w:rFonts w:ascii="Times New Roman" w:hAnsi="Times New Roman"/>
                <w:sz w:val="28"/>
                <w:szCs w:val="28"/>
              </w:rPr>
              <w:softHyphen/>
              <w:t>вых признаков</w:t>
            </w:r>
          </w:p>
        </w:tc>
        <w:tc>
          <w:tcPr>
            <w:tcW w:w="2551"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p>
        </w:tc>
        <w:tc>
          <w:tcPr>
            <w:tcW w:w="2977"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Женский фенотип наружных половых органов, но развиваются нормальные яички; большая физическая сила, сопоставимая с мужской (из-за высокого содержания тестостерона, обла</w:t>
            </w:r>
            <w:r w:rsidRPr="00B570A2">
              <w:rPr>
                <w:rFonts w:ascii="Times New Roman" w:hAnsi="Times New Roman"/>
                <w:sz w:val="28"/>
                <w:szCs w:val="28"/>
              </w:rPr>
              <w:softHyphen/>
              <w:t>дающего анаболическими свойствами); детей иметь не могут</w:t>
            </w:r>
          </w:p>
        </w:tc>
      </w:tr>
      <w:tr w:rsidR="005C2BAF" w:rsidRPr="00B570A2" w:rsidTr="00543B34">
        <w:trPr>
          <w:trHeight w:val="619"/>
        </w:trPr>
        <w:tc>
          <w:tcPr>
            <w:tcW w:w="1985"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Андрогени-</w:t>
            </w:r>
          </w:p>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тальный</w:t>
            </w:r>
          </w:p>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синдром</w:t>
            </w:r>
          </w:p>
        </w:tc>
        <w:tc>
          <w:tcPr>
            <w:tcW w:w="2410"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Тоже</w:t>
            </w:r>
          </w:p>
        </w:tc>
        <w:tc>
          <w:tcPr>
            <w:tcW w:w="2551" w:type="dxa"/>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p>
        </w:tc>
        <w:tc>
          <w:tcPr>
            <w:tcW w:w="2977" w:type="dxa"/>
            <w:gridSpan w:val="2"/>
            <w:tcBorders>
              <w:top w:val="single" w:sz="6" w:space="0" w:color="auto"/>
              <w:left w:val="single" w:sz="6" w:space="0" w:color="auto"/>
              <w:bottom w:val="single" w:sz="6" w:space="0" w:color="auto"/>
              <w:right w:val="single" w:sz="6" w:space="0" w:color="auto"/>
            </w:tcBorders>
          </w:tcPr>
          <w:p w:rsidR="005C2BAF" w:rsidRPr="00B570A2" w:rsidRDefault="005C2BAF" w:rsidP="00543B34">
            <w:pPr>
              <w:autoSpaceDE w:val="0"/>
              <w:autoSpaceDN w:val="0"/>
              <w:adjustRightInd w:val="0"/>
              <w:spacing w:after="0" w:line="240" w:lineRule="auto"/>
              <w:jc w:val="both"/>
              <w:rPr>
                <w:rFonts w:ascii="Times New Roman" w:hAnsi="Times New Roman"/>
                <w:sz w:val="28"/>
                <w:szCs w:val="28"/>
              </w:rPr>
            </w:pPr>
            <w:r w:rsidRPr="00B570A2">
              <w:rPr>
                <w:rFonts w:ascii="Times New Roman" w:hAnsi="Times New Roman"/>
                <w:sz w:val="28"/>
                <w:szCs w:val="28"/>
              </w:rPr>
              <w:t>Мужской фенотип наружных половых органов, но развиваются нормальные яичники и другие внутренние женские половые органы; детей иметь не могут</w:t>
            </w:r>
          </w:p>
        </w:tc>
      </w:tr>
    </w:tbl>
    <w:p w:rsidR="005C2BAF" w:rsidRPr="00B570A2" w:rsidRDefault="005C2BAF" w:rsidP="005C2BAF">
      <w:pPr>
        <w:autoSpaceDE w:val="0"/>
        <w:autoSpaceDN w:val="0"/>
        <w:adjustRightInd w:val="0"/>
        <w:spacing w:after="0" w:line="240" w:lineRule="auto"/>
        <w:jc w:val="both"/>
        <w:rPr>
          <w:rFonts w:ascii="Times New Roman" w:hAnsi="Times New Roman"/>
          <w:sz w:val="28"/>
          <w:szCs w:val="28"/>
        </w:rPr>
      </w:pPr>
    </w:p>
    <w:p w:rsidR="00DE07DC" w:rsidRPr="00B570A2" w:rsidRDefault="00DE07DC" w:rsidP="00DE07DC">
      <w:pPr>
        <w:autoSpaceDE w:val="0"/>
        <w:autoSpaceDN w:val="0"/>
        <w:adjustRightInd w:val="0"/>
        <w:spacing w:after="0" w:line="240" w:lineRule="auto"/>
        <w:jc w:val="both"/>
        <w:rPr>
          <w:b/>
          <w:sz w:val="28"/>
          <w:szCs w:val="28"/>
        </w:rPr>
      </w:pPr>
      <w:r w:rsidRPr="00B570A2">
        <w:rPr>
          <w:b/>
          <w:sz w:val="28"/>
          <w:szCs w:val="28"/>
        </w:rPr>
        <w:t>Тема 18. Классификация наследственной патологии</w:t>
      </w: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Известное к настоящему времени число наследственных при</w:t>
      </w:r>
      <w:r w:rsidRPr="00B570A2">
        <w:rPr>
          <w:sz w:val="28"/>
          <w:szCs w:val="28"/>
        </w:rPr>
        <w:softHyphen/>
        <w:t>знаков и болезней превышает более 10 тыс., и оно постоянно уве</w:t>
      </w:r>
      <w:r w:rsidRPr="00B570A2">
        <w:rPr>
          <w:sz w:val="28"/>
          <w:szCs w:val="28"/>
        </w:rPr>
        <w:softHyphen/>
        <w:t>личивается. Описываются новые, ранее неизвестные наследствен</w:t>
      </w:r>
      <w:r w:rsidRPr="00B570A2">
        <w:rPr>
          <w:sz w:val="28"/>
          <w:szCs w:val="28"/>
        </w:rPr>
        <w:softHyphen/>
        <w:t>ные синдромы и заболевания. В рамках уже известных клинических синдромов выделяют различные по механизму возникновения но</w:t>
      </w:r>
      <w:r w:rsidRPr="00B570A2">
        <w:rPr>
          <w:sz w:val="28"/>
          <w:szCs w:val="28"/>
        </w:rPr>
        <w:softHyphen/>
        <w:t>зологические формы.</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Еще один источник роста числа наследственных заболеваний — это широко распространенные заболевания неинфекционной эти</w:t>
      </w:r>
      <w:r w:rsidRPr="00B570A2">
        <w:rPr>
          <w:sz w:val="28"/>
          <w:szCs w:val="28"/>
        </w:rPr>
        <w:softHyphen/>
        <w:t>ологии, к которым относятся атеросклероз, гипертоническая бо</w:t>
      </w:r>
      <w:r w:rsidRPr="00B570A2">
        <w:rPr>
          <w:sz w:val="28"/>
          <w:szCs w:val="28"/>
        </w:rPr>
        <w:softHyphen/>
        <w:t>лезнь, бронхиальная астма, язвенная болезнь, злокачественные новообразования, псориаз, ряд психических и многие другие за</w:t>
      </w:r>
      <w:r w:rsidRPr="00B570A2">
        <w:rPr>
          <w:sz w:val="28"/>
          <w:szCs w:val="28"/>
        </w:rPr>
        <w:softHyphen/>
        <w:t>болевания. Современные методы генетического анализа позволяют среди заболеваний, обусловленных наследственным предрасполо</w:t>
      </w:r>
      <w:r w:rsidRPr="00B570A2">
        <w:rPr>
          <w:sz w:val="28"/>
          <w:szCs w:val="28"/>
        </w:rPr>
        <w:softHyphen/>
        <w:t>жением, выделять моногенные формы, т.е. заболевания, обуслов</w:t>
      </w:r>
      <w:r w:rsidRPr="00B570A2">
        <w:rPr>
          <w:sz w:val="28"/>
          <w:szCs w:val="28"/>
        </w:rPr>
        <w:softHyphen/>
        <w:t>ленные мутацией одного гена. В связи с этим необходима разработ</w:t>
      </w:r>
      <w:r w:rsidRPr="00B570A2">
        <w:rPr>
          <w:sz w:val="28"/>
          <w:szCs w:val="28"/>
        </w:rPr>
        <w:softHyphen/>
        <w:t>ка рациональной классификации наследственных болезней.</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 xml:space="preserve">Первые классификации наследственных болезней опирались главным образом на клинические особенности определенных групп патологий. По </w:t>
      </w:r>
      <w:r w:rsidRPr="00B570A2">
        <w:rPr>
          <w:sz w:val="28"/>
          <w:szCs w:val="28"/>
        </w:rPr>
        <w:lastRenderedPageBreak/>
        <w:t>данной классификации выделяли, например, «на</w:t>
      </w:r>
      <w:r w:rsidRPr="00B570A2">
        <w:rPr>
          <w:sz w:val="28"/>
          <w:szCs w:val="28"/>
        </w:rPr>
        <w:softHyphen/>
        <w:t>следственные болезни скелета», «наследственные болезни обме</w:t>
      </w:r>
      <w:r w:rsidRPr="00B570A2">
        <w:rPr>
          <w:sz w:val="28"/>
          <w:szCs w:val="28"/>
        </w:rPr>
        <w:softHyphen/>
        <w:t>на», «наследственные болезни желудочно-кишечного тракта» и т.д. Поскольку одной из отличительных особенностей наследственно</w:t>
      </w:r>
      <w:r w:rsidRPr="00B570A2">
        <w:rPr>
          <w:sz w:val="28"/>
          <w:szCs w:val="28"/>
        </w:rPr>
        <w:softHyphen/>
        <w:t>го заболевания является вовлеченность в него многих органов и систем, использование чисто клинического (т.е. описательного) подхода не позволяет избежать ошибок классификации. Например, аутосомно-доминантный синдром «рука—сердце» в зависимости от ведущего в клиническом отношении симптома может диагнос</w:t>
      </w:r>
      <w:r w:rsidRPr="00B570A2">
        <w:rPr>
          <w:sz w:val="28"/>
          <w:szCs w:val="28"/>
        </w:rPr>
        <w:softHyphen/>
        <w:t>тироваться, как «лучевая косорукость», и, следовательно, будет отнесен в рамках чисто клинической классификации в группу «по</w:t>
      </w:r>
      <w:r w:rsidRPr="00B570A2">
        <w:rPr>
          <w:sz w:val="28"/>
          <w:szCs w:val="28"/>
        </w:rPr>
        <w:softHyphen/>
        <w:t>ражения скелета». Вместе с тем у другого больного с идентичной мутацией (например, у брата описанного пациента) ведущим в клинической картине заболевания может быть поражение сердца при минимальной аномалии костной системы (в виде незначи</w:t>
      </w:r>
      <w:r w:rsidRPr="00B570A2">
        <w:rPr>
          <w:sz w:val="28"/>
          <w:szCs w:val="28"/>
        </w:rPr>
        <w:softHyphen/>
        <w:t>тельной гипоплазии большого пальца). Таким образом, второй боль</w:t>
      </w:r>
      <w:r w:rsidRPr="00B570A2">
        <w:rPr>
          <w:sz w:val="28"/>
          <w:szCs w:val="28"/>
        </w:rPr>
        <w:softHyphen/>
        <w:t>ной попадает в группу наследственных заболеваний «поражения сердечно-сосудистой системы».</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Содержательным является собственно генетический подход к классификации наследственных болезней. В основе подобных клас</w:t>
      </w:r>
      <w:r w:rsidRPr="00B570A2">
        <w:rPr>
          <w:sz w:val="28"/>
          <w:szCs w:val="28"/>
        </w:rPr>
        <w:softHyphen/>
        <w:t>сификаций лежат генетические различия, например тип мутант-ных клеток (либо соматические, либо половые), или различные типы наследования и т.д.</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В настоящее время известны несколько классификаций наслед</w:t>
      </w:r>
      <w:r w:rsidRPr="00B570A2">
        <w:rPr>
          <w:sz w:val="28"/>
          <w:szCs w:val="28"/>
        </w:rPr>
        <w:softHyphen/>
        <w:t>ственных болезней.</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В основу классификации наследственных болезней, предложен</w:t>
      </w:r>
      <w:r w:rsidRPr="00B570A2">
        <w:rPr>
          <w:sz w:val="28"/>
          <w:szCs w:val="28"/>
        </w:rPr>
        <w:softHyphen/>
        <w:t>ной академиком Н. П. Бочковым (1984), положен критерий удель</w:t>
      </w:r>
      <w:r w:rsidRPr="00B570A2">
        <w:rPr>
          <w:sz w:val="28"/>
          <w:szCs w:val="28"/>
        </w:rPr>
        <w:softHyphen/>
        <w:t>ного веса наследственности и влияния среды в возникновении, особенностях развития и исходах заболеваний.</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С учетом этого критерия выделяют четыре группы заболеваний.</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I группа — собственно наследственные болезни (моногенные и хромосомные). Причиной их являются мутации. Проявления мута</w:t>
      </w:r>
      <w:r w:rsidRPr="00B570A2">
        <w:rPr>
          <w:sz w:val="28"/>
          <w:szCs w:val="28"/>
        </w:rPr>
        <w:softHyphen/>
        <w:t>ций практически не зависят от среды, т.е. есть болезнь или ее нет, зависит только от наличия или отсутствия мутации. К этой группе болезней относятся, например, многие врожденные нарушения обмена: фенилкетонурия, мукополисахаридозы, галактоземия; на</w:t>
      </w:r>
      <w:r w:rsidRPr="00B570A2">
        <w:rPr>
          <w:sz w:val="28"/>
          <w:szCs w:val="28"/>
        </w:rPr>
        <w:softHyphen/>
        <w:t>рушения синтеза структурных белков: болезнь Марфана, несовер</w:t>
      </w:r>
      <w:r w:rsidRPr="00B570A2">
        <w:rPr>
          <w:sz w:val="28"/>
          <w:szCs w:val="28"/>
        </w:rPr>
        <w:softHyphen/>
        <w:t>шенный остеогенез; наследственные нарушения транспортных бел</w:t>
      </w:r>
      <w:r w:rsidRPr="00B570A2">
        <w:rPr>
          <w:sz w:val="28"/>
          <w:szCs w:val="28"/>
        </w:rPr>
        <w:softHyphen/>
        <w:t>ков: гемоглобинопатии, болезнь Вильсона—Коновалова; хромо</w:t>
      </w:r>
      <w:r w:rsidRPr="00B570A2">
        <w:rPr>
          <w:sz w:val="28"/>
          <w:szCs w:val="28"/>
        </w:rPr>
        <w:softHyphen/>
        <w:t>сомные болезни: болезнь Дауна, синдром Шерешевского —Тер</w:t>
      </w:r>
      <w:r w:rsidRPr="00B570A2">
        <w:rPr>
          <w:sz w:val="28"/>
          <w:szCs w:val="28"/>
        </w:rPr>
        <w:softHyphen/>
        <w:t>нера и др.</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II группа — наследственные болезни, обусловленные мутаци</w:t>
      </w:r>
      <w:r w:rsidRPr="00B570A2">
        <w:rPr>
          <w:sz w:val="28"/>
          <w:szCs w:val="28"/>
        </w:rPr>
        <w:softHyphen/>
        <w:t>ей, действие которой проявляется только при воздействии на орга</w:t>
      </w:r>
      <w:r w:rsidRPr="00B570A2">
        <w:rPr>
          <w:sz w:val="28"/>
          <w:szCs w:val="28"/>
        </w:rPr>
        <w:softHyphen/>
        <w:t>низм специфического для мутантного гена фактора внешней сре</w:t>
      </w:r>
      <w:r w:rsidRPr="00B570A2">
        <w:rPr>
          <w:sz w:val="28"/>
          <w:szCs w:val="28"/>
        </w:rPr>
        <w:softHyphen/>
        <w:t>ды. К данной группе относятся такие болезни, как печеночная пор-фирия, некоторые фармакогенетические реакции (длительная ос</w:t>
      </w:r>
      <w:r w:rsidRPr="00B570A2">
        <w:rPr>
          <w:sz w:val="28"/>
          <w:szCs w:val="28"/>
        </w:rPr>
        <w:softHyphen/>
        <w:t xml:space="preserve">тановка дыхания при </w:t>
      </w:r>
      <w:r w:rsidRPr="00B570A2">
        <w:rPr>
          <w:sz w:val="28"/>
          <w:szCs w:val="28"/>
        </w:rPr>
        <w:lastRenderedPageBreak/>
        <w:t>назначении суксаметония пациентам с ва</w:t>
      </w:r>
      <w:r w:rsidRPr="00B570A2">
        <w:rPr>
          <w:sz w:val="28"/>
          <w:szCs w:val="28"/>
        </w:rPr>
        <w:softHyphen/>
        <w:t>риантом псевдохолинестеразы) и экогенетические болезни (фа-визм).</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III группа — болезни, возникновение которых в существен</w:t>
      </w:r>
      <w:r w:rsidRPr="00B570A2">
        <w:rPr>
          <w:sz w:val="28"/>
          <w:szCs w:val="28"/>
        </w:rPr>
        <w:softHyphen/>
        <w:t>ной мере определяется факторами среды. Они объединяют боль</w:t>
      </w:r>
      <w:r w:rsidRPr="00B570A2">
        <w:rPr>
          <w:sz w:val="28"/>
          <w:szCs w:val="28"/>
        </w:rPr>
        <w:softHyphen/>
        <w:t>шинство широко распространенных заболеваний, особенно бо</w:t>
      </w:r>
      <w:r w:rsidRPr="00B570A2">
        <w:rPr>
          <w:sz w:val="28"/>
          <w:szCs w:val="28"/>
        </w:rPr>
        <w:softHyphen/>
        <w:t>лезней зрелого и преклонного возрастов. Наиболее часто и наи</w:t>
      </w:r>
      <w:r w:rsidRPr="00B570A2">
        <w:rPr>
          <w:sz w:val="28"/>
          <w:szCs w:val="28"/>
        </w:rPr>
        <w:softHyphen/>
        <w:t>более тяжело заболевания развиваются у предрасположенных к ним индивидуумов. Примерами болезней этой группы являются гипертоническая болезнь, онкологические болезни, психические болезни.</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 xml:space="preserve">Между II и </w:t>
      </w:r>
      <w:r w:rsidRPr="00B570A2">
        <w:rPr>
          <w:sz w:val="28"/>
          <w:szCs w:val="28"/>
          <w:lang w:val="en-US"/>
        </w:rPr>
        <w:t>III</w:t>
      </w:r>
      <w:r w:rsidRPr="00B570A2">
        <w:rPr>
          <w:sz w:val="28"/>
          <w:szCs w:val="28"/>
        </w:rPr>
        <w:t xml:space="preserve"> группами нет резкой границы, и их часто объе</w:t>
      </w:r>
      <w:r w:rsidRPr="00B570A2">
        <w:rPr>
          <w:sz w:val="28"/>
          <w:szCs w:val="28"/>
        </w:rPr>
        <w:softHyphen/>
        <w:t>диняют в группу болезней с наследственной предрасположеннос</w:t>
      </w:r>
      <w:r w:rsidRPr="00B570A2">
        <w:rPr>
          <w:sz w:val="28"/>
          <w:szCs w:val="28"/>
        </w:rPr>
        <w:softHyphen/>
        <w:t>тью, различая моногенно или полигенно детерминированную пред-расположе н ность.</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IV группа — болезни, вызываемые исключительно факторами внешней среды (травмы, ожоги, отморожения, особо опасные инфекции и т.д.). Но и при этих заболеваниях генетические факто</w:t>
      </w:r>
      <w:r w:rsidRPr="00B570A2">
        <w:rPr>
          <w:sz w:val="28"/>
          <w:szCs w:val="28"/>
        </w:rPr>
        <w:softHyphen/>
        <w:t>ры определяют особенности клинического течения, эффективность терапии, спектр возникающих осложнений, скорость выздоровле</w:t>
      </w:r>
      <w:r w:rsidRPr="00B570A2">
        <w:rPr>
          <w:sz w:val="28"/>
          <w:szCs w:val="28"/>
        </w:rPr>
        <w:softHyphen/>
        <w:t>ния, объемы компенсаторных реакций, исходы заболевания и т.д.</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Другая широко используемая классификация основана на раз</w:t>
      </w:r>
      <w:r w:rsidRPr="00B570A2">
        <w:rPr>
          <w:sz w:val="28"/>
          <w:szCs w:val="28"/>
        </w:rPr>
        <w:softHyphen/>
        <w:t>личиях первичного патогенетического механизма возникновения наследственных заболеваний.</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С этих позиций всю наследственную патологию можно разде</w:t>
      </w:r>
      <w:r w:rsidRPr="00B570A2">
        <w:rPr>
          <w:sz w:val="28"/>
          <w:szCs w:val="28"/>
        </w:rPr>
        <w:softHyphen/>
        <w:t>лить на пять групп:</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1) генные болезни. К этой группе относятся заболевания, вы</w:t>
      </w:r>
      <w:r w:rsidRPr="00B570A2">
        <w:rPr>
          <w:sz w:val="28"/>
          <w:szCs w:val="28"/>
        </w:rPr>
        <w:softHyphen/>
        <w:t>зываемые генными мутациями. Они передаются из поколения в поколение и наследуются по законам Менделя;</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2) хромосомные болезни. Это заболевания, возникающие в ре</w:t>
      </w:r>
      <w:r w:rsidRPr="00B570A2">
        <w:rPr>
          <w:sz w:val="28"/>
          <w:szCs w:val="28"/>
        </w:rPr>
        <w:softHyphen/>
        <w:t>зультате хромосомных и геномных мутаций;</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3) болезни, обусловленные наследственной предрасположен</w:t>
      </w:r>
      <w:r w:rsidRPr="00B570A2">
        <w:rPr>
          <w:sz w:val="28"/>
          <w:szCs w:val="28"/>
        </w:rPr>
        <w:softHyphen/>
        <w:t>ностью (мультифакториальные болезни). Это заболевания, возни</w:t>
      </w:r>
      <w:r w:rsidRPr="00B570A2">
        <w:rPr>
          <w:sz w:val="28"/>
          <w:szCs w:val="28"/>
        </w:rPr>
        <w:softHyphen/>
        <w:t>кающие в результате соответствующей генетической конституции и наличия определенных факторов внешней среды. При воздей</w:t>
      </w:r>
      <w:r w:rsidRPr="00B570A2">
        <w:rPr>
          <w:sz w:val="28"/>
          <w:szCs w:val="28"/>
        </w:rPr>
        <w:softHyphen/>
        <w:t>ствии средовых факторов реализуется наследственная предраспо</w:t>
      </w:r>
      <w:r w:rsidRPr="00B570A2">
        <w:rPr>
          <w:sz w:val="28"/>
          <w:szCs w:val="28"/>
        </w:rPr>
        <w:softHyphen/>
        <w:t>ложенность;</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4) генетические болезни, возникающие в результате мутаций в соматических клетках (генетические соматические болезни), груп</w:t>
      </w:r>
      <w:r w:rsidRPr="00B570A2">
        <w:rPr>
          <w:sz w:val="28"/>
          <w:szCs w:val="28"/>
        </w:rPr>
        <w:softHyphen/>
        <w:t>па выделена совсем недавно. К ней относятся некоторые опухоли, отдельные пороки развития, аутоиммунные заболевания;</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5) болезни генетической несовместимости матери и плода. Раз</w:t>
      </w:r>
      <w:r w:rsidRPr="00B570A2">
        <w:rPr>
          <w:sz w:val="28"/>
          <w:szCs w:val="28"/>
        </w:rPr>
        <w:softHyphen/>
        <w:t>виваются в результате иммунологической реакции организма ма</w:t>
      </w:r>
      <w:r w:rsidRPr="00B570A2">
        <w:rPr>
          <w:sz w:val="28"/>
          <w:szCs w:val="28"/>
        </w:rPr>
        <w:softHyphen/>
        <w:t>тери на антиген плода.</w:t>
      </w: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b/>
          <w:sz w:val="28"/>
          <w:szCs w:val="28"/>
        </w:rPr>
      </w:pPr>
      <w:r w:rsidRPr="00B570A2">
        <w:rPr>
          <w:b/>
          <w:sz w:val="28"/>
          <w:szCs w:val="28"/>
        </w:rPr>
        <w:t>Тема 19. Составление родословной. Генетический анализ родословной. Практическая работа: составление родословной.</w:t>
      </w: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Составление родословной начинается со сбора сведений о се</w:t>
      </w:r>
      <w:r w:rsidRPr="00B570A2">
        <w:rPr>
          <w:sz w:val="28"/>
          <w:szCs w:val="28"/>
        </w:rPr>
        <w:softHyphen/>
        <w:t>мье, и прежде всего со сбора сведений о пробанде — индивиде, который является предметом интереса исследователя (врача, пе</w:t>
      </w:r>
      <w:r w:rsidRPr="00B570A2">
        <w:rPr>
          <w:sz w:val="28"/>
          <w:szCs w:val="28"/>
        </w:rPr>
        <w:softHyphen/>
        <w:t>дагога). Чаще всего это больной или носитель изучаемого признака. Однако за медико-генетической консультацией могут обращаться и здоровые индивиды. В этом случае используется термин «кон</w:t>
      </w:r>
      <w:r w:rsidRPr="00B570A2">
        <w:rPr>
          <w:sz w:val="28"/>
          <w:szCs w:val="28"/>
        </w:rPr>
        <w:softHyphen/>
        <w:t>сультирующийся». В графическом изображении родословной про-банд отмечается соответствующим знаком и стрелкой, которая идет снизу вверх и слева направо. Дети одной родительской пары (бра</w:t>
      </w:r>
      <w:r w:rsidRPr="00B570A2">
        <w:rPr>
          <w:sz w:val="28"/>
          <w:szCs w:val="28"/>
        </w:rPr>
        <w:softHyphen/>
        <w:t>тья и сестры) называются сибсами. Если сибсы имеют только од</w:t>
      </w:r>
      <w:r w:rsidRPr="00B570A2">
        <w:rPr>
          <w:sz w:val="28"/>
          <w:szCs w:val="28"/>
        </w:rPr>
        <w:softHyphen/>
        <w:t>ного общего родителя, они называются полусибсами. Различают единоутробных (общая мать) и единокровных (общий отец) сибсов. Семьей в узком смысле называют родительскую пару и их де</w:t>
      </w:r>
      <w:r w:rsidRPr="00B570A2">
        <w:rPr>
          <w:sz w:val="28"/>
          <w:szCs w:val="28"/>
        </w:rPr>
        <w:softHyphen/>
        <w:t>тей (ядерная семья), но иногда и более широкий круг кровных родственников. В последнем случае лучше использовать термин «род».</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Обычно родословная собирается в связи с изучением одного или нескольких заболеваний (признаков). Врач или генетик все</w:t>
      </w:r>
      <w:r w:rsidRPr="00B570A2">
        <w:rPr>
          <w:sz w:val="28"/>
          <w:szCs w:val="28"/>
        </w:rPr>
        <w:softHyphen/>
        <w:t>гда интересуется каким-то конкретным заболеванием или при</w:t>
      </w:r>
      <w:r w:rsidRPr="00B570A2">
        <w:rPr>
          <w:sz w:val="28"/>
          <w:szCs w:val="28"/>
        </w:rPr>
        <w:softHyphen/>
        <w:t>знаком.</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В зависимости от цели исследования родословная может быть полной или ограниченной; она может отражать либо клинические признаки, либо генетический статус членов родословной. В любом случае нужно стремиться к наиболее полному составлению родос</w:t>
      </w:r>
      <w:r w:rsidRPr="00B570A2">
        <w:rPr>
          <w:sz w:val="28"/>
          <w:szCs w:val="28"/>
        </w:rPr>
        <w:softHyphen/>
        <w:t>ловной по восходящему, нисходящему и боковым направлениям. Чем больше поколений вовлекается в родословную, тем больше информации она может содержать. Однако ее обширность может обусловить появление в ней ошибочных данных. Для уточнения сведений привлекаются различного рода медицинская документа</w:t>
      </w:r>
      <w:r w:rsidRPr="00B570A2">
        <w:rPr>
          <w:sz w:val="28"/>
          <w:szCs w:val="28"/>
        </w:rPr>
        <w:softHyphen/>
        <w:t>ция, фотографии родственников, результаты дополнительных ис</w:t>
      </w:r>
      <w:r w:rsidRPr="00B570A2">
        <w:rPr>
          <w:sz w:val="28"/>
          <w:szCs w:val="28"/>
        </w:rPr>
        <w:softHyphen/>
        <w:t>следований. Чем больше глубина и широта генеалогического поис</w:t>
      </w:r>
      <w:r w:rsidRPr="00B570A2">
        <w:rPr>
          <w:sz w:val="28"/>
          <w:szCs w:val="28"/>
        </w:rPr>
        <w:softHyphen/>
        <w:t>ка, тем ценнее и надежнее получаемая информация.</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Для наглядности собранные данные изображают в виде опреде</w:t>
      </w:r>
      <w:r w:rsidRPr="00B570A2">
        <w:rPr>
          <w:sz w:val="28"/>
          <w:szCs w:val="28"/>
        </w:rPr>
        <w:softHyphen/>
        <w:t>ленных символов, некоторые из которых представлены на рис. IX. 1.</w:t>
      </w:r>
    </w:p>
    <w:p w:rsidR="00DE07DC" w:rsidRPr="00B570A2" w:rsidRDefault="00DE07DC" w:rsidP="00DE07DC">
      <w:pPr>
        <w:autoSpaceDE w:val="0"/>
        <w:autoSpaceDN w:val="0"/>
        <w:adjustRightInd w:val="0"/>
        <w:spacing w:after="0" w:line="240" w:lineRule="auto"/>
        <w:jc w:val="center"/>
        <w:rPr>
          <w:sz w:val="28"/>
          <w:szCs w:val="28"/>
        </w:rPr>
      </w:pPr>
      <w:r>
        <w:rPr>
          <w:noProof/>
        </w:rPr>
        <w:lastRenderedPageBreak/>
        <w:drawing>
          <wp:inline distT="0" distB="0" distL="0" distR="0">
            <wp:extent cx="4381500" cy="54864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381500" cy="5486400"/>
                    </a:xfrm>
                    <a:prstGeom prst="rect">
                      <a:avLst/>
                    </a:prstGeom>
                    <a:noFill/>
                    <a:ln w="9525">
                      <a:noFill/>
                      <a:miter lim="800000"/>
                      <a:headEnd/>
                      <a:tailEnd/>
                    </a:ln>
                  </pic:spPr>
                </pic:pic>
              </a:graphicData>
            </a:graphic>
          </wp:inline>
        </w:drawing>
      </w: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Под «клинической» родословной понимают отображение на</w:t>
      </w:r>
      <w:r w:rsidRPr="00B570A2">
        <w:rPr>
          <w:sz w:val="28"/>
          <w:szCs w:val="28"/>
        </w:rPr>
        <w:softHyphen/>
        <w:t>следования конкретного заболевания или нескольких заболеваний. Максимальное число заболеваний (признаков) в одном символе, т.е. у одного индивида, в графическом изображении не должно превышать четырех нозологических форм или признаков. Если кли</w:t>
      </w:r>
      <w:r w:rsidRPr="00B570A2">
        <w:rPr>
          <w:sz w:val="28"/>
          <w:szCs w:val="28"/>
        </w:rPr>
        <w:softHyphen/>
        <w:t>ническая родословная посвящена анализу только одного конкрет</w:t>
      </w:r>
      <w:r w:rsidRPr="00B570A2">
        <w:rPr>
          <w:sz w:val="28"/>
          <w:szCs w:val="28"/>
        </w:rPr>
        <w:softHyphen/>
        <w:t>ного заболевания, то обозначения В, О соответствуют изображе</w:t>
      </w:r>
      <w:r w:rsidRPr="00B570A2">
        <w:rPr>
          <w:sz w:val="28"/>
          <w:szCs w:val="28"/>
        </w:rPr>
        <w:softHyphen/>
        <w:t>нию больного мужского пола и больной женского пола. Если в клинической родословной прослеживаются два заболевания, на</w:t>
      </w:r>
      <w:r w:rsidRPr="00B570A2">
        <w:rPr>
          <w:sz w:val="28"/>
          <w:szCs w:val="28"/>
        </w:rPr>
        <w:softHyphen/>
        <w:t>пример гипертоническая болезнь и ожирение, то обычно исполь</w:t>
      </w:r>
      <w:r w:rsidRPr="00B570A2">
        <w:rPr>
          <w:sz w:val="28"/>
          <w:szCs w:val="28"/>
        </w:rPr>
        <w:softHyphen/>
        <w:t>зуют следующие обозначения: каждый символ делят на две рав</w:t>
      </w:r>
      <w:r w:rsidRPr="00B570A2">
        <w:rPr>
          <w:sz w:val="28"/>
          <w:szCs w:val="28"/>
        </w:rPr>
        <w:softHyphen/>
        <w:t>ные части, при этом больные первым заболеванием (гипертони</w:t>
      </w:r>
      <w:r w:rsidRPr="00B570A2">
        <w:rPr>
          <w:sz w:val="28"/>
          <w:szCs w:val="28"/>
        </w:rPr>
        <w:softHyphen/>
        <w:t>ческой болезнью) обозначаются Ш, €), а больные с ожирением как Л, €). В данной родословной символ В обозначал бы индиви</w:t>
      </w:r>
      <w:r w:rsidRPr="00B570A2">
        <w:rPr>
          <w:sz w:val="28"/>
          <w:szCs w:val="28"/>
        </w:rPr>
        <w:softHyphen/>
        <w:t>да мужского пола, страдающего и гипертонической болезнью, и ожирением одновременно.</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lastRenderedPageBreak/>
        <w:t>В некоторых случаях для отображения в родословной различных заболеваний используют различающиеся виды штриховки элемен</w:t>
      </w:r>
      <w:r w:rsidRPr="00B570A2">
        <w:rPr>
          <w:sz w:val="28"/>
          <w:szCs w:val="28"/>
        </w:rPr>
        <w:softHyphen/>
        <w:t xml:space="preserve">тов (рис. </w:t>
      </w:r>
      <w:r w:rsidRPr="00B570A2">
        <w:rPr>
          <w:sz w:val="28"/>
          <w:szCs w:val="28"/>
          <w:lang w:val="en-US"/>
        </w:rPr>
        <w:t>IX</w:t>
      </w:r>
      <w:r w:rsidRPr="00B570A2">
        <w:rPr>
          <w:sz w:val="28"/>
          <w:szCs w:val="28"/>
        </w:rPr>
        <w:t>.2). Графическое изображение родословной дополняет</w:t>
      </w:r>
      <w:r w:rsidRPr="00B570A2">
        <w:rPr>
          <w:sz w:val="28"/>
          <w:szCs w:val="28"/>
        </w:rPr>
        <w:softHyphen/>
        <w:t>ся обязательными разделами: «Условные обозначения» и «Легенда родословной».</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Условные обозначения — это перечень символов, использован</w:t>
      </w:r>
      <w:r w:rsidRPr="00B570A2">
        <w:rPr>
          <w:sz w:val="28"/>
          <w:szCs w:val="28"/>
        </w:rPr>
        <w:softHyphen/>
        <w:t>ных при графическом представлении родословной. Как правило, применяют стандартные значки-символы (рис. IX. 1). Однако в за</w:t>
      </w:r>
      <w:r w:rsidRPr="00B570A2">
        <w:rPr>
          <w:sz w:val="28"/>
          <w:szCs w:val="28"/>
        </w:rPr>
        <w:softHyphen/>
        <w:t>висимости от задач, целей и особенностей родословных состави</w:t>
      </w:r>
      <w:r w:rsidRPr="00B570A2">
        <w:rPr>
          <w:sz w:val="28"/>
          <w:szCs w:val="28"/>
        </w:rPr>
        <w:softHyphen/>
        <w:t>тель вправе использовать оригинальные (собственные) обозначе</w:t>
      </w:r>
      <w:r w:rsidRPr="00B570A2">
        <w:rPr>
          <w:sz w:val="28"/>
          <w:szCs w:val="28"/>
        </w:rPr>
        <w:softHyphen/>
        <w:t>ния с обязательным их объяснением, чтобы исключить возмож</w:t>
      </w:r>
      <w:r w:rsidRPr="00B570A2">
        <w:rPr>
          <w:sz w:val="28"/>
          <w:szCs w:val="28"/>
        </w:rPr>
        <w:softHyphen/>
        <w:t xml:space="preserve">ность неправильных толкований данных. </w:t>
      </w:r>
    </w:p>
    <w:p w:rsidR="00DE07DC" w:rsidRPr="00B570A2" w:rsidRDefault="00DE07DC" w:rsidP="00DE07DC">
      <w:pPr>
        <w:autoSpaceDE w:val="0"/>
        <w:autoSpaceDN w:val="0"/>
        <w:adjustRightInd w:val="0"/>
        <w:spacing w:after="0" w:line="240" w:lineRule="auto"/>
        <w:jc w:val="both"/>
      </w:pPr>
      <w:r>
        <w:rPr>
          <w:noProof/>
        </w:rPr>
        <w:drawing>
          <wp:inline distT="0" distB="0" distL="0" distR="0">
            <wp:extent cx="5267325" cy="3114675"/>
            <wp:effectExtent l="19050" t="0" r="9525"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267325" cy="3114675"/>
                    </a:xfrm>
                    <a:prstGeom prst="rect">
                      <a:avLst/>
                    </a:prstGeom>
                    <a:noFill/>
                    <a:ln w="9525">
                      <a:noFill/>
                      <a:miter lim="800000"/>
                      <a:headEnd/>
                      <a:tailEnd/>
                    </a:ln>
                  </pic:spPr>
                </pic:pic>
              </a:graphicData>
            </a:graphic>
          </wp:inline>
        </w:drawing>
      </w:r>
    </w:p>
    <w:p w:rsidR="00DE07DC" w:rsidRPr="00B570A2" w:rsidRDefault="00DE07DC" w:rsidP="00DE07DC">
      <w:pPr>
        <w:autoSpaceDE w:val="0"/>
        <w:autoSpaceDN w:val="0"/>
        <w:adjustRightInd w:val="0"/>
        <w:spacing w:after="0" w:line="240" w:lineRule="auto"/>
        <w:jc w:val="both"/>
      </w:pP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Для пояснения принци</w:t>
      </w:r>
      <w:r w:rsidRPr="00B570A2">
        <w:rPr>
          <w:sz w:val="28"/>
          <w:szCs w:val="28"/>
        </w:rPr>
        <w:softHyphen/>
        <w:t>пов обозначения и составления родословных приведены два при</w:t>
      </w:r>
      <w:r w:rsidRPr="00B570A2">
        <w:rPr>
          <w:sz w:val="28"/>
          <w:szCs w:val="28"/>
        </w:rPr>
        <w:softHyphen/>
        <w:t xml:space="preserve">мера (рис. </w:t>
      </w:r>
      <w:r w:rsidRPr="00B570A2">
        <w:rPr>
          <w:sz w:val="28"/>
          <w:szCs w:val="28"/>
          <w:lang w:val="en-US"/>
        </w:rPr>
        <w:t>IX</w:t>
      </w:r>
      <w:r w:rsidRPr="00B570A2">
        <w:rPr>
          <w:sz w:val="28"/>
          <w:szCs w:val="28"/>
        </w:rPr>
        <w:t xml:space="preserve">.2 и </w:t>
      </w:r>
      <w:r w:rsidRPr="00B570A2">
        <w:rPr>
          <w:sz w:val="28"/>
          <w:szCs w:val="28"/>
          <w:lang w:val="en-US"/>
        </w:rPr>
        <w:t>IX</w:t>
      </w:r>
      <w:r w:rsidRPr="00B570A2">
        <w:rPr>
          <w:sz w:val="28"/>
          <w:szCs w:val="28"/>
        </w:rPr>
        <w:t>.3).</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Легенда родословной является обязательным элементом описа</w:t>
      </w:r>
      <w:r w:rsidRPr="00B570A2">
        <w:rPr>
          <w:sz w:val="28"/>
          <w:szCs w:val="28"/>
        </w:rPr>
        <w:softHyphen/>
        <w:t>ния родословной. Она включает:</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1) подробное описание каждого члена родословной, сведения о котором обязательны или существенны для понимания характе</w:t>
      </w:r>
      <w:r w:rsidRPr="00B570A2">
        <w:rPr>
          <w:sz w:val="28"/>
          <w:szCs w:val="28"/>
        </w:rPr>
        <w:softHyphen/>
        <w:t>ра наследования заболевания (признака) или особенностей кли</w:t>
      </w:r>
      <w:r w:rsidRPr="00B570A2">
        <w:rPr>
          <w:sz w:val="28"/>
          <w:szCs w:val="28"/>
        </w:rPr>
        <w:softHyphen/>
        <w:t>нического проявления;</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2) перечень источников медицинских и других сведений с со</w:t>
      </w:r>
      <w:r w:rsidRPr="00B570A2">
        <w:rPr>
          <w:sz w:val="28"/>
          <w:szCs w:val="28"/>
        </w:rPr>
        <w:softHyphen/>
        <w:t>держательной информацией;</w:t>
      </w:r>
    </w:p>
    <w:p w:rsidR="00DE07DC" w:rsidRPr="00B570A2" w:rsidRDefault="00DE07DC" w:rsidP="00DE07DC">
      <w:pPr>
        <w:autoSpaceDE w:val="0"/>
        <w:autoSpaceDN w:val="0"/>
        <w:adjustRightInd w:val="0"/>
        <w:spacing w:after="0" w:line="240" w:lineRule="auto"/>
        <w:jc w:val="both"/>
      </w:pPr>
      <w:r>
        <w:rPr>
          <w:noProof/>
        </w:rPr>
        <w:lastRenderedPageBreak/>
        <w:drawing>
          <wp:inline distT="0" distB="0" distL="0" distR="0">
            <wp:extent cx="5267325" cy="3181350"/>
            <wp:effectExtent l="19050" t="0" r="9525"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267325" cy="3181350"/>
                    </a:xfrm>
                    <a:prstGeom prst="rect">
                      <a:avLst/>
                    </a:prstGeom>
                    <a:noFill/>
                    <a:ln w="9525">
                      <a:noFill/>
                      <a:miter lim="800000"/>
                      <a:headEnd/>
                      <a:tailEnd/>
                    </a:ln>
                  </pic:spPr>
                </pic:pic>
              </a:graphicData>
            </a:graphic>
          </wp:inline>
        </w:drawing>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3) указание на характер патологического процесса или его ло</w:t>
      </w:r>
      <w:r w:rsidRPr="00B570A2">
        <w:rPr>
          <w:sz w:val="28"/>
          <w:szCs w:val="28"/>
        </w:rPr>
        <w:softHyphen/>
        <w:t>кализацию (например, у некоторых членов родословной диагнос</w:t>
      </w:r>
      <w:r w:rsidRPr="00B570A2">
        <w:rPr>
          <w:sz w:val="28"/>
          <w:szCs w:val="28"/>
        </w:rPr>
        <w:softHyphen/>
        <w:t>тирована изолированная злокачественная опухоль желудка, у дру</w:t>
      </w:r>
      <w:r w:rsidRPr="00B570A2">
        <w:rPr>
          <w:sz w:val="28"/>
          <w:szCs w:val="28"/>
        </w:rPr>
        <w:softHyphen/>
        <w:t>гих — множественные неоплазии);</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4) указание на время начала заболевания и особенности течения;</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5) указание на возраст и причину смерти;</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6) описание методов диагностики и идентификации (напри</w:t>
      </w:r>
      <w:r w:rsidRPr="00B570A2">
        <w:rPr>
          <w:sz w:val="28"/>
          <w:szCs w:val="28"/>
        </w:rPr>
        <w:softHyphen/>
        <w:t>мер, качественный или количественный характер описываемого признака).</w:t>
      </w: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r>
        <w:rPr>
          <w:noProof/>
        </w:rPr>
        <w:lastRenderedPageBreak/>
        <w:drawing>
          <wp:inline distT="0" distB="0" distL="0" distR="0">
            <wp:extent cx="5343525" cy="6448425"/>
            <wp:effectExtent l="19050" t="0" r="9525"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343525" cy="6448425"/>
                    </a:xfrm>
                    <a:prstGeom prst="rect">
                      <a:avLst/>
                    </a:prstGeom>
                    <a:noFill/>
                    <a:ln w="9525">
                      <a:noFill/>
                      <a:miter lim="800000"/>
                      <a:headEnd/>
                      <a:tailEnd/>
                    </a:ln>
                  </pic:spPr>
                </pic:pic>
              </a:graphicData>
            </a:graphic>
          </wp:inline>
        </w:drawing>
      </w: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Таким образом, «Легенда родословной» — это информация о членах родословной с подробным изложением любых, но обяза</w:t>
      </w:r>
      <w:r w:rsidRPr="00B570A2">
        <w:rPr>
          <w:sz w:val="28"/>
          <w:szCs w:val="28"/>
        </w:rPr>
        <w:softHyphen/>
        <w:t>тельно существенных для анализа сведений.</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Поколения обозначаются римскими цифрами сверху вниз, обыч</w:t>
      </w:r>
      <w:r w:rsidRPr="00B570A2">
        <w:rPr>
          <w:sz w:val="28"/>
          <w:szCs w:val="28"/>
        </w:rPr>
        <w:softHyphen/>
        <w:t>но они ставятся слева от родословной. Последнее поколение пред</w:t>
      </w:r>
      <w:r w:rsidRPr="00B570A2">
        <w:rPr>
          <w:sz w:val="28"/>
          <w:szCs w:val="28"/>
        </w:rPr>
        <w:softHyphen/>
        <w:t>ков, по которому собрана информация, обозначается как I поко</w:t>
      </w:r>
      <w:r w:rsidRPr="00B570A2">
        <w:rPr>
          <w:sz w:val="28"/>
          <w:szCs w:val="28"/>
        </w:rPr>
        <w:softHyphen/>
        <w:t>ление. Арабскими цифрами нумеруются все элементы одного по</w:t>
      </w:r>
      <w:r w:rsidRPr="00B570A2">
        <w:rPr>
          <w:sz w:val="28"/>
          <w:szCs w:val="28"/>
        </w:rPr>
        <w:softHyphen/>
        <w:t>коления (весь ряд) слева направо, последовательно. Братья и сес</w:t>
      </w:r>
      <w:r w:rsidRPr="00B570A2">
        <w:rPr>
          <w:sz w:val="28"/>
          <w:szCs w:val="28"/>
        </w:rPr>
        <w:softHyphen/>
        <w:t>тры располагаются в родословной в порядке рождения. Таким об</w:t>
      </w:r>
      <w:r w:rsidRPr="00B570A2">
        <w:rPr>
          <w:sz w:val="28"/>
          <w:szCs w:val="28"/>
        </w:rPr>
        <w:softHyphen/>
        <w:t>разом, каждый член родословной имеет свои координаты, напри</w:t>
      </w:r>
      <w:r w:rsidRPr="00B570A2">
        <w:rPr>
          <w:sz w:val="28"/>
          <w:szCs w:val="28"/>
        </w:rPr>
        <w:softHyphen/>
        <w:t xml:space="preserve">мер в родословной, представленной на рис. </w:t>
      </w:r>
      <w:r w:rsidRPr="00B570A2">
        <w:rPr>
          <w:sz w:val="28"/>
          <w:szCs w:val="28"/>
          <w:lang w:val="en-US"/>
        </w:rPr>
        <w:t>IX</w:t>
      </w:r>
      <w:r w:rsidRPr="00B570A2">
        <w:rPr>
          <w:sz w:val="28"/>
          <w:szCs w:val="28"/>
        </w:rPr>
        <w:t>.2, дедушка пробан-да по материнской линии — П-З, болен нейрофиброматозом.</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lastRenderedPageBreak/>
        <w:t>Все индивиды одного поколения должны располагаться строго в один ряд. «Подвешивание» символов между рядами поколений является грубой ошибкой. Если родословная обширна, то поколе</w:t>
      </w:r>
      <w:r w:rsidRPr="00B570A2">
        <w:rPr>
          <w:sz w:val="28"/>
          <w:szCs w:val="28"/>
        </w:rPr>
        <w:softHyphen/>
        <w:t>ния можно располагать не горизонтальными рядами, а концент</w:t>
      </w:r>
      <w:r w:rsidRPr="00B570A2">
        <w:rPr>
          <w:sz w:val="28"/>
          <w:szCs w:val="28"/>
        </w:rPr>
        <w:softHyphen/>
        <w:t>рическими кругами (рис. IX.4). В родословной важно отмечать лич</w:t>
      </w:r>
      <w:r w:rsidRPr="00B570A2">
        <w:rPr>
          <w:sz w:val="28"/>
          <w:szCs w:val="28"/>
        </w:rPr>
        <w:softHyphen/>
        <w:t>но обследованных на присутствие признака заболевания или забо</w:t>
      </w:r>
      <w:r w:rsidRPr="00B570A2">
        <w:rPr>
          <w:sz w:val="28"/>
          <w:szCs w:val="28"/>
        </w:rPr>
        <w:softHyphen/>
        <w:t>левания.</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Исследователь должен стремиться к получению объективного первичного материала, который кладется в основу статистическо</w:t>
      </w:r>
      <w:r w:rsidRPr="00B570A2">
        <w:rPr>
          <w:sz w:val="28"/>
          <w:szCs w:val="28"/>
        </w:rPr>
        <w:softHyphen/>
        <w:t>го и генетического анализа.</w:t>
      </w:r>
    </w:p>
    <w:p w:rsidR="00DE07DC" w:rsidRPr="00B570A2" w:rsidRDefault="00DE07DC" w:rsidP="00DE07DC">
      <w:pPr>
        <w:autoSpaceDE w:val="0"/>
        <w:autoSpaceDN w:val="0"/>
        <w:adjustRightInd w:val="0"/>
        <w:spacing w:after="0" w:line="240" w:lineRule="auto"/>
        <w:jc w:val="both"/>
        <w:rPr>
          <w:i/>
          <w:sz w:val="28"/>
          <w:szCs w:val="28"/>
        </w:rPr>
      </w:pPr>
      <w:r w:rsidRPr="00B570A2">
        <w:rPr>
          <w:i/>
          <w:sz w:val="28"/>
          <w:szCs w:val="28"/>
        </w:rPr>
        <w:t>ГЕНЕТИЧЕСКИЙ АНАЛИЗ РОДОСЛОВНОЙ</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Основной целью изучения генеалогических данных является установление генетических закономерностей, связанных с анали</w:t>
      </w:r>
      <w:r w:rsidRPr="00B570A2">
        <w:rPr>
          <w:sz w:val="28"/>
          <w:szCs w:val="28"/>
        </w:rPr>
        <w:softHyphen/>
        <w:t>зируемым заболеванием или признаком.</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Для обнаружения наследственного характера признака (болез</w:t>
      </w:r>
      <w:r w:rsidRPr="00B570A2">
        <w:rPr>
          <w:sz w:val="28"/>
          <w:szCs w:val="28"/>
        </w:rPr>
        <w:softHyphen/>
        <w:t>ни) и установления типа наследования используются различные методы статистической обработки полученных данных.</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Закономерностям наследования, открытым Менделем, подчи</w:t>
      </w:r>
      <w:r w:rsidRPr="00B570A2">
        <w:rPr>
          <w:sz w:val="28"/>
          <w:szCs w:val="28"/>
        </w:rPr>
        <w:softHyphen/>
        <w:t>няются только те наследственные заболевания, причиной которых (этиологическим фактором) является мутация одного гена. В зави</w:t>
      </w:r>
      <w:r w:rsidRPr="00B570A2">
        <w:rPr>
          <w:sz w:val="28"/>
          <w:szCs w:val="28"/>
        </w:rPr>
        <w:softHyphen/>
        <w:t>симости от хромосомной локализации и характеристик гена раз</w:t>
      </w:r>
      <w:r w:rsidRPr="00B570A2">
        <w:rPr>
          <w:sz w:val="28"/>
          <w:szCs w:val="28"/>
        </w:rPr>
        <w:softHyphen/>
        <w:t>личают:</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аутосомно-доминантный и аутосомно-рецессивный типы на</w:t>
      </w:r>
      <w:r w:rsidRPr="00B570A2">
        <w:rPr>
          <w:sz w:val="28"/>
          <w:szCs w:val="28"/>
        </w:rPr>
        <w:softHyphen/>
        <w:t>следования, когда ген расположен в одной из 22 пар аутосом (не</w:t>
      </w:r>
      <w:r w:rsidRPr="00B570A2">
        <w:rPr>
          <w:sz w:val="28"/>
          <w:szCs w:val="28"/>
        </w:rPr>
        <w:softHyphen/>
        <w:t>половых хромосом);</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Х-сцепленный доминантный и рецессивный типы наследова</w:t>
      </w:r>
      <w:r w:rsidRPr="00B570A2">
        <w:rPr>
          <w:sz w:val="28"/>
          <w:szCs w:val="28"/>
        </w:rPr>
        <w:softHyphen/>
        <w:t>ния, когда ген расположен в Х-хромосоме;</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lang w:val="en-US"/>
        </w:rPr>
        <w:t>Y</w:t>
      </w:r>
      <w:r w:rsidRPr="00B570A2">
        <w:rPr>
          <w:sz w:val="28"/>
          <w:szCs w:val="28"/>
        </w:rPr>
        <w:t>-сцепленное (голандрическое) наследование, когда ген рас</w:t>
      </w:r>
      <w:r w:rsidRPr="00B570A2">
        <w:rPr>
          <w:sz w:val="28"/>
          <w:szCs w:val="28"/>
        </w:rPr>
        <w:softHyphen/>
        <w:t xml:space="preserve">положен в </w:t>
      </w:r>
      <w:r w:rsidRPr="00B570A2">
        <w:rPr>
          <w:sz w:val="28"/>
          <w:szCs w:val="28"/>
          <w:lang w:val="en-US"/>
        </w:rPr>
        <w:t>Y</w:t>
      </w:r>
      <w:r w:rsidRPr="00B570A2">
        <w:rPr>
          <w:sz w:val="28"/>
          <w:szCs w:val="28"/>
        </w:rPr>
        <w:t>-хромосоме;</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митохондриальное (цитоплазматическое) наследование, когда мутация происходит в геноме митохондрий.</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Важно понять, что в некоторых случаях расчеты соотношения числа больных и здоровых в одной конкретной семье могут дать неправильное представление о типе наследования. Это бывает обус</w:t>
      </w:r>
      <w:r w:rsidRPr="00B570A2">
        <w:rPr>
          <w:sz w:val="28"/>
          <w:szCs w:val="28"/>
        </w:rPr>
        <w:softHyphen/>
        <w:t>ловлено главным образом случайным характером распределения хромосом в процессе гаметогенеза. В конкретной семье соотноше</w:t>
      </w:r>
      <w:r w:rsidRPr="00B570A2">
        <w:rPr>
          <w:sz w:val="28"/>
          <w:szCs w:val="28"/>
        </w:rPr>
        <w:softHyphen/>
        <w:t>ние больных и здоровых детей может значительно отличаться от теоретически ожидаемых соотношений, характерных для опреде</w:t>
      </w:r>
      <w:r w:rsidRPr="00B570A2">
        <w:rPr>
          <w:sz w:val="28"/>
          <w:szCs w:val="28"/>
        </w:rPr>
        <w:softHyphen/>
        <w:t>ленного типа наследования. Однако характер родословной, осо</w:t>
      </w:r>
      <w:r w:rsidRPr="00B570A2">
        <w:rPr>
          <w:sz w:val="28"/>
          <w:szCs w:val="28"/>
        </w:rPr>
        <w:softHyphen/>
        <w:t>бенности передачи заболевания (признака) в поколениях, соот</w:t>
      </w:r>
      <w:r w:rsidRPr="00B570A2">
        <w:rPr>
          <w:sz w:val="28"/>
          <w:szCs w:val="28"/>
        </w:rPr>
        <w:softHyphen/>
        <w:t>ветствие критериям наследования того или иного типа позволяют сделать определенный вывод о типе наследования патологии (при</w:t>
      </w:r>
      <w:r w:rsidRPr="00B570A2">
        <w:rPr>
          <w:sz w:val="28"/>
          <w:szCs w:val="28"/>
        </w:rPr>
        <w:softHyphen/>
        <w:t>знака) в конкретной семье.</w:t>
      </w:r>
    </w:p>
    <w:p w:rsidR="00DE07DC" w:rsidRPr="00B570A2" w:rsidRDefault="00DE07DC" w:rsidP="00DE07DC">
      <w:pPr>
        <w:autoSpaceDE w:val="0"/>
        <w:autoSpaceDN w:val="0"/>
        <w:adjustRightInd w:val="0"/>
        <w:spacing w:after="0" w:line="240" w:lineRule="auto"/>
        <w:jc w:val="both"/>
        <w:rPr>
          <w:b/>
          <w:sz w:val="28"/>
          <w:szCs w:val="28"/>
        </w:rPr>
      </w:pPr>
    </w:p>
    <w:p w:rsidR="00DE07DC" w:rsidRPr="00B570A2" w:rsidRDefault="00DE07DC" w:rsidP="00DE07DC">
      <w:pPr>
        <w:autoSpaceDE w:val="0"/>
        <w:autoSpaceDN w:val="0"/>
        <w:adjustRightInd w:val="0"/>
        <w:spacing w:after="0" w:line="240" w:lineRule="auto"/>
        <w:jc w:val="both"/>
        <w:rPr>
          <w:b/>
          <w:sz w:val="28"/>
          <w:szCs w:val="28"/>
        </w:rPr>
      </w:pPr>
      <w:r w:rsidRPr="00B570A2">
        <w:rPr>
          <w:b/>
          <w:sz w:val="28"/>
          <w:szCs w:val="28"/>
        </w:rPr>
        <w:t>Тема 20. Аутосомно – доминантный тип наследования заболеваний</w:t>
      </w:r>
    </w:p>
    <w:p w:rsidR="00DE07DC" w:rsidRPr="00B570A2" w:rsidRDefault="00DE07DC" w:rsidP="00DE07DC">
      <w:pPr>
        <w:autoSpaceDE w:val="0"/>
        <w:autoSpaceDN w:val="0"/>
        <w:adjustRightInd w:val="0"/>
        <w:spacing w:after="0" w:line="240" w:lineRule="auto"/>
        <w:jc w:val="both"/>
      </w:pPr>
      <w:r w:rsidRPr="00B570A2">
        <w:rPr>
          <w:sz w:val="28"/>
          <w:szCs w:val="28"/>
        </w:rPr>
        <w:lastRenderedPageBreak/>
        <w:t>Если заболевание обусловлено редким аутосомно-доминантным геном, то абсолютное большинство больных в популяции рожда</w:t>
      </w:r>
      <w:r w:rsidRPr="00B570A2">
        <w:rPr>
          <w:sz w:val="28"/>
          <w:szCs w:val="28"/>
        </w:rPr>
        <w:softHyphen/>
        <w:t>ются в браках между пораженным и здоровым супругом. В этом случае один из родителей гетерозиготен по аутосомно-доминант-ному гену (Аа), а другой гомозиготен по нормальному аллелю (аа). В таком браке возможны след щие варианты генотипов у потом</w:t>
      </w:r>
      <w:r w:rsidRPr="00B570A2">
        <w:rPr>
          <w:sz w:val="28"/>
          <w:szCs w:val="28"/>
        </w:rPr>
        <w:softHyphen/>
        <w:t xml:space="preserve">ства (рис. </w:t>
      </w:r>
      <w:r w:rsidRPr="00B570A2">
        <w:rPr>
          <w:sz w:val="28"/>
          <w:szCs w:val="28"/>
          <w:lang w:val="en-US"/>
        </w:rPr>
        <w:t>IX</w:t>
      </w:r>
      <w:r w:rsidRPr="00B570A2">
        <w:rPr>
          <w:sz w:val="28"/>
          <w:szCs w:val="28"/>
        </w:rPr>
        <w:t>.5).</w:t>
      </w:r>
    </w:p>
    <w:p w:rsidR="00DE07DC" w:rsidRPr="00B570A2" w:rsidRDefault="00DE07DC" w:rsidP="00DE07DC">
      <w:pPr>
        <w:autoSpaceDE w:val="0"/>
        <w:autoSpaceDN w:val="0"/>
        <w:adjustRightInd w:val="0"/>
        <w:spacing w:after="0" w:line="240" w:lineRule="auto"/>
        <w:jc w:val="both"/>
        <w:rPr>
          <w:sz w:val="28"/>
          <w:szCs w:val="28"/>
        </w:rPr>
      </w:pPr>
      <w:r>
        <w:rPr>
          <w:noProof/>
        </w:rPr>
        <w:drawing>
          <wp:inline distT="0" distB="0" distL="0" distR="0">
            <wp:extent cx="6000750" cy="1914525"/>
            <wp:effectExtent l="1905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6000750" cy="1914525"/>
                    </a:xfrm>
                    <a:prstGeom prst="rect">
                      <a:avLst/>
                    </a:prstGeom>
                    <a:noFill/>
                    <a:ln w="9525">
                      <a:noFill/>
                      <a:miter lim="800000"/>
                      <a:headEnd/>
                      <a:tailEnd/>
                    </a:ln>
                  </pic:spPr>
                </pic:pic>
              </a:graphicData>
            </a:graphic>
          </wp:inline>
        </w:drawing>
      </w:r>
      <w:r w:rsidRPr="00B570A2">
        <w:rPr>
          <w:sz w:val="28"/>
          <w:szCs w:val="28"/>
        </w:rPr>
        <w:t xml:space="preserve"> </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Каждый будущий ребенок вне зависимости от его пола имеет 50 %-ную вероятность получить как ген А (и, следовательно, быть пораженным), так и «нормальный» ген а и быть здоровым. Таким образом, отношение числа здоровых детей в потомстве к числу пораженных равно 1:1 и не зависит от пола ребенка.</w:t>
      </w:r>
      <w:r w:rsidRPr="00B570A2">
        <w:t xml:space="preserve"> </w:t>
      </w:r>
    </w:p>
    <w:p w:rsidR="00DE07DC" w:rsidRPr="00B570A2" w:rsidRDefault="00DE07DC" w:rsidP="00DE07DC">
      <w:pPr>
        <w:autoSpaceDE w:val="0"/>
        <w:autoSpaceDN w:val="0"/>
        <w:adjustRightInd w:val="0"/>
        <w:spacing w:after="0" w:line="240" w:lineRule="auto"/>
        <w:rPr>
          <w:sz w:val="28"/>
          <w:szCs w:val="28"/>
        </w:rPr>
      </w:pPr>
      <w:r w:rsidRPr="00B570A2">
        <w:rPr>
          <w:sz w:val="28"/>
          <w:szCs w:val="28"/>
        </w:rPr>
        <w:t>На сегодняшний день описано более 2500 аутосомно-доминан-тных признаков человека. Наиболее часто в клинической практике встречаются следующие моногенные заболевания с аутосомно-до</w:t>
      </w:r>
      <w:r w:rsidRPr="00B570A2">
        <w:rPr>
          <w:sz w:val="28"/>
          <w:szCs w:val="28"/>
        </w:rPr>
        <w:softHyphen/>
        <w:t>минантным типом наследования: семейная гиперхолестеринемия, гемохроматоз, синдром Марфана, нейрофиброматоз 1 -го типа (бо</w:t>
      </w:r>
      <w:r w:rsidRPr="00B570A2">
        <w:rPr>
          <w:sz w:val="28"/>
          <w:szCs w:val="28"/>
        </w:rPr>
        <w:softHyphen/>
        <w:t xml:space="preserve">лезнь Реклингхаузена), синдром Элерса—Данло, миотоническая дистрофия, ахондроплазия, несовершенный остеогенез и другие. На рис. </w:t>
      </w:r>
      <w:r w:rsidRPr="00B570A2">
        <w:rPr>
          <w:sz w:val="28"/>
          <w:szCs w:val="28"/>
          <w:lang w:val="en-US"/>
        </w:rPr>
        <w:t>IX</w:t>
      </w:r>
      <w:r w:rsidRPr="00B570A2">
        <w:rPr>
          <w:sz w:val="28"/>
          <w:szCs w:val="28"/>
        </w:rPr>
        <w:t xml:space="preserve">.6 изображена родословная, характерная для аутосом-но-доминантного типа наследования.                                                                                              </w:t>
      </w:r>
    </w:p>
    <w:p w:rsidR="00DE07DC" w:rsidRPr="00B570A2" w:rsidRDefault="00DE07DC" w:rsidP="00DE07DC">
      <w:pPr>
        <w:autoSpaceDE w:val="0"/>
        <w:autoSpaceDN w:val="0"/>
        <w:adjustRightInd w:val="0"/>
        <w:spacing w:after="0" w:line="240" w:lineRule="auto"/>
        <w:rPr>
          <w:sz w:val="28"/>
          <w:szCs w:val="28"/>
        </w:rPr>
      </w:pPr>
    </w:p>
    <w:p w:rsidR="00DE07DC" w:rsidRPr="00B570A2" w:rsidRDefault="00DE07DC" w:rsidP="00DE07DC">
      <w:pPr>
        <w:autoSpaceDE w:val="0"/>
        <w:autoSpaceDN w:val="0"/>
        <w:adjustRightInd w:val="0"/>
        <w:spacing w:after="0" w:line="240" w:lineRule="auto"/>
        <w:rPr>
          <w:sz w:val="28"/>
          <w:szCs w:val="28"/>
        </w:rPr>
      </w:pPr>
      <w:r>
        <w:rPr>
          <w:noProof/>
        </w:rPr>
        <w:lastRenderedPageBreak/>
        <w:drawing>
          <wp:inline distT="0" distB="0" distL="0" distR="0">
            <wp:extent cx="5781675" cy="2447925"/>
            <wp:effectExtent l="19050" t="0" r="9525"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5781675" cy="2447925"/>
                    </a:xfrm>
                    <a:prstGeom prst="rect">
                      <a:avLst/>
                    </a:prstGeom>
                    <a:noFill/>
                    <a:ln w="9525">
                      <a:noFill/>
                      <a:miter lim="800000"/>
                      <a:headEnd/>
                      <a:tailEnd/>
                    </a:ln>
                  </pic:spPr>
                </pic:pic>
              </a:graphicData>
            </a:graphic>
          </wp:inline>
        </w:drawing>
      </w:r>
      <w:r w:rsidRPr="00B570A2">
        <w:rPr>
          <w:sz w:val="28"/>
          <w:szCs w:val="28"/>
        </w:rPr>
        <w:t>п Типичным римером ауто-сомно-доминантного заболевания является синдром Марфана —</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генерализованное поражение соединительной ткани. Больные с син</w:t>
      </w:r>
      <w:r w:rsidRPr="00B570A2">
        <w:rPr>
          <w:sz w:val="28"/>
          <w:szCs w:val="28"/>
        </w:rPr>
        <w:softHyphen/>
        <w:t>дромом Марфана высокого роста, у них длинные конечности и пальцы, характерные изменения скелета в виде сколиоза, кифоза, искривления конечностей. Часто поражается сердце, характерным признаком является подвывих хрусталика глаза. Интеллект таких больных обычно сохранен.</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При некоторых аутосомно-доминантных заболеваниях наблю</w:t>
      </w:r>
      <w:r w:rsidRPr="00B570A2">
        <w:rPr>
          <w:sz w:val="28"/>
          <w:szCs w:val="28"/>
        </w:rPr>
        <w:softHyphen/>
        <w:t xml:space="preserve">даются случаи пропуска, или «проскакивания», поколения, т.е. индивид имеет пораженного родителя и больного потомка, а сам остается здоровым (рис. </w:t>
      </w:r>
      <w:r w:rsidRPr="00B570A2">
        <w:rPr>
          <w:sz w:val="28"/>
          <w:szCs w:val="28"/>
          <w:lang w:val="en-US"/>
        </w:rPr>
        <w:t>IX</w:t>
      </w:r>
      <w:r w:rsidRPr="00B570A2">
        <w:rPr>
          <w:sz w:val="28"/>
          <w:szCs w:val="28"/>
        </w:rPr>
        <w:t>.7).</w:t>
      </w: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center"/>
        <w:rPr>
          <w:sz w:val="28"/>
          <w:szCs w:val="28"/>
        </w:rPr>
      </w:pPr>
      <w:r>
        <w:rPr>
          <w:noProof/>
          <w:sz w:val="28"/>
          <w:szCs w:val="28"/>
        </w:rPr>
        <w:drawing>
          <wp:inline distT="0" distB="0" distL="0" distR="0">
            <wp:extent cx="4086225" cy="2447925"/>
            <wp:effectExtent l="19050" t="0" r="9525"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4086225" cy="2447925"/>
                    </a:xfrm>
                    <a:prstGeom prst="rect">
                      <a:avLst/>
                    </a:prstGeom>
                    <a:noFill/>
                    <a:ln w="9525">
                      <a:noFill/>
                      <a:miter lim="800000"/>
                      <a:headEnd/>
                      <a:tailEnd/>
                    </a:ln>
                  </pic:spPr>
                </pic:pic>
              </a:graphicData>
            </a:graphic>
          </wp:inline>
        </w:drawing>
      </w:r>
    </w:p>
    <w:p w:rsidR="00DE07DC" w:rsidRPr="00B570A2" w:rsidRDefault="00DE07DC" w:rsidP="00DE07DC">
      <w:pPr>
        <w:autoSpaceDE w:val="0"/>
        <w:autoSpaceDN w:val="0"/>
        <w:adjustRightInd w:val="0"/>
        <w:spacing w:after="0" w:line="240" w:lineRule="auto"/>
        <w:jc w:val="center"/>
        <w:rPr>
          <w:sz w:val="28"/>
          <w:szCs w:val="28"/>
        </w:rPr>
      </w:pP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Доминантно наследуемые заболевания характеризуются широ</w:t>
      </w:r>
      <w:r w:rsidRPr="00B570A2">
        <w:rPr>
          <w:sz w:val="28"/>
          <w:szCs w:val="28"/>
        </w:rPr>
        <w:softHyphen/>
        <w:t>ким клиническим полиморфизмом даже среди родственников од</w:t>
      </w:r>
      <w:r w:rsidRPr="00B570A2">
        <w:rPr>
          <w:sz w:val="28"/>
          <w:szCs w:val="28"/>
        </w:rPr>
        <w:softHyphen/>
        <w:t>ной семьи. Например, при синдроме Марфана у одного больного могут наблюдаться незначительные нарушения опорно-двигатель</w:t>
      </w:r>
      <w:r w:rsidRPr="00B570A2">
        <w:rPr>
          <w:sz w:val="28"/>
          <w:szCs w:val="28"/>
        </w:rPr>
        <w:softHyphen/>
        <w:t>ного аппарата, слабая степень миопии, в то время как у другого — выраженные деформации грудной клетки, поражение суставов, отслойка сетчатки и аневризма аорты.</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lastRenderedPageBreak/>
        <w:t>Больные с аутосомно-доминантными формами патологии час</w:t>
      </w:r>
      <w:r w:rsidRPr="00B570A2">
        <w:rPr>
          <w:sz w:val="28"/>
          <w:szCs w:val="28"/>
        </w:rPr>
        <w:softHyphen/>
        <w:t>то социально адаптированы, могут иметь детей, но в будущем для каждого их ребенка существует 50 %-ный риск иметь аналогичное заболевание.</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Однако существуют и такие аутосомно-доминантные заболева</w:t>
      </w:r>
      <w:r w:rsidRPr="00B570A2">
        <w:rPr>
          <w:sz w:val="28"/>
          <w:szCs w:val="28"/>
        </w:rPr>
        <w:softHyphen/>
        <w:t xml:space="preserve">ния, при которых репродуктивная функция либо снижена, либо нарушается полностью. </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Таблица: Частота некоторых аутосомно-доминантных заболеваний и удельный вес новых случаев</w:t>
      </w:r>
    </w:p>
    <w:p w:rsidR="00DE07DC" w:rsidRPr="00B570A2" w:rsidRDefault="00DE07DC" w:rsidP="00DE07DC">
      <w:pPr>
        <w:autoSpaceDE w:val="0"/>
        <w:autoSpaceDN w:val="0"/>
        <w:adjustRightInd w:val="0"/>
        <w:spacing w:after="0" w:line="240" w:lineRule="auto"/>
        <w:jc w:val="both"/>
        <w:rPr>
          <w:sz w:val="28"/>
          <w:szCs w:val="28"/>
        </w:rPr>
      </w:pPr>
    </w:p>
    <w:tbl>
      <w:tblPr>
        <w:tblpPr w:leftFromText="180" w:rightFromText="180" w:vertAnchor="text" w:horzAnchor="margin" w:tblpY="177"/>
        <w:tblW w:w="8732" w:type="dxa"/>
        <w:tblLayout w:type="fixed"/>
        <w:tblCellMar>
          <w:left w:w="40" w:type="dxa"/>
          <w:right w:w="40" w:type="dxa"/>
        </w:tblCellMar>
        <w:tblLook w:val="0000"/>
      </w:tblPr>
      <w:tblGrid>
        <w:gridCol w:w="4916"/>
        <w:gridCol w:w="1548"/>
        <w:gridCol w:w="2268"/>
      </w:tblGrid>
      <w:tr w:rsidR="00DE07DC" w:rsidRPr="00B570A2" w:rsidTr="00591232">
        <w:trPr>
          <w:trHeight w:val="491"/>
        </w:trPr>
        <w:tc>
          <w:tcPr>
            <w:tcW w:w="4916"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Заболевание</w:t>
            </w:r>
          </w:p>
        </w:tc>
        <w:tc>
          <w:tcPr>
            <w:tcW w:w="154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Частота в популяции</w:t>
            </w:r>
          </w:p>
        </w:tc>
        <w:tc>
          <w:tcPr>
            <w:tcW w:w="226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 xml:space="preserve">Процент случаев в результате мутации </w:t>
            </w:r>
            <w:r w:rsidRPr="00B570A2">
              <w:rPr>
                <w:sz w:val="28"/>
                <w:szCs w:val="28"/>
                <w:lang w:val="en-US"/>
              </w:rPr>
              <w:t>de</w:t>
            </w:r>
            <w:r w:rsidRPr="00B570A2">
              <w:rPr>
                <w:sz w:val="28"/>
                <w:szCs w:val="28"/>
              </w:rPr>
              <w:t xml:space="preserve"> </w:t>
            </w:r>
            <w:r w:rsidRPr="00B570A2">
              <w:rPr>
                <w:sz w:val="28"/>
                <w:szCs w:val="28"/>
                <w:lang w:val="en-US"/>
              </w:rPr>
              <w:t>novo</w:t>
            </w:r>
          </w:p>
        </w:tc>
      </w:tr>
      <w:tr w:rsidR="00DE07DC" w:rsidRPr="00B570A2" w:rsidTr="00591232">
        <w:trPr>
          <w:trHeight w:val="218"/>
        </w:trPr>
        <w:tc>
          <w:tcPr>
            <w:tcW w:w="4916"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Ахондроплазия</w:t>
            </w:r>
          </w:p>
        </w:tc>
        <w:tc>
          <w:tcPr>
            <w:tcW w:w="154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1/100000</w:t>
            </w:r>
          </w:p>
        </w:tc>
        <w:tc>
          <w:tcPr>
            <w:tcW w:w="226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80</w:t>
            </w:r>
          </w:p>
        </w:tc>
      </w:tr>
      <w:tr w:rsidR="00DE07DC" w:rsidRPr="00B570A2" w:rsidTr="00591232">
        <w:trPr>
          <w:trHeight w:val="218"/>
        </w:trPr>
        <w:tc>
          <w:tcPr>
            <w:tcW w:w="4916"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Гентингтона болезнь</w:t>
            </w:r>
          </w:p>
        </w:tc>
        <w:tc>
          <w:tcPr>
            <w:tcW w:w="154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1/14 000</w:t>
            </w:r>
          </w:p>
        </w:tc>
        <w:tc>
          <w:tcPr>
            <w:tcW w:w="226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4</w:t>
            </w:r>
          </w:p>
        </w:tc>
      </w:tr>
      <w:tr w:rsidR="00DE07DC" w:rsidRPr="00B570A2" w:rsidTr="00591232">
        <w:trPr>
          <w:trHeight w:val="218"/>
        </w:trPr>
        <w:tc>
          <w:tcPr>
            <w:tcW w:w="4916"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Марфана синдром</w:t>
            </w:r>
          </w:p>
        </w:tc>
        <w:tc>
          <w:tcPr>
            <w:tcW w:w="154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1/10000</w:t>
            </w:r>
          </w:p>
        </w:tc>
        <w:tc>
          <w:tcPr>
            <w:tcW w:w="226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30</w:t>
            </w:r>
          </w:p>
        </w:tc>
      </w:tr>
      <w:tr w:rsidR="00DE07DC" w:rsidRPr="00B570A2" w:rsidTr="00591232">
        <w:trPr>
          <w:trHeight w:val="359"/>
        </w:trPr>
        <w:tc>
          <w:tcPr>
            <w:tcW w:w="4916" w:type="dxa"/>
            <w:tcBorders>
              <w:top w:val="single" w:sz="6" w:space="0" w:color="auto"/>
              <w:left w:val="single" w:sz="6" w:space="0" w:color="auto"/>
              <w:bottom w:val="single" w:sz="6" w:space="0" w:color="auto"/>
              <w:right w:val="single" w:sz="6" w:space="0" w:color="auto"/>
            </w:tcBorders>
            <w:vAlign w:val="center"/>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Миотоническая дистрофия</w:t>
            </w:r>
          </w:p>
        </w:tc>
        <w:tc>
          <w:tcPr>
            <w:tcW w:w="1548" w:type="dxa"/>
            <w:tcBorders>
              <w:top w:val="single" w:sz="6" w:space="0" w:color="auto"/>
              <w:left w:val="single" w:sz="6" w:space="0" w:color="auto"/>
              <w:bottom w:val="single" w:sz="6" w:space="0" w:color="auto"/>
              <w:right w:val="single" w:sz="6" w:space="0" w:color="auto"/>
            </w:tcBorders>
            <w:vAlign w:val="center"/>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1/10000</w:t>
            </w:r>
          </w:p>
        </w:tc>
        <w:tc>
          <w:tcPr>
            <w:tcW w:w="2268" w:type="dxa"/>
            <w:tcBorders>
              <w:top w:val="single" w:sz="6" w:space="0" w:color="auto"/>
              <w:left w:val="single" w:sz="6" w:space="0" w:color="auto"/>
              <w:bottom w:val="single" w:sz="6" w:space="0" w:color="auto"/>
              <w:right w:val="single" w:sz="6" w:space="0" w:color="auto"/>
            </w:tcBorders>
            <w:vAlign w:val="center"/>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25</w:t>
            </w:r>
          </w:p>
        </w:tc>
      </w:tr>
      <w:tr w:rsidR="00DE07DC" w:rsidRPr="00B570A2" w:rsidTr="00591232">
        <w:trPr>
          <w:trHeight w:val="347"/>
        </w:trPr>
        <w:tc>
          <w:tcPr>
            <w:tcW w:w="4916"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Нейрофиброматоз 1-го типа</w:t>
            </w:r>
          </w:p>
        </w:tc>
        <w:tc>
          <w:tcPr>
            <w:tcW w:w="154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1/4000</w:t>
            </w:r>
          </w:p>
        </w:tc>
        <w:tc>
          <w:tcPr>
            <w:tcW w:w="226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40</w:t>
            </w:r>
          </w:p>
        </w:tc>
      </w:tr>
      <w:tr w:rsidR="00DE07DC" w:rsidRPr="00B570A2" w:rsidTr="00591232">
        <w:trPr>
          <w:trHeight w:val="350"/>
        </w:trPr>
        <w:tc>
          <w:tcPr>
            <w:tcW w:w="4916"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Несовершенный остеогенез</w:t>
            </w:r>
          </w:p>
        </w:tc>
        <w:tc>
          <w:tcPr>
            <w:tcW w:w="154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1/5000</w:t>
            </w:r>
          </w:p>
        </w:tc>
        <w:tc>
          <w:tcPr>
            <w:tcW w:w="226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1</w:t>
            </w:r>
          </w:p>
        </w:tc>
      </w:tr>
      <w:tr w:rsidR="00DE07DC" w:rsidRPr="00B570A2" w:rsidTr="00591232">
        <w:trPr>
          <w:trHeight w:val="353"/>
        </w:trPr>
        <w:tc>
          <w:tcPr>
            <w:tcW w:w="4916"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Оссифицирующий миозит</w:t>
            </w:r>
          </w:p>
        </w:tc>
        <w:tc>
          <w:tcPr>
            <w:tcW w:w="154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1/1 500000</w:t>
            </w:r>
          </w:p>
        </w:tc>
        <w:tc>
          <w:tcPr>
            <w:tcW w:w="226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99</w:t>
            </w:r>
          </w:p>
        </w:tc>
      </w:tr>
      <w:tr w:rsidR="00DE07DC" w:rsidRPr="00B570A2" w:rsidTr="00591232">
        <w:trPr>
          <w:trHeight w:val="402"/>
        </w:trPr>
        <w:tc>
          <w:tcPr>
            <w:tcW w:w="4916"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Элерса—Данло синдром (все формы)</w:t>
            </w:r>
          </w:p>
        </w:tc>
        <w:tc>
          <w:tcPr>
            <w:tcW w:w="154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1/5000</w:t>
            </w:r>
          </w:p>
        </w:tc>
        <w:tc>
          <w:tcPr>
            <w:tcW w:w="226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1</w:t>
            </w:r>
          </w:p>
        </w:tc>
      </w:tr>
    </w:tbl>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Значительная часть пациентов с подобны</w:t>
      </w:r>
      <w:r w:rsidRPr="00B570A2">
        <w:rPr>
          <w:sz w:val="28"/>
          <w:szCs w:val="28"/>
        </w:rPr>
        <w:softHyphen/>
        <w:t>ми заболеваниями являются новыми мутантами, т. е. они получили патологический ген от одного из фенотипически нормальных родителей, в половых клетках которого произошла мутация. Новая мутация — довольно распространенное явление для аутосомно-доминантных, тяжело протекающих заболеваний (табл. IX. 1). При</w:t>
      </w:r>
      <w:r w:rsidRPr="00B570A2">
        <w:rPr>
          <w:sz w:val="28"/>
          <w:szCs w:val="28"/>
        </w:rPr>
        <w:softHyphen/>
        <w:t>мером может служить ахондроплазия — тяжелое поражение скеле</w:t>
      </w:r>
      <w:r w:rsidRPr="00B570A2">
        <w:rPr>
          <w:sz w:val="28"/>
          <w:szCs w:val="28"/>
        </w:rPr>
        <w:softHyphen/>
        <w:t>та с выраженным укорочением конечностей и увеличенным раз</w:t>
      </w:r>
      <w:r w:rsidRPr="00B570A2">
        <w:rPr>
          <w:sz w:val="28"/>
          <w:szCs w:val="28"/>
        </w:rPr>
        <w:softHyphen/>
        <w:t>мером головы (псевдогидроцефалия). При этом у 80 % больных за</w:t>
      </w:r>
      <w:r w:rsidRPr="00B570A2">
        <w:rPr>
          <w:sz w:val="28"/>
          <w:szCs w:val="28"/>
        </w:rPr>
        <w:softHyphen/>
        <w:t>болевание регистрируется как спорадический случай, являющий</w:t>
      </w:r>
      <w:r w:rsidRPr="00B570A2">
        <w:rPr>
          <w:sz w:val="28"/>
          <w:szCs w:val="28"/>
        </w:rPr>
        <w:softHyphen/>
        <w:t>ся следствием мутации, возникшей в зародышевых клетках одного из родителей. Очень важно идентифицировать подобные случаи (новой мутации), так как риск рождения следующего больного ребенка в данной семье не превышает популяционный.</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В целом основными признаками, позволяющими заподозрить аутосомно-доминантный тип наследования заболевания, являют</w:t>
      </w:r>
      <w:r w:rsidRPr="00B570A2">
        <w:rPr>
          <w:sz w:val="28"/>
          <w:szCs w:val="28"/>
        </w:rPr>
        <w:softHyphen/>
        <w:t>ся следующие:</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1) заболевание проявляется в каждом поколении без пропус</w:t>
      </w:r>
      <w:r w:rsidRPr="00B570A2">
        <w:rPr>
          <w:sz w:val="28"/>
          <w:szCs w:val="28"/>
        </w:rPr>
        <w:softHyphen/>
        <w:t>ков. Исключения составляют случаи новой мутации или неполной пенетрантности (проявляемости) гена;</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lastRenderedPageBreak/>
        <w:t>2) каждый ребенок родителя, больного аутосомно-доминантным заболеванием, имеет 50 %-ный риск унаследовать это заболе</w:t>
      </w:r>
      <w:r w:rsidRPr="00B570A2">
        <w:rPr>
          <w:sz w:val="28"/>
          <w:szCs w:val="28"/>
        </w:rPr>
        <w:softHyphen/>
        <w:t>вание;</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3) лица мужского и женского пола поражаются одинаково час</w:t>
      </w:r>
      <w:r w:rsidRPr="00B570A2">
        <w:rPr>
          <w:sz w:val="28"/>
          <w:szCs w:val="28"/>
        </w:rPr>
        <w:softHyphen/>
        <w:t>то и в одинаковой мере;</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4) наблюдается «вертикальный» характер передачи заболева</w:t>
      </w:r>
      <w:r w:rsidRPr="00B570A2">
        <w:rPr>
          <w:sz w:val="28"/>
          <w:szCs w:val="28"/>
        </w:rPr>
        <w:softHyphen/>
        <w:t>ния в родословной, т. е. больной ребенок имеет больного родителя;</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5) непораженные члены семьи свободны от мутантного гена, и в этой связи риск рождения больного ребенка сопоставим с часто</w:t>
      </w:r>
      <w:r w:rsidRPr="00B570A2">
        <w:rPr>
          <w:sz w:val="28"/>
          <w:szCs w:val="28"/>
        </w:rPr>
        <w:softHyphen/>
        <w:t>той мутации.</w:t>
      </w:r>
    </w:p>
    <w:p w:rsidR="00DE07DC" w:rsidRPr="00B570A2" w:rsidRDefault="00DE07DC" w:rsidP="00DE07DC">
      <w:pPr>
        <w:autoSpaceDE w:val="0"/>
        <w:autoSpaceDN w:val="0"/>
        <w:adjustRightInd w:val="0"/>
        <w:spacing w:after="0" w:line="240" w:lineRule="auto"/>
        <w:jc w:val="both"/>
        <w:rPr>
          <w:b/>
          <w:sz w:val="28"/>
          <w:szCs w:val="28"/>
        </w:rPr>
      </w:pPr>
    </w:p>
    <w:p w:rsidR="00DE07DC" w:rsidRPr="00B570A2" w:rsidRDefault="00DE07DC" w:rsidP="00DE07DC">
      <w:pPr>
        <w:autoSpaceDE w:val="0"/>
        <w:autoSpaceDN w:val="0"/>
        <w:adjustRightInd w:val="0"/>
        <w:spacing w:after="0" w:line="240" w:lineRule="auto"/>
        <w:jc w:val="both"/>
        <w:rPr>
          <w:b/>
          <w:sz w:val="28"/>
          <w:szCs w:val="28"/>
        </w:rPr>
      </w:pPr>
    </w:p>
    <w:p w:rsidR="00DE07DC" w:rsidRPr="00B570A2" w:rsidRDefault="00DE07DC" w:rsidP="00DE07DC">
      <w:pPr>
        <w:autoSpaceDE w:val="0"/>
        <w:autoSpaceDN w:val="0"/>
        <w:adjustRightInd w:val="0"/>
        <w:spacing w:after="0" w:line="240" w:lineRule="auto"/>
        <w:jc w:val="both"/>
        <w:rPr>
          <w:b/>
          <w:sz w:val="28"/>
          <w:szCs w:val="28"/>
        </w:rPr>
      </w:pPr>
      <w:r w:rsidRPr="00B570A2">
        <w:rPr>
          <w:b/>
          <w:sz w:val="28"/>
          <w:szCs w:val="28"/>
        </w:rPr>
        <w:t>Тема 21. Аутосомно-рецессивный тип наследования заболеваний</w:t>
      </w:r>
    </w:p>
    <w:p w:rsidR="00DE07DC" w:rsidRDefault="00DE07DC" w:rsidP="00DE07DC">
      <w:pPr>
        <w:autoSpaceDE w:val="0"/>
        <w:autoSpaceDN w:val="0"/>
        <w:adjustRightInd w:val="0"/>
        <w:spacing w:after="0" w:line="240" w:lineRule="auto"/>
        <w:jc w:val="both"/>
        <w:rPr>
          <w:sz w:val="28"/>
          <w:szCs w:val="28"/>
        </w:rPr>
      </w:pPr>
      <w:r w:rsidRPr="00B570A2">
        <w:rPr>
          <w:sz w:val="28"/>
          <w:szCs w:val="28"/>
        </w:rPr>
        <w:t>Аутосомно-рецессивные заболевания проявляются только у го</w:t>
      </w:r>
      <w:r w:rsidRPr="00B570A2">
        <w:rPr>
          <w:sz w:val="28"/>
          <w:szCs w:val="28"/>
        </w:rPr>
        <w:softHyphen/>
        <w:t>мозигот, которые получили по одному рецессивному гену от каж</w:t>
      </w:r>
      <w:r w:rsidRPr="00B570A2">
        <w:rPr>
          <w:sz w:val="28"/>
          <w:szCs w:val="28"/>
        </w:rPr>
        <w:softHyphen/>
        <w:t>дого из родителей. Заболевание может повторяться у сибсов про-банда, но иногда встречается и в боковых ветвях родословной. Ха</w:t>
      </w:r>
      <w:r w:rsidRPr="00B570A2">
        <w:rPr>
          <w:sz w:val="28"/>
          <w:szCs w:val="28"/>
        </w:rPr>
        <w:softHyphen/>
        <w:t>рактерным для аутосомно-рецессивных заболеваний является брак типа АахАа (оба родителя здоровы, но являются носителями му</w:t>
      </w:r>
      <w:r w:rsidRPr="00B570A2">
        <w:rPr>
          <w:sz w:val="28"/>
          <w:szCs w:val="28"/>
        </w:rPr>
        <w:softHyphen/>
        <w:t xml:space="preserve">тантного гена) (рис. </w:t>
      </w:r>
      <w:r w:rsidRPr="00B570A2">
        <w:rPr>
          <w:sz w:val="28"/>
          <w:szCs w:val="28"/>
          <w:lang w:val="en-US"/>
        </w:rPr>
        <w:t>IX</w:t>
      </w:r>
      <w:r w:rsidRPr="00B570A2">
        <w:rPr>
          <w:sz w:val="28"/>
          <w:szCs w:val="28"/>
        </w:rPr>
        <w:t>.8).</w:t>
      </w:r>
    </w:p>
    <w:p w:rsidR="00DE07DC" w:rsidRPr="001E23AA" w:rsidRDefault="00DE07DC" w:rsidP="00DE07DC">
      <w:pPr>
        <w:autoSpaceDE w:val="0"/>
        <w:autoSpaceDN w:val="0"/>
        <w:adjustRightInd w:val="0"/>
        <w:spacing w:after="0" w:line="240" w:lineRule="auto"/>
        <w:jc w:val="both"/>
        <w:rPr>
          <w:sz w:val="28"/>
          <w:szCs w:val="28"/>
        </w:rPr>
      </w:pPr>
      <w:r>
        <w:rPr>
          <w:noProof/>
          <w:sz w:val="28"/>
          <w:szCs w:val="28"/>
        </w:rPr>
        <w:drawing>
          <wp:anchor distT="0" distB="0" distL="114300" distR="114300" simplePos="0" relativeHeight="251677696" behindDoc="0" locked="0" layoutInCell="1" allowOverlap="1">
            <wp:simplePos x="0" y="0"/>
            <wp:positionH relativeFrom="margin">
              <wp:posOffset>245110</wp:posOffset>
            </wp:positionH>
            <wp:positionV relativeFrom="margin">
              <wp:posOffset>192405</wp:posOffset>
            </wp:positionV>
            <wp:extent cx="5624830" cy="1961515"/>
            <wp:effectExtent l="19050" t="0" r="0" b="0"/>
            <wp:wrapSquare wrapText="bothSides"/>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5624830" cy="1961515"/>
                    </a:xfrm>
                    <a:prstGeom prst="rect">
                      <a:avLst/>
                    </a:prstGeom>
                    <a:noFill/>
                    <a:ln w="9525">
                      <a:noFill/>
                      <a:miter lim="800000"/>
                      <a:headEnd/>
                      <a:tailEnd/>
                    </a:ln>
                  </pic:spPr>
                </pic:pic>
              </a:graphicData>
            </a:graphic>
          </wp:anchor>
        </w:drawing>
      </w:r>
    </w:p>
    <w:p w:rsidR="00DE07DC" w:rsidRPr="00B570A2" w:rsidRDefault="00DE07DC" w:rsidP="00DE07DC">
      <w:pPr>
        <w:autoSpaceDE w:val="0"/>
        <w:autoSpaceDN w:val="0"/>
        <w:adjustRightInd w:val="0"/>
        <w:spacing w:after="0" w:line="240" w:lineRule="auto"/>
        <w:jc w:val="both"/>
        <w:rPr>
          <w:sz w:val="28"/>
          <w:szCs w:val="28"/>
          <w:lang w:val="en-US"/>
        </w:rPr>
      </w:pPr>
      <w:r w:rsidRPr="00B570A2">
        <w:rPr>
          <w:sz w:val="28"/>
          <w:szCs w:val="28"/>
        </w:rPr>
        <w:t>Вероятность рождения больного ребенка (аа) в браке двух гете</w:t>
      </w:r>
      <w:r w:rsidRPr="00B570A2">
        <w:rPr>
          <w:sz w:val="28"/>
          <w:szCs w:val="28"/>
        </w:rPr>
        <w:softHyphen/>
        <w:t>розиготных носителей мутантного гена составляет 25 %. Дети с ре</w:t>
      </w:r>
      <w:r w:rsidRPr="00B570A2">
        <w:rPr>
          <w:sz w:val="28"/>
          <w:szCs w:val="28"/>
        </w:rPr>
        <w:softHyphen/>
        <w:t xml:space="preserve">цессивными заболеваниями имеют, как правило, фенотипически здоровых родителей, и только после рождения больного ребенка ретроспективно можно установить генотип родителей и определить прогноз для будущих детей. Пример родословной с аутосомно-ре-цессивным типом наследования патологии приведен на рис. </w:t>
      </w:r>
      <w:r w:rsidRPr="00B570A2">
        <w:rPr>
          <w:sz w:val="28"/>
          <w:szCs w:val="28"/>
          <w:lang w:val="en-US"/>
        </w:rPr>
        <w:t>IX.9.</w:t>
      </w: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r>
        <w:rPr>
          <w:noProof/>
        </w:rPr>
        <w:lastRenderedPageBreak/>
        <w:drawing>
          <wp:inline distT="0" distB="0" distL="0" distR="0">
            <wp:extent cx="5391150" cy="3086100"/>
            <wp:effectExtent l="19050" t="0" r="0" b="0"/>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5391150" cy="3086100"/>
                    </a:xfrm>
                    <a:prstGeom prst="rect">
                      <a:avLst/>
                    </a:prstGeom>
                    <a:noFill/>
                    <a:ln w="9525">
                      <a:noFill/>
                      <a:miter lim="800000"/>
                      <a:headEnd/>
                      <a:tailEnd/>
                    </a:ln>
                  </pic:spPr>
                </pic:pic>
              </a:graphicData>
            </a:graphic>
          </wp:inline>
        </w:drawing>
      </w: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В популяции встреча двух носителей редкого аутосомно-рецессивного гена — нечастое событие, однако вероятность его значи</w:t>
      </w:r>
      <w:r w:rsidRPr="00B570A2">
        <w:rPr>
          <w:sz w:val="28"/>
          <w:szCs w:val="28"/>
        </w:rPr>
        <w:softHyphen/>
        <w:t>тельно возрастает в случае родства супругов. Именно поэтому ре</w:t>
      </w:r>
      <w:r w:rsidRPr="00B570A2">
        <w:rPr>
          <w:sz w:val="28"/>
          <w:szCs w:val="28"/>
        </w:rPr>
        <w:softHyphen/>
        <w:t>цессивные заболевания часто проявляются в кровнородственных браках (рис. IX. 10).</w:t>
      </w: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center"/>
        <w:rPr>
          <w:sz w:val="28"/>
          <w:szCs w:val="28"/>
        </w:rPr>
      </w:pPr>
      <w:r>
        <w:rPr>
          <w:noProof/>
        </w:rPr>
        <w:drawing>
          <wp:inline distT="0" distB="0" distL="0" distR="0">
            <wp:extent cx="3638550" cy="2333625"/>
            <wp:effectExtent l="19050" t="0" r="0" b="0"/>
            <wp:docPr id="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srcRect/>
                    <a:stretch>
                      <a:fillRect/>
                    </a:stretch>
                  </pic:blipFill>
                  <pic:spPr bwMode="auto">
                    <a:xfrm>
                      <a:off x="0" y="0"/>
                      <a:ext cx="3638550" cy="2333625"/>
                    </a:xfrm>
                    <a:prstGeom prst="rect">
                      <a:avLst/>
                    </a:prstGeom>
                    <a:noFill/>
                    <a:ln w="9525">
                      <a:noFill/>
                      <a:miter lim="800000"/>
                      <a:headEnd/>
                      <a:tailEnd/>
                    </a:ln>
                  </pic:spPr>
                </pic:pic>
              </a:graphicData>
            </a:graphic>
          </wp:inline>
        </w:drawing>
      </w: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По аутосомно-рецессивному типу наследуется абсолютное большинство наследственных заболеваний обмена ве</w:t>
      </w:r>
      <w:r w:rsidRPr="00B570A2">
        <w:rPr>
          <w:sz w:val="28"/>
          <w:szCs w:val="28"/>
        </w:rPr>
        <w:softHyphen/>
        <w:t>ществ (ферментопатий). Наиболее частыми и значимыми в клини</w:t>
      </w:r>
      <w:r w:rsidRPr="00B570A2">
        <w:rPr>
          <w:sz w:val="28"/>
          <w:szCs w:val="28"/>
        </w:rPr>
        <w:softHyphen/>
        <w:t>ческом отношении являются такие болезни с аутосомно-рецес</w:t>
      </w:r>
      <w:r w:rsidRPr="00B570A2">
        <w:rPr>
          <w:sz w:val="28"/>
          <w:szCs w:val="28"/>
        </w:rPr>
        <w:softHyphen/>
        <w:t>сивным типом наследования, как муковисцидоз (кистофиброз поджелудочной железы), фенилкетонурия, адреногенитальный синдром, многие формы нарушения слуха или зрения, болезни накопления.</w:t>
      </w:r>
    </w:p>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lastRenderedPageBreak/>
        <w:t>На сегодняшний день известно более 1600 аутосомно-рецес-сивных заболеваний. Основные методы их предупреждения — медико-генетическое консультирование семей и дородовая диаг</w:t>
      </w:r>
      <w:r w:rsidRPr="00B570A2">
        <w:rPr>
          <w:sz w:val="28"/>
          <w:szCs w:val="28"/>
        </w:rPr>
        <w:softHyphen/>
        <w:t>ностика (в случае заболеваний, для которых разработаны методы внутриутробной диагностики). Аутосомно-рецессивные болезни формируют значительную часть сегрегационного генетического груза за счет высокой частоты патологического аллеля в популя</w:t>
      </w:r>
      <w:r w:rsidRPr="00B570A2">
        <w:rPr>
          <w:sz w:val="28"/>
          <w:szCs w:val="28"/>
        </w:rPr>
        <w:softHyphen/>
        <w:t>ции.</w:t>
      </w:r>
    </w:p>
    <w:p w:rsidR="00DE07DC" w:rsidRPr="00B570A2" w:rsidRDefault="00DE07DC" w:rsidP="00DE07DC">
      <w:pPr>
        <w:autoSpaceDE w:val="0"/>
        <w:autoSpaceDN w:val="0"/>
        <w:adjustRightInd w:val="0"/>
        <w:spacing w:after="0" w:line="240" w:lineRule="auto"/>
        <w:jc w:val="both"/>
        <w:rPr>
          <w:sz w:val="28"/>
          <w:szCs w:val="28"/>
        </w:rPr>
      </w:pP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Таблица: Частота некоторых аутосомно-рецессивных заболеваний среди новорожденных и распространенность гетерозиготного носительства</w:t>
      </w:r>
    </w:p>
    <w:tbl>
      <w:tblPr>
        <w:tblW w:w="9923" w:type="dxa"/>
        <w:tblInd w:w="40" w:type="dxa"/>
        <w:tblLayout w:type="fixed"/>
        <w:tblCellMar>
          <w:left w:w="40" w:type="dxa"/>
          <w:right w:w="40" w:type="dxa"/>
        </w:tblCellMar>
        <w:tblLook w:val="0000"/>
      </w:tblPr>
      <w:tblGrid>
        <w:gridCol w:w="4536"/>
        <w:gridCol w:w="3119"/>
        <w:gridCol w:w="2268"/>
      </w:tblGrid>
      <w:tr w:rsidR="00DE07DC" w:rsidRPr="00B570A2" w:rsidTr="00591232">
        <w:trPr>
          <w:trHeight w:val="562"/>
        </w:trPr>
        <w:tc>
          <w:tcPr>
            <w:tcW w:w="4536" w:type="dxa"/>
            <w:tcBorders>
              <w:top w:val="single" w:sz="6" w:space="0" w:color="auto"/>
              <w:left w:val="single" w:sz="6" w:space="0" w:color="auto"/>
              <w:bottom w:val="single" w:sz="6" w:space="0" w:color="auto"/>
              <w:right w:val="single" w:sz="6" w:space="0" w:color="auto"/>
            </w:tcBorders>
            <w:vAlign w:val="center"/>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Заболевание</w:t>
            </w:r>
          </w:p>
        </w:tc>
        <w:tc>
          <w:tcPr>
            <w:tcW w:w="3119" w:type="dxa"/>
            <w:tcBorders>
              <w:top w:val="single" w:sz="6" w:space="0" w:color="auto"/>
              <w:left w:val="single" w:sz="6" w:space="0" w:color="auto"/>
              <w:bottom w:val="single" w:sz="6" w:space="0" w:color="auto"/>
              <w:right w:val="single" w:sz="6" w:space="0" w:color="auto"/>
            </w:tcBorders>
            <w:vAlign w:val="center"/>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Частота среди новорожденных</w:t>
            </w:r>
          </w:p>
        </w:tc>
        <w:tc>
          <w:tcPr>
            <w:tcW w:w="2268" w:type="dxa"/>
            <w:tcBorders>
              <w:top w:val="single" w:sz="6" w:space="0" w:color="auto"/>
              <w:left w:val="single" w:sz="6" w:space="0" w:color="auto"/>
              <w:bottom w:val="single" w:sz="6" w:space="0" w:color="auto"/>
              <w:right w:val="single" w:sz="6" w:space="0" w:color="auto"/>
            </w:tcBorders>
            <w:vAlign w:val="center"/>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Частоты гетерозигот</w:t>
            </w:r>
          </w:p>
        </w:tc>
      </w:tr>
      <w:tr w:rsidR="00DE07DC" w:rsidRPr="00B570A2" w:rsidTr="00591232">
        <w:trPr>
          <w:trHeight w:val="566"/>
        </w:trPr>
        <w:tc>
          <w:tcPr>
            <w:tcW w:w="4536"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Муковисцидоз</w:t>
            </w:r>
          </w:p>
        </w:tc>
        <w:tc>
          <w:tcPr>
            <w:tcW w:w="3119"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'/1600 - Узооо</w:t>
            </w:r>
          </w:p>
        </w:tc>
        <w:tc>
          <w:tcPr>
            <w:tcW w:w="226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'/20 - "/28</w:t>
            </w:r>
          </w:p>
        </w:tc>
      </w:tr>
      <w:tr w:rsidR="00DE07DC" w:rsidRPr="00B570A2" w:rsidTr="00591232">
        <w:trPr>
          <w:trHeight w:val="571"/>
        </w:trPr>
        <w:tc>
          <w:tcPr>
            <w:tcW w:w="4536" w:type="dxa"/>
            <w:tcBorders>
              <w:top w:val="single" w:sz="6" w:space="0" w:color="auto"/>
              <w:left w:val="single" w:sz="6" w:space="0" w:color="auto"/>
              <w:bottom w:val="single" w:sz="6" w:space="0" w:color="auto"/>
              <w:right w:val="single" w:sz="6" w:space="0" w:color="auto"/>
            </w:tcBorders>
            <w:vAlign w:val="bottom"/>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Адреногенитальный синдром</w:t>
            </w:r>
          </w:p>
        </w:tc>
        <w:tc>
          <w:tcPr>
            <w:tcW w:w="3119" w:type="dxa"/>
            <w:tcBorders>
              <w:top w:val="single" w:sz="6" w:space="0" w:color="auto"/>
              <w:left w:val="single" w:sz="6" w:space="0" w:color="auto"/>
              <w:bottom w:val="single" w:sz="6" w:space="0" w:color="auto"/>
              <w:right w:val="single" w:sz="6" w:space="0" w:color="auto"/>
            </w:tcBorders>
            <w:vAlign w:val="bottom"/>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'/5000</w:t>
            </w:r>
          </w:p>
        </w:tc>
        <w:tc>
          <w:tcPr>
            <w:tcW w:w="2268" w:type="dxa"/>
            <w:tcBorders>
              <w:top w:val="single" w:sz="6" w:space="0" w:color="auto"/>
              <w:left w:val="single" w:sz="6" w:space="0" w:color="auto"/>
              <w:bottom w:val="single" w:sz="6" w:space="0" w:color="auto"/>
              <w:right w:val="single" w:sz="6" w:space="0" w:color="auto"/>
            </w:tcBorders>
            <w:vAlign w:val="bottom"/>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Узз</w:t>
            </w:r>
          </w:p>
        </w:tc>
      </w:tr>
      <w:tr w:rsidR="00DE07DC" w:rsidRPr="00B570A2" w:rsidTr="00591232">
        <w:trPr>
          <w:trHeight w:val="562"/>
        </w:trPr>
        <w:tc>
          <w:tcPr>
            <w:tcW w:w="4536"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Фенилкетонурия</w:t>
            </w:r>
          </w:p>
        </w:tc>
        <w:tc>
          <w:tcPr>
            <w:tcW w:w="3119"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lang w:val="en-US"/>
              </w:rPr>
            </w:pPr>
            <w:r w:rsidRPr="00B570A2">
              <w:rPr>
                <w:sz w:val="28"/>
                <w:szCs w:val="28"/>
                <w:lang w:val="en-US"/>
              </w:rPr>
              <w:t>Vioooo</w:t>
            </w:r>
          </w:p>
        </w:tc>
        <w:tc>
          <w:tcPr>
            <w:tcW w:w="226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'/50</w:t>
            </w:r>
          </w:p>
        </w:tc>
      </w:tr>
      <w:tr w:rsidR="00DE07DC" w:rsidRPr="00B570A2" w:rsidTr="00591232">
        <w:trPr>
          <w:trHeight w:val="571"/>
        </w:trPr>
        <w:tc>
          <w:tcPr>
            <w:tcW w:w="4536"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Галактоземия</w:t>
            </w:r>
          </w:p>
        </w:tc>
        <w:tc>
          <w:tcPr>
            <w:tcW w:w="3119"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!/28 000</w:t>
            </w:r>
          </w:p>
        </w:tc>
        <w:tc>
          <w:tcPr>
            <w:tcW w:w="226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1/77</w:t>
            </w:r>
          </w:p>
        </w:tc>
      </w:tr>
      <w:tr w:rsidR="00DE07DC" w:rsidRPr="00B570A2" w:rsidTr="00591232">
        <w:trPr>
          <w:trHeight w:val="677"/>
        </w:trPr>
        <w:tc>
          <w:tcPr>
            <w:tcW w:w="4536" w:type="dxa"/>
            <w:tcBorders>
              <w:top w:val="single" w:sz="6" w:space="0" w:color="auto"/>
              <w:left w:val="single" w:sz="6" w:space="0" w:color="auto"/>
              <w:bottom w:val="single" w:sz="6" w:space="0" w:color="auto"/>
              <w:right w:val="single" w:sz="6" w:space="0" w:color="auto"/>
            </w:tcBorders>
            <w:vAlign w:val="center"/>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Альбинизм глазокожный тиразиназонегативный</w:t>
            </w:r>
          </w:p>
        </w:tc>
        <w:tc>
          <w:tcPr>
            <w:tcW w:w="3119" w:type="dxa"/>
            <w:tcBorders>
              <w:top w:val="single" w:sz="6" w:space="0" w:color="auto"/>
              <w:left w:val="single" w:sz="6" w:space="0" w:color="auto"/>
              <w:bottom w:val="single" w:sz="6" w:space="0" w:color="auto"/>
              <w:right w:val="single" w:sz="6" w:space="0" w:color="auto"/>
            </w:tcBorders>
            <w:vAlign w:val="center"/>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'/40 000</w:t>
            </w:r>
          </w:p>
        </w:tc>
        <w:tc>
          <w:tcPr>
            <w:tcW w:w="2268" w:type="dxa"/>
            <w:tcBorders>
              <w:top w:val="single" w:sz="6" w:space="0" w:color="auto"/>
              <w:left w:val="single" w:sz="6" w:space="0" w:color="auto"/>
              <w:bottom w:val="single" w:sz="6" w:space="0" w:color="auto"/>
              <w:right w:val="single" w:sz="6" w:space="0" w:color="auto"/>
            </w:tcBorders>
            <w:vAlign w:val="center"/>
          </w:tcPr>
          <w:p w:rsidR="00DE07DC" w:rsidRPr="00B570A2" w:rsidRDefault="00DE07DC" w:rsidP="00591232">
            <w:pPr>
              <w:autoSpaceDE w:val="0"/>
              <w:autoSpaceDN w:val="0"/>
              <w:adjustRightInd w:val="0"/>
              <w:spacing w:after="0" w:line="240" w:lineRule="auto"/>
              <w:jc w:val="both"/>
              <w:rPr>
                <w:sz w:val="28"/>
                <w:szCs w:val="28"/>
                <w:lang w:val="en-US"/>
              </w:rPr>
            </w:pPr>
            <w:r w:rsidRPr="00B570A2">
              <w:rPr>
                <w:sz w:val="28"/>
                <w:szCs w:val="28"/>
                <w:lang w:val="en-US"/>
              </w:rPr>
              <w:t>Vioo</w:t>
            </w:r>
          </w:p>
        </w:tc>
      </w:tr>
      <w:tr w:rsidR="00DE07DC" w:rsidRPr="00B570A2" w:rsidTr="00591232">
        <w:trPr>
          <w:trHeight w:val="571"/>
        </w:trPr>
        <w:tc>
          <w:tcPr>
            <w:tcW w:w="4536"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Алкаптонурия</w:t>
            </w:r>
          </w:p>
        </w:tc>
        <w:tc>
          <w:tcPr>
            <w:tcW w:w="3119"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lang w:val="en-US"/>
              </w:rPr>
              <w:t>V100</w:t>
            </w:r>
            <w:r w:rsidRPr="00B570A2">
              <w:rPr>
                <w:sz w:val="28"/>
                <w:szCs w:val="28"/>
              </w:rPr>
              <w:t xml:space="preserve"> 000</w:t>
            </w:r>
          </w:p>
        </w:tc>
        <w:tc>
          <w:tcPr>
            <w:tcW w:w="226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lang w:val="en-US"/>
              </w:rPr>
            </w:pPr>
            <w:r w:rsidRPr="00B570A2">
              <w:rPr>
                <w:sz w:val="28"/>
                <w:szCs w:val="28"/>
                <w:lang w:val="en-US"/>
              </w:rPr>
              <w:t>V160</w:t>
            </w:r>
          </w:p>
        </w:tc>
      </w:tr>
      <w:tr w:rsidR="00DE07DC" w:rsidRPr="00B570A2" w:rsidTr="00591232">
        <w:trPr>
          <w:trHeight w:val="571"/>
        </w:trPr>
        <w:tc>
          <w:tcPr>
            <w:tcW w:w="4536"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rPr>
            </w:pPr>
            <w:r w:rsidRPr="00B570A2">
              <w:rPr>
                <w:sz w:val="28"/>
                <w:szCs w:val="28"/>
              </w:rPr>
              <w:t>Гомоцистинурия</w:t>
            </w:r>
          </w:p>
        </w:tc>
        <w:tc>
          <w:tcPr>
            <w:tcW w:w="3119"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lang w:val="en-US"/>
              </w:rPr>
            </w:pPr>
            <w:r w:rsidRPr="00B570A2">
              <w:rPr>
                <w:sz w:val="28"/>
                <w:szCs w:val="28"/>
                <w:lang w:val="en-US"/>
              </w:rPr>
              <w:t>V150000</w:t>
            </w:r>
          </w:p>
        </w:tc>
        <w:tc>
          <w:tcPr>
            <w:tcW w:w="2268" w:type="dxa"/>
            <w:tcBorders>
              <w:top w:val="single" w:sz="6" w:space="0" w:color="auto"/>
              <w:left w:val="single" w:sz="6" w:space="0" w:color="auto"/>
              <w:bottom w:val="single" w:sz="6" w:space="0" w:color="auto"/>
              <w:right w:val="single" w:sz="6" w:space="0" w:color="auto"/>
            </w:tcBorders>
          </w:tcPr>
          <w:p w:rsidR="00DE07DC" w:rsidRPr="00B570A2" w:rsidRDefault="00DE07DC" w:rsidP="00591232">
            <w:pPr>
              <w:autoSpaceDE w:val="0"/>
              <w:autoSpaceDN w:val="0"/>
              <w:adjustRightInd w:val="0"/>
              <w:spacing w:after="0" w:line="240" w:lineRule="auto"/>
              <w:jc w:val="both"/>
              <w:rPr>
                <w:sz w:val="28"/>
                <w:szCs w:val="28"/>
                <w:lang w:val="en-US"/>
              </w:rPr>
            </w:pPr>
            <w:r w:rsidRPr="00B570A2">
              <w:rPr>
                <w:sz w:val="28"/>
                <w:szCs w:val="28"/>
                <w:lang w:val="en-US"/>
              </w:rPr>
              <w:t>V195</w:t>
            </w:r>
          </w:p>
        </w:tc>
      </w:tr>
    </w:tbl>
    <w:p w:rsidR="00DE07DC" w:rsidRPr="00B570A2" w:rsidRDefault="00DE07DC" w:rsidP="00DE07DC">
      <w:pPr>
        <w:autoSpaceDE w:val="0"/>
        <w:autoSpaceDN w:val="0"/>
        <w:adjustRightInd w:val="0"/>
        <w:spacing w:after="0" w:line="240" w:lineRule="auto"/>
        <w:ind w:firstLine="720"/>
        <w:jc w:val="both"/>
        <w:rPr>
          <w:sz w:val="28"/>
          <w:szCs w:val="28"/>
        </w:rPr>
      </w:pPr>
      <w:r w:rsidRPr="00B570A2">
        <w:rPr>
          <w:sz w:val="28"/>
          <w:szCs w:val="28"/>
        </w:rPr>
        <w:t>Для возникновения редких аутосомно-рецессивных заболеваний характерны следующие условия:</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1) родители больного ребенка, как правило, здоровы;</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2) мальчики и девочки заболевают одинаково часто;</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3) повторный риск рождения ребенка с аутосомно-рецессив</w:t>
      </w:r>
      <w:r w:rsidRPr="00B570A2">
        <w:rPr>
          <w:sz w:val="28"/>
          <w:szCs w:val="28"/>
        </w:rPr>
        <w:softHyphen/>
        <w:t>ным заболеванием составляет 25 %;</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4) отмечается «горизонтальное» распределение больных в ро</w:t>
      </w:r>
      <w:r w:rsidRPr="00B570A2">
        <w:rPr>
          <w:sz w:val="28"/>
          <w:szCs w:val="28"/>
        </w:rPr>
        <w:softHyphen/>
        <w:t>дословной, т. е. пациенты чаще встречаются в рамках одного сиб-ства;</w:t>
      </w:r>
    </w:p>
    <w:p w:rsidR="00DE07DC" w:rsidRPr="00B570A2" w:rsidRDefault="00DE07DC" w:rsidP="00DE07DC">
      <w:pPr>
        <w:autoSpaceDE w:val="0"/>
        <w:autoSpaceDN w:val="0"/>
        <w:adjustRightInd w:val="0"/>
        <w:spacing w:after="0" w:line="240" w:lineRule="auto"/>
        <w:jc w:val="both"/>
        <w:rPr>
          <w:sz w:val="28"/>
          <w:szCs w:val="28"/>
        </w:rPr>
      </w:pPr>
      <w:r w:rsidRPr="00B570A2">
        <w:rPr>
          <w:sz w:val="28"/>
          <w:szCs w:val="28"/>
        </w:rPr>
        <w:t>5) наблюдается увеличение частоты больных детей в группах родителей, связанных родством, причем чем реже аутосомно-ре-цессивное заболевание встречается в популяции, тем чаще боль</w:t>
      </w:r>
      <w:r w:rsidRPr="00B570A2">
        <w:rPr>
          <w:sz w:val="28"/>
          <w:szCs w:val="28"/>
        </w:rPr>
        <w:softHyphen/>
        <w:t>ные происходят из кровнородственных браков.</w:t>
      </w:r>
    </w:p>
    <w:p w:rsidR="00BC31F0" w:rsidRDefault="00DE07DC"/>
    <w:sectPr w:rsidR="00BC31F0" w:rsidSect="00EB1F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5F22"/>
    <w:multiLevelType w:val="hybridMultilevel"/>
    <w:tmpl w:val="E6C26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4C7A02"/>
    <w:multiLevelType w:val="hybridMultilevel"/>
    <w:tmpl w:val="AA503014"/>
    <w:lvl w:ilvl="0" w:tplc="CBF28C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72314A2"/>
    <w:multiLevelType w:val="hybridMultilevel"/>
    <w:tmpl w:val="660E7C34"/>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B5F0EAE"/>
    <w:multiLevelType w:val="multilevel"/>
    <w:tmpl w:val="AF5E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530B8"/>
    <w:multiLevelType w:val="hybridMultilevel"/>
    <w:tmpl w:val="C2C23396"/>
    <w:lvl w:ilvl="0" w:tplc="DE5863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3A3C5B2D"/>
    <w:multiLevelType w:val="hybridMultilevel"/>
    <w:tmpl w:val="C2AE1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593F76"/>
    <w:multiLevelType w:val="multilevel"/>
    <w:tmpl w:val="9BE05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4137C9"/>
    <w:multiLevelType w:val="hybridMultilevel"/>
    <w:tmpl w:val="B3904C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F67B7F"/>
    <w:multiLevelType w:val="multilevel"/>
    <w:tmpl w:val="FE9C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330732"/>
    <w:multiLevelType w:val="multilevel"/>
    <w:tmpl w:val="9550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2E7D90"/>
    <w:multiLevelType w:val="multilevel"/>
    <w:tmpl w:val="A5EE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0666FB"/>
    <w:multiLevelType w:val="hybridMultilevel"/>
    <w:tmpl w:val="E362A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0047B2"/>
    <w:multiLevelType w:val="multilevel"/>
    <w:tmpl w:val="94B2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0F02A9"/>
    <w:multiLevelType w:val="multilevel"/>
    <w:tmpl w:val="895A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D23027"/>
    <w:multiLevelType w:val="hybridMultilevel"/>
    <w:tmpl w:val="AE8822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1"/>
  </w:num>
  <w:num w:numId="5">
    <w:abstractNumId w:val="14"/>
  </w:num>
  <w:num w:numId="6">
    <w:abstractNumId w:val="0"/>
  </w:num>
  <w:num w:numId="7">
    <w:abstractNumId w:val="1"/>
  </w:num>
  <w:num w:numId="8">
    <w:abstractNumId w:val="5"/>
  </w:num>
  <w:num w:numId="9">
    <w:abstractNumId w:val="3"/>
  </w:num>
  <w:num w:numId="10">
    <w:abstractNumId w:val="6"/>
  </w:num>
  <w:num w:numId="11">
    <w:abstractNumId w:val="12"/>
  </w:num>
  <w:num w:numId="12">
    <w:abstractNumId w:val="9"/>
  </w:num>
  <w:num w:numId="13">
    <w:abstractNumId w:val="10"/>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2BAF"/>
    <w:rsid w:val="000E1918"/>
    <w:rsid w:val="001B01F0"/>
    <w:rsid w:val="001B04E2"/>
    <w:rsid w:val="00337B63"/>
    <w:rsid w:val="005C2BAF"/>
    <w:rsid w:val="00720933"/>
    <w:rsid w:val="00835F45"/>
    <w:rsid w:val="00897319"/>
    <w:rsid w:val="00AE004F"/>
    <w:rsid w:val="00D716AB"/>
    <w:rsid w:val="00DE07DC"/>
    <w:rsid w:val="00EB1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_x0000_s1034"/>
        <o:r id="V:Rule14" type="connector" idref="#_x0000_s1035"/>
        <o:r id="V:Rule15" type="connector" idref="#_x0000_s1038"/>
        <o:r id="V:Rule16" type="connector" idref="#_x0000_s1033"/>
        <o:r id="V:Rule17" type="connector" idref="#_x0000_s1030"/>
        <o:r id="V:Rule18" type="connector" idref="#_x0000_s1039"/>
        <o:r id="V:Rule19" type="connector" idref="#_x0000_s1040"/>
        <o:r id="V:Rule20" type="connector" idref="#_x0000_s1037"/>
        <o:r id="V:Rule21" type="connector" idref="#_x0000_s1036"/>
        <o:r id="V:Rule22" type="connector" idref="#_x0000_s1032"/>
        <o:r id="V:Rule23" type="connector" idref="#_x0000_s1031"/>
        <o:r id="V:Rule2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BAF"/>
    <w:rPr>
      <w:rFonts w:ascii="Calibri" w:eastAsia="Times New Roman" w:hAnsi="Calibri" w:cs="Times New Roman"/>
      <w:sz w:val="22"/>
      <w:lang w:eastAsia="ru-RU"/>
    </w:rPr>
  </w:style>
  <w:style w:type="paragraph" w:styleId="2">
    <w:name w:val="heading 2"/>
    <w:basedOn w:val="a"/>
    <w:link w:val="20"/>
    <w:uiPriority w:val="9"/>
    <w:qFormat/>
    <w:rsid w:val="005C2BAF"/>
    <w:pPr>
      <w:spacing w:before="100" w:beforeAutospacing="1" w:after="100" w:afterAutospacing="1" w:line="240" w:lineRule="auto"/>
      <w:outlineLvl w:val="1"/>
    </w:pPr>
    <w:rPr>
      <w:rFonts w:ascii="Times New Roman" w:hAnsi="Times New Roman"/>
      <w:b/>
      <w:bCs/>
      <w:color w:val="75373C"/>
      <w:sz w:val="36"/>
      <w:szCs w:val="36"/>
    </w:rPr>
  </w:style>
  <w:style w:type="paragraph" w:styleId="3">
    <w:name w:val="heading 3"/>
    <w:basedOn w:val="a"/>
    <w:next w:val="a"/>
    <w:link w:val="30"/>
    <w:uiPriority w:val="9"/>
    <w:unhideWhenUsed/>
    <w:qFormat/>
    <w:rsid w:val="005C2BAF"/>
    <w:pPr>
      <w:keepNext/>
      <w:keepLines/>
      <w:spacing w:before="200" w:after="0"/>
      <w:outlineLvl w:val="2"/>
    </w:pPr>
    <w:rPr>
      <w:rFonts w:ascii="Cambria" w:hAnsi="Cambria"/>
      <w:b/>
      <w:bCs/>
      <w:color w:val="4F81BD"/>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2BAF"/>
    <w:rPr>
      <w:rFonts w:eastAsia="Times New Roman" w:cs="Times New Roman"/>
      <w:b/>
      <w:bCs/>
      <w:color w:val="75373C"/>
      <w:sz w:val="36"/>
      <w:szCs w:val="36"/>
      <w:lang w:eastAsia="ru-RU"/>
    </w:rPr>
  </w:style>
  <w:style w:type="character" w:customStyle="1" w:styleId="30">
    <w:name w:val="Заголовок 3 Знак"/>
    <w:basedOn w:val="a0"/>
    <w:link w:val="3"/>
    <w:uiPriority w:val="9"/>
    <w:rsid w:val="005C2BAF"/>
    <w:rPr>
      <w:rFonts w:ascii="Cambria" w:eastAsia="Times New Roman" w:hAnsi="Cambria" w:cs="Times New Roman"/>
      <w:b/>
      <w:bCs/>
      <w:color w:val="4F81BD"/>
      <w:sz w:val="22"/>
      <w:u w:val="single"/>
    </w:rPr>
  </w:style>
  <w:style w:type="paragraph" w:styleId="a3">
    <w:name w:val="Normal (Web)"/>
    <w:basedOn w:val="a"/>
    <w:uiPriority w:val="99"/>
    <w:unhideWhenUsed/>
    <w:rsid w:val="005C2BAF"/>
    <w:pPr>
      <w:spacing w:before="41" w:after="41" w:line="240" w:lineRule="auto"/>
      <w:ind w:left="68" w:right="68" w:firstLine="204"/>
      <w:jc w:val="both"/>
    </w:pPr>
    <w:rPr>
      <w:rFonts w:ascii="Times New Roman" w:hAnsi="Times New Roman"/>
      <w:sz w:val="24"/>
      <w:szCs w:val="24"/>
    </w:rPr>
  </w:style>
  <w:style w:type="paragraph" w:styleId="a4">
    <w:name w:val="List Paragraph"/>
    <w:basedOn w:val="a"/>
    <w:uiPriority w:val="34"/>
    <w:qFormat/>
    <w:rsid w:val="005C2BAF"/>
    <w:pPr>
      <w:ind w:left="720"/>
      <w:contextualSpacing/>
    </w:pPr>
    <w:rPr>
      <w:rFonts w:eastAsia="Calibri"/>
      <w:u w:val="single"/>
      <w:lang w:eastAsia="en-US"/>
    </w:rPr>
  </w:style>
  <w:style w:type="character" w:customStyle="1" w:styleId="mw-headline">
    <w:name w:val="mw-headline"/>
    <w:basedOn w:val="a0"/>
    <w:rsid w:val="005C2BAF"/>
  </w:style>
  <w:style w:type="character" w:styleId="a5">
    <w:name w:val="Hyperlink"/>
    <w:basedOn w:val="a0"/>
    <w:uiPriority w:val="99"/>
    <w:semiHidden/>
    <w:unhideWhenUsed/>
    <w:rsid w:val="005C2BAF"/>
    <w:rPr>
      <w:color w:val="0000FF"/>
      <w:u w:val="single"/>
    </w:rPr>
  </w:style>
  <w:style w:type="paragraph" w:styleId="a6">
    <w:name w:val="Balloon Text"/>
    <w:basedOn w:val="a"/>
    <w:link w:val="a7"/>
    <w:uiPriority w:val="99"/>
    <w:semiHidden/>
    <w:unhideWhenUsed/>
    <w:rsid w:val="005C2B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2B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7%D0%B0%D1%80%D0%BB%D1%8C%D0%B7_%D0%94%D0%B0%D1%80%D0%B2%D0%B8%D0%BD"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ru.wikipedia.org/wiki/%D0%A1%D1%82%D1%80%D0%B5%D0%BB%D0%BE%D0%BB%D0%B8%D1%81%D1%82"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Araschnia_levana" TargetMode="Externa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hyperlink" Target="http://ru.wikipedia.org/wiki/%D0%9A%D0%BE%D0%BB%D0%BE%D1%80%D0%B0%D0%B4%D1%81%D0%BA%D0%B8%D0%B9_%D0%B6%D1%83%D0%BA" TargetMode="Externa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http://ru.wikipedia.org/wiki/%D0%95%D1%81%D1%82%D0%B5%D1%81%D1%82%D0%B2%D0%B5%D0%BD%D0%BD%D1%8B%D0%B9_%D0%BE%D1%82%D0%B1%D0%BE%D1%80"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ru.wikipedia.org/wiki/%D0%9F%D1%80%D0%BE%D0%B8%D1%81%D1%85%D0%BE%D0%B6%D0%B4%D0%B5%D0%BD%D0%B8%D0%B5_%D0%B2%D0%B8%D0%B4%D0%BE%D0%B2"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15289</Words>
  <Characters>87148</Characters>
  <Application>Microsoft Office Word</Application>
  <DocSecurity>0</DocSecurity>
  <Lines>726</Lines>
  <Paragraphs>204</Paragraphs>
  <ScaleCrop>false</ScaleCrop>
  <Company>Microsoft</Company>
  <LinksUpToDate>false</LinksUpToDate>
  <CharactersWithSpaces>102233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NoteM</dc:creator>
  <cp:keywords/>
  <dc:description/>
  <cp:lastModifiedBy>NoteM</cp:lastModifiedBy>
  <cp:revision>3</cp:revision>
  <dcterms:created xsi:type="dcterms:W3CDTF">2011-10-09T09:35:00Z</dcterms:created>
  <dcterms:modified xsi:type="dcterms:W3CDTF">2011-10-09T09:46:00Z</dcterms:modified>
</cp:coreProperties>
</file>