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5084"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5084">
        <w:rPr>
          <w:rFonts w:ascii="Times New Roman" w:hAnsi="Times New Roman"/>
          <w:b/>
          <w:sz w:val="27"/>
          <w:szCs w:val="27"/>
        </w:rPr>
        <w:t>Тюменская область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5084">
        <w:rPr>
          <w:rFonts w:ascii="Times New Roman" w:hAnsi="Times New Roman"/>
          <w:b/>
          <w:sz w:val="27"/>
          <w:szCs w:val="27"/>
        </w:rPr>
        <w:t>Ханты - Мансийский автономный округ - Югра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5084">
        <w:rPr>
          <w:rFonts w:ascii="Times New Roman" w:hAnsi="Times New Roman"/>
          <w:b/>
          <w:sz w:val="27"/>
          <w:szCs w:val="27"/>
        </w:rPr>
        <w:t>Муниципальное бюджетное общеобразовательное учреждение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5084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845084">
        <w:rPr>
          <w:rFonts w:ascii="Times New Roman" w:hAnsi="Times New Roman"/>
          <w:b/>
          <w:sz w:val="27"/>
          <w:szCs w:val="27"/>
        </w:rPr>
        <w:t>Излучинская</w:t>
      </w:r>
      <w:proofErr w:type="spellEnd"/>
      <w:r w:rsidRPr="00845084">
        <w:rPr>
          <w:rFonts w:ascii="Times New Roman" w:hAnsi="Times New Roman"/>
          <w:b/>
          <w:sz w:val="27"/>
          <w:szCs w:val="27"/>
        </w:rPr>
        <w:t xml:space="preserve"> общеоб</w:t>
      </w:r>
      <w:r>
        <w:rPr>
          <w:rFonts w:ascii="Times New Roman" w:hAnsi="Times New Roman"/>
          <w:b/>
          <w:sz w:val="27"/>
          <w:szCs w:val="27"/>
        </w:rPr>
        <w:t xml:space="preserve">разовательная начальная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школа </w:t>
      </w:r>
      <w:r w:rsidRPr="00845084">
        <w:rPr>
          <w:rFonts w:ascii="Times New Roman" w:hAnsi="Times New Roman"/>
          <w:b/>
          <w:sz w:val="27"/>
          <w:szCs w:val="27"/>
        </w:rPr>
        <w:t xml:space="preserve"> »</w:t>
      </w:r>
      <w:proofErr w:type="gramEnd"/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50E2D" w:rsidRPr="00845084" w:rsidRDefault="00D50E2D" w:rsidP="00D50E2D">
      <w:pPr>
        <w:pStyle w:val="afffd"/>
        <w:ind w:firstLine="851"/>
        <w:rPr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sz w:val="28"/>
          <w:szCs w:val="28"/>
        </w:rPr>
      </w:pPr>
      <w:r w:rsidRPr="00845084">
        <w:rPr>
          <w:sz w:val="28"/>
          <w:szCs w:val="28"/>
        </w:rPr>
        <w:t xml:space="preserve">                                                                                          </w:t>
      </w:r>
    </w:p>
    <w:p w:rsidR="00D50E2D" w:rsidRPr="00845084" w:rsidRDefault="00D50E2D" w:rsidP="00D50E2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508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45084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D50E2D" w:rsidRPr="00845084" w:rsidRDefault="00D50E2D" w:rsidP="00D50E2D">
      <w:pPr>
        <w:spacing w:after="0"/>
        <w:rPr>
          <w:rFonts w:ascii="Times New Roman" w:hAnsi="Times New Roman"/>
          <w:b/>
          <w:sz w:val="23"/>
        </w:rPr>
      </w:pPr>
      <w:r w:rsidRPr="00845084">
        <w:rPr>
          <w:rFonts w:ascii="Times New Roman" w:hAnsi="Times New Roman"/>
          <w:sz w:val="23"/>
        </w:rPr>
        <w:t xml:space="preserve">Рассмотрено на методическом совете </w:t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b/>
          <w:sz w:val="23"/>
        </w:rPr>
        <w:t>УТВЕРЖДАЮ:</w:t>
      </w:r>
    </w:p>
    <w:p w:rsidR="00D50E2D" w:rsidRPr="00845084" w:rsidRDefault="00D50E2D" w:rsidP="00D50E2D">
      <w:pPr>
        <w:spacing w:after="0"/>
        <w:ind w:left="4956" w:hanging="4956"/>
        <w:rPr>
          <w:rFonts w:ascii="Times New Roman" w:hAnsi="Times New Roman"/>
          <w:sz w:val="23"/>
          <w:szCs w:val="23"/>
        </w:rPr>
      </w:pPr>
      <w:r w:rsidRPr="00845084">
        <w:rPr>
          <w:rFonts w:ascii="Times New Roman" w:hAnsi="Times New Roman"/>
          <w:sz w:val="23"/>
        </w:rPr>
        <w:t xml:space="preserve">школы </w:t>
      </w:r>
      <w:proofErr w:type="gramStart"/>
      <w:r w:rsidRPr="00845084">
        <w:rPr>
          <w:rFonts w:ascii="Times New Roman" w:hAnsi="Times New Roman"/>
          <w:sz w:val="23"/>
          <w:u w:val="single"/>
        </w:rPr>
        <w:t>«</w:t>
      </w:r>
      <w:r w:rsidRPr="00D50E2D"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proofErr w:type="gramEnd"/>
      <w:r>
        <w:rPr>
          <w:rFonts w:ascii="Times New Roman" w:hAnsi="Times New Roman"/>
          <w:sz w:val="23"/>
          <w:u w:val="single"/>
        </w:rPr>
        <w:t xml:space="preserve">   </w:t>
      </w:r>
      <w:r w:rsidRPr="00D50E2D"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»                    </w:t>
      </w:r>
      <w:r w:rsidRPr="00845084">
        <w:rPr>
          <w:rFonts w:ascii="Times New Roman" w:hAnsi="Times New Roman"/>
          <w:sz w:val="23"/>
          <w:u w:val="single"/>
        </w:rPr>
        <w:t xml:space="preserve"> 201</w:t>
      </w:r>
      <w:r w:rsidRPr="00D50E2D"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>5</w:t>
      </w:r>
      <w:r w:rsidRPr="00845084">
        <w:rPr>
          <w:rFonts w:ascii="Times New Roman" w:hAnsi="Times New Roman"/>
          <w:sz w:val="23"/>
          <w:u w:val="single"/>
        </w:rPr>
        <w:t xml:space="preserve"> г.</w:t>
      </w:r>
      <w:r w:rsidRPr="00845084">
        <w:rPr>
          <w:rFonts w:ascii="Times New Roman" w:hAnsi="Times New Roman"/>
          <w:b/>
          <w:sz w:val="23"/>
        </w:rPr>
        <w:t xml:space="preserve">  </w:t>
      </w:r>
      <w:r w:rsidRPr="00845084">
        <w:rPr>
          <w:rFonts w:ascii="Times New Roman" w:hAnsi="Times New Roman"/>
          <w:b/>
          <w:sz w:val="23"/>
        </w:rPr>
        <w:tab/>
      </w:r>
      <w:r w:rsidRPr="00845084">
        <w:rPr>
          <w:rFonts w:ascii="Times New Roman" w:hAnsi="Times New Roman"/>
          <w:b/>
          <w:sz w:val="23"/>
        </w:rPr>
        <w:tab/>
      </w:r>
      <w:r w:rsidRPr="00845084">
        <w:rPr>
          <w:rFonts w:ascii="Times New Roman" w:hAnsi="Times New Roman"/>
          <w:b/>
          <w:sz w:val="23"/>
        </w:rPr>
        <w:tab/>
      </w:r>
      <w:r w:rsidRPr="00845084">
        <w:rPr>
          <w:rFonts w:ascii="Times New Roman" w:hAnsi="Times New Roman"/>
          <w:b/>
          <w:sz w:val="23"/>
        </w:rPr>
        <w:tab/>
      </w:r>
      <w:r w:rsidRPr="00845084">
        <w:rPr>
          <w:rFonts w:ascii="Times New Roman" w:hAnsi="Times New Roman"/>
          <w:sz w:val="23"/>
          <w:szCs w:val="23"/>
        </w:rPr>
        <w:t>Директор МБОУ</w:t>
      </w:r>
    </w:p>
    <w:p w:rsidR="00D50E2D" w:rsidRDefault="00D50E2D" w:rsidP="00D50E2D">
      <w:pPr>
        <w:spacing w:after="0"/>
        <w:rPr>
          <w:rFonts w:ascii="Times New Roman" w:hAnsi="Times New Roman"/>
          <w:sz w:val="23"/>
        </w:rPr>
      </w:pPr>
      <w:r w:rsidRPr="00845084">
        <w:rPr>
          <w:rFonts w:ascii="Times New Roman" w:hAnsi="Times New Roman"/>
          <w:sz w:val="23"/>
          <w:szCs w:val="23"/>
        </w:rPr>
        <w:t xml:space="preserve">Протокол </w:t>
      </w:r>
      <w:r w:rsidRPr="00845084">
        <w:rPr>
          <w:rFonts w:ascii="Times New Roman" w:hAnsi="Times New Roman"/>
          <w:sz w:val="23"/>
          <w:szCs w:val="23"/>
          <w:u w:val="single"/>
        </w:rPr>
        <w:t>№</w:t>
      </w:r>
      <w:r w:rsidRPr="00EB0C69">
        <w:rPr>
          <w:rFonts w:ascii="Times New Roman" w:hAnsi="Times New Roman"/>
          <w:sz w:val="23"/>
          <w:szCs w:val="23"/>
          <w:u w:val="single"/>
        </w:rPr>
        <w:t xml:space="preserve">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ab/>
        <w:t>«</w:t>
      </w:r>
      <w:proofErr w:type="spellStart"/>
      <w:proofErr w:type="gramEnd"/>
      <w:r>
        <w:rPr>
          <w:rFonts w:ascii="Times New Roman" w:hAnsi="Times New Roman"/>
          <w:sz w:val="23"/>
          <w:szCs w:val="23"/>
        </w:rPr>
        <w:t>Излучинская</w:t>
      </w:r>
      <w:proofErr w:type="spellEnd"/>
      <w:r>
        <w:rPr>
          <w:rFonts w:ascii="Times New Roman" w:hAnsi="Times New Roman"/>
          <w:sz w:val="23"/>
          <w:szCs w:val="23"/>
        </w:rPr>
        <w:t xml:space="preserve"> ОНШ</w:t>
      </w:r>
      <w:r w:rsidRPr="00845084">
        <w:rPr>
          <w:rFonts w:ascii="Times New Roman" w:hAnsi="Times New Roman"/>
          <w:sz w:val="23"/>
          <w:szCs w:val="23"/>
        </w:rPr>
        <w:t>»</w:t>
      </w:r>
      <w:r w:rsidRPr="00845084">
        <w:rPr>
          <w:rFonts w:ascii="Times New Roman" w:hAnsi="Times New Roman"/>
          <w:sz w:val="23"/>
        </w:rPr>
        <w:t xml:space="preserve">   </w:t>
      </w:r>
    </w:p>
    <w:p w:rsidR="00D50E2D" w:rsidRPr="00845084" w:rsidRDefault="00D50E2D" w:rsidP="00D50E2D">
      <w:pPr>
        <w:spacing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                                                                                                      </w:t>
      </w:r>
      <w:r w:rsidR="00110F72">
        <w:rPr>
          <w:rFonts w:ascii="Times New Roman" w:hAnsi="Times New Roman"/>
          <w:sz w:val="23"/>
        </w:rPr>
        <w:t xml:space="preserve">         </w:t>
      </w:r>
      <w:r>
        <w:rPr>
          <w:rFonts w:ascii="Times New Roman" w:hAnsi="Times New Roman"/>
          <w:sz w:val="23"/>
        </w:rPr>
        <w:t xml:space="preserve">        ________   </w:t>
      </w:r>
      <w:proofErr w:type="spellStart"/>
      <w:r>
        <w:rPr>
          <w:rFonts w:ascii="Times New Roman" w:hAnsi="Times New Roman"/>
          <w:sz w:val="23"/>
        </w:rPr>
        <w:t>Е.В.Шагвалеева</w:t>
      </w:r>
      <w:proofErr w:type="spellEnd"/>
      <w:r w:rsidRPr="00845084">
        <w:rPr>
          <w:rFonts w:ascii="Times New Roman" w:hAnsi="Times New Roman"/>
          <w:sz w:val="23"/>
        </w:rPr>
        <w:t xml:space="preserve">                                                                               </w:t>
      </w:r>
    </w:p>
    <w:p w:rsidR="00D50E2D" w:rsidRPr="00845084" w:rsidRDefault="00D50E2D" w:rsidP="00D50E2D">
      <w:pPr>
        <w:spacing w:after="0"/>
        <w:ind w:left="1416" w:firstLine="708"/>
        <w:jc w:val="center"/>
        <w:rPr>
          <w:rFonts w:ascii="Times New Roman" w:hAnsi="Times New Roman"/>
          <w:sz w:val="23"/>
        </w:rPr>
      </w:pPr>
      <w:r w:rsidRPr="00845084">
        <w:rPr>
          <w:rFonts w:ascii="Times New Roman" w:hAnsi="Times New Roman"/>
          <w:sz w:val="23"/>
        </w:rPr>
        <w:t xml:space="preserve">                                                                            </w:t>
      </w:r>
      <w:r w:rsidRPr="00845084">
        <w:rPr>
          <w:rFonts w:ascii="Times New Roman" w:hAnsi="Times New Roman"/>
          <w:sz w:val="23"/>
          <w:szCs w:val="23"/>
        </w:rPr>
        <w:t>_______</w:t>
      </w:r>
      <w:r w:rsidRPr="00845084">
        <w:rPr>
          <w:rFonts w:ascii="Times New Roman" w:hAnsi="Times New Roman"/>
          <w:sz w:val="23"/>
        </w:rPr>
        <w:t>_______</w:t>
      </w:r>
      <w:r w:rsidRPr="00EB0C69">
        <w:rPr>
          <w:rFonts w:ascii="Times New Roman" w:hAnsi="Times New Roman"/>
          <w:sz w:val="23"/>
        </w:rPr>
        <w:t>______</w:t>
      </w:r>
      <w:r w:rsidRPr="00845084">
        <w:rPr>
          <w:rFonts w:ascii="Times New Roman" w:hAnsi="Times New Roman"/>
          <w:sz w:val="23"/>
        </w:rPr>
        <w:t xml:space="preserve"> </w:t>
      </w:r>
    </w:p>
    <w:p w:rsidR="00D50E2D" w:rsidRPr="00845084" w:rsidRDefault="00D50E2D" w:rsidP="00D50E2D">
      <w:pPr>
        <w:spacing w:after="0"/>
        <w:ind w:left="708"/>
        <w:rPr>
          <w:rFonts w:ascii="Times New Roman" w:hAnsi="Times New Roman"/>
          <w:sz w:val="23"/>
          <w:szCs w:val="23"/>
        </w:rPr>
      </w:pPr>
      <w:r w:rsidRPr="00845084">
        <w:rPr>
          <w:rFonts w:ascii="Times New Roman" w:hAnsi="Times New Roman"/>
          <w:sz w:val="23"/>
        </w:rPr>
        <w:t xml:space="preserve">                                                                                                               </w:t>
      </w:r>
      <w:r w:rsidRPr="00845084">
        <w:rPr>
          <w:rFonts w:ascii="Times New Roman" w:hAnsi="Times New Roman"/>
          <w:sz w:val="23"/>
          <w:szCs w:val="23"/>
        </w:rPr>
        <w:t>Приказ №</w:t>
      </w:r>
      <w:r w:rsidRPr="00EB0C6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50E2D">
        <w:rPr>
          <w:rFonts w:ascii="Times New Roman" w:hAnsi="Times New Roman"/>
          <w:sz w:val="23"/>
          <w:szCs w:val="23"/>
          <w:u w:val="single"/>
        </w:rPr>
        <w:t>___</w:t>
      </w:r>
      <w:r w:rsidRPr="00EB0C6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845084">
        <w:rPr>
          <w:rFonts w:ascii="Times New Roman" w:hAnsi="Times New Roman"/>
          <w:sz w:val="23"/>
          <w:szCs w:val="23"/>
          <w:u w:val="single"/>
        </w:rPr>
        <w:t xml:space="preserve">  </w:t>
      </w:r>
      <w:r w:rsidRPr="00845084">
        <w:rPr>
          <w:rFonts w:ascii="Times New Roman" w:hAnsi="Times New Roman"/>
          <w:sz w:val="23"/>
          <w:szCs w:val="23"/>
        </w:rPr>
        <w:t xml:space="preserve">          </w:t>
      </w:r>
    </w:p>
    <w:p w:rsidR="00D50E2D" w:rsidRPr="00845084" w:rsidRDefault="00D50E2D" w:rsidP="00D50E2D">
      <w:pPr>
        <w:spacing w:after="0"/>
        <w:jc w:val="center"/>
        <w:rPr>
          <w:rFonts w:ascii="Times New Roman" w:hAnsi="Times New Roman"/>
          <w:sz w:val="23"/>
          <w:u w:val="single"/>
        </w:rPr>
      </w:pPr>
      <w:r w:rsidRPr="00845084">
        <w:rPr>
          <w:rFonts w:ascii="Times New Roman" w:hAnsi="Times New Roman"/>
          <w:sz w:val="23"/>
        </w:rPr>
        <w:t xml:space="preserve"> </w:t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</w:r>
      <w:r w:rsidRPr="00845084">
        <w:rPr>
          <w:rFonts w:ascii="Times New Roman" w:hAnsi="Times New Roman"/>
          <w:sz w:val="23"/>
        </w:rPr>
        <w:tab/>
        <w:t xml:space="preserve">       </w:t>
      </w:r>
      <w:r>
        <w:rPr>
          <w:rFonts w:ascii="Times New Roman" w:hAnsi="Times New Roman"/>
          <w:sz w:val="23"/>
        </w:rPr>
        <w:t xml:space="preserve">                    </w:t>
      </w:r>
      <w:r w:rsidRPr="00845084">
        <w:rPr>
          <w:rFonts w:ascii="Times New Roman" w:hAnsi="Times New Roman"/>
          <w:sz w:val="23"/>
        </w:rPr>
        <w:t xml:space="preserve">   </w:t>
      </w:r>
      <w:r w:rsidRPr="00845084">
        <w:rPr>
          <w:rFonts w:ascii="Times New Roman" w:hAnsi="Times New Roman"/>
          <w:sz w:val="23"/>
          <w:u w:val="single"/>
        </w:rPr>
        <w:t>«</w:t>
      </w:r>
      <w:r>
        <w:rPr>
          <w:rFonts w:ascii="Times New Roman" w:hAnsi="Times New Roman"/>
          <w:sz w:val="23"/>
          <w:u w:val="single"/>
        </w:rPr>
        <w:t xml:space="preserve">       </w:t>
      </w:r>
      <w:r w:rsidRPr="00D50E2D">
        <w:rPr>
          <w:rFonts w:ascii="Times New Roman" w:hAnsi="Times New Roman"/>
          <w:sz w:val="23"/>
          <w:u w:val="single"/>
        </w:rPr>
        <w:t xml:space="preserve"> </w:t>
      </w:r>
      <w:r w:rsidRPr="00845084">
        <w:rPr>
          <w:rFonts w:ascii="Times New Roman" w:hAnsi="Times New Roman"/>
          <w:sz w:val="23"/>
          <w:u w:val="single"/>
        </w:rPr>
        <w:t xml:space="preserve">»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</w:t>
      </w:r>
      <w:r w:rsidRPr="00845084">
        <w:rPr>
          <w:rFonts w:ascii="Times New Roman" w:hAnsi="Times New Roman"/>
          <w:sz w:val="23"/>
          <w:u w:val="single"/>
        </w:rPr>
        <w:t>201</w:t>
      </w:r>
      <w:r>
        <w:rPr>
          <w:rFonts w:ascii="Times New Roman" w:hAnsi="Times New Roman"/>
          <w:sz w:val="23"/>
          <w:u w:val="single"/>
        </w:rPr>
        <w:t>5</w:t>
      </w:r>
      <w:r w:rsidRPr="00D50E2D">
        <w:rPr>
          <w:rFonts w:ascii="Times New Roman" w:hAnsi="Times New Roman"/>
          <w:sz w:val="23"/>
          <w:u w:val="single"/>
        </w:rPr>
        <w:t xml:space="preserve"> </w:t>
      </w:r>
      <w:r w:rsidRPr="00845084">
        <w:rPr>
          <w:rFonts w:ascii="Times New Roman" w:hAnsi="Times New Roman"/>
          <w:sz w:val="23"/>
          <w:u w:val="single"/>
        </w:rPr>
        <w:t>г.</w:t>
      </w:r>
    </w:p>
    <w:p w:rsidR="00D50E2D" w:rsidRPr="00845084" w:rsidRDefault="00D50E2D" w:rsidP="00D50E2D">
      <w:pPr>
        <w:spacing w:after="0"/>
        <w:jc w:val="center"/>
        <w:rPr>
          <w:rFonts w:ascii="Times New Roman" w:hAnsi="Times New Roman"/>
        </w:rPr>
      </w:pPr>
      <w:r w:rsidRPr="00845084">
        <w:rPr>
          <w:rFonts w:ascii="Times New Roman" w:hAnsi="Times New Roman"/>
        </w:rPr>
        <w:t xml:space="preserve">          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  <w:r w:rsidRPr="00845084">
        <w:rPr>
          <w:rFonts w:ascii="Times New Roman" w:hAnsi="Times New Roman"/>
        </w:rPr>
        <w:t xml:space="preserve">    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</w:rPr>
      </w:pPr>
      <w:r w:rsidRPr="00845084">
        <w:rPr>
          <w:rFonts w:ascii="Times New Roman" w:hAnsi="Times New Roman"/>
        </w:rPr>
        <w:t xml:space="preserve">                                                          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508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5084">
        <w:rPr>
          <w:rFonts w:ascii="Times New Roman" w:hAnsi="Times New Roman"/>
          <w:b/>
          <w:i/>
          <w:sz w:val="28"/>
          <w:szCs w:val="28"/>
        </w:rPr>
        <w:t>учителя</w:t>
      </w:r>
    </w:p>
    <w:p w:rsidR="00D50E2D" w:rsidRDefault="00110F72" w:rsidP="00D50E2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Михайловой Елены Николаевны</w:t>
      </w:r>
    </w:p>
    <w:p w:rsidR="00D50E2D" w:rsidRDefault="00D50E2D" w:rsidP="00D50E2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45084"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i/>
          <w:sz w:val="36"/>
          <w:szCs w:val="36"/>
        </w:rPr>
        <w:t>математике</w:t>
      </w:r>
      <w:r w:rsidRPr="00845084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D50E2D" w:rsidRDefault="00D50E2D" w:rsidP="00D50E2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 класс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</w:t>
      </w:r>
      <w:r w:rsidRPr="00845084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6</w:t>
      </w:r>
      <w:r w:rsidRPr="00845084">
        <w:rPr>
          <w:rFonts w:ascii="Times New Roman" w:hAnsi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4508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084">
        <w:rPr>
          <w:rFonts w:ascii="Times New Roman" w:hAnsi="Times New Roman"/>
          <w:b/>
          <w:sz w:val="28"/>
          <w:szCs w:val="28"/>
        </w:rPr>
        <w:t>по УМК «Школа России»</w:t>
      </w: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E2D" w:rsidRPr="00845084" w:rsidRDefault="00D50E2D" w:rsidP="00D50E2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E2D" w:rsidRPr="00845084" w:rsidRDefault="00D50E2D" w:rsidP="00D50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851"/>
        <w:rPr>
          <w:b/>
          <w:sz w:val="28"/>
          <w:szCs w:val="28"/>
        </w:rPr>
      </w:pPr>
    </w:p>
    <w:p w:rsidR="00D50E2D" w:rsidRPr="00845084" w:rsidRDefault="00D50E2D" w:rsidP="00D50E2D">
      <w:pPr>
        <w:pStyle w:val="afffd"/>
        <w:ind w:firstLine="0"/>
        <w:rPr>
          <w:b/>
          <w:sz w:val="28"/>
          <w:szCs w:val="28"/>
        </w:rPr>
      </w:pPr>
    </w:p>
    <w:p w:rsidR="00D50E2D" w:rsidRDefault="00D50E2D" w:rsidP="00D50E2D">
      <w:pPr>
        <w:pStyle w:val="afffd"/>
        <w:ind w:firstLine="851"/>
        <w:jc w:val="center"/>
        <w:rPr>
          <w:b/>
          <w:sz w:val="28"/>
          <w:szCs w:val="28"/>
        </w:rPr>
      </w:pPr>
      <w:proofErr w:type="spellStart"/>
      <w:r w:rsidRPr="00845084">
        <w:rPr>
          <w:b/>
          <w:sz w:val="28"/>
          <w:szCs w:val="28"/>
        </w:rPr>
        <w:t>г.п</w:t>
      </w:r>
      <w:proofErr w:type="spellEnd"/>
      <w:r w:rsidRPr="00845084">
        <w:rPr>
          <w:b/>
          <w:sz w:val="28"/>
          <w:szCs w:val="28"/>
        </w:rPr>
        <w:t xml:space="preserve">. </w:t>
      </w:r>
      <w:proofErr w:type="spellStart"/>
      <w:r w:rsidRPr="00845084">
        <w:rPr>
          <w:b/>
          <w:sz w:val="28"/>
          <w:szCs w:val="28"/>
        </w:rPr>
        <w:t>Излучинск</w:t>
      </w:r>
      <w:proofErr w:type="spellEnd"/>
    </w:p>
    <w:p w:rsidR="00D50E2D" w:rsidRPr="00845084" w:rsidRDefault="00D50E2D" w:rsidP="00D50E2D">
      <w:pPr>
        <w:pStyle w:val="afffd"/>
        <w:ind w:firstLine="851"/>
        <w:jc w:val="center"/>
        <w:rPr>
          <w:b/>
          <w:sz w:val="28"/>
          <w:szCs w:val="28"/>
        </w:rPr>
      </w:pPr>
    </w:p>
    <w:p w:rsidR="00D50E2D" w:rsidRPr="00706317" w:rsidRDefault="00D50E2D" w:rsidP="00D50E2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17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  </w:t>
      </w:r>
    </w:p>
    <w:p w:rsidR="00D50E2D" w:rsidRPr="00706317" w:rsidRDefault="00D50E2D" w:rsidP="00D50E2D">
      <w:pPr>
        <w:pStyle w:val="afffd"/>
      </w:pPr>
      <w:r w:rsidRPr="00706317">
        <w:rPr>
          <w:rStyle w:val="Zag11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(2009),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706317">
        <w:t>по предметным областям «Математика и</w:t>
      </w:r>
      <w:r w:rsidRPr="00706317">
        <w:rPr>
          <w:b/>
        </w:rPr>
        <w:t xml:space="preserve"> </w:t>
      </w:r>
      <w:r w:rsidRPr="00706317">
        <w:t>информатика» и используется для обучения учащихся МБОУ «</w:t>
      </w:r>
      <w:proofErr w:type="spellStart"/>
      <w:r w:rsidRPr="00706317">
        <w:t>Излучинская</w:t>
      </w:r>
      <w:proofErr w:type="spellEnd"/>
      <w:r w:rsidRPr="00706317">
        <w:t xml:space="preserve"> </w:t>
      </w:r>
      <w:proofErr w:type="gramStart"/>
      <w:r w:rsidRPr="00706317">
        <w:t>ОН</w:t>
      </w:r>
      <w:r>
        <w:t xml:space="preserve">Ш </w:t>
      </w:r>
      <w:r w:rsidRPr="00706317">
        <w:t>»</w:t>
      </w:r>
      <w:proofErr w:type="gramEnd"/>
      <w:r w:rsidRPr="00706317">
        <w:t xml:space="preserve"> по программе четырехлетней начальной школы.</w:t>
      </w:r>
    </w:p>
    <w:p w:rsidR="00D50E2D" w:rsidRPr="00706317" w:rsidRDefault="00D50E2D" w:rsidP="00D50E2D">
      <w:pPr>
        <w:pStyle w:val="afffd"/>
      </w:pPr>
      <w:r w:rsidRPr="00706317">
        <w:t xml:space="preserve">Рабочая программа составлена на основании примерной программы </w:t>
      </w:r>
      <w:proofErr w:type="gramStart"/>
      <w:r w:rsidRPr="00706317">
        <w:t>по  математике</w:t>
      </w:r>
      <w:proofErr w:type="gramEnd"/>
      <w:r w:rsidRPr="00706317">
        <w:t xml:space="preserve"> к учебно-методическому комплексу «Школа России». Авторы учебника – М.И. Моро, М.А. </w:t>
      </w:r>
      <w:proofErr w:type="spellStart"/>
      <w:proofErr w:type="gramStart"/>
      <w:r w:rsidRPr="00706317">
        <w:t>Бантова</w:t>
      </w:r>
      <w:proofErr w:type="spellEnd"/>
      <w:r w:rsidRPr="00706317">
        <w:t>,  Г.В.</w:t>
      </w:r>
      <w:proofErr w:type="gramEnd"/>
      <w:r w:rsidRPr="00706317">
        <w:t xml:space="preserve"> Бельтюкова, С.В. Степанова, С.И. Волкова.</w:t>
      </w:r>
    </w:p>
    <w:p w:rsidR="00D50E2D" w:rsidRPr="00EB0C69" w:rsidRDefault="00D50E2D" w:rsidP="00D50E2D">
      <w:pPr>
        <w:pStyle w:val="afffd"/>
        <w:rPr>
          <w:rStyle w:val="Zag11"/>
          <w:b/>
        </w:rPr>
      </w:pPr>
      <w:r w:rsidRPr="00706317">
        <w:rPr>
          <w:rStyle w:val="Zag11"/>
          <w:b/>
        </w:rPr>
        <w:t>Основными целями начального обучения математике являются</w:t>
      </w:r>
      <w:r>
        <w:rPr>
          <w:rStyle w:val="Zag11"/>
          <w:b/>
        </w:rPr>
        <w:t>:</w:t>
      </w:r>
    </w:p>
    <w:p w:rsidR="00D50E2D" w:rsidRPr="00706317" w:rsidRDefault="00D50E2D" w:rsidP="00D50E2D">
      <w:pPr>
        <w:pStyle w:val="afffd"/>
        <w:rPr>
          <w:rStyle w:val="Zag11"/>
          <w:b/>
        </w:rPr>
      </w:pPr>
      <w:r>
        <w:rPr>
          <w:rStyle w:val="Zag11"/>
        </w:rPr>
        <w:t>- м</w:t>
      </w:r>
      <w:r w:rsidRPr="00706317">
        <w:rPr>
          <w:rStyle w:val="Zag11"/>
        </w:rPr>
        <w:t>атематичес</w:t>
      </w:r>
      <w:r>
        <w:rPr>
          <w:rStyle w:val="Zag11"/>
        </w:rPr>
        <w:t>кое развитие младших школьников;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 ф</w:t>
      </w:r>
      <w:r w:rsidRPr="00706317">
        <w:rPr>
          <w:rStyle w:val="Zag11"/>
        </w:rPr>
        <w:t>ормирование системы начальных математических знаний</w:t>
      </w:r>
      <w:r>
        <w:rPr>
          <w:rStyle w:val="Zag11"/>
        </w:rPr>
        <w:t>;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 в</w:t>
      </w:r>
      <w:r w:rsidRPr="00706317">
        <w:rPr>
          <w:rStyle w:val="Zag11"/>
        </w:rPr>
        <w:t>оспитание интереса к математике, к умственной деятельности.</w:t>
      </w:r>
    </w:p>
    <w:p w:rsidR="00D50E2D" w:rsidRPr="00706317" w:rsidRDefault="00D50E2D" w:rsidP="00D50E2D">
      <w:pPr>
        <w:pStyle w:val="afffd"/>
        <w:jc w:val="center"/>
        <w:rPr>
          <w:rStyle w:val="Zag11"/>
          <w:b/>
        </w:rPr>
      </w:pPr>
      <w:r w:rsidRPr="00706317">
        <w:rPr>
          <w:rStyle w:val="Zag11"/>
          <w:b/>
        </w:rPr>
        <w:t>2. Общая характеристика курса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  <w:b/>
        </w:rPr>
        <w:t>Программа определяет ряд задач</w:t>
      </w:r>
      <w:r w:rsidRPr="00706317">
        <w:rPr>
          <w:rStyle w:val="Zag11"/>
        </w:rPr>
        <w:t xml:space="preserve">, решение которых направлено на достижение основных целей начального математического </w:t>
      </w:r>
      <w:proofErr w:type="gramStart"/>
      <w:r w:rsidRPr="00706317">
        <w:rPr>
          <w:rStyle w:val="Zag11"/>
        </w:rPr>
        <w:t xml:space="preserve">образования:   </w:t>
      </w:r>
      <w:proofErr w:type="gramEnd"/>
      <w:r w:rsidRPr="00706317">
        <w:rPr>
          <w:rStyle w:val="Zag11"/>
        </w:rPr>
        <w:t xml:space="preserve">                                                                                  </w:t>
      </w:r>
      <w:r>
        <w:rPr>
          <w:rStyle w:val="Zag11"/>
        </w:rPr>
        <w:t>-</w:t>
      </w:r>
      <w:r w:rsidRPr="00706317">
        <w:rPr>
          <w:rStyle w:val="Zag11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развитие основ логического, знаково-символического и алгоритмического мышления;           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развитие пространственного воображения;  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развитие математической речи;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формирование умения вести поиск информации и работать с ней;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формирование первоначальных представлений о компьютерной грамотности; 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развитие познавательных способностей; 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воспитание стремления к расширению математических знаний;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формирование критичности мышления; </w:t>
      </w:r>
    </w:p>
    <w:p w:rsidR="00D50E2D" w:rsidRPr="00706317" w:rsidRDefault="00D50E2D" w:rsidP="00D50E2D">
      <w:pPr>
        <w:pStyle w:val="afffd"/>
        <w:ind w:firstLine="0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 xml:space="preserve">Начальный курс математики является </w:t>
      </w:r>
      <w:proofErr w:type="gramStart"/>
      <w:r w:rsidRPr="00706317">
        <w:rPr>
          <w:rStyle w:val="Zag11"/>
        </w:rPr>
        <w:t>курсом</w:t>
      </w:r>
      <w:proofErr w:type="gramEnd"/>
      <w:r w:rsidRPr="00706317">
        <w:rPr>
          <w:rStyle w:val="Zag11"/>
        </w:rPr>
        <w:t xml:space="preserve"> интегрированным: в нём объединён арифметический, геометрический и алгебраический материал. 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 xml:space="preserve">Особое место в содержании начального математического образования занимают текстовые задачи.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</w:t>
      </w:r>
      <w:r w:rsidRPr="00706317">
        <w:rPr>
          <w:rStyle w:val="Zag11"/>
        </w:rPr>
        <w:lastRenderedPageBreak/>
        <w:t xml:space="preserve">учащихся интерес к математике и усиливает мотивацию к её изучению. Сюжетное содержание текстовых задач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Программой предусмотрено целенаправленное формирование </w:t>
      </w:r>
      <w:proofErr w:type="gramStart"/>
      <w:r w:rsidRPr="00706317">
        <w:rPr>
          <w:rStyle w:val="Zag11"/>
        </w:rPr>
        <w:t>совокупности  умений</w:t>
      </w:r>
      <w:proofErr w:type="gramEnd"/>
      <w:r w:rsidRPr="00706317">
        <w:rPr>
          <w:rStyle w:val="Zag11"/>
        </w:rPr>
        <w:t xml:space="preserve"> работать с информацией. 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Изучение математики способствует развитию алгоритмического мышления младших школьников. Развитие алгоритмического мышления послужит базой для успешного овладения компьютерной грамотностью.</w:t>
      </w:r>
    </w:p>
    <w:p w:rsidR="00D50E2D" w:rsidRPr="00706317" w:rsidRDefault="00D50E2D" w:rsidP="00D50E2D">
      <w:pPr>
        <w:pStyle w:val="afffd"/>
      </w:pPr>
      <w:r w:rsidRPr="00706317">
        <w:rPr>
          <w:rStyle w:val="Zag11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50E2D" w:rsidRPr="00706317" w:rsidRDefault="00D50E2D" w:rsidP="00D50E2D">
      <w:pPr>
        <w:pStyle w:val="afffd"/>
        <w:jc w:val="center"/>
        <w:rPr>
          <w:b/>
        </w:rPr>
      </w:pPr>
      <w:r w:rsidRPr="00706317">
        <w:rPr>
          <w:b/>
        </w:rPr>
        <w:t>3.</w:t>
      </w:r>
      <w:r w:rsidRPr="00EB0C69">
        <w:rPr>
          <w:b/>
        </w:rPr>
        <w:t xml:space="preserve"> </w:t>
      </w:r>
      <w:r w:rsidRPr="00706317">
        <w:rPr>
          <w:b/>
        </w:rPr>
        <w:t>Место учебного предмета в учебном плане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На изучение математики в каждом классе начальной школы отводится по 4 ч в неделю. Курс рассчитан на 540 ч: в 1 классе </w:t>
      </w:r>
      <w:r>
        <w:rPr>
          <w:rStyle w:val="Zag11"/>
        </w:rPr>
        <w:t>-</w:t>
      </w:r>
      <w:r w:rsidRPr="00706317">
        <w:rPr>
          <w:rStyle w:val="Zag11"/>
        </w:rPr>
        <w:t> 132 ч (33 учебные недели), во 2</w:t>
      </w:r>
      <w:r>
        <w:rPr>
          <w:rStyle w:val="Zag11"/>
        </w:rPr>
        <w:t>-</w:t>
      </w:r>
      <w:r w:rsidRPr="00706317">
        <w:rPr>
          <w:rStyle w:val="Zag11"/>
        </w:rPr>
        <w:t>4 классах </w:t>
      </w:r>
      <w:r>
        <w:rPr>
          <w:rStyle w:val="Zag11"/>
        </w:rPr>
        <w:t>-</w:t>
      </w:r>
      <w:r w:rsidRPr="00706317">
        <w:rPr>
          <w:rStyle w:val="Zag11"/>
        </w:rPr>
        <w:t> по 136 ч (34 учебные недели в каждом классе).</w:t>
      </w:r>
    </w:p>
    <w:p w:rsidR="00D50E2D" w:rsidRPr="00706317" w:rsidRDefault="00D50E2D" w:rsidP="00D50E2D">
      <w:pPr>
        <w:pStyle w:val="afffd"/>
        <w:jc w:val="center"/>
        <w:rPr>
          <w:b/>
        </w:rPr>
      </w:pPr>
      <w:r w:rsidRPr="00706317">
        <w:rPr>
          <w:b/>
        </w:rPr>
        <w:t>4.</w:t>
      </w:r>
      <w:r w:rsidRPr="00EB0C69">
        <w:rPr>
          <w:b/>
        </w:rPr>
        <w:t xml:space="preserve"> </w:t>
      </w:r>
      <w:r w:rsidRPr="00706317">
        <w:rPr>
          <w:b/>
        </w:rPr>
        <w:t>Ценностные ориентиры содержания учебного предмета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50E2D" w:rsidRPr="00354543" w:rsidRDefault="00D50E2D" w:rsidP="00D50E2D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34D0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354543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34D0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354543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- 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34D0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354543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общества</w:t>
      </w:r>
      <w:proofErr w:type="gramEnd"/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 стремления следовать им;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34D0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354543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34D0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354543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как условия её </w:t>
      </w:r>
      <w:proofErr w:type="spellStart"/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самоактуализации</w:t>
      </w:r>
      <w:proofErr w:type="spellEnd"/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D50E2D" w:rsidRPr="00354543" w:rsidRDefault="00D50E2D" w:rsidP="00D50E2D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454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50E2D" w:rsidRPr="00D50E2D" w:rsidRDefault="00D50E2D" w:rsidP="00D50E2D">
      <w:pPr>
        <w:pStyle w:val="afffd"/>
        <w:jc w:val="left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50E2D" w:rsidRPr="00D50E2D" w:rsidRDefault="00D50E2D" w:rsidP="00D50E2D">
      <w:pPr>
        <w:pStyle w:val="afffd"/>
        <w:jc w:val="center"/>
        <w:rPr>
          <w:b/>
        </w:rPr>
      </w:pPr>
      <w:r w:rsidRPr="00706317">
        <w:rPr>
          <w:rStyle w:val="Zag11"/>
          <w:b/>
        </w:rPr>
        <w:t xml:space="preserve">5.  Результаты изучения </w:t>
      </w:r>
      <w:r>
        <w:rPr>
          <w:rStyle w:val="Zag11"/>
          <w:b/>
        </w:rPr>
        <w:t>учебного предмета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Планируемые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(предметные, личностные, </w:t>
      </w:r>
      <w:proofErr w:type="spellStart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метапредметные</w:t>
      </w:r>
      <w:proofErr w:type="spellEnd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)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по итогам обучения в</w:t>
      </w:r>
      <w:r w:rsidRPr="00834D0B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1</w:t>
      </w: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классе 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 учащегося будут сформированы: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начальные представления о целостности окружающего мира;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50E2D" w:rsidRPr="00834D0B" w:rsidRDefault="00D50E2D" w:rsidP="00D50E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для формирования:</w:t>
      </w:r>
    </w:p>
    <w:p w:rsidR="00D50E2D" w:rsidRPr="00834D0B" w:rsidRDefault="00D50E2D" w:rsidP="00D50E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lastRenderedPageBreak/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D50E2D" w:rsidRPr="00834D0B" w:rsidRDefault="00D50E2D" w:rsidP="00D50E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50E2D" w:rsidRPr="00834D0B" w:rsidRDefault="00D50E2D" w:rsidP="00D50E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способности к самооценке результатов своей учебной деятельности.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jc w:val="center"/>
        <w:rPr>
          <w:rStyle w:val="aff5"/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left="360"/>
        <w:rPr>
          <w:rStyle w:val="aff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834D0B">
        <w:rPr>
          <w:rFonts w:ascii="Times New Roman" w:hAnsi="Times New Roman" w:cs="Times New Roman"/>
          <w:sz w:val="24"/>
          <w:szCs w:val="24"/>
        </w:rPr>
        <w:br/>
      </w:r>
      <w:r w:rsidRPr="00834D0B">
        <w:rPr>
          <w:rStyle w:val="aff5"/>
          <w:rFonts w:ascii="Times New Roman" w:hAnsi="Times New Roman" w:cs="Times New Roman"/>
          <w:b/>
          <w:bCs/>
          <w:i w:val="0"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50E2D" w:rsidRPr="00834D0B" w:rsidRDefault="00D50E2D" w:rsidP="00D50E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50E2D" w:rsidRPr="00834D0B" w:rsidRDefault="00D50E2D" w:rsidP="00D50E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D50E2D" w:rsidRPr="00834D0B" w:rsidRDefault="00D50E2D" w:rsidP="00D50E2D">
      <w:pPr>
        <w:numPr>
          <w:ilvl w:val="0"/>
          <w:numId w:val="21"/>
        </w:numPr>
        <w:shd w:val="clear" w:color="auto" w:fill="FFFFFF"/>
        <w:spacing w:after="0" w:line="240" w:lineRule="auto"/>
        <w:rPr>
          <w:rStyle w:val="aff5"/>
          <w:rFonts w:ascii="Times New Roman" w:hAnsi="Times New Roman"/>
          <w:i w:val="0"/>
          <w:iCs w:val="0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34D0B">
        <w:rPr>
          <w:rStyle w:val="aff5"/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 xml:space="preserve">иметь начальное представление о базовых </w:t>
      </w:r>
      <w:proofErr w:type="spellStart"/>
      <w:r w:rsidRPr="00834D0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34D0B">
        <w:rPr>
          <w:rFonts w:ascii="Times New Roman" w:hAnsi="Times New Roman"/>
          <w:sz w:val="24"/>
          <w:szCs w:val="24"/>
        </w:rPr>
        <w:t xml:space="preserve"> понятиях: число, величина, геометрическая фигура;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50E2D" w:rsidRPr="00834D0B" w:rsidRDefault="00D50E2D" w:rsidP="00D50E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</w:t>
      </w:r>
      <w:r w:rsidRPr="00834D0B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применять полученные знания в измененных условиях;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выделять из предложенного текста информацию по заданному условию;</w:t>
      </w:r>
    </w:p>
    <w:p w:rsidR="00D50E2D" w:rsidRPr="00834D0B" w:rsidRDefault="00D50E2D" w:rsidP="00D50E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34D0B">
        <w:rPr>
          <w:rStyle w:val="aff5"/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834D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задавать вопросы и отвечать на вопросы партнера;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уважительно вести диалог с товарищами;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50E2D" w:rsidRPr="00834D0B" w:rsidRDefault="00D50E2D" w:rsidP="00D50E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834D0B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аргументировано выражать свое мнение;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оказывать помощь товарищу в случаях затруднений;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D50E2D" w:rsidRPr="00834D0B" w:rsidRDefault="00D50E2D" w:rsidP="00D50E2D">
      <w:pPr>
        <w:numPr>
          <w:ilvl w:val="0"/>
          <w:numId w:val="25"/>
        </w:numPr>
        <w:shd w:val="clear" w:color="auto" w:fill="FFFFFF"/>
        <w:spacing w:after="0" w:line="240" w:lineRule="auto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50E2D" w:rsidRDefault="00D50E2D" w:rsidP="00D50E2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 xml:space="preserve">читать, записывать, сравнивать (используя знаки сравнения «&gt;», </w:t>
      </w:r>
      <w:proofErr w:type="gramStart"/>
      <w:r w:rsidRPr="00834D0B">
        <w:rPr>
          <w:rFonts w:ascii="Times New Roman" w:hAnsi="Times New Roman"/>
          <w:sz w:val="24"/>
          <w:szCs w:val="24"/>
        </w:rPr>
        <w:t>« &lt;</w:t>
      </w:r>
      <w:proofErr w:type="gramEnd"/>
      <w:r w:rsidRPr="00834D0B">
        <w:rPr>
          <w:rFonts w:ascii="Times New Roman" w:hAnsi="Times New Roman"/>
          <w:sz w:val="24"/>
          <w:szCs w:val="24"/>
        </w:rPr>
        <w:t>», « =», термины «равенство» и «неравенство») и упорядочивать числа в пределах 20;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выполнять действия нумерационного характера: 15 + 1, 18 – 1, 10 + 6, 12 – 10, 14 – 4;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D50E2D" w:rsidRPr="00834D0B" w:rsidRDefault="00D50E2D" w:rsidP="00D50E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</w:t>
      </w:r>
      <w:proofErr w:type="gramStart"/>
      <w:r w:rsidRPr="00834D0B">
        <w:rPr>
          <w:rFonts w:ascii="Times New Roman" w:hAnsi="Times New Roman"/>
          <w:sz w:val="24"/>
          <w:szCs w:val="24"/>
        </w:rPr>
        <w:t>дециметр)и</w:t>
      </w:r>
      <w:proofErr w:type="gramEnd"/>
      <w:r w:rsidRPr="00834D0B">
        <w:rPr>
          <w:rFonts w:ascii="Times New Roman" w:hAnsi="Times New Roman"/>
          <w:sz w:val="24"/>
          <w:szCs w:val="24"/>
        </w:rPr>
        <w:t xml:space="preserve"> соотношение между ними: 1 </w:t>
      </w:r>
      <w:proofErr w:type="spellStart"/>
      <w:r w:rsidRPr="00834D0B">
        <w:rPr>
          <w:rFonts w:ascii="Times New Roman" w:hAnsi="Times New Roman"/>
          <w:sz w:val="24"/>
          <w:szCs w:val="24"/>
        </w:rPr>
        <w:t>дм</w:t>
      </w:r>
      <w:proofErr w:type="spellEnd"/>
      <w:r w:rsidRPr="00834D0B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834D0B">
          <w:rPr>
            <w:rFonts w:ascii="Times New Roman" w:hAnsi="Times New Roman"/>
            <w:sz w:val="24"/>
            <w:szCs w:val="24"/>
          </w:rPr>
          <w:t>10 см</w:t>
        </w:r>
      </w:smartTag>
      <w:r w:rsidRPr="00834D0B">
        <w:rPr>
          <w:rFonts w:ascii="Times New Roman" w:hAnsi="Times New Roman"/>
          <w:sz w:val="24"/>
          <w:szCs w:val="24"/>
        </w:rPr>
        <w:t>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вести счет десятками;</w:t>
      </w:r>
    </w:p>
    <w:p w:rsidR="00D50E2D" w:rsidRPr="00834D0B" w:rsidRDefault="00D50E2D" w:rsidP="00D50E2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Pr="00834D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50E2D" w:rsidRPr="00834D0B" w:rsidRDefault="00D50E2D" w:rsidP="00D50E2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50E2D" w:rsidRPr="00834D0B" w:rsidRDefault="00D50E2D" w:rsidP="00D50E2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50E2D" w:rsidRPr="00834D0B" w:rsidRDefault="00D50E2D" w:rsidP="00D50E2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выполнять сложение и вычитание с переходом через десяток в пределах 20;</w:t>
      </w:r>
    </w:p>
    <w:p w:rsidR="00D50E2D" w:rsidRPr="00834D0B" w:rsidRDefault="00D50E2D" w:rsidP="00D50E2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50E2D" w:rsidRPr="00834D0B" w:rsidRDefault="00D50E2D" w:rsidP="00D50E2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проверять и исправлять выполненные действия.</w:t>
      </w:r>
    </w:p>
    <w:p w:rsidR="00D50E2D" w:rsidRPr="00D50E2D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D50E2D" w:rsidRPr="00834D0B" w:rsidRDefault="00D50E2D" w:rsidP="00D50E2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D50E2D" w:rsidRPr="00834D0B" w:rsidRDefault="00D50E2D" w:rsidP="00D50E2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D50E2D" w:rsidRPr="00834D0B" w:rsidRDefault="00D50E2D" w:rsidP="00D50E2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50E2D" w:rsidRPr="00834D0B" w:rsidRDefault="00D50E2D" w:rsidP="00D50E2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составлять задачу по рисунку, по схеме, по решению;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составлять различные задачи по предлагаемым схемам и записям решения;</w:t>
      </w:r>
    </w:p>
    <w:p w:rsidR="00D50E2D" w:rsidRPr="00834D0B" w:rsidRDefault="00D50E2D" w:rsidP="00D50E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D50E2D" w:rsidRPr="00834D0B" w:rsidRDefault="00D50E2D" w:rsidP="00D50E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50E2D" w:rsidRPr="00834D0B" w:rsidRDefault="00D50E2D" w:rsidP="00D50E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решать задачи в 2 действия;</w:t>
      </w:r>
    </w:p>
    <w:p w:rsidR="00D50E2D" w:rsidRPr="00834D0B" w:rsidRDefault="00D50E2D" w:rsidP="00D50E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проверять и исправлять неверное решение задачи.</w:t>
      </w:r>
    </w:p>
    <w:p w:rsidR="00D50E2D" w:rsidRPr="00D50E2D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0242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024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50E2D" w:rsidRPr="00834D0B" w:rsidRDefault="00D50E2D" w:rsidP="00D50E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50E2D" w:rsidRPr="00834D0B" w:rsidRDefault="00D50E2D" w:rsidP="00D50E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50E2D" w:rsidRPr="00834D0B" w:rsidRDefault="00D50E2D" w:rsidP="00D50E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D50E2D" w:rsidRPr="00834D0B" w:rsidRDefault="00D50E2D" w:rsidP="00D50E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находить сходство и различие геометрических фигур (прямая, отрезок, луч).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0242">
        <w:rPr>
          <w:rFonts w:ascii="Times New Roman" w:hAnsi="Times New Roman" w:cs="Times New Roman"/>
          <w:b/>
          <w:sz w:val="24"/>
          <w:szCs w:val="24"/>
        </w:rPr>
        <w:t>Геометрические величины.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024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50E2D" w:rsidRPr="00834D0B" w:rsidRDefault="00D50E2D" w:rsidP="00D50E2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чертить отрезки заданной длины с помощью оцифрованной линейки;</w:t>
      </w:r>
    </w:p>
    <w:p w:rsidR="00D50E2D" w:rsidRPr="00834D0B" w:rsidRDefault="00D50E2D" w:rsidP="00D50E2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выбирать единицу длины, соответствующую измеряемому предмету.</w:t>
      </w:r>
    </w:p>
    <w:p w:rsidR="00D50E2D" w:rsidRPr="00834D0B" w:rsidRDefault="00D50E2D" w:rsidP="00D50E2D">
      <w:pPr>
        <w:pStyle w:val="a5"/>
        <w:shd w:val="clear" w:color="auto" w:fill="FFFFFF"/>
        <w:spacing w:before="0" w:beforeAutospacing="0" w:after="0" w:afterAutospacing="0"/>
        <w:outlineLvl w:val="0"/>
        <w:rPr>
          <w:rFonts w:ascii="Times New Roman" w:hAnsi="Times New Roman" w:cs="Times New Roman"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 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834D0B">
          <w:rPr>
            <w:rStyle w:val="aff5"/>
            <w:rFonts w:ascii="Times New Roman" w:hAnsi="Times New Roman"/>
            <w:i w:val="0"/>
            <w:sz w:val="24"/>
            <w:szCs w:val="24"/>
          </w:rPr>
          <w:t>8 см</w:t>
        </w:r>
      </w:smartTag>
      <w:r w:rsidRPr="00834D0B">
        <w:rPr>
          <w:rStyle w:val="aff5"/>
          <w:rFonts w:ascii="Times New Roman" w:hAnsi="Times New Roman"/>
          <w:i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34D0B">
          <w:rPr>
            <w:rStyle w:val="aff5"/>
            <w:rFonts w:ascii="Times New Roman" w:hAnsi="Times New Roman"/>
            <w:i w:val="0"/>
            <w:sz w:val="24"/>
            <w:szCs w:val="24"/>
          </w:rPr>
          <w:t>13 см</w:t>
        </w:r>
      </w:smartTag>
      <w:r w:rsidRPr="00834D0B">
        <w:rPr>
          <w:rStyle w:val="aff5"/>
          <w:rFonts w:ascii="Times New Roman" w:hAnsi="Times New Roman"/>
          <w:i w:val="0"/>
          <w:sz w:val="24"/>
          <w:szCs w:val="24"/>
        </w:rPr>
        <w:t>).</w:t>
      </w:r>
    </w:p>
    <w:p w:rsidR="00D50E2D" w:rsidRPr="00D50E2D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024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D50E2D" w:rsidRPr="00834D0B" w:rsidRDefault="00D50E2D" w:rsidP="00D50E2D">
      <w:pPr>
        <w:numPr>
          <w:ilvl w:val="0"/>
          <w:numId w:val="36"/>
        </w:numPr>
        <w:shd w:val="clear" w:color="auto" w:fill="FFFFFF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читать небольшие готовые таблицы;</w:t>
      </w:r>
    </w:p>
    <w:p w:rsidR="00D50E2D" w:rsidRPr="00834D0B" w:rsidRDefault="00D50E2D" w:rsidP="00D50E2D">
      <w:pPr>
        <w:numPr>
          <w:ilvl w:val="0"/>
          <w:numId w:val="36"/>
        </w:numPr>
        <w:shd w:val="clear" w:color="auto" w:fill="FFFFFF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строить несложные цепочки логических рассуждений;</w:t>
      </w:r>
    </w:p>
    <w:p w:rsidR="00D50E2D" w:rsidRPr="00834D0B" w:rsidRDefault="00D50E2D" w:rsidP="00D50E2D">
      <w:pPr>
        <w:numPr>
          <w:ilvl w:val="0"/>
          <w:numId w:val="36"/>
        </w:numPr>
        <w:shd w:val="clear" w:color="auto" w:fill="FFFFFF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834D0B">
        <w:rPr>
          <w:rFonts w:ascii="Times New Roman" w:hAnsi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D50E2D" w:rsidRPr="00330242" w:rsidRDefault="00D50E2D" w:rsidP="00D50E2D">
      <w:pPr>
        <w:pStyle w:val="a5"/>
        <w:shd w:val="clear" w:color="auto" w:fill="FFFFFF"/>
        <w:spacing w:before="0" w:beforeAutospacing="0" w:after="0" w:afterAutospacing="0"/>
        <w:ind w:hanging="7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0B">
        <w:rPr>
          <w:rStyle w:val="aff5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330242">
        <w:rPr>
          <w:rStyle w:val="aff5"/>
          <w:rFonts w:ascii="Times New Roman" w:hAnsi="Times New Roman" w:cs="Times New Roman"/>
          <w:b/>
          <w:i w:val="0"/>
          <w:sz w:val="24"/>
          <w:szCs w:val="24"/>
        </w:rPr>
        <w:t>Учащийся получит возможность научиться:</w:t>
      </w:r>
    </w:p>
    <w:p w:rsidR="00D50E2D" w:rsidRPr="00834D0B" w:rsidRDefault="00D50E2D" w:rsidP="00D50E2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D50E2D" w:rsidRPr="00834D0B" w:rsidRDefault="00D50E2D" w:rsidP="00D50E2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D0B">
        <w:rPr>
          <w:rStyle w:val="aff5"/>
          <w:rFonts w:ascii="Times New Roman" w:hAnsi="Times New Roman"/>
          <w:i w:val="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Планируемые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(предметные, личностные, </w:t>
      </w:r>
      <w:proofErr w:type="spellStart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метапредметные</w:t>
      </w:r>
      <w:proofErr w:type="spellEnd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)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по итогам обучения во 2 классе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Личностные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 учащегося будут сформированы: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 элементарные правила общения (знание правил общения и их применение);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 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Учащийся получит возможность для формирования: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интереса к отражению математическими способами отношений между различными объектами окружающего мира;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• </w:t>
      </w:r>
      <w:r w:rsidRPr="00706317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потребности в проведении самоконтроля и в оценке результатов учебной деятельности.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spellStart"/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Регулятивные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составлять под руководством учителя план действий для решения учебных задач;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 сотрудничестве с учителем находить несколько способов решения учебной задачи, выбирать наиболее рациональный.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оценивать правильность выполнения действий по решению учебной задачи и вносить необходимые исправления;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контролировать ход совместной работы и оказывать помощь товарищу в случаях затруднений.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Познавательные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строить несложные модели математических понятий и отношений, ситуаций, описанных в задачах;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описывать результаты учебных действий, используя математические термины и записи;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понимать, что одна и та же математическая модель отражает одни и те же отношения между различными объектами;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иметь общее представление о базовых </w:t>
      </w:r>
      <w:proofErr w:type="spellStart"/>
      <w:r w:rsidRPr="00706317"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 понятиях: числе, величине, геометрической фигуре;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применять полученные знания в изменённых условиях;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осуществлять поиск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представлять собранную в результате расширенного поиска информацию в разной форме (пересказ, текст, таблицы).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анализировать и систематизировать собранную информацию и представлять её в предложенной форме (пересказ, текст, таблица).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Коммуникативные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строить речевое высказывание в устной форме, использовать математическую терминологию;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оценивать различные подходы и точки зрения на обсуждаемый вопрос;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уважительно вести диалог с товарищами, стремиться к тому, чтобы учитывать разные мнения;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проделанной работы;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вносить и отстаивать свои предложения по организации совместной работы, понятные для партнёра, по обсуждаемому вопросу;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взаимную помощь.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контролировать ход совместной работы и оказывать помощь товарищу в случаях затруднения.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Числа и величины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образовывать, называть, читать, записывать числа от 0 до 100;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сравнивать числа и записывать результат сравнения;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упорядочивать заданные числа;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заменять двузначное число суммой разрядных слагаемых;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выполнять сложение и вычитание вида 30 + 5, 35 – 5, 35 – 30;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устанавливать закономерность </w:t>
      </w:r>
      <w:r w:rsidRPr="0035454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группировать числа по заданному или самостоятельно установленному признаку;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читать и записывать значения </w:t>
      </w:r>
      <w:r w:rsidRPr="0070631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длины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, используя изученные единицы измерения этой величины (миллиметр, сантиметр, дециметр, метр) и соотношения между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ними: 1 м = 100 см; 1 м = 10 </w:t>
      </w:r>
      <w:proofErr w:type="spellStart"/>
      <w:r w:rsidRPr="00706317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; 1 </w:t>
      </w:r>
      <w:proofErr w:type="spellStart"/>
      <w:r w:rsidRPr="00706317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 = 10 см; 1 см = 10 мм;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читать и записывать значение величины </w:t>
      </w:r>
      <w:r w:rsidRPr="0070631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время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, используя изученные единицы измерения этой величины (час, минута) и соотношение между ними: 1 ч = 60 мин;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определять по часам время с точностью до минуты;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записывать и использовать соотношение между рублём и копейкой: 1 р. = 100 к.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группировать объекты по разным признакам;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Арифметические действия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сложения 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вычитания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выполнять сложение и вычитание в пределах 100: в более лёгких случаях устно, в более сложных - письменно (столбиком);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применять переместительное и сочетательное свойства сложения при вычислениях.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выполнять проверку правильности выполнения сложения и вычитания;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называть и обозначать действия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умножения 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деления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заменять сумму одинаковых слагаемых произведением и произведение суммой одинаковых слагаемых;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умножать 1 и 0 на число; умножать и делить на 10;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читать и записывать числовые выражения в 2 действия;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D50E2D" w:rsidRPr="00354543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использовать термины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уравнение, буквенное выражение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вычислять значение буквенного выражения, содержащего одну букву при заданном её значении;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решать одношаговые уравнения подбором неизвестного числа;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раскрывать конкретный смысл действий умножение и деление;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применять переместительное свойство умножения при вычислениях;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называть компоненты и результаты действий умножения и деления;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устанавливать взаимосвязи между компонентами и результатом умножения;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выполнять умножение и деление с числами 2 и 3.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Работа с текстовыми задачами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решать задачи в 1- 2 действия на сложение и вычитание, на разностное сравнение чисел и задачи в одно действие, раскрывающие конкретный смысл действий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умно-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жение</w:t>
      </w:r>
      <w:proofErr w:type="spellEnd"/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деление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выполнять краткую запись задачи, схематический рисунок;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составлять текстовую задачу по схематическому рисунку, по краткой записи, по числовому выражению, по решению задачи.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решать задачи, используя общий план работы над задачей, проверять решение задач указанным способом.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Пространственные отношения. Геометрические фигуры.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распознавать и называть углы • разных видов: прямой, острый, тупой;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соотносить реальные объекты с моделями и чертежами треугольника, прямоугольника (квадрата).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изображать прямоугольник (квадрат) на нелинованной бумаге с использованием линейки и угольника.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Геометрические величины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читать и записывать значения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длины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, используя изученные единицы длины и соотношения между ними (миллиметр, сантиметр, дециметр, метр);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вычислять длину ломаной, состоящей из 2-5 звеньев, и периметр многоугольника (треугольника, четырёхугольника, пятиугольника).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выбирать наиболее подходящие единицы длины в конкретной ситуации;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вычислять периметр прямоугольника (квадрата);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проводить логические рассуждения и делать выводы.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Работа с информацией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Учащийся научится: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читать и заполнять таблицы по результатам выполнения задания;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>• заполнять свободные клетки в несложных таблицах, определяя правило составления таблиц;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простейшие высказывания с логическими связками: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если…, то…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все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каждый </w:t>
      </w:r>
      <w:r w:rsidRPr="00706317">
        <w:rPr>
          <w:rFonts w:ascii="Times New Roman" w:eastAsia="Calibri" w:hAnsi="Times New Roman"/>
          <w:sz w:val="24"/>
          <w:szCs w:val="24"/>
          <w:lang w:eastAsia="en-US"/>
        </w:rPr>
        <w:t>и др., выделяя верные и неверные высказывания.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sz w:val="24"/>
          <w:szCs w:val="24"/>
          <w:lang w:eastAsia="en-US"/>
        </w:rPr>
        <w:t xml:space="preserve">• </w:t>
      </w:r>
      <w:r w:rsidRPr="00706317">
        <w:rPr>
          <w:rFonts w:ascii="Times New Roman" w:eastAsia="Calibri" w:hAnsi="Times New Roman"/>
          <w:iCs/>
          <w:sz w:val="24"/>
          <w:szCs w:val="24"/>
          <w:lang w:eastAsia="en-US"/>
        </w:rPr>
        <w:t>самостоятельно оформлять в виде таблицы зависимости между величинами: цена, количество, стоимость.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lastRenderedPageBreak/>
        <w:t>Планируемые результаты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(предметные, личностные, </w:t>
      </w:r>
      <w:proofErr w:type="spellStart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метапредметные</w:t>
      </w:r>
      <w:proofErr w:type="spellEnd"/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)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по итогам обучения в </w:t>
      </w:r>
      <w: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3</w:t>
      </w: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классе </w:t>
      </w:r>
    </w:p>
    <w:p w:rsidR="00D50E2D" w:rsidRPr="00354543" w:rsidRDefault="00D50E2D" w:rsidP="00D50E2D">
      <w:pPr>
        <w:pStyle w:val="afffd"/>
        <w:ind w:firstLine="284"/>
        <w:rPr>
          <w:rStyle w:val="Zag11"/>
          <w:b/>
        </w:rPr>
      </w:pPr>
      <w:r w:rsidRPr="00354543">
        <w:rPr>
          <w:rStyle w:val="Zag11"/>
          <w:b/>
        </w:rPr>
        <w:t>Личностные результаты</w:t>
      </w:r>
    </w:p>
    <w:p w:rsidR="00D50E2D" w:rsidRPr="00BB2679" w:rsidRDefault="00D50E2D" w:rsidP="00D50E2D">
      <w:pPr>
        <w:pStyle w:val="afffd"/>
        <w:numPr>
          <w:ilvl w:val="0"/>
          <w:numId w:val="17"/>
        </w:numPr>
        <w:rPr>
          <w:rStyle w:val="Zag11"/>
        </w:rPr>
      </w:pPr>
      <w:r w:rsidRPr="00BB2679">
        <w:rPr>
          <w:rStyle w:val="Zag11"/>
        </w:rPr>
        <w:t>Целостное восприятие окружающего мира.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> 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> Рефлексия самооценки, умение анализировать свои действия и управлять ими.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 xml:space="preserve"> Навыки сотрудничества со взрослыми и сверстниками.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> Установку на здоровый образ жизни, наличие мотивации к творческому труду, к работе на результат.</w:t>
      </w:r>
    </w:p>
    <w:p w:rsidR="00D50E2D" w:rsidRPr="00354543" w:rsidRDefault="00D50E2D" w:rsidP="00D50E2D">
      <w:pPr>
        <w:pStyle w:val="afffd"/>
        <w:ind w:firstLine="284"/>
        <w:rPr>
          <w:rStyle w:val="Zag11"/>
          <w:b/>
        </w:rPr>
      </w:pPr>
      <w:proofErr w:type="spellStart"/>
      <w:r w:rsidRPr="00354543">
        <w:rPr>
          <w:rStyle w:val="Zag11"/>
          <w:b/>
        </w:rPr>
        <w:t>Метапредметные</w:t>
      </w:r>
      <w:proofErr w:type="spellEnd"/>
      <w:r w:rsidRPr="00354543">
        <w:rPr>
          <w:rStyle w:val="Zag11"/>
          <w:b/>
        </w:rPr>
        <w:t xml:space="preserve"> результаты</w:t>
      </w:r>
    </w:p>
    <w:p w:rsidR="00D50E2D" w:rsidRPr="00354543" w:rsidRDefault="00D50E2D" w:rsidP="00D50E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54543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354543">
        <w:rPr>
          <w:rFonts w:ascii="Times New Roman" w:hAnsi="Times New Roman"/>
          <w:b/>
          <w:sz w:val="24"/>
          <w:szCs w:val="24"/>
        </w:rPr>
        <w:t>:</w:t>
      </w:r>
    </w:p>
    <w:p w:rsidR="00D50E2D" w:rsidRPr="00606500" w:rsidRDefault="00D50E2D" w:rsidP="00D50E2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D50E2D" w:rsidRPr="00606500" w:rsidRDefault="00D50E2D" w:rsidP="00D50E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D50E2D" w:rsidRPr="00606500" w:rsidRDefault="00D50E2D" w:rsidP="00D50E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D50E2D" w:rsidRPr="00606500" w:rsidRDefault="00D50E2D" w:rsidP="00D50E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D50E2D" w:rsidRPr="00354543" w:rsidRDefault="00D50E2D" w:rsidP="00D50E2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54543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Pr="00354543">
        <w:rPr>
          <w:rFonts w:ascii="Times New Roman" w:hAnsi="Times New Roman"/>
          <w:b/>
          <w:sz w:val="24"/>
          <w:szCs w:val="24"/>
        </w:rPr>
        <w:t>:</w:t>
      </w:r>
    </w:p>
    <w:p w:rsidR="00D50E2D" w:rsidRPr="00606500" w:rsidRDefault="00D50E2D" w:rsidP="00D50E2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50E2D" w:rsidRPr="00606500" w:rsidRDefault="00D50E2D" w:rsidP="00D50E2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D50E2D" w:rsidRPr="00606500" w:rsidRDefault="00D50E2D" w:rsidP="00D50E2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D50E2D" w:rsidRPr="00606500" w:rsidRDefault="00D50E2D" w:rsidP="00D50E2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50E2D" w:rsidRPr="00606500" w:rsidRDefault="00D50E2D" w:rsidP="00D50E2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D50E2D" w:rsidRPr="00354543" w:rsidRDefault="00D50E2D" w:rsidP="00D50E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54543">
        <w:rPr>
          <w:rFonts w:ascii="Times New Roman" w:hAnsi="Times New Roman"/>
          <w:b/>
          <w:i/>
          <w:sz w:val="24"/>
          <w:szCs w:val="24"/>
        </w:rPr>
        <w:t>Коммуникативные УУД</w:t>
      </w:r>
      <w:r w:rsidRPr="00354543">
        <w:rPr>
          <w:rFonts w:ascii="Times New Roman" w:hAnsi="Times New Roman"/>
          <w:b/>
          <w:sz w:val="24"/>
          <w:szCs w:val="24"/>
        </w:rPr>
        <w:t>:</w:t>
      </w:r>
    </w:p>
    <w:p w:rsidR="00D50E2D" w:rsidRPr="00606500" w:rsidRDefault="00D50E2D" w:rsidP="00D50E2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606500">
        <w:rPr>
          <w:rFonts w:ascii="Times New Roman" w:hAnsi="Times New Roman"/>
          <w:i/>
          <w:sz w:val="24"/>
          <w:szCs w:val="24"/>
        </w:rPr>
        <w:t xml:space="preserve"> </w:t>
      </w:r>
      <w:r w:rsidRPr="00606500">
        <w:rPr>
          <w:rFonts w:ascii="Times New Roman" w:hAnsi="Times New Roman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D50E2D" w:rsidRPr="00606500" w:rsidRDefault="00D50E2D" w:rsidP="00D50E2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D50E2D" w:rsidRPr="00606500" w:rsidRDefault="00D50E2D" w:rsidP="00D50E2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 xml:space="preserve">Вступать в беседу на уроке и в жизни. </w:t>
      </w:r>
    </w:p>
    <w:p w:rsidR="00D50E2D" w:rsidRPr="00606500" w:rsidRDefault="00D50E2D" w:rsidP="00D50E2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00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D50E2D" w:rsidRPr="00354543" w:rsidRDefault="00D50E2D" w:rsidP="00D50E2D">
      <w:pPr>
        <w:pStyle w:val="afffd"/>
        <w:ind w:firstLine="284"/>
        <w:rPr>
          <w:rStyle w:val="Zag11"/>
          <w:b/>
        </w:rPr>
      </w:pPr>
      <w:r w:rsidRPr="00354543">
        <w:rPr>
          <w:rStyle w:val="Zag11"/>
          <w:b/>
        </w:rPr>
        <w:t>Предметные результаты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Style w:val="Zag11"/>
        </w:rPr>
        <w:t xml:space="preserve"> </w:t>
      </w:r>
      <w:r w:rsidRPr="00BB2679">
        <w:rPr>
          <w:rStyle w:val="Zag11"/>
        </w:rPr>
        <w:t>оценки их количественных и пространственных отношений.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> Овладение основами логического и алгоритмического мышления,</w:t>
      </w:r>
      <w:r>
        <w:rPr>
          <w:rStyle w:val="Zag11"/>
        </w:rPr>
        <w:t xml:space="preserve"> </w:t>
      </w:r>
      <w:r w:rsidRPr="00BB2679">
        <w:rPr>
          <w:rStyle w:val="Zag11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50E2D" w:rsidRPr="00BB2679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t>-</w:t>
      </w:r>
      <w:r w:rsidRPr="00BB2679">
        <w:rPr>
          <w:rStyle w:val="Zag11"/>
        </w:rPr>
        <w:t>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50E2D" w:rsidRDefault="00D50E2D" w:rsidP="00D50E2D">
      <w:pPr>
        <w:pStyle w:val="afffd"/>
        <w:ind w:firstLine="284"/>
        <w:rPr>
          <w:rStyle w:val="Zag11"/>
        </w:rPr>
      </w:pPr>
      <w:r w:rsidRPr="00354543">
        <w:rPr>
          <w:rStyle w:val="Zag11"/>
        </w:rPr>
        <w:lastRenderedPageBreak/>
        <w:t>-</w:t>
      </w:r>
      <w:r w:rsidRPr="00BB2679">
        <w:rPr>
          <w:rStyle w:val="Zag11"/>
        </w:rPr>
        <w:t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</w:t>
      </w:r>
    </w:p>
    <w:p w:rsidR="00D50E2D" w:rsidRPr="00D50E2D" w:rsidRDefault="00D50E2D" w:rsidP="00D50E2D">
      <w:pPr>
        <w:pStyle w:val="afffd"/>
        <w:ind w:firstLine="284"/>
      </w:pPr>
      <w:r w:rsidRPr="00706317">
        <w:rPr>
          <w:b/>
          <w:bCs/>
          <w:i/>
        </w:rPr>
        <w:t>Планируемые результаты</w:t>
      </w:r>
      <w:r>
        <w:rPr>
          <w:b/>
          <w:bCs/>
          <w:i/>
        </w:rPr>
        <w:t xml:space="preserve">  </w:t>
      </w:r>
      <w:r w:rsidRPr="00706317">
        <w:rPr>
          <w:b/>
          <w:bCs/>
          <w:i/>
        </w:rPr>
        <w:t xml:space="preserve">(предметные, личностные, </w:t>
      </w:r>
      <w:proofErr w:type="spellStart"/>
      <w:r w:rsidRPr="00706317">
        <w:rPr>
          <w:b/>
          <w:bCs/>
          <w:i/>
        </w:rPr>
        <w:t>метапредметные</w:t>
      </w:r>
      <w:proofErr w:type="spellEnd"/>
      <w:r w:rsidRPr="00706317">
        <w:rPr>
          <w:b/>
          <w:bCs/>
          <w:i/>
        </w:rPr>
        <w:t>)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по итогам обучения в </w:t>
      </w:r>
      <w: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4</w:t>
      </w:r>
      <w:r w:rsidRPr="00706317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классе 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834D0B">
        <w:rPr>
          <w:rStyle w:val="Zag11"/>
          <w:b/>
        </w:rPr>
        <w:t>Программа</w:t>
      </w:r>
      <w:r w:rsidRPr="00706317">
        <w:rPr>
          <w:rStyle w:val="Zag11"/>
        </w:rPr>
        <w:t xml:space="preserve"> обеспечивает достижение </w:t>
      </w:r>
      <w:r w:rsidRPr="00834D0B">
        <w:rPr>
          <w:rStyle w:val="Zag11"/>
          <w:b/>
        </w:rPr>
        <w:t>выпускниками начальной школы</w:t>
      </w:r>
      <w:r w:rsidRPr="00706317">
        <w:rPr>
          <w:rStyle w:val="Zag11"/>
        </w:rPr>
        <w:t xml:space="preserve"> следующих личностных, </w:t>
      </w:r>
      <w:proofErr w:type="spellStart"/>
      <w:r w:rsidRPr="00706317">
        <w:rPr>
          <w:rStyle w:val="Zag11"/>
        </w:rPr>
        <w:t>метапредметных</w:t>
      </w:r>
      <w:proofErr w:type="spellEnd"/>
      <w:r w:rsidRPr="00706317">
        <w:rPr>
          <w:rStyle w:val="Zag11"/>
        </w:rPr>
        <w:t xml:space="preserve"> и предметных результатов.</w:t>
      </w:r>
    </w:p>
    <w:p w:rsidR="00D50E2D" w:rsidRPr="00706317" w:rsidRDefault="00D50E2D" w:rsidP="00D50E2D">
      <w:pPr>
        <w:pStyle w:val="afffd"/>
        <w:rPr>
          <w:rStyle w:val="Zag11"/>
          <w:b/>
        </w:rPr>
      </w:pPr>
      <w:r w:rsidRPr="00706317">
        <w:rPr>
          <w:rStyle w:val="Zag11"/>
          <w:b/>
        </w:rPr>
        <w:t>Личностные результаты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Чувство гордости за свою Родину, российский народ и историю России;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Целостное восприятие окружающего мира.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Рефлексивную самооценку, умение анализировать свои действия и управлять ими.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Навыки сотрудничества со взрослыми и сверстниками.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Установку на здоровый образ жизни, наличие мотивации к творческому труду, к работе на результат.</w:t>
      </w:r>
    </w:p>
    <w:p w:rsidR="00D50E2D" w:rsidRPr="00706317" w:rsidRDefault="00D50E2D" w:rsidP="00D50E2D">
      <w:pPr>
        <w:pStyle w:val="afffd"/>
        <w:rPr>
          <w:rStyle w:val="Zag11"/>
          <w:b/>
        </w:rPr>
      </w:pPr>
      <w:proofErr w:type="spellStart"/>
      <w:r w:rsidRPr="00706317">
        <w:rPr>
          <w:rStyle w:val="Zag11"/>
          <w:b/>
        </w:rPr>
        <w:t>Метапредметные</w:t>
      </w:r>
      <w:proofErr w:type="spellEnd"/>
      <w:r w:rsidRPr="00706317">
        <w:rPr>
          <w:rStyle w:val="Zag11"/>
          <w:b/>
        </w:rPr>
        <w:t xml:space="preserve"> результаты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Способность принимать и сохранять цели и задачи учебной деятельности, находить средства и способы её осуществления.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Овладение способами выполнения заданий творческого и поискового характера.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Овладение логическими действиями сравнения, анализа, синтеза, обобщения, классификации по родо</w:t>
      </w:r>
      <w:r>
        <w:rPr>
          <w:rStyle w:val="Zag11"/>
        </w:rPr>
        <w:t xml:space="preserve">видовым признакам, установления </w:t>
      </w:r>
      <w:r w:rsidRPr="00706317">
        <w:rPr>
          <w:rStyle w:val="Zag11"/>
        </w:rPr>
        <w:t>аналогий и причинно-следственных связей, построения рассуждений, отнесения к известным понятиям.</w:t>
      </w:r>
    </w:p>
    <w:p w:rsidR="00D50E2D" w:rsidRPr="00706317" w:rsidRDefault="00D50E2D" w:rsidP="00D50E2D">
      <w:pPr>
        <w:pStyle w:val="afffd"/>
        <w:ind w:firstLine="708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50E2D" w:rsidRPr="00706317" w:rsidRDefault="00D50E2D" w:rsidP="00D50E2D">
      <w:pPr>
        <w:pStyle w:val="afffd"/>
        <w:ind w:firstLine="708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50E2D" w:rsidRPr="00706317" w:rsidRDefault="00D50E2D" w:rsidP="00D50E2D">
      <w:pPr>
        <w:pStyle w:val="afffd"/>
        <w:ind w:firstLine="708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Овладение базовыми предметными и </w:t>
      </w:r>
      <w:proofErr w:type="spellStart"/>
      <w:r w:rsidRPr="00706317">
        <w:rPr>
          <w:rStyle w:val="Zag11"/>
        </w:rPr>
        <w:t>межпредметными</w:t>
      </w:r>
      <w:proofErr w:type="spellEnd"/>
      <w:r w:rsidRPr="00706317">
        <w:rPr>
          <w:rStyle w:val="Zag11"/>
        </w:rPr>
        <w:t xml:space="preserve"> понятиями, отражающими существенные связи и отношения между объектами и процессами.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lastRenderedPageBreak/>
        <w:t>-</w:t>
      </w:r>
      <w:r w:rsidRPr="00706317">
        <w:rPr>
          <w:rStyle w:val="Zag11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50E2D" w:rsidRPr="00706317" w:rsidRDefault="00D50E2D" w:rsidP="00D50E2D">
      <w:pPr>
        <w:pStyle w:val="afffd"/>
        <w:rPr>
          <w:rStyle w:val="Zag11"/>
          <w:b/>
        </w:rPr>
      </w:pPr>
      <w:r w:rsidRPr="00706317">
        <w:rPr>
          <w:rStyle w:val="Zag11"/>
          <w:b/>
        </w:rPr>
        <w:t>Предметные результаты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 Использование приобретённых математических знаний для описания и объяснения окружающих предметов, </w:t>
      </w:r>
      <w:r>
        <w:rPr>
          <w:rStyle w:val="Zag11"/>
        </w:rPr>
        <w:t>процессов, явлений, а также для</w:t>
      </w:r>
      <w:r w:rsidRPr="00354543">
        <w:rPr>
          <w:rStyle w:val="Zag11"/>
        </w:rPr>
        <w:t xml:space="preserve"> </w:t>
      </w:r>
      <w:r w:rsidRPr="00706317">
        <w:rPr>
          <w:rStyle w:val="Zag11"/>
        </w:rPr>
        <w:t>оценки их количественных и пространственных отношений.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Овладение основами логического и алгоритмического мышления,</w:t>
      </w:r>
      <w:r w:rsidRPr="00706317">
        <w:rPr>
          <w:rStyle w:val="Zag11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50E2D" w:rsidRPr="00706317" w:rsidRDefault="00D50E2D" w:rsidP="00D50E2D">
      <w:pPr>
        <w:pStyle w:val="afffd"/>
        <w:rPr>
          <w:rStyle w:val="Zag11"/>
        </w:rPr>
      </w:pPr>
      <w:r w:rsidRPr="00706317">
        <w:rPr>
          <w:rStyle w:val="Zag11"/>
        </w:rPr>
        <w:t> </w:t>
      </w:r>
      <w:r>
        <w:rPr>
          <w:rStyle w:val="Zag11"/>
        </w:rPr>
        <w:t>-</w:t>
      </w:r>
      <w:r w:rsidRPr="00706317">
        <w:rPr>
          <w:rStyle w:val="Zag11"/>
        </w:rPr>
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50E2D" w:rsidRPr="00706317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>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50E2D" w:rsidRPr="00354543" w:rsidRDefault="00D50E2D" w:rsidP="00D50E2D">
      <w:pPr>
        <w:pStyle w:val="afffd"/>
        <w:rPr>
          <w:rStyle w:val="Zag11"/>
        </w:rPr>
      </w:pPr>
      <w:r>
        <w:rPr>
          <w:rStyle w:val="Zag11"/>
        </w:rPr>
        <w:t>-</w:t>
      </w:r>
      <w:r w:rsidRPr="00706317">
        <w:rPr>
          <w:rStyle w:val="Zag11"/>
        </w:rPr>
        <w:t xml:space="preserve"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50E2D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6317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оканчивающих начальную школу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6317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последовательность чисел в пределах 100 000;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таблицу сложения и вычитания однозначных чисел;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таблицу умножения и деления однозначных чисел;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правила порядка выполнения действий в числовых выражениях;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читать, записывать и сравнивать числа в пределах 1 000 000;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 xml:space="preserve">♦ </w:t>
      </w:r>
      <w:r w:rsidRPr="00706317">
        <w:rPr>
          <w:rFonts w:ascii="Times New Roman" w:hAnsi="Times New Roman"/>
          <w:sz w:val="24"/>
          <w:szCs w:val="24"/>
        </w:rPr>
        <w:t>представлять многозначное число в виде суммы разрядных слагаемых;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пользоваться изученной математической терминологией;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выполнять вычисления с нулем;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4–5 действий (со скобками и без них);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проверять правильность выполненных вычислений;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решать текстовые задачи арифметическим способом (не более двух действий);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вычислять периметр и площадь прямоугольника (квадрата);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сравнивать величины по их числовым значениям; выражать данные величины в различных единицах;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для ориентировки в окружающем пространстве (планирование маршрута, выбор пути передвижения и др.);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lastRenderedPageBreak/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определения времени по часам (в часах и минутах);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bCs/>
          <w:sz w:val="24"/>
          <w:szCs w:val="24"/>
        </w:rPr>
        <w:t>для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решения  задач,  связанных  с  бытовыми жизненными ситуациями (покупка, измерение, взвешивание и др.);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оценки величины предметов на глаз;</w:t>
      </w:r>
    </w:p>
    <w:p w:rsidR="00D50E2D" w:rsidRPr="00706317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6317">
        <w:rPr>
          <w:rFonts w:ascii="Times New Roman" w:hAnsi="Times New Roman"/>
          <w:noProof/>
          <w:sz w:val="24"/>
          <w:szCs w:val="24"/>
        </w:rPr>
        <w:t>♦</w:t>
      </w:r>
      <w:r w:rsidRPr="00706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317">
        <w:rPr>
          <w:rFonts w:ascii="Times New Roman" w:hAnsi="Times New Roman"/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>Формирование общих учебных умений и способов познавательной деятельности.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На уроках математики младшие школьники учатся: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 xml:space="preserve">♦ устанавливать отличительные математические признаки объекта (например, прямоугольника, квадрата);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 xml:space="preserve">♦ находить общее и различное во внешних признаках (форма, размер), а также в числовых характеристиках (периметр, площадь);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ставить проблемы, актуальные для ребенка данного возраста, удовлетворяющие его потребности в познании окружающего мира;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осваивать нормы конструктивного коллективного сотрудничества;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 xml:space="preserve">♦ выявлять изменения, происходящие с математическими объектами;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устанавливать зависимости между ними в процессе измерений, осуществлять поиск решения текстовых задач, проводить анализ информации;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использовать простейшие предметные, знаковые, графические модели, таблиц, диаграмм, преобразовывать их в соответствии с содержанием задания (задач);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 xml:space="preserve">♦ читать математический текст; 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высказывать суждения с использованием математических терминов и понятий;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характеризовать результаты своего учебного труда.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6317">
        <w:rPr>
          <w:rFonts w:ascii="Times New Roman" w:hAnsi="Times New Roman"/>
          <w:b/>
          <w:bCs/>
          <w:sz w:val="24"/>
          <w:szCs w:val="24"/>
        </w:rPr>
        <w:t>Организационные умения: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планировать этапы предстоящей работы;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определять последовательность учебных действий;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осуществлять контроль и оценку их правильности, поиск путей преодоления ошибок;</w:t>
      </w:r>
    </w:p>
    <w:p w:rsidR="00D50E2D" w:rsidRPr="00706317" w:rsidRDefault="00D50E2D" w:rsidP="00D5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17">
        <w:rPr>
          <w:rFonts w:ascii="Times New Roman" w:hAnsi="Times New Roman"/>
          <w:bCs/>
          <w:sz w:val="24"/>
          <w:szCs w:val="24"/>
        </w:rPr>
        <w:t>♦ уметь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D50E2D" w:rsidRPr="00706317" w:rsidRDefault="00D50E2D" w:rsidP="00D50E2D">
      <w:pPr>
        <w:pStyle w:val="afffd"/>
        <w:ind w:firstLine="0"/>
      </w:pPr>
    </w:p>
    <w:p w:rsidR="00D50E2D" w:rsidRPr="00706317" w:rsidRDefault="00D50E2D" w:rsidP="00D50E2D">
      <w:pPr>
        <w:pStyle w:val="afffd"/>
        <w:ind w:firstLine="851"/>
        <w:jc w:val="center"/>
        <w:rPr>
          <w:b/>
        </w:rPr>
      </w:pPr>
      <w:r w:rsidRPr="00706317">
        <w:rPr>
          <w:b/>
        </w:rPr>
        <w:t>6. Содержание начального общего образования по учебному предмету</w:t>
      </w:r>
    </w:p>
    <w:p w:rsidR="00D50E2D" w:rsidRPr="00706317" w:rsidRDefault="00D50E2D" w:rsidP="00D50E2D">
      <w:pPr>
        <w:pStyle w:val="afffd"/>
        <w:jc w:val="center"/>
        <w:rPr>
          <w:b/>
        </w:rPr>
      </w:pPr>
      <w:r w:rsidRPr="00706317">
        <w:rPr>
          <w:b/>
        </w:rPr>
        <w:t>1класс – 132ч. (4 часа в неделю)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Подготовка к изучению чисел. Пространственные и временные представления – 8ч.</w:t>
      </w:r>
    </w:p>
    <w:p w:rsidR="00D50E2D" w:rsidRPr="00706317" w:rsidRDefault="00D50E2D" w:rsidP="00D50E2D">
      <w:pPr>
        <w:pStyle w:val="afffd"/>
      </w:pPr>
      <w:r w:rsidRPr="00706317">
        <w:t xml:space="preserve">Счет предметов (с использованием количественных и порядковых числительных). </w:t>
      </w:r>
    </w:p>
    <w:p w:rsidR="00D50E2D" w:rsidRPr="00706317" w:rsidRDefault="00D50E2D" w:rsidP="00D50E2D">
      <w:pPr>
        <w:pStyle w:val="afffd"/>
      </w:pPr>
      <w:r w:rsidRPr="00706317">
        <w:t>Сравнение групп предметов.</w:t>
      </w:r>
    </w:p>
    <w:p w:rsidR="00D50E2D" w:rsidRPr="00706317" w:rsidRDefault="00D50E2D" w:rsidP="00D50E2D">
      <w:pPr>
        <w:pStyle w:val="afffd"/>
      </w:pPr>
      <w:r w:rsidRPr="00706317">
        <w:t xml:space="preserve">Отношения «столько же», «больше», «меньше», «больше или меньше на …». </w:t>
      </w:r>
    </w:p>
    <w:p w:rsidR="00D50E2D" w:rsidRPr="00706317" w:rsidRDefault="00D50E2D" w:rsidP="00D50E2D">
      <w:pPr>
        <w:pStyle w:val="afffd"/>
      </w:pPr>
      <w:r w:rsidRPr="00706317">
        <w:t xml:space="preserve">Пространственные и временные представления. </w:t>
      </w:r>
    </w:p>
    <w:p w:rsidR="00D50E2D" w:rsidRPr="00706317" w:rsidRDefault="00D50E2D" w:rsidP="00D50E2D">
      <w:pPr>
        <w:pStyle w:val="afffd"/>
      </w:pPr>
      <w:r w:rsidRPr="00706317">
        <w:t xml:space="preserve">Местоположение предметов, взаимное расположение предметов на плоскости и в пространстве: выше — ниже, слева — </w:t>
      </w:r>
    </w:p>
    <w:p w:rsidR="00D50E2D" w:rsidRPr="00706317" w:rsidRDefault="00D50E2D" w:rsidP="00D50E2D">
      <w:pPr>
        <w:pStyle w:val="afffd"/>
      </w:pPr>
      <w:r w:rsidRPr="00706317">
        <w:t xml:space="preserve">справа, левее — правее, сверху — снизу, между, за. </w:t>
      </w:r>
    </w:p>
    <w:p w:rsidR="00D50E2D" w:rsidRPr="00706317" w:rsidRDefault="00D50E2D" w:rsidP="00D50E2D">
      <w:pPr>
        <w:pStyle w:val="afffd"/>
      </w:pPr>
      <w:r w:rsidRPr="00706317">
        <w:t xml:space="preserve">Направления движения: вверх, вниз, налево, направо. </w:t>
      </w:r>
    </w:p>
    <w:p w:rsidR="00D50E2D" w:rsidRPr="00706317" w:rsidRDefault="00D50E2D" w:rsidP="00D50E2D">
      <w:pPr>
        <w:pStyle w:val="afffd"/>
      </w:pPr>
      <w:r w:rsidRPr="00706317">
        <w:t xml:space="preserve">Временные представления: раньше, позже, сначала, потом. 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Числа от 1 до 10.</w:t>
      </w:r>
    </w:p>
    <w:p w:rsidR="00D50E2D" w:rsidRPr="00706317" w:rsidRDefault="00D50E2D" w:rsidP="00D50E2D">
      <w:pPr>
        <w:pStyle w:val="afffd"/>
      </w:pPr>
      <w:r w:rsidRPr="00706317">
        <w:t xml:space="preserve">Нумерация чисел от 1 до 10, число 0 </w:t>
      </w:r>
      <w:r w:rsidRPr="00706317">
        <w:rPr>
          <w:b/>
        </w:rPr>
        <w:t>– 28ч.</w:t>
      </w:r>
    </w:p>
    <w:p w:rsidR="00D50E2D" w:rsidRPr="00706317" w:rsidRDefault="00D50E2D" w:rsidP="00D50E2D">
      <w:pPr>
        <w:pStyle w:val="afffd"/>
      </w:pPr>
      <w:r w:rsidRPr="00706317">
        <w:t xml:space="preserve">Названия, обозначение, последовательность чисел. </w:t>
      </w:r>
    </w:p>
    <w:p w:rsidR="00D50E2D" w:rsidRPr="00706317" w:rsidRDefault="00D50E2D" w:rsidP="00D50E2D">
      <w:pPr>
        <w:pStyle w:val="afffd"/>
      </w:pPr>
      <w:r w:rsidRPr="00706317">
        <w:t>Прибавление к числу по одному и вычитание из числа по одному.</w:t>
      </w:r>
    </w:p>
    <w:p w:rsidR="00D50E2D" w:rsidRPr="00706317" w:rsidRDefault="00D50E2D" w:rsidP="00D50E2D">
      <w:pPr>
        <w:pStyle w:val="afffd"/>
      </w:pPr>
      <w:r w:rsidRPr="00706317">
        <w:lastRenderedPageBreak/>
        <w:t>Принцип построения натурального ряда чисел.</w:t>
      </w:r>
      <w:r w:rsidRPr="00706317">
        <w:br/>
        <w:t xml:space="preserve">Чтение, запись и сравнение чисел. Знаки «+», «–», «=». 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>«Странички для любознательных» — </w:t>
      </w:r>
      <w:r w:rsidRPr="00706317"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 w:rsidRPr="00706317">
        <w:rPr>
          <w:i/>
        </w:rPr>
        <w:t>вычислительная машина</w:t>
      </w:r>
      <w:r w:rsidRPr="00706317">
        <w:t>, которая выдаёт число следующее при счете сразу после заданного числа.</w:t>
      </w:r>
    </w:p>
    <w:p w:rsidR="00D50E2D" w:rsidRPr="00706317" w:rsidRDefault="00D50E2D" w:rsidP="00D50E2D">
      <w:pPr>
        <w:pStyle w:val="afffd"/>
      </w:pPr>
      <w:r w:rsidRPr="00706317">
        <w:t>Длина. Отношения «длиннее», «короче», «одинаковые по длине».</w:t>
      </w:r>
    </w:p>
    <w:p w:rsidR="00D50E2D" w:rsidRPr="00706317" w:rsidRDefault="00D50E2D" w:rsidP="00D50E2D">
      <w:pPr>
        <w:pStyle w:val="afffd"/>
      </w:pPr>
      <w:r w:rsidRPr="00706317">
        <w:t>Точка. Кривая линия. Прямая линия. Отрезок. Луч. Ломаная линия. Многоугольник.</w:t>
      </w:r>
    </w:p>
    <w:p w:rsidR="00D50E2D" w:rsidRPr="00706317" w:rsidRDefault="00D50E2D" w:rsidP="00D50E2D">
      <w:pPr>
        <w:pStyle w:val="afffd"/>
      </w:pPr>
      <w:r w:rsidRPr="00706317">
        <w:t xml:space="preserve">Знаки «&gt;», «&lt;», «=». 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 xml:space="preserve">Понятия «равенство», «неравенство» </w:t>
      </w:r>
    </w:p>
    <w:p w:rsidR="00D50E2D" w:rsidRPr="00706317" w:rsidRDefault="00D50E2D" w:rsidP="00D50E2D">
      <w:pPr>
        <w:pStyle w:val="afffd"/>
      </w:pPr>
      <w:r w:rsidRPr="00706317">
        <w:t>Состав чисел из двух слагаемых.</w:t>
      </w:r>
    </w:p>
    <w:p w:rsidR="00D50E2D" w:rsidRPr="00706317" w:rsidRDefault="00D50E2D" w:rsidP="00D50E2D">
      <w:pPr>
        <w:pStyle w:val="afffd"/>
      </w:pPr>
      <w:r w:rsidRPr="00706317">
        <w:rPr>
          <w:b/>
        </w:rPr>
        <w:t>Проект</w:t>
      </w:r>
      <w:r w:rsidRPr="00706317">
        <w:t>: «Математика вокруг нас. Числа в загадках, пословицах и поговорках»</w:t>
      </w:r>
      <w:r w:rsidRPr="00706317">
        <w:rPr>
          <w:rStyle w:val="aa"/>
        </w:rPr>
        <w:t xml:space="preserve"> </w:t>
      </w:r>
      <w:r w:rsidRPr="00706317">
        <w:t>(Работа проводится в течение всего полугодия)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Единица длины сантиметр.</w:t>
      </w:r>
      <w:r w:rsidRPr="00706317">
        <w:rPr>
          <w:b/>
        </w:rPr>
        <w:t xml:space="preserve"> </w:t>
      </w:r>
      <w:r w:rsidRPr="00706317">
        <w:t>Измерение отрезков в сантиметрах. Вычерчивание отрезков заданной длины.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Понятия «увеличить на …, уменьшить на …».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 xml:space="preserve">— задания творческого и поискового характера: определение закономерностей построения таблиц; простейшая </w:t>
      </w:r>
      <w:r w:rsidRPr="00706317">
        <w:rPr>
          <w:i/>
        </w:rPr>
        <w:t>вычислительная машина,</w:t>
      </w:r>
      <w:r w:rsidRPr="00706317">
        <w:t xml:space="preserve"> которая работает как оператор, выполняющий арифметические действия </w:t>
      </w:r>
      <w:r w:rsidRPr="00706317">
        <w:rPr>
          <w:i/>
        </w:rPr>
        <w:t xml:space="preserve">сложение </w:t>
      </w:r>
      <w:r w:rsidRPr="00706317">
        <w:t xml:space="preserve">и </w:t>
      </w:r>
      <w:r w:rsidRPr="00706317">
        <w:rPr>
          <w:i/>
        </w:rPr>
        <w:t xml:space="preserve">вычитание; </w:t>
      </w:r>
      <w:r w:rsidRPr="00706317">
        <w:t>задания с высказываниями, содержащими логические связки «все», «если…, то…»</w:t>
      </w:r>
    </w:p>
    <w:p w:rsidR="00D50E2D" w:rsidRPr="00706317" w:rsidRDefault="00D50E2D" w:rsidP="00D50E2D">
      <w:pPr>
        <w:pStyle w:val="afffd"/>
        <w:rPr>
          <w:i/>
        </w:rPr>
      </w:pPr>
      <w:r w:rsidRPr="00706317">
        <w:t>Повторение пройденного. «</w:t>
      </w:r>
      <w:r w:rsidRPr="00706317">
        <w:rPr>
          <w:i/>
        </w:rPr>
        <w:t>Что узнали. Чему научились».</w:t>
      </w:r>
    </w:p>
    <w:p w:rsidR="00D50E2D" w:rsidRPr="00706317" w:rsidRDefault="00D50E2D" w:rsidP="00D50E2D">
      <w:pPr>
        <w:pStyle w:val="afffd"/>
      </w:pPr>
      <w:r w:rsidRPr="00706317">
        <w:t xml:space="preserve">Сложение и вычитание – </w:t>
      </w:r>
      <w:r w:rsidRPr="00706317">
        <w:rPr>
          <w:b/>
        </w:rPr>
        <w:t>56ч.</w:t>
      </w:r>
    </w:p>
    <w:p w:rsidR="00D50E2D" w:rsidRPr="00706317" w:rsidRDefault="00D50E2D" w:rsidP="00D50E2D">
      <w:pPr>
        <w:pStyle w:val="afffd"/>
        <w:rPr>
          <w:color w:val="000000"/>
        </w:rPr>
      </w:pPr>
      <w:r w:rsidRPr="00706317">
        <w:rPr>
          <w:b/>
          <w:color w:val="000000"/>
        </w:rPr>
        <w:t>Сложение и вычитание вида</w:t>
      </w:r>
      <w:r w:rsidRPr="00706317">
        <w:rPr>
          <w:color w:val="000000"/>
        </w:rPr>
        <w:t xml:space="preserve"> </w:t>
      </w:r>
      <w:r w:rsidRPr="00706317">
        <w:rPr>
          <w:b/>
          <w:color w:val="000000"/>
        </w:rPr>
        <w:t>□ ± 1, □ ± 2.</w:t>
      </w:r>
    </w:p>
    <w:p w:rsidR="00D50E2D" w:rsidRPr="00706317" w:rsidRDefault="00D50E2D" w:rsidP="00D50E2D">
      <w:pPr>
        <w:pStyle w:val="afffd"/>
      </w:pPr>
      <w:r w:rsidRPr="00706317">
        <w:t xml:space="preserve">Конкретный смысл и названия действий </w:t>
      </w:r>
      <w:r w:rsidRPr="00706317">
        <w:rPr>
          <w:i/>
        </w:rPr>
        <w:t xml:space="preserve">сложение </w:t>
      </w:r>
      <w:r w:rsidRPr="00706317">
        <w:t xml:space="preserve">и </w:t>
      </w:r>
      <w:r w:rsidRPr="00706317">
        <w:rPr>
          <w:i/>
        </w:rPr>
        <w:t>вычитание</w:t>
      </w:r>
      <w:r w:rsidRPr="00706317">
        <w:t xml:space="preserve">. Названия чисел при сложении (слагаемые, сумма). </w:t>
      </w:r>
    </w:p>
    <w:p w:rsidR="00D50E2D" w:rsidRPr="00706317" w:rsidRDefault="00D50E2D" w:rsidP="00D50E2D">
      <w:pPr>
        <w:pStyle w:val="afffd"/>
      </w:pPr>
      <w:r w:rsidRPr="00706317">
        <w:t xml:space="preserve">Использование этих терминов при чтении записей. Сложение и вычитание вида </w:t>
      </w:r>
      <w:r w:rsidRPr="00706317">
        <w:rPr>
          <w:b/>
          <w:color w:val="000000"/>
        </w:rPr>
        <w:t>□</w:t>
      </w:r>
      <w:r w:rsidRPr="00706317">
        <w:t xml:space="preserve"> + 1, </w:t>
      </w:r>
      <w:r w:rsidRPr="00706317">
        <w:rPr>
          <w:b/>
          <w:color w:val="000000"/>
        </w:rPr>
        <w:t>□ – </w:t>
      </w:r>
      <w:r w:rsidRPr="00706317">
        <w:t xml:space="preserve">1, </w:t>
      </w:r>
      <w:r w:rsidRPr="00706317">
        <w:rPr>
          <w:b/>
          <w:color w:val="000000"/>
        </w:rPr>
        <w:t>□</w:t>
      </w:r>
      <w:r w:rsidRPr="00706317">
        <w:t xml:space="preserve"> + 2, </w:t>
      </w:r>
      <w:r w:rsidRPr="00706317">
        <w:rPr>
          <w:b/>
          <w:color w:val="000000"/>
        </w:rPr>
        <w:t>□</w:t>
      </w:r>
      <w:r w:rsidRPr="00706317">
        <w:t> – 2. Присчитывание и отсчитывание по 1, по 2.</w:t>
      </w:r>
    </w:p>
    <w:p w:rsidR="00D50E2D" w:rsidRPr="00706317" w:rsidRDefault="00D50E2D" w:rsidP="00D50E2D">
      <w:pPr>
        <w:pStyle w:val="afffd"/>
      </w:pPr>
      <w:r w:rsidRPr="00706317">
        <w:rPr>
          <w:b/>
        </w:rPr>
        <w:t>Задача</w:t>
      </w:r>
      <w:r w:rsidRPr="00706317">
        <w:t>. Структура задачи (условие, вопрос). Анализ задачи. Запись решения и ответа задачи.</w:t>
      </w:r>
    </w:p>
    <w:p w:rsidR="00D50E2D" w:rsidRPr="00706317" w:rsidRDefault="00D50E2D" w:rsidP="00D50E2D">
      <w:pPr>
        <w:pStyle w:val="afffd"/>
        <w:rPr>
          <w:i/>
        </w:rPr>
      </w:pPr>
      <w:r w:rsidRPr="00706317">
        <w:t xml:space="preserve">Задачи, раскрывающие смысл арифметических действий </w:t>
      </w:r>
      <w:r w:rsidRPr="00706317">
        <w:rPr>
          <w:i/>
        </w:rPr>
        <w:t xml:space="preserve">сложение </w:t>
      </w:r>
      <w:r w:rsidRPr="00706317">
        <w:t xml:space="preserve">и </w:t>
      </w:r>
      <w:r w:rsidRPr="00706317">
        <w:rPr>
          <w:i/>
        </w:rPr>
        <w:t>вычитание.</w:t>
      </w:r>
    </w:p>
    <w:p w:rsidR="00D50E2D" w:rsidRPr="00706317" w:rsidRDefault="00D50E2D" w:rsidP="00D50E2D">
      <w:pPr>
        <w:pStyle w:val="afffd"/>
      </w:pPr>
      <w:r w:rsidRPr="00706317">
        <w:t>Составление задач на сложение и вычитание по одному и тому же рисунку, по схематическому рисунку, по решению.</w:t>
      </w:r>
    </w:p>
    <w:p w:rsidR="00D50E2D" w:rsidRPr="00706317" w:rsidRDefault="00D50E2D" w:rsidP="00D50E2D">
      <w:pPr>
        <w:pStyle w:val="afffd"/>
      </w:pPr>
      <w:r w:rsidRPr="00706317">
        <w:t>Решение задач на увеличение (уменьшение) числа на несколько единиц.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Повторение пройденного.</w:t>
      </w:r>
    </w:p>
    <w:p w:rsidR="00D50E2D" w:rsidRPr="00706317" w:rsidRDefault="00D50E2D" w:rsidP="00D50E2D">
      <w:pPr>
        <w:pStyle w:val="afffd"/>
      </w:pPr>
      <w:r w:rsidRPr="00706317">
        <w:rPr>
          <w:b/>
        </w:rPr>
        <w:t xml:space="preserve">Сложение и вычитание вида </w:t>
      </w:r>
      <w:r w:rsidRPr="00706317">
        <w:rPr>
          <w:b/>
          <w:color w:val="000000"/>
        </w:rPr>
        <w:t>□</w:t>
      </w:r>
      <w:r w:rsidRPr="00706317">
        <w:rPr>
          <w:b/>
        </w:rPr>
        <w:t xml:space="preserve"> ± 3.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Приёмы вычислений.</w:t>
      </w:r>
    </w:p>
    <w:p w:rsidR="00D50E2D" w:rsidRPr="00706317" w:rsidRDefault="00D50E2D" w:rsidP="00D50E2D">
      <w:pPr>
        <w:pStyle w:val="afffd"/>
      </w:pPr>
      <w:r w:rsidRPr="00706317">
        <w:t>Текстовая задача: дополнение условия недостающими данными или вопросом, решение задач.( Текстовые задачи с сюжетом, способствующим формированию уважительного отношения к семейным ценностям, к труду.)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>— задания творческого и поискового характера: классификация объектов по заданному условию;</w:t>
      </w:r>
      <w:r w:rsidRPr="00706317">
        <w:rPr>
          <w:i/>
        </w:rPr>
        <w:t xml:space="preserve"> </w:t>
      </w:r>
      <w:r w:rsidRPr="00706317">
        <w:t>задания с высказываниями, содержащими логические связки «все», «если…, то…», логические задачи</w:t>
      </w:r>
      <w:r w:rsidRPr="00706317">
        <w:rPr>
          <w:i/>
        </w:rPr>
        <w:t>.</w:t>
      </w:r>
    </w:p>
    <w:p w:rsidR="00D50E2D" w:rsidRPr="00706317" w:rsidRDefault="00D50E2D" w:rsidP="00D50E2D">
      <w:pPr>
        <w:pStyle w:val="afffd"/>
        <w:rPr>
          <w:b/>
          <w:i/>
        </w:rPr>
      </w:pPr>
      <w:r w:rsidRPr="00706317">
        <w:t>Повторение пройденного «</w:t>
      </w:r>
      <w:r w:rsidRPr="00706317">
        <w:rPr>
          <w:i/>
        </w:rPr>
        <w:t>Что узнали. Чему научились».</w:t>
      </w:r>
    </w:p>
    <w:p w:rsidR="00D50E2D" w:rsidRPr="00706317" w:rsidRDefault="00D50E2D" w:rsidP="00D50E2D">
      <w:pPr>
        <w:pStyle w:val="afffd"/>
        <w:jc w:val="left"/>
        <w:rPr>
          <w:b/>
        </w:rPr>
      </w:pPr>
      <w:r w:rsidRPr="00706317">
        <w:rPr>
          <w:b/>
        </w:rPr>
        <w:t xml:space="preserve">Сложение и вычитание вида </w:t>
      </w:r>
      <w:r w:rsidRPr="00706317">
        <w:rPr>
          <w:b/>
          <w:color w:val="000000"/>
        </w:rPr>
        <w:t>□</w:t>
      </w:r>
      <w:r w:rsidRPr="00706317">
        <w:rPr>
          <w:b/>
        </w:rPr>
        <w:t xml:space="preserve"> ± 4</w:t>
      </w:r>
      <w:r w:rsidRPr="00706317">
        <w:t>.</w:t>
      </w:r>
    </w:p>
    <w:p w:rsidR="00D50E2D" w:rsidRPr="00706317" w:rsidRDefault="00D50E2D" w:rsidP="00D50E2D">
      <w:pPr>
        <w:pStyle w:val="afffd"/>
      </w:pPr>
      <w:r w:rsidRPr="00706317">
        <w:t>Решение задач на разностное сравнение чисел.</w:t>
      </w:r>
    </w:p>
    <w:p w:rsidR="00D50E2D" w:rsidRPr="00706317" w:rsidRDefault="00D50E2D" w:rsidP="00D50E2D">
      <w:pPr>
        <w:pStyle w:val="afffd"/>
      </w:pPr>
      <w:r w:rsidRPr="00706317">
        <w:t xml:space="preserve">Переместительное свойство сложения. Применение переместительного свойства сложения для случаев вида </w:t>
      </w:r>
      <w:r w:rsidRPr="00706317">
        <w:rPr>
          <w:b/>
          <w:color w:val="000000"/>
        </w:rPr>
        <w:t>□</w:t>
      </w:r>
      <w:r w:rsidRPr="00706317">
        <w:t xml:space="preserve"> + 5, </w:t>
      </w:r>
      <w:r w:rsidRPr="00706317">
        <w:rPr>
          <w:b/>
          <w:color w:val="000000"/>
        </w:rPr>
        <w:t>□</w:t>
      </w:r>
      <w:r w:rsidRPr="00706317">
        <w:t xml:space="preserve"> + 6, </w:t>
      </w:r>
      <w:r w:rsidRPr="00706317">
        <w:rPr>
          <w:b/>
          <w:color w:val="000000"/>
        </w:rPr>
        <w:t>□</w:t>
      </w:r>
      <w:r w:rsidRPr="00706317">
        <w:t xml:space="preserve"> + 7, </w:t>
      </w:r>
      <w:r w:rsidRPr="00706317">
        <w:rPr>
          <w:b/>
          <w:color w:val="000000"/>
        </w:rPr>
        <w:t>□</w:t>
      </w:r>
      <w:r w:rsidRPr="00706317">
        <w:t xml:space="preserve"> + 8, </w:t>
      </w:r>
      <w:r w:rsidRPr="00706317">
        <w:rPr>
          <w:b/>
          <w:color w:val="000000"/>
        </w:rPr>
        <w:t>□</w:t>
      </w:r>
      <w:r w:rsidRPr="00706317">
        <w:t xml:space="preserve"> + 9.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>— задания творческого и поискового характера: построение геометрических фигур по заданным условиям; логические задачи;</w:t>
      </w:r>
      <w:r w:rsidRPr="00706317">
        <w:rPr>
          <w:i/>
        </w:rPr>
        <w:t xml:space="preserve"> </w:t>
      </w:r>
      <w:r w:rsidRPr="00706317">
        <w:t>задания с высказываниями, содержащими логические связки «все», «если…, то…».</w:t>
      </w:r>
    </w:p>
    <w:p w:rsidR="00D50E2D" w:rsidRPr="00706317" w:rsidRDefault="00D50E2D" w:rsidP="00D50E2D">
      <w:pPr>
        <w:pStyle w:val="afffd"/>
      </w:pPr>
      <w:r w:rsidRPr="00706317">
        <w:t>Повторение пройденного «</w:t>
      </w:r>
      <w:r w:rsidRPr="00706317">
        <w:rPr>
          <w:i/>
        </w:rPr>
        <w:t>Что узнали. Чему</w:t>
      </w:r>
      <w:r w:rsidRPr="00706317">
        <w:t xml:space="preserve"> </w:t>
      </w:r>
      <w:r w:rsidRPr="00706317">
        <w:rPr>
          <w:i/>
        </w:rPr>
        <w:t>научились»</w:t>
      </w:r>
      <w:r w:rsidRPr="00706317">
        <w:t>.</w:t>
      </w:r>
    </w:p>
    <w:p w:rsidR="00D50E2D" w:rsidRPr="00706317" w:rsidRDefault="00D50E2D" w:rsidP="00D50E2D">
      <w:pPr>
        <w:pStyle w:val="afffd"/>
        <w:jc w:val="left"/>
        <w:rPr>
          <w:b/>
        </w:rPr>
      </w:pPr>
      <w:r w:rsidRPr="00706317">
        <w:rPr>
          <w:b/>
        </w:rPr>
        <w:lastRenderedPageBreak/>
        <w:t>Связь между суммой и слагаемыми.</w:t>
      </w:r>
      <w:r w:rsidRPr="00706317">
        <w:rPr>
          <w:b/>
        </w:rPr>
        <w:br/>
      </w:r>
      <w:r w:rsidRPr="00706317">
        <w:t>Названия чисел при вычитании (уменьшаемое, вычитаемое, разность). Использование этих терминов при чтении записей.</w:t>
      </w:r>
    </w:p>
    <w:p w:rsidR="00D50E2D" w:rsidRPr="00706317" w:rsidRDefault="00D50E2D" w:rsidP="00D50E2D">
      <w:pPr>
        <w:pStyle w:val="afffd"/>
      </w:pPr>
      <w:r w:rsidRPr="00706317">
        <w:t>Вычитание в случаях вида 6 – </w:t>
      </w:r>
      <w:r w:rsidRPr="00706317">
        <w:rPr>
          <w:b/>
          <w:color w:val="000000"/>
        </w:rPr>
        <w:t>□</w:t>
      </w:r>
      <w:r w:rsidRPr="00706317">
        <w:rPr>
          <w:color w:val="000000"/>
        </w:rPr>
        <w:t>,</w:t>
      </w:r>
      <w:r w:rsidRPr="00706317">
        <w:t xml:space="preserve"> 7 – </w:t>
      </w:r>
      <w:r w:rsidRPr="00706317">
        <w:rPr>
          <w:b/>
          <w:color w:val="000000"/>
        </w:rPr>
        <w:t>□</w:t>
      </w:r>
      <w:r w:rsidRPr="00706317">
        <w:rPr>
          <w:color w:val="000000"/>
        </w:rPr>
        <w:t>,</w:t>
      </w:r>
      <w:r w:rsidRPr="00706317">
        <w:rPr>
          <w:b/>
          <w:color w:val="000000"/>
        </w:rPr>
        <w:t xml:space="preserve"> </w:t>
      </w:r>
      <w:r w:rsidRPr="00706317">
        <w:t>8 – </w:t>
      </w:r>
      <w:r w:rsidRPr="00706317">
        <w:rPr>
          <w:b/>
          <w:color w:val="000000"/>
        </w:rPr>
        <w:t>□</w:t>
      </w:r>
      <w:r w:rsidRPr="00706317">
        <w:t>, 9 – </w:t>
      </w:r>
      <w:r w:rsidRPr="00706317">
        <w:rPr>
          <w:b/>
          <w:color w:val="000000"/>
        </w:rPr>
        <w:t>□</w:t>
      </w:r>
      <w:r w:rsidRPr="00706317">
        <w:t>, 10 – </w:t>
      </w:r>
      <w:r w:rsidRPr="00706317">
        <w:rPr>
          <w:b/>
          <w:color w:val="000000"/>
        </w:rPr>
        <w:t>□</w:t>
      </w:r>
      <w:r w:rsidRPr="00706317">
        <w:t>. Состав чисел 6, 7, 8, 9, 10.</w:t>
      </w:r>
    </w:p>
    <w:p w:rsidR="00D50E2D" w:rsidRPr="00706317" w:rsidRDefault="00D50E2D" w:rsidP="00D50E2D">
      <w:pPr>
        <w:pStyle w:val="afffd"/>
      </w:pPr>
      <w:r w:rsidRPr="00706317">
        <w:t>Таблица сложения и соответствующие случаи вычитания — обобщение изученного.</w:t>
      </w:r>
    </w:p>
    <w:p w:rsidR="00D50E2D" w:rsidRPr="00706317" w:rsidRDefault="00D50E2D" w:rsidP="00D50E2D">
      <w:pPr>
        <w:pStyle w:val="afffd"/>
      </w:pPr>
      <w:r w:rsidRPr="00706317">
        <w:t>Подготовка к решению задач в два действия — решение цепочки задач.</w:t>
      </w:r>
      <w:r w:rsidRPr="00706317">
        <w:br/>
        <w:t>Единица массы — килограмм. Определения массы предметов с помощью весов, взвешиванием.</w:t>
      </w:r>
    </w:p>
    <w:p w:rsidR="00D50E2D" w:rsidRPr="00706317" w:rsidRDefault="00D50E2D" w:rsidP="00D50E2D">
      <w:pPr>
        <w:pStyle w:val="afffd"/>
      </w:pPr>
      <w:r w:rsidRPr="00706317">
        <w:t>Единица вместимости литр.</w:t>
      </w:r>
    </w:p>
    <w:p w:rsidR="00D50E2D" w:rsidRPr="00706317" w:rsidRDefault="00D50E2D" w:rsidP="00D50E2D">
      <w:pPr>
        <w:pStyle w:val="afffd"/>
      </w:pPr>
      <w:r w:rsidRPr="00706317">
        <w:t xml:space="preserve">Повторение пройденного </w:t>
      </w:r>
      <w:r w:rsidRPr="00706317">
        <w:rPr>
          <w:i/>
        </w:rPr>
        <w:t>«Что узнали. Чему научились»</w:t>
      </w:r>
      <w:r w:rsidRPr="00706317">
        <w:t>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Числа от 1 до 20.</w:t>
      </w:r>
    </w:p>
    <w:p w:rsidR="00D50E2D" w:rsidRPr="00706317" w:rsidRDefault="00D50E2D" w:rsidP="00D50E2D">
      <w:pPr>
        <w:pStyle w:val="afffd"/>
      </w:pPr>
      <w:r w:rsidRPr="00706317">
        <w:t>Нумерация -</w:t>
      </w:r>
      <w:r w:rsidRPr="00706317">
        <w:rPr>
          <w:b/>
        </w:rPr>
        <w:t>12ч.</w:t>
      </w:r>
    </w:p>
    <w:p w:rsidR="00D50E2D" w:rsidRPr="00706317" w:rsidRDefault="00D50E2D" w:rsidP="00D50E2D">
      <w:pPr>
        <w:pStyle w:val="afffd"/>
      </w:pPr>
      <w:r w:rsidRPr="00706317">
        <w:t>Числа от 1 до 20. Названия и последовательность чисел.</w:t>
      </w:r>
      <w:r w:rsidRPr="00706317">
        <w:br/>
        <w:t>Образование чисел второго десятка из одного десятка и нескольких единиц. Запись и чтение чисел второго десятка.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Единица длины дециметр. Соотношение между дециметром и сантиметром.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Случаи сложения и вычитания, основанные на знаниях по нумерации: 10 + 7, 17 – 7, 17 – 10.</w:t>
      </w:r>
    </w:p>
    <w:p w:rsidR="00D50E2D" w:rsidRPr="00706317" w:rsidRDefault="00D50E2D" w:rsidP="00D50E2D">
      <w:pPr>
        <w:pStyle w:val="afffd"/>
      </w:pPr>
      <w:r w:rsidRPr="00706317">
        <w:t>Текстовые задачи в два действия. План решения задачи.</w:t>
      </w:r>
    </w:p>
    <w:p w:rsidR="00D50E2D" w:rsidRPr="00706317" w:rsidRDefault="00D50E2D" w:rsidP="00D50E2D">
      <w:pPr>
        <w:pStyle w:val="afffd"/>
      </w:pPr>
      <w:r w:rsidRPr="00706317">
        <w:t>Запись решения.( Текстовые задачи с сюжетом, способствующим формированию желаний заниматься спортом и вести здоровый образ жизни.)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</w:r>
    </w:p>
    <w:p w:rsidR="00D50E2D" w:rsidRPr="00706317" w:rsidRDefault="00D50E2D" w:rsidP="00D50E2D">
      <w:pPr>
        <w:pStyle w:val="afffd"/>
      </w:pPr>
      <w:r w:rsidRPr="00706317">
        <w:t>Повторение пройденного «</w:t>
      </w:r>
      <w:r w:rsidRPr="00706317">
        <w:rPr>
          <w:i/>
        </w:rPr>
        <w:t>Что узнали. Чему научились»</w:t>
      </w:r>
      <w:r w:rsidRPr="00706317">
        <w:t>.</w:t>
      </w:r>
    </w:p>
    <w:p w:rsidR="00D50E2D" w:rsidRPr="00706317" w:rsidRDefault="00D50E2D" w:rsidP="00D50E2D">
      <w:pPr>
        <w:pStyle w:val="afffd"/>
      </w:pPr>
      <w:r w:rsidRPr="00706317">
        <w:t xml:space="preserve">Сложение и вычитание в пределах 20. – </w:t>
      </w:r>
      <w:r w:rsidRPr="00706317">
        <w:rPr>
          <w:b/>
        </w:rPr>
        <w:t>22ч.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 xml:space="preserve">Табличное сложение. 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706317">
        <w:rPr>
          <w:b/>
          <w:color w:val="000000"/>
        </w:rPr>
        <w:t>□</w:t>
      </w:r>
      <w:r w:rsidRPr="00706317">
        <w:t xml:space="preserve"> + 2, </w:t>
      </w:r>
      <w:r w:rsidRPr="00706317">
        <w:rPr>
          <w:b/>
          <w:color w:val="000000"/>
        </w:rPr>
        <w:t>□</w:t>
      </w:r>
      <w:r w:rsidRPr="00706317">
        <w:t xml:space="preserve"> + 3, </w:t>
      </w:r>
      <w:r w:rsidRPr="00706317">
        <w:rPr>
          <w:b/>
          <w:color w:val="000000"/>
        </w:rPr>
        <w:t>□</w:t>
      </w:r>
      <w:r w:rsidRPr="00706317">
        <w:t xml:space="preserve"> + 4, </w:t>
      </w:r>
      <w:r w:rsidRPr="00706317">
        <w:rPr>
          <w:b/>
          <w:color w:val="000000"/>
        </w:rPr>
        <w:t>□</w:t>
      </w:r>
      <w:r w:rsidRPr="00706317">
        <w:t xml:space="preserve"> + 5, </w:t>
      </w:r>
      <w:r w:rsidRPr="00706317">
        <w:rPr>
          <w:b/>
          <w:color w:val="000000"/>
        </w:rPr>
        <w:t>□</w:t>
      </w:r>
      <w:r w:rsidRPr="00706317">
        <w:t xml:space="preserve"> + 6, </w:t>
      </w:r>
      <w:r w:rsidRPr="00706317">
        <w:rPr>
          <w:b/>
          <w:color w:val="000000"/>
        </w:rPr>
        <w:t>□</w:t>
      </w:r>
      <w:r w:rsidRPr="00706317">
        <w:t xml:space="preserve"> + 7, </w:t>
      </w:r>
      <w:r w:rsidRPr="00706317">
        <w:rPr>
          <w:b/>
          <w:color w:val="000000"/>
        </w:rPr>
        <w:t>□</w:t>
      </w:r>
      <w:r w:rsidRPr="00706317">
        <w:t xml:space="preserve"> + 8, </w:t>
      </w:r>
      <w:r w:rsidRPr="00706317">
        <w:rPr>
          <w:b/>
          <w:color w:val="000000"/>
        </w:rPr>
        <w:t>□</w:t>
      </w:r>
      <w:r w:rsidRPr="00706317">
        <w:t xml:space="preserve"> + 9). Состав чисел второго десятка. Таблица сложения.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 xml:space="preserve">— задания творческого и поискового характера: логические задачи; задания с продолжением узоров; работа на </w:t>
      </w:r>
      <w:r w:rsidRPr="00706317">
        <w:rPr>
          <w:i/>
        </w:rPr>
        <w:t>вычислительной машине</w:t>
      </w:r>
      <w:r w:rsidRPr="00706317">
        <w:t>,</w:t>
      </w:r>
      <w:r w:rsidRPr="00706317">
        <w:rPr>
          <w:i/>
        </w:rPr>
        <w:t xml:space="preserve"> </w:t>
      </w:r>
      <w:r w:rsidRPr="00706317">
        <w:t>выполняющей вычисление значения числового выражения в два действия; цепочки.</w:t>
      </w:r>
    </w:p>
    <w:p w:rsidR="00D50E2D" w:rsidRPr="00706317" w:rsidRDefault="00D50E2D" w:rsidP="00D50E2D">
      <w:pPr>
        <w:pStyle w:val="afffd"/>
      </w:pPr>
      <w:r w:rsidRPr="00706317">
        <w:t xml:space="preserve">Повторение пройденного </w:t>
      </w:r>
      <w:r w:rsidRPr="00706317">
        <w:rPr>
          <w:i/>
        </w:rPr>
        <w:t>«Что узнали. Чему научились».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Табличное вычитание.</w:t>
      </w:r>
    </w:p>
    <w:p w:rsidR="00D50E2D" w:rsidRPr="00706317" w:rsidRDefault="00D50E2D" w:rsidP="00D50E2D">
      <w:pPr>
        <w:pStyle w:val="afffd"/>
      </w:pPr>
      <w:r w:rsidRPr="00706317">
        <w:t xml:space="preserve"> Общие приёмы вычитания с переходом через десяток: </w:t>
      </w:r>
    </w:p>
    <w:p w:rsidR="00D50E2D" w:rsidRPr="00706317" w:rsidRDefault="00D50E2D" w:rsidP="00D50E2D">
      <w:pPr>
        <w:pStyle w:val="afffd"/>
      </w:pPr>
      <w:r w:rsidRPr="00706317">
        <w:t>1) приём вычитания по частям (15 – 7 = 15 – 5 – 2);</w:t>
      </w:r>
    </w:p>
    <w:p w:rsidR="00D50E2D" w:rsidRPr="00706317" w:rsidRDefault="00D50E2D" w:rsidP="00D50E2D">
      <w:pPr>
        <w:pStyle w:val="afffd"/>
      </w:pPr>
      <w:r w:rsidRPr="00706317">
        <w:t>2) приём, который основывается на знании состава числа и связи между суммой и слагаемыми.</w:t>
      </w:r>
      <w:r w:rsidRPr="00706317">
        <w:br/>
        <w:t>Решение текстовых задач включается в каждый урок.</w:t>
      </w:r>
    </w:p>
    <w:p w:rsidR="00D50E2D" w:rsidRPr="00706317" w:rsidRDefault="00D50E2D" w:rsidP="00D50E2D">
      <w:pPr>
        <w:pStyle w:val="afffd"/>
      </w:pPr>
      <w:r w:rsidRPr="00706317">
        <w:rPr>
          <w:i/>
        </w:rPr>
        <w:t xml:space="preserve">«Странички для любознательных» </w:t>
      </w:r>
      <w:r w:rsidRPr="00706317">
        <w:t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задачи.</w:t>
      </w:r>
    </w:p>
    <w:p w:rsidR="00D50E2D" w:rsidRPr="00706317" w:rsidRDefault="00D50E2D" w:rsidP="00D50E2D">
      <w:pPr>
        <w:pStyle w:val="afffd"/>
      </w:pPr>
      <w:r w:rsidRPr="00706317">
        <w:rPr>
          <w:b/>
        </w:rPr>
        <w:t>Проект:</w:t>
      </w:r>
      <w:r w:rsidRPr="00706317">
        <w:t xml:space="preserve"> «Математика вокруг нас. Форма, размер, цвет. Узоры и орнаменты».</w:t>
      </w:r>
    </w:p>
    <w:p w:rsidR="00D50E2D" w:rsidRPr="00706317" w:rsidRDefault="00D50E2D" w:rsidP="00D50E2D">
      <w:pPr>
        <w:pStyle w:val="afffd"/>
      </w:pPr>
      <w:r w:rsidRPr="00706317">
        <w:t xml:space="preserve">Повторение пройденного </w:t>
      </w:r>
      <w:r w:rsidRPr="00706317">
        <w:rPr>
          <w:i/>
        </w:rPr>
        <w:t>«Что узнали. Чему</w:t>
      </w:r>
      <w:r w:rsidRPr="00706317">
        <w:t xml:space="preserve"> </w:t>
      </w:r>
      <w:r w:rsidRPr="00706317">
        <w:rPr>
          <w:i/>
        </w:rPr>
        <w:t>научились»</w:t>
      </w:r>
      <w:r w:rsidRPr="00706317">
        <w:t>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Проверка знаний -1ч.</w:t>
      </w:r>
    </w:p>
    <w:p w:rsidR="00D50E2D" w:rsidRPr="00706317" w:rsidRDefault="00D50E2D" w:rsidP="00D50E2D">
      <w:pPr>
        <w:pStyle w:val="afffd"/>
        <w:rPr>
          <w:b/>
        </w:rPr>
      </w:pPr>
      <w:r w:rsidRPr="00706317">
        <w:rPr>
          <w:b/>
        </w:rPr>
        <w:t>Итоговое повторение – 5ч.</w:t>
      </w:r>
    </w:p>
    <w:p w:rsidR="00D50E2D" w:rsidRPr="00D50E2D" w:rsidRDefault="00D50E2D" w:rsidP="00D50E2D">
      <w:pPr>
        <w:pStyle w:val="afffd"/>
        <w:ind w:firstLine="0"/>
      </w:pPr>
    </w:p>
    <w:p w:rsidR="00D50E2D" w:rsidRDefault="00D50E2D" w:rsidP="00D50E2D">
      <w:pPr>
        <w:pStyle w:val="afffd"/>
        <w:ind w:firstLine="0"/>
        <w:jc w:val="center"/>
        <w:rPr>
          <w:b/>
        </w:rPr>
      </w:pPr>
      <w:r w:rsidRPr="00354543">
        <w:rPr>
          <w:b/>
        </w:rPr>
        <w:t xml:space="preserve">2 </w:t>
      </w:r>
      <w:r>
        <w:rPr>
          <w:b/>
        </w:rPr>
        <w:t xml:space="preserve">класс – </w:t>
      </w:r>
      <w:r w:rsidRPr="00354543">
        <w:rPr>
          <w:b/>
        </w:rPr>
        <w:t xml:space="preserve">132 часа </w:t>
      </w:r>
      <w:r>
        <w:rPr>
          <w:b/>
        </w:rPr>
        <w:t>(</w:t>
      </w:r>
      <w:r w:rsidRPr="00354543">
        <w:rPr>
          <w:b/>
        </w:rPr>
        <w:t>4 часа в неделю)</w:t>
      </w:r>
    </w:p>
    <w:p w:rsidR="00D50E2D" w:rsidRPr="00DC5721" w:rsidRDefault="00D50E2D" w:rsidP="00D50E2D">
      <w:pPr>
        <w:pStyle w:val="afffd"/>
        <w:ind w:firstLine="0"/>
        <w:rPr>
          <w:b/>
        </w:rPr>
      </w:pPr>
    </w:p>
    <w:p w:rsidR="00D50E2D" w:rsidRPr="00DC5721" w:rsidRDefault="00D50E2D" w:rsidP="00D50E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 xml:space="preserve">Числа от 1 до 100. Нумерация  </w:t>
      </w:r>
    </w:p>
    <w:p w:rsidR="00D50E2D" w:rsidRPr="00DC5721" w:rsidRDefault="00D50E2D" w:rsidP="00D50E2D">
      <w:pPr>
        <w:pStyle w:val="afffd"/>
        <w:ind w:firstLine="0"/>
      </w:pPr>
      <w:r w:rsidRPr="00DC5721">
        <w:t xml:space="preserve"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</w:t>
      </w:r>
      <w:r w:rsidRPr="00DC5721">
        <w:lastRenderedPageBreak/>
        <w:t>двузначного числа в виде суммы разрядных слагаемых. Устная и письменная нумерация двузначных чисел. Разряд десятков и разряд единиц, их место в записи чисел.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 xml:space="preserve">Сложение и вычитание. </w:t>
      </w:r>
    </w:p>
    <w:p w:rsidR="00D50E2D" w:rsidRPr="00DC5721" w:rsidRDefault="00D50E2D" w:rsidP="00D50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D50E2D" w:rsidRPr="00DC5721" w:rsidRDefault="00D50E2D" w:rsidP="00D50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компонента.. Приёмы рациональных вычислений.</w:t>
      </w:r>
    </w:p>
    <w:p w:rsidR="00D50E2D" w:rsidRPr="00DC5721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Сложение и вычитание двузначных чисел, оканчивающихся нулями.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>Числа от 1 до</w:t>
      </w:r>
      <w:r>
        <w:rPr>
          <w:rFonts w:ascii="Times New Roman" w:hAnsi="Times New Roman"/>
          <w:b/>
          <w:sz w:val="24"/>
          <w:szCs w:val="24"/>
        </w:rPr>
        <w:t xml:space="preserve"> 100. Сложение и вычитание.</w:t>
      </w:r>
    </w:p>
    <w:p w:rsidR="00D50E2D" w:rsidRPr="00DC5721" w:rsidRDefault="00D50E2D" w:rsidP="00D50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Задачи, обратные данным. Время. Единица времени – час. Порядок выполнения действий. Скобки. Периметр многоугольника. Свойства сложения и вычитания.</w:t>
      </w:r>
      <w:r w:rsidRPr="00DC5721">
        <w:rPr>
          <w:rFonts w:ascii="Times New Roman" w:hAnsi="Times New Roman"/>
          <w:color w:val="000000"/>
          <w:sz w:val="24"/>
          <w:szCs w:val="24"/>
        </w:rPr>
        <w:t xml:space="preserve"> Выражения с одной переменной вида </w:t>
      </w:r>
      <w:r w:rsidRPr="00DC5721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DC5721">
        <w:rPr>
          <w:rFonts w:ascii="Times New Roman" w:hAnsi="Times New Roman"/>
          <w:color w:val="000000"/>
          <w:sz w:val="24"/>
          <w:szCs w:val="24"/>
        </w:rPr>
        <w:t>+ 28, 43-6.</w:t>
      </w:r>
      <w:r w:rsidRPr="00DC5721">
        <w:rPr>
          <w:rFonts w:ascii="Times New Roman" w:hAnsi="Times New Roman"/>
          <w:sz w:val="24"/>
          <w:szCs w:val="24"/>
        </w:rPr>
        <w:t xml:space="preserve">  </w:t>
      </w:r>
      <w:r w:rsidRPr="00DC5721">
        <w:rPr>
          <w:rFonts w:ascii="Times New Roman" w:hAnsi="Times New Roman"/>
          <w:color w:val="000000"/>
          <w:sz w:val="24"/>
          <w:szCs w:val="24"/>
        </w:rPr>
        <w:t>Уравнение. Решение уравнения.</w:t>
      </w:r>
    </w:p>
    <w:p w:rsidR="00D50E2D" w:rsidRPr="00DC5721" w:rsidRDefault="00D50E2D" w:rsidP="00D5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Решение уравнений вида 12 + х =12, 25 – х = 20, х – 2</w:t>
      </w:r>
      <w:r w:rsidRPr="00DC57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721">
        <w:rPr>
          <w:rFonts w:ascii="Times New Roman" w:hAnsi="Times New Roman"/>
          <w:color w:val="000000"/>
          <w:sz w:val="24"/>
          <w:szCs w:val="24"/>
        </w:rPr>
        <w:t>= 8 способом подбора.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>Письменные приёмы сложения и вычитания двузначных чисел</w:t>
      </w:r>
      <w:r w:rsidRPr="00DC5721">
        <w:rPr>
          <w:rFonts w:ascii="Times New Roman" w:hAnsi="Times New Roman"/>
          <w:sz w:val="24"/>
          <w:szCs w:val="24"/>
        </w:rPr>
        <w:t>.</w:t>
      </w:r>
    </w:p>
    <w:p w:rsidR="00D50E2D" w:rsidRPr="00DC5721" w:rsidRDefault="00D50E2D" w:rsidP="00D50E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Письменные приёмы сложения и вычитания чисел в пределах 100.  Алгоритмы сложения и вычитания.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D50E2D" w:rsidRPr="00DC5721" w:rsidRDefault="00D50E2D" w:rsidP="00D5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>Числа от 1 до 100. Умножение и деление.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50E2D" w:rsidRPr="00DC5721" w:rsidRDefault="00D50E2D" w:rsidP="00D50E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Операция деления.</w:t>
      </w:r>
      <w:r w:rsidRPr="00DC5721">
        <w:rPr>
          <w:rFonts w:ascii="Times New Roman" w:hAnsi="Times New Roman"/>
          <w:color w:val="000000"/>
          <w:sz w:val="24"/>
          <w:szCs w:val="24"/>
        </w:rPr>
        <w:t xml:space="preserve"> Конкретный смысл и названия действий умножения и де</w:t>
      </w:r>
      <w:r w:rsidRPr="00DC5721">
        <w:rPr>
          <w:rFonts w:ascii="Times New Roman" w:hAnsi="Times New Roman"/>
          <w:color w:val="000000"/>
          <w:sz w:val="24"/>
          <w:szCs w:val="24"/>
        </w:rPr>
        <w:softHyphen/>
        <w:t xml:space="preserve">ления. Знаки умножения • (точка) и деления </w:t>
      </w:r>
      <w:r w:rsidRPr="00DC572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C5721">
        <w:rPr>
          <w:rFonts w:ascii="Times New Roman" w:hAnsi="Times New Roman"/>
          <w:color w:val="000000"/>
          <w:sz w:val="24"/>
          <w:szCs w:val="24"/>
        </w:rPr>
        <w:t xml:space="preserve"> (две точки).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Названия компонентов и результата умножения (деле</w:t>
      </w:r>
      <w:r w:rsidRPr="00DC5721">
        <w:rPr>
          <w:rFonts w:ascii="Times New Roman" w:hAnsi="Times New Roman"/>
          <w:color w:val="000000"/>
          <w:sz w:val="24"/>
          <w:szCs w:val="24"/>
        </w:rPr>
        <w:softHyphen/>
        <w:t>ния), их использование при чтении и записи выражений.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>Числа от 1 до 100. Табличное  умножение и деление.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Порядок выполнения действий в выражениях, содержа</w:t>
      </w:r>
      <w:r w:rsidRPr="00DC5721">
        <w:rPr>
          <w:rFonts w:ascii="Times New Roman" w:hAnsi="Times New Roman"/>
          <w:color w:val="000000"/>
          <w:sz w:val="24"/>
          <w:szCs w:val="24"/>
        </w:rPr>
        <w:softHyphen/>
        <w:t>щих 2 – 3 действия (со скобками и без них).</w:t>
      </w:r>
    </w:p>
    <w:p w:rsidR="00D50E2D" w:rsidRPr="00DC5721" w:rsidRDefault="00D50E2D" w:rsidP="00D50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Периметр прямоугольника (квадрата).</w:t>
      </w:r>
    </w:p>
    <w:p w:rsidR="00D50E2D" w:rsidRPr="00DC5721" w:rsidRDefault="00D50E2D" w:rsidP="00D5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5721">
        <w:rPr>
          <w:rFonts w:ascii="Times New Roman" w:hAnsi="Times New Roman"/>
          <w:color w:val="000000"/>
          <w:sz w:val="24"/>
          <w:szCs w:val="24"/>
        </w:rPr>
        <w:t>Решение задач в одно действие на умножение и деление.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5721">
        <w:rPr>
          <w:rFonts w:ascii="Times New Roman" w:hAnsi="Times New Roman"/>
          <w:b/>
          <w:sz w:val="24"/>
          <w:szCs w:val="24"/>
        </w:rPr>
        <w:t>Повторение за год.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721">
        <w:rPr>
          <w:rFonts w:ascii="Times New Roman" w:hAnsi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  Решение задач изученных видов.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E2D" w:rsidRDefault="00D50E2D" w:rsidP="00D50E2D">
      <w:pPr>
        <w:pStyle w:val="afffd"/>
        <w:ind w:firstLine="0"/>
        <w:jc w:val="center"/>
        <w:rPr>
          <w:b/>
        </w:rPr>
      </w:pPr>
      <w:r>
        <w:rPr>
          <w:b/>
        </w:rPr>
        <w:t>3</w:t>
      </w:r>
      <w:r w:rsidRPr="00354543">
        <w:rPr>
          <w:b/>
        </w:rPr>
        <w:t xml:space="preserve"> </w:t>
      </w:r>
      <w:r>
        <w:rPr>
          <w:b/>
        </w:rPr>
        <w:t xml:space="preserve">класс – </w:t>
      </w:r>
      <w:r w:rsidRPr="00354543">
        <w:rPr>
          <w:b/>
        </w:rPr>
        <w:t xml:space="preserve">132 часа </w:t>
      </w:r>
      <w:r>
        <w:rPr>
          <w:b/>
        </w:rPr>
        <w:t>(</w:t>
      </w:r>
      <w:r w:rsidRPr="00354543">
        <w:rPr>
          <w:b/>
        </w:rPr>
        <w:t>4 часа в неделю)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E2D" w:rsidRPr="00DC5721" w:rsidRDefault="00D50E2D" w:rsidP="00D50E2D">
      <w:pPr>
        <w:pStyle w:val="afffd"/>
        <w:ind w:firstLine="708"/>
        <w:jc w:val="left"/>
        <w:rPr>
          <w:rFonts w:eastAsia="Times New Roman"/>
          <w:lang w:eastAsia="ru-RU"/>
        </w:rPr>
      </w:pPr>
      <w:r w:rsidRPr="00DC5721">
        <w:rPr>
          <w:rFonts w:eastAsia="Times New Roman"/>
          <w:b/>
          <w:bCs/>
          <w:color w:val="000000"/>
          <w:lang w:eastAsia="ru-RU"/>
        </w:rPr>
        <w:t xml:space="preserve">Числа от 1 до 100. Сложение и вычитание 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Табличное умножение и деление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</w:t>
      </w:r>
      <w:r w:rsidRPr="00BB2679">
        <w:rPr>
          <w:rFonts w:ascii="Times New Roman" w:hAnsi="Times New Roman"/>
          <w:color w:val="000000"/>
          <w:sz w:val="24"/>
          <w:szCs w:val="24"/>
        </w:rPr>
        <w:lastRenderedPageBreak/>
        <w:t>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 :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D50E2D" w:rsidRPr="00DC5721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Внетабличное</w:t>
      </w:r>
      <w:proofErr w:type="spellEnd"/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умножение и деление</w:t>
      </w:r>
    </w:p>
    <w:p w:rsidR="00D50E2D" w:rsidRDefault="00D50E2D" w:rsidP="00D5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>Приемы умножения для случаев вида 23 * 4, 4 * 23. Приемы деления для случаев вида 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Числа от 1 до 1000. Нумерация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Числа от 1 до 1000. Сложение и вычитание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Числа от 1 до 1000. Умножение и деление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B2679">
        <w:rPr>
          <w:rFonts w:ascii="Times New Roman" w:hAnsi="Times New Roman"/>
          <w:color w:val="000000"/>
          <w:sz w:val="24"/>
          <w:szCs w:val="24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679"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18"/>
        </w:rPr>
      </w:pPr>
      <w:r w:rsidRPr="004B5AC3">
        <w:rPr>
          <w:rFonts w:ascii="Times New Roman" w:hAnsi="Times New Roman"/>
          <w:sz w:val="24"/>
          <w:szCs w:val="18"/>
        </w:rPr>
        <w:t xml:space="preserve">Числа от 1 до 100. Нумерация чисел. Сложение, вычитание, </w:t>
      </w:r>
      <w:r>
        <w:rPr>
          <w:rFonts w:ascii="Times New Roman" w:hAnsi="Times New Roman"/>
          <w:sz w:val="24"/>
          <w:szCs w:val="18"/>
        </w:rPr>
        <w:t xml:space="preserve">табличное и </w:t>
      </w:r>
      <w:proofErr w:type="spellStart"/>
      <w:r>
        <w:rPr>
          <w:rFonts w:ascii="Times New Roman" w:hAnsi="Times New Roman"/>
          <w:sz w:val="24"/>
          <w:szCs w:val="18"/>
        </w:rPr>
        <w:t>внетабличное</w:t>
      </w:r>
      <w:proofErr w:type="spellEnd"/>
      <w:r>
        <w:rPr>
          <w:rFonts w:ascii="Times New Roman" w:hAnsi="Times New Roman"/>
          <w:sz w:val="24"/>
          <w:szCs w:val="18"/>
        </w:rPr>
        <w:t xml:space="preserve"> </w:t>
      </w:r>
      <w:r w:rsidRPr="004B5AC3">
        <w:rPr>
          <w:rFonts w:ascii="Times New Roman" w:hAnsi="Times New Roman"/>
          <w:sz w:val="24"/>
          <w:szCs w:val="18"/>
        </w:rPr>
        <w:t>умножение, деление</w:t>
      </w:r>
      <w:r>
        <w:rPr>
          <w:rFonts w:ascii="Times New Roman" w:hAnsi="Times New Roman"/>
          <w:sz w:val="24"/>
          <w:szCs w:val="18"/>
        </w:rPr>
        <w:t xml:space="preserve">, </w:t>
      </w:r>
      <w:r w:rsidRPr="004B5AC3">
        <w:rPr>
          <w:rFonts w:ascii="Times New Roman" w:hAnsi="Times New Roman"/>
          <w:sz w:val="24"/>
          <w:szCs w:val="18"/>
        </w:rPr>
        <w:t xml:space="preserve"> устные и письменные приемы.  Решение задач изученных видов.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18"/>
        </w:rPr>
      </w:pPr>
    </w:p>
    <w:p w:rsidR="00D50E2D" w:rsidRDefault="00D50E2D" w:rsidP="00D50E2D">
      <w:pPr>
        <w:pStyle w:val="afffd"/>
        <w:ind w:firstLine="0"/>
        <w:jc w:val="center"/>
        <w:rPr>
          <w:b/>
        </w:rPr>
      </w:pPr>
      <w:r>
        <w:rPr>
          <w:b/>
        </w:rPr>
        <w:t>4</w:t>
      </w:r>
      <w:r w:rsidRPr="00354543">
        <w:rPr>
          <w:b/>
        </w:rPr>
        <w:t xml:space="preserve"> </w:t>
      </w:r>
      <w:r>
        <w:rPr>
          <w:b/>
        </w:rPr>
        <w:t xml:space="preserve">класс – </w:t>
      </w:r>
      <w:r w:rsidRPr="00354543">
        <w:rPr>
          <w:b/>
        </w:rPr>
        <w:t xml:space="preserve">132 часа </w:t>
      </w:r>
      <w:r>
        <w:rPr>
          <w:b/>
        </w:rPr>
        <w:t>(</w:t>
      </w:r>
      <w:r w:rsidRPr="00354543">
        <w:rPr>
          <w:b/>
        </w:rPr>
        <w:t>4 часа в неделю)</w:t>
      </w:r>
    </w:p>
    <w:p w:rsidR="00D50E2D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C7F72">
        <w:rPr>
          <w:rFonts w:ascii="Times New Roman" w:hAnsi="Times New Roman"/>
          <w:b/>
          <w:bCs/>
          <w:sz w:val="24"/>
          <w:szCs w:val="24"/>
        </w:rPr>
        <w:t>Числа от 1 до 1000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Нумерация. Счет предметов. Разряды.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Порядок выполнения действий в числовых выражениях. Сложение и вычитание.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Нахождение суммы нескольких слагаемых.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Письменный прием вычитания трехзначных чисел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Приемы письменного умножения трехзначных чисел на однозначные</w:t>
      </w:r>
    </w:p>
    <w:p w:rsidR="00D50E2D" w:rsidRPr="006C7F72" w:rsidRDefault="00D50E2D" w:rsidP="00D50E2D">
      <w:pPr>
        <w:pStyle w:val="ParagraphStyle"/>
        <w:tabs>
          <w:tab w:val="center" w:pos="4155"/>
          <w:tab w:val="right" w:pos="8310"/>
        </w:tabs>
        <w:rPr>
          <w:rFonts w:ascii="Times New Roman" w:hAnsi="Times New Roman" w:cs="Times New Roman"/>
        </w:rPr>
      </w:pPr>
      <w:r w:rsidRPr="006C7F72">
        <w:rPr>
          <w:rFonts w:ascii="Times New Roman" w:hAnsi="Times New Roman" w:cs="Times New Roman"/>
        </w:rPr>
        <w:t xml:space="preserve">            Свойства умножения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Приемы письменного деления на однозначное число</w:t>
      </w:r>
      <w:r w:rsidRPr="006C7F72">
        <w:rPr>
          <w:rFonts w:ascii="Times New Roman" w:hAnsi="Times New Roman"/>
          <w:sz w:val="24"/>
          <w:szCs w:val="24"/>
        </w:rPr>
        <w:br/>
        <w:t>Диаграммы. Странички для любознательных.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b/>
          <w:sz w:val="24"/>
          <w:szCs w:val="24"/>
          <w:lang w:eastAsia="en-US"/>
        </w:rPr>
        <w:t>Числа, которые больше 1000.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b/>
          <w:sz w:val="24"/>
          <w:szCs w:val="24"/>
          <w:lang w:eastAsia="en-US"/>
        </w:rPr>
        <w:t>Нумерация.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Разряды и классы.</w:t>
      </w:r>
      <w:r w:rsidRPr="006C7F72">
        <w:rPr>
          <w:rFonts w:ascii="Times New Roman" w:hAnsi="Times New Roman"/>
          <w:spacing w:val="-2"/>
          <w:sz w:val="24"/>
          <w:szCs w:val="24"/>
        </w:rPr>
        <w:t xml:space="preserve"> Класс единиц и класс тысяч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Чтение и запись многозначных чисел.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Разрядные сла</w:t>
      </w:r>
      <w:r w:rsidRPr="006C7F72">
        <w:rPr>
          <w:rFonts w:ascii="Times New Roman" w:hAnsi="Times New Roman"/>
          <w:sz w:val="24"/>
          <w:szCs w:val="24"/>
        </w:rPr>
        <w:t>гаемые. Пред</w:t>
      </w:r>
      <w:r w:rsidRPr="006C7F72">
        <w:rPr>
          <w:rFonts w:ascii="Times New Roman" w:hAnsi="Times New Roman"/>
          <w:spacing w:val="-1"/>
          <w:sz w:val="24"/>
          <w:szCs w:val="24"/>
        </w:rPr>
        <w:t>ставление числа</w:t>
      </w:r>
      <w:r w:rsidRPr="006C7F72">
        <w:rPr>
          <w:rFonts w:ascii="Times New Roman" w:hAnsi="Times New Roman"/>
          <w:sz w:val="24"/>
          <w:szCs w:val="24"/>
        </w:rPr>
        <w:t xml:space="preserve"> </w:t>
      </w:r>
      <w:r w:rsidRPr="006C7F72">
        <w:rPr>
          <w:rFonts w:ascii="Times New Roman" w:hAnsi="Times New Roman"/>
          <w:spacing w:val="-1"/>
          <w:sz w:val="24"/>
          <w:szCs w:val="24"/>
        </w:rPr>
        <w:t>в виде суммы раз</w:t>
      </w:r>
      <w:r w:rsidRPr="006C7F72">
        <w:rPr>
          <w:rFonts w:ascii="Times New Roman" w:hAnsi="Times New Roman"/>
          <w:sz w:val="24"/>
          <w:szCs w:val="24"/>
        </w:rPr>
        <w:t>рядных слагаемых.</w:t>
      </w:r>
    </w:p>
    <w:p w:rsidR="00D50E2D" w:rsidRPr="006C7F72" w:rsidRDefault="00D50E2D" w:rsidP="00D50E2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Сравнение многозначных чисел.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 xml:space="preserve">Увеличение и </w:t>
      </w:r>
      <w:r w:rsidRPr="006C7F72">
        <w:rPr>
          <w:rFonts w:ascii="Times New Roman" w:hAnsi="Times New Roman"/>
          <w:spacing w:val="-2"/>
          <w:sz w:val="24"/>
          <w:szCs w:val="24"/>
        </w:rPr>
        <w:t>уменьшение чис</w:t>
      </w:r>
      <w:r w:rsidRPr="006C7F72">
        <w:rPr>
          <w:rFonts w:ascii="Times New Roman" w:hAnsi="Times New Roman"/>
          <w:sz w:val="24"/>
          <w:szCs w:val="24"/>
        </w:rPr>
        <w:t>ла в 10, 100, 1000 раз.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Нахождение об</w:t>
      </w:r>
      <w:r w:rsidRPr="006C7F72">
        <w:rPr>
          <w:rFonts w:ascii="Times New Roman" w:hAnsi="Times New Roman"/>
          <w:spacing w:val="-2"/>
          <w:sz w:val="24"/>
          <w:szCs w:val="24"/>
        </w:rPr>
        <w:t>щего количества</w:t>
      </w:r>
      <w:r w:rsidRPr="006C7F72">
        <w:rPr>
          <w:rFonts w:ascii="Times New Roman" w:hAnsi="Times New Roman"/>
          <w:sz w:val="24"/>
          <w:szCs w:val="24"/>
        </w:rPr>
        <w:t xml:space="preserve"> единиц какого-либо разряда </w:t>
      </w:r>
      <w:r w:rsidRPr="006C7F72">
        <w:rPr>
          <w:rFonts w:ascii="Times New Roman" w:hAnsi="Times New Roman"/>
          <w:spacing w:val="-2"/>
          <w:sz w:val="24"/>
          <w:szCs w:val="24"/>
        </w:rPr>
        <w:t xml:space="preserve">в данном числе 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Класс миллионов и</w:t>
      </w:r>
      <w:r w:rsidRPr="006C7F72">
        <w:rPr>
          <w:rFonts w:ascii="Times New Roman" w:hAnsi="Times New Roman"/>
          <w:sz w:val="24"/>
          <w:szCs w:val="24"/>
        </w:rPr>
        <w:t xml:space="preserve">  </w:t>
      </w:r>
      <w:r w:rsidRPr="006C7F72">
        <w:rPr>
          <w:rFonts w:ascii="Times New Roman" w:hAnsi="Times New Roman"/>
          <w:spacing w:val="-2"/>
          <w:sz w:val="24"/>
          <w:szCs w:val="24"/>
        </w:rPr>
        <w:t xml:space="preserve">класс миллиардов. </w:t>
      </w:r>
      <w:r w:rsidRPr="006C7F72">
        <w:rPr>
          <w:rFonts w:ascii="Times New Roman" w:hAnsi="Times New Roman"/>
          <w:sz w:val="24"/>
          <w:szCs w:val="24"/>
        </w:rPr>
        <w:t>Странички для любознательных.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b/>
          <w:i/>
          <w:sz w:val="24"/>
          <w:szCs w:val="24"/>
        </w:rPr>
        <w:lastRenderedPageBreak/>
        <w:t>Проект «Числа вокруг нас»</w:t>
      </w:r>
    </w:p>
    <w:p w:rsidR="00D50E2D" w:rsidRPr="006C7F72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E2D" w:rsidRPr="006C7F72" w:rsidRDefault="00D50E2D" w:rsidP="00D50E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sz w:val="24"/>
          <w:szCs w:val="24"/>
        </w:rPr>
        <w:tab/>
      </w:r>
      <w:r w:rsidRPr="006C7F72">
        <w:rPr>
          <w:rFonts w:ascii="Times New Roman" w:hAnsi="Times New Roman"/>
          <w:b/>
          <w:sz w:val="24"/>
          <w:szCs w:val="24"/>
          <w:lang w:eastAsia="en-US"/>
        </w:rPr>
        <w:t>Величины</w:t>
      </w:r>
    </w:p>
    <w:p w:rsidR="00D50E2D" w:rsidRPr="006C7F72" w:rsidRDefault="00D50E2D" w:rsidP="00D50E2D">
      <w:pPr>
        <w:pStyle w:val="ParagraphStyle"/>
        <w:tabs>
          <w:tab w:val="center" w:pos="4155"/>
          <w:tab w:val="right" w:pos="8310"/>
        </w:tabs>
        <w:rPr>
          <w:rFonts w:ascii="Times New Roman" w:hAnsi="Times New Roman" w:cs="Times New Roman"/>
        </w:rPr>
      </w:pPr>
      <w:r w:rsidRPr="006C7F72">
        <w:rPr>
          <w:rFonts w:ascii="Times New Roman" w:hAnsi="Times New Roman" w:cs="Times New Roman"/>
        </w:rPr>
        <w:t xml:space="preserve">            Еди</w:t>
      </w:r>
      <w:r w:rsidRPr="006C7F72">
        <w:rPr>
          <w:rFonts w:ascii="Times New Roman" w:hAnsi="Times New Roman" w:cs="Times New Roman"/>
        </w:rPr>
        <w:softHyphen/>
        <w:t>ница длины -  ки</w:t>
      </w:r>
      <w:r w:rsidRPr="006C7F72">
        <w:rPr>
          <w:rFonts w:ascii="Times New Roman" w:hAnsi="Times New Roman" w:cs="Times New Roman"/>
        </w:rPr>
        <w:softHyphen/>
        <w:t>лометр. Таблица единиц длины.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 xml:space="preserve">             Единицы площади – квадратный километр, квадратный миллиметр. Таблица единиц площади.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 xml:space="preserve">             Измерение площади фигуры с помощью палетки</w:t>
      </w:r>
    </w:p>
    <w:p w:rsidR="00D50E2D" w:rsidRPr="006C7F72" w:rsidRDefault="00D50E2D" w:rsidP="00D50E2D">
      <w:pPr>
        <w:pStyle w:val="ParagraphStyle"/>
        <w:tabs>
          <w:tab w:val="center" w:pos="4155"/>
          <w:tab w:val="right" w:pos="8310"/>
        </w:tabs>
        <w:rPr>
          <w:rFonts w:ascii="Times New Roman" w:hAnsi="Times New Roman" w:cs="Times New Roman"/>
        </w:rPr>
      </w:pPr>
      <w:r w:rsidRPr="006C7F72">
        <w:rPr>
          <w:rFonts w:ascii="Times New Roman" w:hAnsi="Times New Roman" w:cs="Times New Roman"/>
        </w:rPr>
        <w:t xml:space="preserve">            Единицы массы. Тонна. Центнер. Таблица единиц массы.</w:t>
      </w:r>
    </w:p>
    <w:p w:rsidR="00D50E2D" w:rsidRPr="006C7F72" w:rsidRDefault="00D50E2D" w:rsidP="00D50E2D">
      <w:pPr>
        <w:pStyle w:val="ParagraphStyle"/>
        <w:tabs>
          <w:tab w:val="center" w:pos="4155"/>
          <w:tab w:val="right" w:pos="8310"/>
        </w:tabs>
        <w:rPr>
          <w:rFonts w:ascii="Times New Roman" w:hAnsi="Times New Roman" w:cs="Times New Roman"/>
        </w:rPr>
      </w:pPr>
      <w:r w:rsidRPr="006C7F72">
        <w:rPr>
          <w:rFonts w:ascii="Times New Roman" w:hAnsi="Times New Roman" w:cs="Times New Roman"/>
        </w:rPr>
        <w:t xml:space="preserve">            Единицы времени – год. 24-часовое исчисление времени. Секунда. Век. Таблица единиц времени.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b/>
          <w:sz w:val="24"/>
          <w:szCs w:val="24"/>
          <w:lang w:eastAsia="en-US"/>
        </w:rPr>
        <w:t>Сложение и вычитание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Письменные прие</w:t>
      </w:r>
      <w:r w:rsidRPr="006C7F72">
        <w:rPr>
          <w:rFonts w:ascii="Times New Roman" w:hAnsi="Times New Roman"/>
          <w:spacing w:val="-2"/>
          <w:sz w:val="24"/>
          <w:szCs w:val="24"/>
        </w:rPr>
        <w:softHyphen/>
      </w:r>
      <w:r w:rsidRPr="006C7F72">
        <w:rPr>
          <w:rFonts w:ascii="Times New Roman" w:hAnsi="Times New Roman"/>
          <w:sz w:val="24"/>
          <w:szCs w:val="24"/>
        </w:rPr>
        <w:t>мы сложения и вычитания многозначных чисел.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Приём  письменного вычитания для случаев вида 1000 – 124, 30007 – 648.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 xml:space="preserve">Нахождение неизвестного слагаемого, </w:t>
      </w:r>
      <w:r w:rsidRPr="006C7F72">
        <w:rPr>
          <w:rFonts w:ascii="Times New Roman" w:hAnsi="Times New Roman"/>
          <w:spacing w:val="-3"/>
          <w:sz w:val="24"/>
          <w:szCs w:val="24"/>
        </w:rPr>
        <w:t>уменьшаемого, вычитаемого.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Нахождение нескольких долей целого.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3"/>
          <w:sz w:val="24"/>
          <w:szCs w:val="24"/>
        </w:rPr>
        <w:t>Сложение и вычи</w:t>
      </w:r>
      <w:r w:rsidRPr="006C7F72">
        <w:rPr>
          <w:rFonts w:ascii="Times New Roman" w:hAnsi="Times New Roman"/>
          <w:sz w:val="24"/>
          <w:szCs w:val="24"/>
        </w:rPr>
        <w:t>тание значений величин.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Решение задач на увеличение (уменьшение) числа на несколько единиц, выраженных в косвенной форме.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b/>
          <w:sz w:val="24"/>
          <w:szCs w:val="24"/>
          <w:lang w:eastAsia="en-US"/>
        </w:rPr>
        <w:t>Умножение и деление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Умножение и его свойства. Умножение на 0 и 1.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Письменные приемы умножения.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Умножение чисел, запись которых оканчивается нулями.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Нахождение неизвестного множителя, неизвестного делимого, неизвестного делителя.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Деление с числами 0 и 1.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Письменные приемы деления.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Решение задач  в косвенной форме на увеличение (уменьшение) числа в несколь</w:t>
      </w:r>
      <w:r w:rsidRPr="006C7F72">
        <w:rPr>
          <w:rFonts w:ascii="Times New Roman" w:hAnsi="Times New Roman"/>
          <w:spacing w:val="-2"/>
          <w:sz w:val="24"/>
          <w:szCs w:val="24"/>
        </w:rPr>
        <w:softHyphen/>
        <w:t>ко раз.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Деление многозначных чисел на однозначные, когда в записи частного есть нули.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Умножение и деление на однозначное число.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Скорость. Единицы скорости. Взаимосвязь между скоростью, временем и расстоянием.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Умножение числа на произведение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Письменное умножение на числа, оканчивающиеся нулями.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Перестановка и группировка множителей.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Деление числа на произведение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C7F72">
        <w:rPr>
          <w:rFonts w:ascii="Times New Roman" w:hAnsi="Times New Roman"/>
          <w:bCs/>
          <w:sz w:val="24"/>
          <w:szCs w:val="24"/>
        </w:rPr>
        <w:t xml:space="preserve">Устные приёмы деления для случаев вида 600:20, 5600:800  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1"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>Деление с остатком на 10, 100, 1000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1"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>Деление на двузначные и трёхзначные числа оканчивающиеся нулями.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i/>
          <w:spacing w:val="-1"/>
          <w:sz w:val="24"/>
          <w:szCs w:val="24"/>
        </w:rPr>
      </w:pPr>
      <w:r w:rsidRPr="006C7F72">
        <w:rPr>
          <w:rFonts w:ascii="Times New Roman" w:hAnsi="Times New Roman"/>
          <w:b/>
          <w:i/>
          <w:spacing w:val="-1"/>
          <w:sz w:val="24"/>
          <w:szCs w:val="24"/>
        </w:rPr>
        <w:t xml:space="preserve">Проект «Математика вокруг нас». 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1"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>Умножение числа на сумму.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Устные приёмы умножения вида 12 · 15, 40 · 32.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Приём письменного ум</w:t>
      </w:r>
      <w:r w:rsidRPr="006C7F72">
        <w:rPr>
          <w:rFonts w:ascii="Times New Roman" w:hAnsi="Times New Roman"/>
          <w:spacing w:val="-1"/>
          <w:sz w:val="24"/>
          <w:szCs w:val="24"/>
        </w:rPr>
        <w:t>ножения на дву</w:t>
      </w:r>
      <w:r w:rsidRPr="006C7F72">
        <w:rPr>
          <w:rFonts w:ascii="Times New Roman" w:hAnsi="Times New Roman"/>
          <w:sz w:val="24"/>
          <w:szCs w:val="24"/>
        </w:rPr>
        <w:t>значное число.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>Письменное умножение на дву</w:t>
      </w:r>
      <w:r w:rsidRPr="006C7F72">
        <w:rPr>
          <w:rFonts w:ascii="Times New Roman" w:hAnsi="Times New Roman"/>
          <w:sz w:val="24"/>
          <w:szCs w:val="24"/>
        </w:rPr>
        <w:t>значное число.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z w:val="24"/>
          <w:szCs w:val="24"/>
        </w:rPr>
        <w:t>Решение задач на нахождение неизвестного по двум разностям.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Приём письменного умножения на трех</w:t>
      </w:r>
      <w:r w:rsidRPr="006C7F72">
        <w:rPr>
          <w:rFonts w:ascii="Times New Roman" w:hAnsi="Times New Roman"/>
          <w:sz w:val="24"/>
          <w:szCs w:val="24"/>
        </w:rPr>
        <w:t>значное число.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C7F72">
        <w:rPr>
          <w:rFonts w:ascii="Times New Roman" w:hAnsi="Times New Roman"/>
          <w:spacing w:val="-2"/>
          <w:sz w:val="24"/>
          <w:szCs w:val="24"/>
        </w:rPr>
        <w:t>Письменное деление на двузначное</w:t>
      </w:r>
      <w:r w:rsidRPr="006C7F72">
        <w:rPr>
          <w:rFonts w:ascii="Times New Roman" w:hAnsi="Times New Roman"/>
          <w:sz w:val="24"/>
          <w:szCs w:val="24"/>
        </w:rPr>
        <w:t xml:space="preserve"> </w:t>
      </w:r>
      <w:r w:rsidRPr="006C7F72">
        <w:rPr>
          <w:rFonts w:ascii="Times New Roman" w:hAnsi="Times New Roman"/>
          <w:spacing w:val="-2"/>
          <w:sz w:val="24"/>
          <w:szCs w:val="24"/>
        </w:rPr>
        <w:t>число.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>Письменное деле</w:t>
      </w:r>
      <w:r w:rsidRPr="006C7F72">
        <w:rPr>
          <w:rFonts w:ascii="Times New Roman" w:hAnsi="Times New Roman"/>
          <w:sz w:val="24"/>
          <w:szCs w:val="24"/>
        </w:rPr>
        <w:t>ние на трехзначное число.</w:t>
      </w:r>
    </w:p>
    <w:p w:rsidR="00D50E2D" w:rsidRPr="006C7F72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6C7F72">
        <w:rPr>
          <w:rFonts w:ascii="Times New Roman" w:hAnsi="Times New Roman"/>
          <w:b/>
          <w:sz w:val="24"/>
          <w:szCs w:val="24"/>
          <w:lang w:eastAsia="en-US"/>
        </w:rPr>
        <w:t>Повторение</w:t>
      </w:r>
    </w:p>
    <w:p w:rsidR="00D50E2D" w:rsidRPr="006C7F72" w:rsidRDefault="00D50E2D" w:rsidP="00D50E2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C7F72">
        <w:rPr>
          <w:rFonts w:ascii="Times New Roman" w:hAnsi="Times New Roman"/>
          <w:spacing w:val="-1"/>
          <w:sz w:val="24"/>
          <w:szCs w:val="24"/>
        </w:rPr>
        <w:t xml:space="preserve">Нумерация. Выражения и уравнения. Арифметические действия: сложение и вычитание, умножение и деление. Правила о порядке выполнения действий. Величины. Доли. Единицы площади – ар, гектар. Масштаб. План. Диагонали прямоугольника (квадрата) и их свойства. </w:t>
      </w:r>
      <w:r w:rsidRPr="006C7F72">
        <w:rPr>
          <w:rFonts w:ascii="Times New Roman" w:hAnsi="Times New Roman"/>
          <w:bCs/>
          <w:sz w:val="24"/>
          <w:szCs w:val="24"/>
        </w:rPr>
        <w:t>Геометрические формы в окружающем мире. Распознавание и называние  геометрических тел: куб, шар, пирамида, цилиндр.</w:t>
      </w:r>
    </w:p>
    <w:p w:rsidR="00D50E2D" w:rsidRPr="00D421E8" w:rsidRDefault="00D50E2D" w:rsidP="00D50E2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D50E2D" w:rsidRPr="00D421E8" w:rsidSect="00865C75">
          <w:headerReference w:type="default" r:id="rId8"/>
          <w:pgSz w:w="11906" w:h="16838"/>
          <w:pgMar w:top="540" w:right="707" w:bottom="1134" w:left="1134" w:header="708" w:footer="708" w:gutter="0"/>
          <w:cols w:space="708"/>
          <w:docGrid w:linePitch="360"/>
        </w:sectPr>
      </w:pPr>
    </w:p>
    <w:p w:rsidR="00204070" w:rsidRPr="00462153" w:rsidRDefault="00204070" w:rsidP="002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153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по математике</w:t>
      </w:r>
    </w:p>
    <w:p w:rsidR="00204070" w:rsidRPr="00462153" w:rsidRDefault="00204070" w:rsidP="002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153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204070" w:rsidRPr="00462153" w:rsidRDefault="00204070" w:rsidP="0020407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62153">
        <w:rPr>
          <w:rFonts w:ascii="Times New Roman" w:hAnsi="Times New Roman"/>
          <w:i/>
          <w:iCs/>
          <w:sz w:val="28"/>
          <w:szCs w:val="28"/>
        </w:rPr>
        <w:t>(4 ч в неделю, всего136  ч)</w:t>
      </w: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7"/>
        <w:gridCol w:w="2128"/>
        <w:gridCol w:w="796"/>
        <w:gridCol w:w="1897"/>
        <w:gridCol w:w="1976"/>
        <w:gridCol w:w="574"/>
        <w:gridCol w:w="850"/>
        <w:gridCol w:w="709"/>
        <w:gridCol w:w="853"/>
        <w:gridCol w:w="1132"/>
        <w:gridCol w:w="1800"/>
        <w:gridCol w:w="12"/>
        <w:gridCol w:w="18"/>
        <w:gridCol w:w="6"/>
        <w:gridCol w:w="12"/>
        <w:gridCol w:w="1630"/>
        <w:gridCol w:w="339"/>
        <w:gridCol w:w="511"/>
        <w:gridCol w:w="850"/>
        <w:gridCol w:w="675"/>
        <w:gridCol w:w="175"/>
        <w:gridCol w:w="1381"/>
        <w:gridCol w:w="480"/>
        <w:gridCol w:w="1158"/>
        <w:gridCol w:w="1158"/>
        <w:gridCol w:w="2835"/>
        <w:gridCol w:w="5633"/>
      </w:tblGrid>
      <w:tr w:rsidR="00B44D3C" w:rsidTr="00D50E2D">
        <w:trPr>
          <w:gridAfter w:val="12"/>
          <w:wAfter w:w="16825" w:type="dxa"/>
          <w:trHeight w:val="4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Pr="00D50E2D" w:rsidRDefault="00D50E2D">
            <w:pPr>
              <w:rPr>
                <w:b/>
                <w:sz w:val="24"/>
                <w:szCs w:val="24"/>
              </w:rPr>
            </w:pPr>
            <w:r w:rsidRPr="00D50E2D">
              <w:rPr>
                <w:b/>
                <w:sz w:val="24"/>
                <w:szCs w:val="24"/>
              </w:rPr>
              <w:t xml:space="preserve">Домашнее </w:t>
            </w:r>
            <w:r>
              <w:rPr>
                <w:b/>
                <w:sz w:val="24"/>
                <w:szCs w:val="24"/>
              </w:rPr>
              <w:t>з</w:t>
            </w:r>
            <w:r w:rsidRPr="00D50E2D">
              <w:rPr>
                <w:b/>
                <w:sz w:val="24"/>
                <w:szCs w:val="24"/>
              </w:rPr>
              <w:t>адание</w:t>
            </w:r>
          </w:p>
        </w:tc>
      </w:tr>
      <w:tr w:rsidR="00B44D3C" w:rsidTr="00865C75">
        <w:trPr>
          <w:gridAfter w:val="12"/>
          <w:wAfter w:w="16825" w:type="dxa"/>
          <w:trHeight w:val="49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473184">
        <w:trPr>
          <w:gridAfter w:val="12"/>
          <w:wAfter w:w="16825" w:type="dxa"/>
          <w:trHeight w:val="420"/>
        </w:trPr>
        <w:tc>
          <w:tcPr>
            <w:tcW w:w="13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3C" w:rsidRPr="00F03CBE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3CBE">
              <w:rPr>
                <w:rFonts w:ascii="Times New Roman" w:hAnsi="Times New Roman"/>
                <w:b/>
                <w:sz w:val="28"/>
                <w:szCs w:val="28"/>
              </w:rPr>
              <w:t>Числа от 1 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100</w:t>
            </w:r>
            <w:r w:rsidRPr="00F03CBE">
              <w:rPr>
                <w:rFonts w:ascii="Times New Roman" w:hAnsi="Times New Roman"/>
                <w:b/>
                <w:sz w:val="28"/>
                <w:szCs w:val="28"/>
              </w:rPr>
              <w:t>. Нумерация. (16 часов)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4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DC4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«Повторе</w:t>
            </w:r>
          </w:p>
          <w:p w:rsidR="00B44D3C" w:rsidRDefault="00B44D3C" w:rsidP="00DC4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 Числа от 1 до 20</w:t>
            </w:r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(2 часа)</w:t>
            </w:r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proofErr w:type="spellStart"/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Нумера</w:t>
            </w:r>
            <w:proofErr w:type="spellEnd"/>
          </w:p>
          <w:p w:rsidR="00B44D3C" w:rsidRDefault="00B44D3C" w:rsidP="00DC4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ция</w:t>
            </w:r>
            <w:proofErr w:type="spellEnd"/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B44D3C" w:rsidRPr="002F1C19" w:rsidRDefault="00B44D3C" w:rsidP="00815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2F1C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D3C" w:rsidRPr="00815B61" w:rsidRDefault="00B44D3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B61">
              <w:rPr>
                <w:rFonts w:ascii="Times New Roman" w:hAnsi="Times New Roman"/>
                <w:sz w:val="24"/>
                <w:szCs w:val="24"/>
              </w:rPr>
              <w:t>Познакомить учащихся с новой учебной книгой «Математика. 2 класс». Повторить изученное в 1 классе о числах 1-20. Закреплять знания о задаче. Развивать навыки счета, мышление.</w:t>
            </w:r>
          </w:p>
          <w:p w:rsidR="00B44D3C" w:rsidRPr="00815B61" w:rsidRDefault="00B44D3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B61">
              <w:rPr>
                <w:rFonts w:ascii="Times New Roman" w:hAnsi="Times New Roman"/>
                <w:sz w:val="24"/>
                <w:szCs w:val="24"/>
              </w:rPr>
              <w:t>Повторить табличные случаи сложения и вычитания однозначных чисел без перехода и с переходом через десяток, развивать навыки счета, продолжать работу над задачами изученных видов, развивать мышление учеников.</w:t>
            </w:r>
          </w:p>
          <w:p w:rsidR="00B44D3C" w:rsidRPr="00815B61" w:rsidRDefault="00B44D3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B61">
              <w:rPr>
                <w:rFonts w:ascii="Times New Roman" w:hAnsi="Times New Roman"/>
                <w:sz w:val="24"/>
                <w:szCs w:val="24"/>
              </w:rPr>
              <w:t xml:space="preserve">Повторить изученное в 1 классе о десятке как о единице счета, </w:t>
            </w:r>
            <w:r w:rsidRPr="00815B6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учеников с названиями данных чисел. Формировать умение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</w:t>
            </w:r>
            <w:r>
              <w:rPr>
                <w:rFonts w:ascii="Times New Roman" w:hAnsi="Times New Roman"/>
                <w:sz w:val="24"/>
                <w:szCs w:val="24"/>
              </w:rPr>
              <w:t>ть числа, состоящие из десятков</w:t>
            </w:r>
            <w:r w:rsidRPr="00815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D3C" w:rsidRPr="00815B61" w:rsidRDefault="00B44D3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B61">
              <w:rPr>
                <w:rFonts w:ascii="Times New Roman" w:hAnsi="Times New Roman"/>
                <w:sz w:val="24"/>
                <w:szCs w:val="24"/>
              </w:rPr>
              <w:t>Продолжать знакомство учащихся с записью чисел от 11 до 100, показать роль и место каждой цифры в записи двухзначного числа. Развивать умение сравнивать именованные числа, решать задачи изученных видов, навыки счета, измерительные навыки.</w:t>
            </w:r>
          </w:p>
          <w:p w:rsidR="00B44D3C" w:rsidRPr="00815B61" w:rsidRDefault="00B44D3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B61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понятия: «однозначные числа», «двухзначные числа». </w:t>
            </w:r>
            <w:r w:rsidRPr="00815B61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знание нумерации чисел в пределах 100, умение решать задачи изученных видов. 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сравнивать и</w:t>
            </w:r>
            <w:r>
              <w:rPr>
                <w:rFonts w:ascii="Times New Roman" w:hAnsi="Times New Roman"/>
                <w:sz w:val="24"/>
                <w:szCs w:val="24"/>
              </w:rPr>
              <w:t>менованные числа, решать задачи</w:t>
            </w:r>
            <w:r w:rsidRPr="00815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Образовывать, называть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и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 записывать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числа в пределах 100.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числа и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 записывать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результат сравнения.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Упорядочивать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 заданные числа.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правило, по которому составлена числовая последовательность, 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продолжать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её, или 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восстанавливать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пропущенные в ней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lastRenderedPageBreak/>
              <w:t>числа.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Заменять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двузначное число суммой разрядных слагаемых.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сложение и вычитание вида 30+5, 35 – 5, 35 – 30.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Переводить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стоимость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в пределах 100.</w:t>
            </w:r>
          </w:p>
          <w:p w:rsidR="00B44D3C" w:rsidRPr="002F1C19" w:rsidRDefault="00B44D3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характера, 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знания и способы действий в изменённых условиях.</w:t>
            </w:r>
          </w:p>
          <w:p w:rsidR="00B44D3C" w:rsidRDefault="00B44D3C" w:rsidP="0081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 xml:space="preserve">Соотносить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результат проведённого самоконтроля с целями, поставленными при изучении темы, 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их и </w:t>
            </w:r>
            <w:r w:rsidRPr="002F1C19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выводы</w:t>
            </w:r>
            <w:r w:rsidRPr="00754A7E">
              <w:t>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учебником.</w:t>
            </w:r>
          </w:p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865C75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045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/09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Pr="00B0451A" w:rsidRDefault="00B0451A">
            <w:r>
              <w:t>Стр. № 5, 8.</w:t>
            </w:r>
          </w:p>
        </w:tc>
      </w:tr>
      <w:tr w:rsidR="00B44D3C" w:rsidTr="00865C75">
        <w:trPr>
          <w:gridAfter w:val="12"/>
          <w:wAfter w:w="16825" w:type="dxa"/>
          <w:trHeight w:val="4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EE3">
              <w:rPr>
                <w:rFonts w:ascii="Times New Roman" w:hAnsi="Times New Roman"/>
                <w:b/>
                <w:sz w:val="28"/>
                <w:szCs w:val="28"/>
              </w:rPr>
              <w:t>Тест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«Табличное сложение и вычитание»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1A">
              <w:rPr>
                <w:rFonts w:ascii="Times New Roman" w:hAnsi="Times New Roman"/>
                <w:sz w:val="24"/>
                <w:szCs w:val="24"/>
                <w:lang w:eastAsia="en-US"/>
              </w:rPr>
              <w:t>3/09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49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Десяток.</w:t>
            </w:r>
          </w:p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Счёт десятками до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51A">
              <w:rPr>
                <w:rFonts w:ascii="Times New Roman" w:hAnsi="Times New Roman"/>
                <w:sz w:val="24"/>
                <w:szCs w:val="24"/>
                <w:lang w:eastAsia="en-US"/>
              </w:rPr>
              <w:t>4/09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5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5A33C8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Числа от 11 до 100.</w:t>
            </w:r>
          </w:p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Образование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5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70">
              <w:rPr>
                <w:rFonts w:ascii="Times New Roman" w:hAnsi="Times New Roman"/>
                <w:sz w:val="28"/>
                <w:szCs w:val="28"/>
              </w:rPr>
              <w:t>Числа от 11 до 100.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070">
              <w:rPr>
                <w:rFonts w:ascii="Times New Roman" w:hAnsi="Times New Roman"/>
                <w:sz w:val="28"/>
                <w:szCs w:val="28"/>
              </w:rPr>
              <w:t>Поместное значение цифр.</w:t>
            </w:r>
          </w:p>
          <w:p w:rsidR="00B44D3C" w:rsidRPr="00204070" w:rsidRDefault="00B44D3C" w:rsidP="00F03CBE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5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2B7EB4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Однозначные и дву</w:t>
            </w:r>
            <w:r w:rsidR="00B44D3C" w:rsidRPr="00204070">
              <w:rPr>
                <w:rFonts w:ascii="Times New Roman" w:hAnsi="Times New Roman"/>
                <w:sz w:val="28"/>
                <w:szCs w:val="28"/>
              </w:rPr>
              <w:t>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5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Единица измерения длины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м</w:t>
            </w:r>
            <w:r w:rsidRPr="00204070">
              <w:rPr>
                <w:rFonts w:ascii="Times New Roman" w:hAnsi="Times New Roman"/>
                <w:sz w:val="28"/>
                <w:szCs w:val="28"/>
              </w:rPr>
              <w:t>иллиметр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11/09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Единица измерения длины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м</w:t>
            </w:r>
            <w:r w:rsidRPr="00204070">
              <w:rPr>
                <w:rFonts w:ascii="Times New Roman" w:hAnsi="Times New Roman"/>
                <w:sz w:val="28"/>
                <w:szCs w:val="28"/>
              </w:rPr>
              <w:t>иллиметр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D3C" w:rsidRPr="00F76EE3" w:rsidRDefault="00B44D3C" w:rsidP="00F03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6EE3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1C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Наименьшее трёхзначное число. </w:t>
            </w:r>
            <w:r>
              <w:rPr>
                <w:rFonts w:ascii="Times New Roman" w:hAnsi="Times New Roman"/>
                <w:sz w:val="28"/>
                <w:szCs w:val="28"/>
              </w:rPr>
              <w:t>Число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04070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sz w:val="28"/>
                <w:szCs w:val="28"/>
              </w:rPr>
              <w:t>Метр.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Таблица единиц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sz w:val="28"/>
                <w:szCs w:val="28"/>
              </w:rPr>
              <w:t>Сложение и вычитание вида: 30+5; 35+5; 35-5.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двузначного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разрядных слагаемых.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Единицы стоимости: р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убль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опейка.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пройденного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узнали. Чему научились»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«Числа от 1 до 100. Нумерация»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B44D3C" w:rsidTr="00865C75">
        <w:trPr>
          <w:gridAfter w:val="12"/>
          <w:wAfter w:w="16825" w:type="dxa"/>
          <w:trHeight w:val="69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D3C" w:rsidRDefault="00B44D3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2F1C19" w:rsidRDefault="00B44D3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sz w:val="28"/>
                <w:szCs w:val="28"/>
              </w:rPr>
              <w:t>Анализ контрольных работ. Странички для любознательны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D3C" w:rsidRPr="00845084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3C" w:rsidRDefault="00B44D3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3C" w:rsidRDefault="00B44D3C"/>
        </w:tc>
      </w:tr>
      <w:tr w:rsidR="00473184" w:rsidTr="00A86B69">
        <w:trPr>
          <w:gridAfter w:val="2"/>
          <w:wAfter w:w="8468" w:type="dxa"/>
          <w:trHeight w:val="425"/>
        </w:trPr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184" w:rsidRPr="00DC4AC3" w:rsidRDefault="00473184" w:rsidP="00F03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Сложение и вычитание (20 часов)</w:t>
            </w:r>
          </w:p>
        </w:tc>
        <w:tc>
          <w:tcPr>
            <w:tcW w:w="184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3184" w:rsidRDefault="0047318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73184" w:rsidRDefault="0047318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36" w:type="dxa"/>
            <w:gridSpan w:val="3"/>
          </w:tcPr>
          <w:p w:rsidR="00473184" w:rsidRDefault="0047318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473184" w:rsidRPr="00C0582D" w:rsidRDefault="00473184" w:rsidP="00FA57E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Анализ контрольных работ. </w:t>
            </w:r>
            <w:r w:rsidRPr="00C0582D">
              <w:rPr>
                <w:b/>
                <w:i/>
              </w:rPr>
              <w:t xml:space="preserve">Сотня. </w:t>
            </w:r>
          </w:p>
        </w:tc>
        <w:tc>
          <w:tcPr>
            <w:tcW w:w="1158" w:type="dxa"/>
            <w:vAlign w:val="center"/>
          </w:tcPr>
          <w:p w:rsidR="00473184" w:rsidRPr="00845084" w:rsidRDefault="00473184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8" w:type="dxa"/>
            <w:vAlign w:val="center"/>
          </w:tcPr>
          <w:p w:rsidR="00473184" w:rsidRPr="00845084" w:rsidRDefault="00473184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13CC" w:rsidTr="00865C75">
        <w:trPr>
          <w:gridAfter w:val="13"/>
          <w:wAfter w:w="16837" w:type="dxa"/>
          <w:trHeight w:val="425"/>
        </w:trPr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13CC" w:rsidRDefault="006513CC" w:rsidP="00246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Числовые выражения, содержащие действия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сложение и вычитание  (10 часов)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с обратными задачами; показать связь данных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искомого чисел в таких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задачах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записывать условие и вопрос задачи при помощи краткой записи и схематично, продолжать формировать умение сравнивать число и числов</w:t>
            </w:r>
            <w:r>
              <w:rPr>
                <w:rFonts w:ascii="Times New Roman" w:hAnsi="Times New Roman"/>
                <w:sz w:val="24"/>
                <w:szCs w:val="24"/>
              </w:rPr>
              <w:t>ое выражение, именованные числа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Находить периметр многоугольника, длину ломаной линии, чертить отрезки заданной длины.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с единицами измерения времени: часом, минутой; продолжить работу над формированием умения решать выраже</w:t>
            </w:r>
            <w:r>
              <w:rPr>
                <w:rFonts w:ascii="Times New Roman" w:hAnsi="Times New Roman"/>
                <w:sz w:val="24"/>
                <w:szCs w:val="24"/>
              </w:rPr>
              <w:t>ния вида 30 + 5, 35 – 5, 35 -30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 xml:space="preserve">Познакомить с тем, как измеряется длина </w:t>
            </w:r>
            <w:r w:rsidRPr="00244D82">
              <w:rPr>
                <w:rFonts w:ascii="Times New Roman" w:hAnsi="Times New Roman"/>
                <w:sz w:val="24"/>
                <w:szCs w:val="24"/>
              </w:rPr>
              <w:lastRenderedPageBreak/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>маной линии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Начать подготовительную работу к решению выражений со скобками.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с решением выражений со скобками; продолжать работу над задачами изученных в</w:t>
            </w:r>
            <w:r>
              <w:rPr>
                <w:rFonts w:ascii="Times New Roman" w:hAnsi="Times New Roman"/>
                <w:sz w:val="24"/>
                <w:szCs w:val="24"/>
              </w:rPr>
              <w:t>идов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Формировать умение  решать задачи в два действия и выражения со скобками; сравнивать именованные чис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со сравнением двух выражений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Дать учащимся представление о периметре многоугольника, по</w:t>
            </w:r>
            <w:r>
              <w:rPr>
                <w:rFonts w:ascii="Times New Roman" w:hAnsi="Times New Roman"/>
                <w:sz w:val="24"/>
                <w:szCs w:val="24"/>
              </w:rPr>
              <w:t>знакомить с понятием «периметр»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еще с одним свойством сложения, основанным на группировке слагаемых; показать значение данного приема при вычислениях; формировать умение </w:t>
            </w:r>
            <w:r w:rsidRPr="00244D82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периметр многоугольников; развивать у</w:t>
            </w:r>
            <w:r>
              <w:rPr>
                <w:rFonts w:ascii="Times New Roman" w:hAnsi="Times New Roman"/>
                <w:sz w:val="24"/>
                <w:szCs w:val="24"/>
              </w:rPr>
              <w:t>мение определять время по часам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CC" w:rsidRPr="00244D82" w:rsidRDefault="006513CC" w:rsidP="0024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Проверить знание учащимися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величины, а также вычислительные навыки учеников.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Составлять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 решать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задачи, обратные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lastRenderedPageBreak/>
              <w:t>заданной.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с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ход решения задачи. 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Обнаруживать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устранять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логические ошибки и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lastRenderedPageBreak/>
              <w:t>ошибки в вычислениях при решении задачи.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Отмечать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изменения в решении задачи при изменении её условия и вопроса.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по часам время с точностью до минуты.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Вычислять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длину ломаной.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периметр многоугольника.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записывать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числовые выражения в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lastRenderedPageBreak/>
              <w:t>два действия.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значение выражений со скобками и без них.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два выражения.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переместительное и сочетательное свойства  сложения при вычислениях.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характера,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 знания и способы действий в изменённых условиях.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Собирать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материал по заданной теме.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закономерности в отобранных узорах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. Составлять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узоры  и орнаменты.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план работы.</w:t>
            </w:r>
          </w:p>
          <w:p w:rsidR="006513CC" w:rsidRPr="002460AD" w:rsidRDefault="006513CC" w:rsidP="00815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Распределять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 xml:space="preserve">работу в группе, 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2460AD">
              <w:rPr>
                <w:rFonts w:ascii="Times New Roman" w:hAnsi="Times New Roman"/>
                <w:sz w:val="28"/>
                <w:szCs w:val="28"/>
              </w:rPr>
              <w:t>выполненную работу</w:t>
            </w:r>
            <w:r w:rsidRPr="002460A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513CC" w:rsidRDefault="006513CC" w:rsidP="008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2F1C19" w:rsidRDefault="006513C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Задачи, обратные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845084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845084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3CC" w:rsidRPr="00B0451A" w:rsidRDefault="00B0451A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30/09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3CC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CC" w:rsidRDefault="006513CC"/>
        </w:tc>
      </w:tr>
      <w:tr w:rsidR="006513CC" w:rsidTr="00865C75">
        <w:trPr>
          <w:gridAfter w:val="13"/>
          <w:wAfter w:w="16837" w:type="dxa"/>
          <w:trHeight w:val="555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13CC" w:rsidRDefault="006513CC" w:rsidP="00FA5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13CC" w:rsidRDefault="006513CC" w:rsidP="00FA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13CC" w:rsidRDefault="006513CC" w:rsidP="008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2460AD" w:rsidRDefault="006513CC" w:rsidP="00F03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845084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3CC" w:rsidRPr="00845084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3CC" w:rsidRDefault="00DD0FD0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3CC" w:rsidRDefault="006513CC" w:rsidP="00FA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13CC" w:rsidRDefault="006513CC"/>
        </w:tc>
      </w:tr>
      <w:tr w:rsidR="00DD0FD0" w:rsidTr="00865C75">
        <w:trPr>
          <w:gridAfter w:val="13"/>
          <w:wAfter w:w="16837" w:type="dxa"/>
          <w:trHeight w:val="553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2460AD" w:rsidRDefault="00DD0FD0" w:rsidP="00DD0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553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2460AD" w:rsidRDefault="00DD0FD0" w:rsidP="00DD0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553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2460AD" w:rsidRDefault="00DD0FD0" w:rsidP="00DD0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553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2F1C19" w:rsidRDefault="00DD0FD0" w:rsidP="00DD0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0AD">
              <w:rPr>
                <w:rFonts w:ascii="Times New Roman" w:hAnsi="Times New Roman"/>
                <w:sz w:val="28"/>
                <w:szCs w:val="28"/>
              </w:rPr>
              <w:t>Время. Единицы времени – час, минута. Соотношение между ними.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553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5A33C8" w:rsidRDefault="00DD0FD0" w:rsidP="00DD0FD0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Ломаная линия. </w:t>
            </w:r>
            <w:r w:rsidRPr="002460AD">
              <w:rPr>
                <w:bCs/>
                <w:sz w:val="28"/>
                <w:szCs w:val="28"/>
                <w:shd w:val="clear" w:color="auto" w:fill="FFFFFF"/>
              </w:rPr>
              <w:t xml:space="preserve">Длина </w:t>
            </w:r>
            <w:r w:rsidRPr="002460AD">
              <w:rPr>
                <w:bCs/>
                <w:sz w:val="28"/>
                <w:szCs w:val="28"/>
                <w:shd w:val="clear" w:color="auto" w:fill="FFFFFF"/>
              </w:rPr>
              <w:br/>
              <w:t>ломаной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2122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2460AD" w:rsidRDefault="00DD0FD0" w:rsidP="00DD0FD0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2460AD">
              <w:rPr>
                <w:bCs/>
                <w:sz w:val="28"/>
                <w:szCs w:val="28"/>
                <w:shd w:val="clear" w:color="auto" w:fill="FFFFFF"/>
              </w:rPr>
              <w:t xml:space="preserve">Закрепление пройденного по теме </w:t>
            </w:r>
          </w:p>
          <w:p w:rsidR="00DD0FD0" w:rsidRDefault="00DD0FD0" w:rsidP="00DD0FD0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2460AD">
              <w:rPr>
                <w:bCs/>
                <w:sz w:val="28"/>
                <w:szCs w:val="28"/>
                <w:shd w:val="clear" w:color="auto" w:fill="FFFFFF"/>
              </w:rPr>
              <w:t>«Решение задач»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DD0FD0" w:rsidRPr="00135C2F" w:rsidRDefault="00DD0FD0" w:rsidP="00DD0FD0">
            <w:pPr>
              <w:pStyle w:val="af6"/>
              <w:spacing w:after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35C2F">
              <w:rPr>
                <w:b/>
                <w:bCs/>
                <w:sz w:val="28"/>
                <w:szCs w:val="28"/>
                <w:shd w:val="clear" w:color="auto" w:fill="FFFFFF"/>
              </w:rPr>
              <w:t>Тест №2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5C2F">
              <w:rPr>
                <w:bCs/>
                <w:sz w:val="28"/>
                <w:szCs w:val="28"/>
                <w:shd w:val="clear" w:color="auto" w:fill="FFFFFF"/>
              </w:rPr>
              <w:t>по теме «Задача»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702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0E3A9D" w:rsidRDefault="00DD0FD0" w:rsidP="00DD0FD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0E3A9D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Порядок выполнения </w:t>
            </w:r>
            <w:r w:rsidRPr="000E3A9D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действий.</w:t>
            </w:r>
          </w:p>
          <w:p w:rsidR="00DD0FD0" w:rsidRPr="000E3A9D" w:rsidRDefault="00DD0FD0" w:rsidP="00DD0FD0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0E3A9D">
              <w:rPr>
                <w:bCs/>
                <w:sz w:val="28"/>
                <w:szCs w:val="28"/>
                <w:shd w:val="clear" w:color="auto" w:fill="FFFFFF"/>
              </w:rPr>
              <w:t>Скобки.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D50E2D">
        <w:trPr>
          <w:gridAfter w:val="22"/>
          <w:wAfter w:w="22791" w:type="dxa"/>
          <w:trHeight w:val="70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630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2460AD" w:rsidRDefault="00DD0FD0" w:rsidP="00DD0FD0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2460AD">
              <w:rPr>
                <w:bCs/>
                <w:sz w:val="28"/>
                <w:szCs w:val="28"/>
                <w:shd w:val="clear" w:color="auto" w:fill="FFFFFF"/>
              </w:rPr>
              <w:t>Числовые выражения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15/10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487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0E3A9D" w:rsidRDefault="00DD0FD0" w:rsidP="00DD0FD0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2460AD">
              <w:rPr>
                <w:bCs/>
                <w:sz w:val="28"/>
                <w:szCs w:val="28"/>
                <w:shd w:val="clear" w:color="auto" w:fill="FFFFFF"/>
              </w:rPr>
              <w:t>Сравнение числовых выражений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DD0FD0" w:rsidTr="00865C75">
        <w:trPr>
          <w:gridAfter w:val="13"/>
          <w:wAfter w:w="16837" w:type="dxa"/>
          <w:trHeight w:val="487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Pr="000E3A9D" w:rsidRDefault="00DD0FD0" w:rsidP="00DD0FD0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2460AD">
              <w:rPr>
                <w:bCs/>
                <w:sz w:val="28"/>
                <w:szCs w:val="28"/>
                <w:shd w:val="clear" w:color="auto" w:fill="FFFFFF"/>
              </w:rPr>
              <w:t>Периметр многоугольника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FD0" w:rsidRPr="00845084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FD0" w:rsidRDefault="00DD0FD0" w:rsidP="00DD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0" w:rsidRDefault="00DD0FD0" w:rsidP="00DD0FD0"/>
        </w:tc>
      </w:tr>
      <w:tr w:rsidR="001250BE" w:rsidTr="00865C75">
        <w:trPr>
          <w:gridAfter w:val="13"/>
          <w:wAfter w:w="16837" w:type="dxa"/>
          <w:trHeight w:val="487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pStyle w:val="afff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сложения.</w:t>
            </w:r>
          </w:p>
          <w:p w:rsidR="001250BE" w:rsidRPr="00135C2F" w:rsidRDefault="001250BE" w:rsidP="001250BE">
            <w:pPr>
              <w:pStyle w:val="afff7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</w:t>
            </w:r>
            <w:r w:rsidRPr="00135C2F">
              <w:rPr>
                <w:b/>
                <w:sz w:val="28"/>
                <w:szCs w:val="28"/>
              </w:rPr>
              <w:t>ий диктант №3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  <w:trHeight w:val="984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0BE" w:rsidRPr="000E3A9D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Повтор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t xml:space="preserve">ение пройденного материала 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br/>
              <w:t>по теме «Сложение и вычитание»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  <w:trHeight w:val="487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pStyle w:val="afffd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0E3A9D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Повтор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t xml:space="preserve">ение пройденного материала 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br/>
              <w:t>по теме «Сложение и вычитание»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0E3A9D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Повтор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t xml:space="preserve">ение пройденного </w:t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материала </w:t>
            </w:r>
            <w:r w:rsidRPr="000E3A9D">
              <w:rPr>
                <w:sz w:val="28"/>
                <w:szCs w:val="28"/>
                <w:shd w:val="clear" w:color="auto" w:fill="FFFFFF"/>
              </w:rPr>
              <w:br/>
            </w:r>
            <w:r w:rsidRPr="000E3A9D">
              <w:rPr>
                <w:bCs/>
                <w:sz w:val="28"/>
                <w:szCs w:val="28"/>
                <w:shd w:val="clear" w:color="auto" w:fill="FFFFFF"/>
              </w:rPr>
              <w:t>по теме «Сложение и вычитание»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  <w:trHeight w:val="1588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0E3A9D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3A9D">
              <w:rPr>
                <w:rFonts w:ascii="Times New Roman" w:hAnsi="Times New Roman"/>
                <w:b/>
                <w:sz w:val="28"/>
                <w:szCs w:val="28"/>
              </w:rPr>
              <w:t>Проект «Математика вокруг нас. Узоры на посуде»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2F1C19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 xml:space="preserve"> пройденного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«Что узнали. Чему научились»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2F1C19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«Числа от 1 до 100. Сложение и вычитание»</w:t>
            </w:r>
            <w:r w:rsidRPr="002F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30/10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3"/>
          <w:wAfter w:w="16837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2F1C19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C19">
              <w:rPr>
                <w:rFonts w:ascii="Times New Roman" w:hAnsi="Times New Roman"/>
                <w:sz w:val="28"/>
                <w:szCs w:val="28"/>
              </w:rPr>
              <w:t>Анализ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1C1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F1C19">
              <w:rPr>
                <w:rFonts w:ascii="Times New Roman" w:hAnsi="Times New Roman"/>
                <w:sz w:val="28"/>
                <w:szCs w:val="28"/>
              </w:rPr>
              <w:t xml:space="preserve"> работ. Странички для любознательны</w:t>
            </w:r>
            <w:r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78226E">
        <w:tc>
          <w:tcPr>
            <w:tcW w:w="14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Числа от 1 до 100. Сложение и вычитание (28 часов)</w:t>
            </w:r>
          </w:p>
        </w:tc>
        <w:tc>
          <w:tcPr>
            <w:tcW w:w="5579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1250BE" w:rsidRDefault="001250BE" w:rsidP="001250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31" w:type="dxa"/>
            <w:gridSpan w:val="4"/>
          </w:tcPr>
          <w:p w:rsidR="001250BE" w:rsidRDefault="001250BE" w:rsidP="001250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33" w:type="dxa"/>
            <w:vAlign w:val="center"/>
          </w:tcPr>
          <w:p w:rsidR="001250BE" w:rsidRDefault="001250BE" w:rsidP="001250BE">
            <w:pPr>
              <w:spacing w:after="0" w:line="240" w:lineRule="auto"/>
            </w:pPr>
            <w:r>
              <w:t>Увеличение и уменьшение числа на 1. Измерение длины отрезков.</w:t>
            </w:r>
          </w:p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Pr="00BD46C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Устные приемы с</w:t>
            </w:r>
            <w:r w:rsidRPr="00BD46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ложени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D46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вычитани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D46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пределах 100</w:t>
            </w:r>
          </w:p>
          <w:p w:rsidR="001250BE" w:rsidRPr="00BD46C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(22</w:t>
            </w:r>
            <w:r w:rsidRPr="00BD46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ч)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Подготовка к изучению устных приёмов сложения и вычитания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 xml:space="preserve">Приёмы вычислений для случаев вида 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36 + 2</w:t>
            </w:r>
            <w:r w:rsidRPr="00563276">
              <w:rPr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63276">
              <w:rPr>
                <w:bCs/>
                <w:sz w:val="28"/>
                <w:szCs w:val="28"/>
                <w:shd w:val="clear" w:color="auto" w:fill="FFFFFF"/>
              </w:rPr>
              <w:t>36 + 20,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60 + 18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 xml:space="preserve">Приёмы вычислений для случаев вида 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36 – 2</w:t>
            </w:r>
            <w:r w:rsidRPr="00563276">
              <w:rPr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63276">
              <w:rPr>
                <w:bCs/>
                <w:sz w:val="28"/>
                <w:szCs w:val="28"/>
                <w:shd w:val="clear" w:color="auto" w:fill="FFFFFF"/>
              </w:rPr>
              <w:t>36 – 20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Приёмы вычислений для случаев вида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56327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26 + 4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 xml:space="preserve">Приём вычисления для случаев вида 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30 – 7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 xml:space="preserve">Приём вычисления для случаев вида 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60 – 24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31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Проверка сложения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</w:t>
            </w:r>
            <w:r w:rsidRPr="004931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вычитани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31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4931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случаи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сложения вида: 36 + 2, 36 + 20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Рассмотреть приемы вычитания в случа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вида: 36 - 2, 36 – 20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учащихся с приемом сл</w:t>
            </w:r>
            <w:r>
              <w:rPr>
                <w:rFonts w:ascii="Times New Roman" w:hAnsi="Times New Roman"/>
                <w:sz w:val="24"/>
                <w:szCs w:val="24"/>
              </w:rPr>
              <w:t>ожения для случаев вида: 26 + 4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 xml:space="preserve">Рассмотреть прием </w:t>
            </w:r>
            <w:r>
              <w:rPr>
                <w:rFonts w:ascii="Times New Roman" w:hAnsi="Times New Roman"/>
                <w:sz w:val="24"/>
                <w:szCs w:val="24"/>
              </w:rPr>
              <w:t>вычитания в случае вида: 30 – 7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Рассмотреть прием вычитания в случае вида: 60 – 24.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учащих</w:t>
            </w:r>
            <w:r>
              <w:rPr>
                <w:rFonts w:ascii="Times New Roman" w:hAnsi="Times New Roman"/>
                <w:sz w:val="24"/>
                <w:szCs w:val="24"/>
              </w:rPr>
              <w:t>ся с решением задач нового вида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244D82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уч</w:t>
            </w:r>
            <w:r>
              <w:rPr>
                <w:rFonts w:ascii="Times New Roman" w:hAnsi="Times New Roman"/>
                <w:sz w:val="24"/>
                <w:szCs w:val="24"/>
              </w:rPr>
              <w:t>ащихся с новым приемом сложения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82">
              <w:rPr>
                <w:rFonts w:ascii="Times New Roman" w:hAnsi="Times New Roman"/>
                <w:sz w:val="24"/>
                <w:szCs w:val="24"/>
              </w:rPr>
              <w:t>Познакомить учащихся с новым приемом вычитания; формировать умение учащихся находить значения сумм в слу</w:t>
            </w:r>
            <w:r>
              <w:rPr>
                <w:rFonts w:ascii="Times New Roman" w:hAnsi="Times New Roman"/>
                <w:sz w:val="24"/>
                <w:szCs w:val="24"/>
              </w:rPr>
              <w:t>чаях вида: 26 + 7</w:t>
            </w:r>
            <w:r w:rsidRPr="00244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Дать учащимся первичное представление о буквенных выражениях, вести подготовительную работу к изучению темы «Уравнение».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 xml:space="preserve">Развивать умение учащихся записывать и </w:t>
            </w:r>
            <w:r w:rsidRPr="009B05D4">
              <w:rPr>
                <w:rFonts w:ascii="Times New Roman" w:hAnsi="Times New Roman"/>
                <w:sz w:val="24"/>
                <w:szCs w:val="24"/>
              </w:rPr>
              <w:lastRenderedPageBreak/>
              <w:t>читать буквенные выражения, а также находить значения буквенных выражений при конкретном значении букв, продолжать работу над задачами.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Дать учащимся представление об уравнении как о равенстве, содержащем переменную.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Показать учащимся, что результат, найденный действием сложения, можно проверить вычитанием.</w:t>
            </w:r>
          </w:p>
          <w:p w:rsidR="001250BE" w:rsidRDefault="001250BE" w:rsidP="001250BE">
            <w:pPr>
              <w:spacing w:after="0" w:line="240" w:lineRule="auto"/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Показать учащимся, что результат, найденный действием вычитания, можно проверить сложением</w:t>
            </w:r>
            <w:r>
              <w:t>.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Моделировать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  объяснять 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ход выполнения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устных приёмов </w:t>
            </w:r>
            <w:r w:rsidRPr="00233F02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F02">
              <w:rPr>
                <w:rFonts w:ascii="Times New Roman" w:hAnsi="Times New Roman"/>
                <w:i/>
                <w:sz w:val="28"/>
                <w:szCs w:val="28"/>
              </w:rPr>
              <w:t xml:space="preserve"> вычитание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в пределах 100.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устно сложение и вычитание</w:t>
            </w:r>
            <w:r w:rsidRPr="00233F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пределах 100 (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разные способы вычислений,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>выбирать наиболее удобный.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решения составных задач с помощью выражения.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Выстраивать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стратегию успешной игры.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значение буквенного выражения с одной переменной при заданных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значениях буквы,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sz w:val="28"/>
                <w:szCs w:val="28"/>
              </w:rPr>
              <w:t>Решать уравнения вида: 12 + х = 12, 25 – х = 20,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х – 2 = 8, подбирая значение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неизвестного.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проверку правильности вычислений.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различные приёмы проверки правильности  выполненных вычислений.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ind w:right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Решение задач на нахождение суммы.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6C22C4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задач на нахождение суммы, </w:t>
            </w:r>
            <w:r w:rsidRPr="005632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неизвестного слагаемого.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ind w:right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</w:rPr>
              <w:t>Решение составных задач на нахождение суммы.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 xml:space="preserve">Приём вычисления для случаев вида 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26 + 7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Приём вычисления для случаев вида</w:t>
            </w:r>
          </w:p>
          <w:p w:rsidR="001250BE" w:rsidRPr="00563276" w:rsidRDefault="001250BE" w:rsidP="001250BE">
            <w:pPr>
              <w:pStyle w:val="af6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 w:rsidRPr="00563276">
              <w:rPr>
                <w:bCs/>
                <w:sz w:val="28"/>
                <w:szCs w:val="28"/>
                <w:shd w:val="clear" w:color="auto" w:fill="FFFFFF"/>
              </w:rPr>
              <w:t>35 – 7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563276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ind w:right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Cs/>
                <w:sz w:val="28"/>
                <w:szCs w:val="28"/>
              </w:rPr>
              <w:t xml:space="preserve">Устные приёмы вычислений.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76">
              <w:rPr>
                <w:rFonts w:ascii="Times New Roman" w:hAnsi="Times New Roman"/>
                <w:sz w:val="28"/>
                <w:szCs w:val="28"/>
              </w:rPr>
              <w:t>Устные приемы сложения и вычитания.</w:t>
            </w:r>
          </w:p>
          <w:p w:rsidR="001250BE" w:rsidRPr="00135C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 №4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76">
              <w:rPr>
                <w:rFonts w:ascii="Times New Roman" w:hAnsi="Times New Roman"/>
                <w:sz w:val="28"/>
                <w:szCs w:val="28"/>
              </w:rPr>
              <w:t>Устные приемы сложения и вычитания.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76">
              <w:rPr>
                <w:rFonts w:ascii="Times New Roman" w:hAnsi="Times New Roman"/>
                <w:sz w:val="28"/>
                <w:szCs w:val="28"/>
              </w:rPr>
              <w:t>Повторение  пройденного «Что узнали. Чему научились».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«Устные приёмы сложения и вычитания в пределах 100»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135C2F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2F">
              <w:rPr>
                <w:rFonts w:ascii="Times New Roman" w:hAnsi="Times New Roman"/>
                <w:sz w:val="28"/>
                <w:szCs w:val="28"/>
              </w:rPr>
              <w:t>Анализ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C2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35C2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. Странички для любознательных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 xml:space="preserve">Буквенные выражения.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F4685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F4685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Проверка вычитания.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0BE" w:rsidRPr="00135C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Тест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pStyle w:val="af6"/>
              <w:snapToGrid w:val="0"/>
              <w:spacing w:after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Повтор</w:t>
            </w:r>
            <w:r w:rsidRPr="004931C4">
              <w:rPr>
                <w:bCs/>
                <w:sz w:val="28"/>
                <w:szCs w:val="28"/>
                <w:shd w:val="clear" w:color="auto" w:fill="FFFFFF"/>
              </w:rPr>
              <w:t>ение по теме «Решение задач»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pStyle w:val="af6"/>
              <w:snapToGrid w:val="0"/>
              <w:spacing w:after="0"/>
              <w:rPr>
                <w:sz w:val="28"/>
                <w:szCs w:val="28"/>
              </w:rPr>
            </w:pPr>
            <w:r w:rsidRPr="004931C4">
              <w:rPr>
                <w:sz w:val="28"/>
                <w:szCs w:val="28"/>
              </w:rPr>
              <w:t>Повторение пройденного «Что узнали. Чему научились».</w:t>
            </w:r>
          </w:p>
          <w:p w:rsidR="001250BE" w:rsidRPr="00135C2F" w:rsidRDefault="001250BE" w:rsidP="001250BE">
            <w:pPr>
              <w:pStyle w:val="af6"/>
              <w:snapToGrid w:val="0"/>
              <w:spacing w:after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35C2F">
              <w:rPr>
                <w:b/>
                <w:sz w:val="28"/>
                <w:szCs w:val="28"/>
              </w:rPr>
              <w:t>Математический диктант №5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2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за 1 полугодие.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Анализ контрольных работ.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473184">
        <w:trPr>
          <w:gridAfter w:val="16"/>
          <w:wAfter w:w="16873" w:type="dxa"/>
          <w:trHeight w:val="1164"/>
        </w:trPr>
        <w:tc>
          <w:tcPr>
            <w:tcW w:w="13006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C1D56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1D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Письменные приемы сложения и вычитания двузначных чисел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 ч</w:t>
            </w:r>
            <w:r w:rsidRPr="005C1D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  <w:trHeight w:val="1164"/>
        </w:trPr>
        <w:tc>
          <w:tcPr>
            <w:tcW w:w="20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6327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276">
              <w:rPr>
                <w:rFonts w:ascii="Times New Roman" w:hAnsi="Times New Roman"/>
                <w:b/>
                <w:sz w:val="28"/>
                <w:szCs w:val="28"/>
              </w:rPr>
              <w:t>Письменные приёмы сложения и вычитания двузначных чисел без перехода через  десяток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6327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письменным приемом сложения двухзначных чисел в случаях вида:45+23.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письменным приемом вычитания двухзначных чисел; формировать умение складывать двухзначные числа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столбик (без перехода десяток)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проверкой сложения и вычитания двухзначных чисел; формировать умение складывать и вычитать двухзначные числа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столбик (без перехода десяток)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Продолжать формировать умение учащихся записывать и находить значения сумм и разности в столб</w:t>
            </w:r>
            <w:r>
              <w:rPr>
                <w:rFonts w:ascii="Times New Roman" w:hAnsi="Times New Roman"/>
                <w:sz w:val="24"/>
                <w:szCs w:val="24"/>
              </w:rPr>
              <w:t>ик (без перехода через десяток)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 xml:space="preserve">Дать учащимся </w:t>
            </w:r>
            <w:r w:rsidRPr="009B0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прямом угле; учить отличать прямой угол от острого и тупого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модели прямого угла.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Формировать умение учащихся отличать прямой угол от острого и тупого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модели прямого угла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Применять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вычисления и проверку.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прямой, тупой, острый  углы.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Чертить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углы разных видов на клетчатой бумаге.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прямоугольн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>ик (квадрат) из множества четырёхугольников.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прямоугольник (квадрат) из множества четырёхугольников</w:t>
            </w:r>
          </w:p>
          <w:p w:rsidR="001250BE" w:rsidRPr="00EE31B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Чертить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прямоугольник (квадрат)  на клетчатой бумаг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4931C4" w:rsidRDefault="001250BE" w:rsidP="001250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Письменный прием сложения вида </w:t>
            </w:r>
          </w:p>
          <w:p w:rsidR="001250BE" w:rsidRPr="004931C4" w:rsidRDefault="001250BE" w:rsidP="001250BE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45 + 23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  <w:trHeight w:val="1164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4931C4" w:rsidRDefault="001250BE" w:rsidP="001250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Письменный прием вычитания вида </w:t>
            </w:r>
          </w:p>
          <w:p w:rsidR="001250BE" w:rsidRPr="004931C4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57 – 26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  <w:trHeight w:val="1164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A7A48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4931C4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00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  <w:trHeight w:val="1164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A7A48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4931C4" w:rsidRDefault="001250BE" w:rsidP="001250BE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>Письменный приём сложения.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pStyle w:val="afffd"/>
              <w:ind w:firstLine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Прямой угол.</w:t>
            </w: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FA57E6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Письменные приёмы сложения и вычитания двузначных чисел с переходом через  десяток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1 ч)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письменным приемом сложения двухзначных чисел в случаях вида:37 + 48.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письменным приемом сложения двухзначн</w:t>
            </w:r>
            <w:r>
              <w:rPr>
                <w:rFonts w:ascii="Times New Roman" w:hAnsi="Times New Roman"/>
                <w:sz w:val="24"/>
                <w:szCs w:val="24"/>
              </w:rPr>
              <w:t>ых чисел в случаях вида:37 + 53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определением «прямоугольник», учить отличать 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других геометрических фигур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письменным приемом сложения двухзначны</w:t>
            </w:r>
            <w:r>
              <w:rPr>
                <w:rFonts w:ascii="Times New Roman" w:hAnsi="Times New Roman"/>
                <w:sz w:val="24"/>
                <w:szCs w:val="24"/>
              </w:rPr>
              <w:t>х чисел в случаях вида: 87 + 13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Проводить пропедевтику темы «Ум</w:t>
            </w:r>
            <w:r>
              <w:rPr>
                <w:rFonts w:ascii="Times New Roman" w:hAnsi="Times New Roman"/>
                <w:sz w:val="24"/>
                <w:szCs w:val="24"/>
              </w:rPr>
              <w:t>ножение»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приемом письменного вычитания однозначного числа из двухзначного с переходом через де</w:t>
            </w:r>
            <w:r>
              <w:rPr>
                <w:rFonts w:ascii="Times New Roman" w:hAnsi="Times New Roman"/>
                <w:sz w:val="24"/>
                <w:szCs w:val="24"/>
              </w:rPr>
              <w:t>сяток.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приемом письменного вычитания двухзначных чисел в </w:t>
            </w:r>
            <w:r>
              <w:rPr>
                <w:rFonts w:ascii="Times New Roman" w:hAnsi="Times New Roman"/>
                <w:sz w:val="24"/>
                <w:szCs w:val="24"/>
              </w:rPr>
              <w:t>случаях вида: 50 – 24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Закреплять изученные приемы сложения и вычитания, умение решат</w:t>
            </w:r>
            <w:r>
              <w:rPr>
                <w:rFonts w:ascii="Times New Roman" w:hAnsi="Times New Roman"/>
                <w:sz w:val="24"/>
                <w:szCs w:val="24"/>
              </w:rPr>
              <w:t>ь задачи и выражения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 xml:space="preserve">Проверить умение учащихся выполнять сложение и вычитание в изученных случаях, умение решать задачи, сравнивать выражения, чертить геометрические </w:t>
            </w:r>
            <w:r w:rsidRPr="009B05D4">
              <w:rPr>
                <w:rFonts w:ascii="Times New Roman" w:hAnsi="Times New Roman"/>
                <w:sz w:val="24"/>
                <w:szCs w:val="24"/>
              </w:rPr>
              <w:lastRenderedPageBreak/>
              <w:t>фигуры.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Разработать наиболее типичные ошибки, допущенные в контрольной работе; закреплять умения учащихся решать задачи изученных видов, находить периметр многоугольников; развивать мышление учеников.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Познакомить учащихся с приемом письменного вычитания двухзначных чисел в случаях вида: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24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>Расширять представления учащихся о прямоугольнике как о четырехугольнике, у которого все углы прямые и против</w:t>
            </w:r>
            <w:r>
              <w:rPr>
                <w:rFonts w:ascii="Times New Roman" w:hAnsi="Times New Roman"/>
                <w:sz w:val="24"/>
                <w:szCs w:val="24"/>
              </w:rPr>
              <w:t>оположные стороны равны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t xml:space="preserve">Закреплять умение учащихся применять на практике изученные приемы письменного сложения и вычитания двухзначных </w:t>
            </w:r>
            <w:r>
              <w:rPr>
                <w:rFonts w:ascii="Times New Roman" w:hAnsi="Times New Roman"/>
                <w:sz w:val="24"/>
                <w:szCs w:val="24"/>
              </w:rPr>
              <w:t>чисел с переходом через десяток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B05D4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D4">
              <w:rPr>
                <w:rFonts w:ascii="Times New Roman" w:hAnsi="Times New Roman"/>
                <w:sz w:val="24"/>
                <w:szCs w:val="24"/>
              </w:rPr>
              <w:lastRenderedPageBreak/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</w:t>
            </w:r>
            <w:r>
              <w:rPr>
                <w:rFonts w:ascii="Times New Roman" w:hAnsi="Times New Roman"/>
                <w:sz w:val="24"/>
                <w:szCs w:val="24"/>
              </w:rPr>
              <w:t>угольников</w:t>
            </w:r>
            <w:r w:rsidRPr="009B0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текстовые задачи арифметическим способом.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письменные приёмы сложения и вычитания  двузначных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чисел с записью вычислений столбиком,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>вычисления и проверку.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знания и способы действий в изменённых условиях.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заготовки в форме квадрата.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знаки и символы, показывающие, как работать с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>бумагой при изготовлении изделий в технике оригами.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Собирать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информацию по теме «Оригами» из различных источников, включая Интернет.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представленный в графическом виде план изготовления изделия и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изготавливать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по нему.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план работы.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в паре: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обмениваться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собранной информацией,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распределять,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кто какие фигурки будет изготавливать,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работу друг друга,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помогать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друг  другу устранять недочёты.</w:t>
            </w:r>
          </w:p>
          <w:p w:rsidR="001250BE" w:rsidRPr="00233F0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в группах: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ход работы и её результат.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в паре: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правильность </w:t>
            </w:r>
            <w:r w:rsidRPr="00233F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высказывания товарища, </w:t>
            </w:r>
            <w:r w:rsidRPr="00233F02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233F02">
              <w:rPr>
                <w:rFonts w:ascii="Times New Roman" w:hAnsi="Times New Roman"/>
                <w:sz w:val="28"/>
                <w:szCs w:val="28"/>
              </w:rPr>
              <w:t xml:space="preserve"> свой ответ.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Письменный приём с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 вида 37+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>Письменный приём с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37 + 53.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>Письменный приём с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1C4">
              <w:rPr>
                <w:rFonts w:ascii="Times New Roman" w:hAnsi="Times New Roman"/>
                <w:sz w:val="28"/>
                <w:szCs w:val="28"/>
              </w:rPr>
              <w:lastRenderedPageBreak/>
              <w:t>вида</w:t>
            </w: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87 + 13.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составных 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задач.</w:t>
            </w: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  <w:trHeight w:val="70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Pr="00806041" w:rsidRDefault="001250BE" w:rsidP="001250BE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pStyle w:val="afffd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Письменные</w:t>
            </w: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 xml:space="preserve"> приём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ычисления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32+8,40-8.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 xml:space="preserve">Письменный приём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ычитани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50 – 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 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«Письменные приемы сложения и вычитания»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Анализ контрольной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Странички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любознательных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bCs/>
                <w:sz w:val="28"/>
                <w:szCs w:val="28"/>
              </w:rPr>
              <w:t xml:space="preserve">Письменный приём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ычитани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 вида: 52-24.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приемы сложения и вычитания с переходом через десяток.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приемы сложения и вычитания с переходом через десяток.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 xml:space="preserve">Свойство </w:t>
            </w:r>
            <w:proofErr w:type="spellStart"/>
            <w:r w:rsidRPr="004931C4">
              <w:rPr>
                <w:rFonts w:ascii="Times New Roman" w:hAnsi="Times New Roman"/>
                <w:sz w:val="28"/>
                <w:szCs w:val="28"/>
              </w:rPr>
              <w:t>противополож</w:t>
            </w:r>
            <w:proofErr w:type="spellEnd"/>
          </w:p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31C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4931C4">
              <w:rPr>
                <w:rFonts w:ascii="Times New Roman" w:hAnsi="Times New Roman"/>
                <w:sz w:val="28"/>
                <w:szCs w:val="28"/>
              </w:rPr>
              <w:t xml:space="preserve"> сторон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1C4">
              <w:rPr>
                <w:rFonts w:ascii="Times New Roman" w:hAnsi="Times New Roman"/>
                <w:sz w:val="28"/>
                <w:szCs w:val="28"/>
              </w:rPr>
              <w:t>Наши проекты.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Оригами.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Pr="004931C4">
              <w:rPr>
                <w:rFonts w:ascii="Times New Roman" w:hAnsi="Times New Roman"/>
                <w:sz w:val="28"/>
                <w:szCs w:val="28"/>
              </w:rPr>
              <w:lastRenderedPageBreak/>
              <w:t>узнали. Чему научились.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4931C4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4931C4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«Сложение и вычитание чисел от 1 до 100.»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473184">
        <w:trPr>
          <w:gridAfter w:val="16"/>
          <w:wAfter w:w="16873" w:type="dxa"/>
        </w:trPr>
        <w:tc>
          <w:tcPr>
            <w:tcW w:w="13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A57E6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Числа от 1 до 100.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Умножение и деление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Конкретный смысл действия умножения 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ч) 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Конкретный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смысл действия деле</w:t>
            </w: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</w:t>
            </w:r>
          </w:p>
          <w:p w:rsidR="001250BE" w:rsidRPr="00A65A33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A65A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учащихся читать примеры на умножение и решать их посредс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твом замены действия умножения 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ствием сложения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Познакомить учащихся с особыми случаями умножения: единицы на число и нуля на число; развивать умение учеников читать примеры на умножение и решать их посредством замены действ</w:t>
            </w:r>
            <w:r>
              <w:rPr>
                <w:rFonts w:ascii="Times New Roman" w:hAnsi="Times New Roman"/>
                <w:sz w:val="24"/>
                <w:szCs w:val="24"/>
              </w:rPr>
              <w:t>ия умножения действием сложения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Познакомить учащихся с названиями компонентов действия умножения; формировать умения учащихся решать задачи умножением, читать произведения, находить значения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заменив умножение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сложением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9236B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236BB">
              <w:rPr>
                <w:rFonts w:ascii="Times New Roman" w:hAnsi="Times New Roman"/>
                <w:sz w:val="24"/>
                <w:szCs w:val="24"/>
              </w:rPr>
              <w:t xml:space="preserve"> вычислительных навыков учащихся, умение решать составные задачи, знание учащимися геометрических величин.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Познакомить учащихся с переместительным законом ум</w:t>
            </w:r>
            <w:r>
              <w:rPr>
                <w:rFonts w:ascii="Times New Roman" w:hAnsi="Times New Roman"/>
                <w:sz w:val="24"/>
                <w:szCs w:val="24"/>
              </w:rPr>
              <w:t>ножения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Моделировать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действие умножение с использованием   предметов, схематических рисунков, схематических чертежей.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Заменять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сумму одинаковых слагаемых  произведением и произведение -  суммой одинаковых слагаемых (если возможно).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Умножать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1 и 0 на число.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переместительное  свойство умножения при вычислениях.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математическую терминологию при записи и выполнении арифметического действия </w:t>
            </w:r>
            <w:r w:rsidRPr="00FA57E6">
              <w:rPr>
                <w:rFonts w:ascii="Times New Roman" w:hAnsi="Times New Roman"/>
                <w:i/>
                <w:sz w:val="28"/>
                <w:szCs w:val="28"/>
              </w:rPr>
              <w:t>умножение.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с использованием предметов, схематически</w:t>
            </w:r>
            <w:r w:rsidRPr="00FA57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 рисунков, схематических чертежей и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текстовые задачи на умножение.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различные способы решения одной и той же задачи.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периметр прямоугольника.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математическую терминологию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действие </w:t>
            </w:r>
            <w:r w:rsidRPr="00FA57E6">
              <w:rPr>
                <w:rFonts w:ascii="Times New Roman" w:hAnsi="Times New Roman"/>
                <w:i/>
                <w:sz w:val="28"/>
                <w:szCs w:val="28"/>
              </w:rPr>
              <w:t>деление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с использовани</w:t>
            </w:r>
            <w:r w:rsidRPr="00FA57E6">
              <w:rPr>
                <w:rFonts w:ascii="Times New Roman" w:hAnsi="Times New Roman"/>
                <w:sz w:val="28"/>
                <w:szCs w:val="28"/>
              </w:rPr>
              <w:lastRenderedPageBreak/>
              <w:t>ем предметов, схематических рисунков, схематических чертежей.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Решать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>текстовые задачи на деление.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характера,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знания и способы действий в изменённых условиях.</w:t>
            </w:r>
          </w:p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в паре: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правильность высказывания товарища, </w:t>
            </w:r>
            <w:r w:rsidRPr="00FA57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обосновывать</w:t>
            </w:r>
            <w:r w:rsidRPr="00FA57E6">
              <w:rPr>
                <w:rFonts w:ascii="Times New Roman" w:hAnsi="Times New Roman"/>
                <w:sz w:val="28"/>
                <w:szCs w:val="28"/>
              </w:rPr>
              <w:t xml:space="preserve"> свой ответ.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lastRenderedPageBreak/>
              <w:t>Конкретный смысл действия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</w:t>
            </w:r>
          </w:p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50BE" w:rsidRPr="00845084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Pr="00FA57E6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</w:t>
            </w:r>
            <w:r w:rsidRPr="009F4FEA">
              <w:rPr>
                <w:rFonts w:ascii="Times New Roman" w:hAnsi="Times New Roman"/>
                <w:sz w:val="28"/>
                <w:szCs w:val="28"/>
              </w:rPr>
              <w:t>адач на умножение.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Периметр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D1E5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 w:rsidRPr="008D1E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за 3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D1E52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52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E52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 №8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Конкретный смысл 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деление</w:t>
            </w:r>
            <w:r w:rsidRPr="009F4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деление</w:t>
            </w:r>
            <w:r w:rsidRPr="009F4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EA">
              <w:rPr>
                <w:rFonts w:ascii="Times New Roman" w:hAnsi="Times New Roman"/>
                <w:sz w:val="28"/>
                <w:szCs w:val="28"/>
              </w:rPr>
              <w:t>Название компонентов и результата 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9F4FEA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9F4FEA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6"/>
          <w:wAfter w:w="16873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«</w:t>
            </w:r>
            <w:r w:rsidRPr="009F4FEA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473184">
        <w:trPr>
          <w:gridAfter w:val="6"/>
          <w:wAfter w:w="12645" w:type="dxa"/>
        </w:trPr>
        <w:tc>
          <w:tcPr>
            <w:tcW w:w="13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Pr="00FC6855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от 1 до 100.</w:t>
            </w:r>
          </w:p>
          <w:p w:rsidR="001250BE" w:rsidRPr="00FC6855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 xml:space="preserve">           Умножение и деление. Табличное умножение и деление 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478" w:type="dxa"/>
            <w:gridSpan w:val="6"/>
            <w:tcBorders>
              <w:top w:val="nil"/>
              <w:bottom w:val="nil"/>
            </w:tcBorders>
          </w:tcPr>
          <w:p w:rsidR="001250BE" w:rsidRDefault="001250BE" w:rsidP="001250B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250BE" w:rsidRDefault="001250BE" w:rsidP="001250B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Познакомить учащихся с арифметическим действием – деление, с задач</w:t>
            </w:r>
            <w:r>
              <w:rPr>
                <w:rFonts w:ascii="Times New Roman" w:hAnsi="Times New Roman"/>
                <w:sz w:val="24"/>
                <w:szCs w:val="24"/>
              </w:rPr>
              <w:t>ами, которые решаются делением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Формировать умение учащихся решать примеры и задачи действием деления; закреплять умение учащихся решать приме</w:t>
            </w:r>
            <w:r>
              <w:rPr>
                <w:rFonts w:ascii="Times New Roman" w:hAnsi="Times New Roman"/>
                <w:sz w:val="24"/>
                <w:szCs w:val="24"/>
              </w:rPr>
              <w:t>ры и задачи действием умножения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Познакомить учащихся с названиями компонентов действ</w:t>
            </w:r>
            <w:r>
              <w:rPr>
                <w:rFonts w:ascii="Times New Roman" w:hAnsi="Times New Roman"/>
                <w:sz w:val="24"/>
                <w:szCs w:val="24"/>
              </w:rPr>
              <w:t>ия деления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 xml:space="preserve"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</w:t>
            </w:r>
            <w:r w:rsidRPr="009236BB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Показать учащимся взаимосвязь между действиями умножения и деления; учить составлять примеры на деление, опираясь на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ветствующий пример на умножение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Дать учащимся первичное представление об умножении и делении числа н</w:t>
            </w:r>
            <w:r>
              <w:rPr>
                <w:rFonts w:ascii="Times New Roman" w:hAnsi="Times New Roman"/>
                <w:sz w:val="24"/>
                <w:szCs w:val="24"/>
              </w:rPr>
              <w:t>а 10, умножении десяти на число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 xml:space="preserve"> учащихся с таблицей умножения числа 2 и составление таблицы умножения на 2, пользуясь переместительным законом умножения.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236BB">
              <w:rPr>
                <w:rFonts w:ascii="Times New Roman" w:hAnsi="Times New Roman"/>
                <w:sz w:val="24"/>
                <w:szCs w:val="24"/>
              </w:rPr>
              <w:t xml:space="preserve"> учащихся с </w:t>
            </w:r>
            <w:r w:rsidRPr="009236BB">
              <w:rPr>
                <w:rFonts w:ascii="Times New Roman" w:hAnsi="Times New Roman"/>
                <w:sz w:val="24"/>
                <w:szCs w:val="24"/>
              </w:rPr>
              <w:lastRenderedPageBreak/>
              <w:t>таблицей умножения числа 3 и умножением на 3.</w:t>
            </w:r>
          </w:p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Составить с учащимися таблицу деления на 3, опираясь на таблицу умножении числа 3.</w:t>
            </w:r>
          </w:p>
          <w:p w:rsidR="001250BE" w:rsidRPr="009236BB" w:rsidRDefault="001250BE" w:rsidP="001250BE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связь между компонентами и результатом умножения для выполнения деления.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связь между компонентами и результатом умножения для выполнения деления.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Умножать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 xml:space="preserve">делить 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>на 10.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855">
              <w:rPr>
                <w:rFonts w:ascii="Times New Roman" w:hAnsi="Times New Roman"/>
                <w:sz w:val="28"/>
                <w:szCs w:val="28"/>
              </w:rPr>
              <w:lastRenderedPageBreak/>
              <w:t>задачи с величинами: цена, количество, стоимость.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задачи на нахождение третьего слагаемого.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умножение с числом 2.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Выполнят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>ь деление на 2.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умножение с числом 3.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Выполнят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>ь деление на 3.</w:t>
            </w:r>
          </w:p>
          <w:p w:rsidR="001250BE" w:rsidRPr="00FC6855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задания творческого  и поискового характера, </w:t>
            </w: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знания и способы действий в изменённых условиях.</w:t>
            </w:r>
          </w:p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855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FC6855">
              <w:rPr>
                <w:rFonts w:ascii="Times New Roman" w:hAnsi="Times New Roman"/>
                <w:sz w:val="28"/>
                <w:szCs w:val="28"/>
              </w:rPr>
              <w:t xml:space="preserve"> результаты освоения темы, проявлять личностную заинтересованность в приобретени</w:t>
            </w:r>
            <w:r w:rsidRPr="00FC6855">
              <w:rPr>
                <w:rFonts w:ascii="Times New Roman" w:hAnsi="Times New Roman"/>
                <w:sz w:val="28"/>
                <w:szCs w:val="28"/>
              </w:rPr>
              <w:lastRenderedPageBreak/>
              <w:t>и и расширении знаний и способов действий.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Связь между компонентами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Приём умножения и деления на 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 xml:space="preserve">Задачи на нахождение неизвестного </w:t>
            </w: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третьего слагаемого.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теме «Умножение и деление».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8D1E52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Cs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Приём умножения числа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Деление на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Деление на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Деление на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</w:t>
            </w: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таблицы умножения и деления на 2</w:t>
            </w: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Умножение числа 3. Умножение на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 xml:space="preserve">Умножение числа </w:t>
            </w: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 Умножение на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Деление на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50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855">
              <w:rPr>
                <w:rFonts w:ascii="Times New Roman" w:hAnsi="Times New Roman"/>
                <w:bCs/>
                <w:sz w:val="28"/>
                <w:szCs w:val="28"/>
              </w:rPr>
              <w:t>Деление на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E52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теме «Умножение и деление на 2 и 3».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  <w:trHeight w:val="1610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контрольных работ. Страничка для любознательных.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0BE" w:rsidRPr="00CF322F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стандартизированная диагностика. </w:t>
            </w:r>
            <w:r w:rsidRPr="008D1E52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тест №4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473184">
        <w:trPr>
          <w:gridAfter w:val="15"/>
          <w:wAfter w:w="16861" w:type="dxa"/>
        </w:trPr>
        <w:tc>
          <w:tcPr>
            <w:tcW w:w="13006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C1D56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1D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Повторение за год (6 ч)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9236BB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6BB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учащихся за год.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Pr="005C1D56" w:rsidRDefault="001250BE" w:rsidP="00125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1D56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5C1D56">
              <w:rPr>
                <w:rFonts w:ascii="Times New Roman" w:hAnsi="Times New Roman"/>
                <w:sz w:val="28"/>
                <w:szCs w:val="28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Нумерация чисел от 1 до 100.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576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Pr="00845084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Сложение и вычитание чисел в пределах 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Числовые и буквенные выражения. Неравенства.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  <w:tr w:rsidR="001250BE" w:rsidTr="00865C75">
        <w:trPr>
          <w:gridAfter w:val="15"/>
          <w:wAfter w:w="16861" w:type="dxa"/>
        </w:trPr>
        <w:tc>
          <w:tcPr>
            <w:tcW w:w="2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0BE" w:rsidRDefault="001250BE" w:rsidP="0012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Pr="00FC6855" w:rsidRDefault="001250BE" w:rsidP="001250BE">
            <w:pPr>
              <w:widowControl w:val="0"/>
              <w:tabs>
                <w:tab w:val="left" w:pos="29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 времени, массы, длины.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BE" w:rsidRDefault="001250BE" w:rsidP="0012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E" w:rsidRDefault="001250BE" w:rsidP="001250BE"/>
        </w:tc>
      </w:tr>
    </w:tbl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6B69" w:rsidRDefault="00A86B69" w:rsidP="00D50E2D">
      <w:pPr>
        <w:pStyle w:val="afffd"/>
        <w:jc w:val="center"/>
        <w:rPr>
          <w:rFonts w:eastAsia="Times New Roman"/>
          <w:b/>
          <w:i/>
        </w:rPr>
      </w:pPr>
    </w:p>
    <w:p w:rsidR="00D50E2D" w:rsidRPr="00706317" w:rsidRDefault="00D50E2D" w:rsidP="00D50E2D">
      <w:pPr>
        <w:pStyle w:val="afffd"/>
        <w:jc w:val="center"/>
        <w:rPr>
          <w:b/>
        </w:rPr>
      </w:pPr>
      <w:r>
        <w:rPr>
          <w:b/>
        </w:rPr>
        <w:lastRenderedPageBreak/>
        <w:t xml:space="preserve">8. </w:t>
      </w:r>
      <w:r w:rsidRPr="00706317">
        <w:rPr>
          <w:b/>
        </w:rPr>
        <w:t>Материально-техническое обеспечение</w:t>
      </w:r>
    </w:p>
    <w:p w:rsidR="00D50E2D" w:rsidRPr="00706317" w:rsidRDefault="00D50E2D" w:rsidP="00D50E2D">
      <w:pPr>
        <w:pStyle w:val="afffd"/>
        <w:jc w:val="center"/>
        <w:rPr>
          <w:b/>
        </w:rPr>
      </w:pPr>
      <w:r w:rsidRPr="00706317">
        <w:rPr>
          <w:b/>
        </w:rPr>
        <w:t>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6"/>
        <w:gridCol w:w="993"/>
        <w:gridCol w:w="567"/>
        <w:gridCol w:w="709"/>
        <w:gridCol w:w="7087"/>
      </w:tblGrid>
      <w:tr w:rsidR="00D50E2D" w:rsidRPr="00706317" w:rsidTr="00D50E2D">
        <w:tc>
          <w:tcPr>
            <w:tcW w:w="6487" w:type="dxa"/>
            <w:gridSpan w:val="4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96" w:type="dxa"/>
            <w:gridSpan w:val="2"/>
            <w:vMerge w:val="restart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D50E2D" w:rsidRPr="00706317" w:rsidTr="00D50E2D">
        <w:tc>
          <w:tcPr>
            <w:tcW w:w="4361" w:type="dxa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(по ФГОС)</w:t>
            </w:r>
          </w:p>
        </w:tc>
        <w:tc>
          <w:tcPr>
            <w:tcW w:w="2126" w:type="dxa"/>
            <w:gridSpan w:val="3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(по факту)</w:t>
            </w:r>
          </w:p>
        </w:tc>
        <w:tc>
          <w:tcPr>
            <w:tcW w:w="7796" w:type="dxa"/>
            <w:gridSpan w:val="2"/>
            <w:vMerge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2D" w:rsidRPr="00706317" w:rsidTr="00D50E2D">
        <w:tc>
          <w:tcPr>
            <w:tcW w:w="14283" w:type="dxa"/>
            <w:gridSpan w:val="6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D50E2D" w:rsidRPr="00706317" w:rsidTr="00D50E2D">
        <w:tc>
          <w:tcPr>
            <w:tcW w:w="5920" w:type="dxa"/>
            <w:gridSpan w:val="3"/>
          </w:tcPr>
          <w:p w:rsidR="00D50E2D" w:rsidRPr="00DC5721" w:rsidRDefault="00D50E2D" w:rsidP="00865C75">
            <w:pPr>
              <w:rPr>
                <w:rFonts w:ascii="Times New Roman" w:hAnsi="Times New Roman"/>
                <w:sz w:val="24"/>
                <w:szCs w:val="24"/>
              </w:rPr>
            </w:pPr>
            <w:r w:rsidRPr="00DC5721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1-4 классы «Школа России» / М. :  Просвещение, 2011 г.), научный руководитель А. А. Плешаков, авторы: С. В. </w:t>
            </w:r>
            <w:proofErr w:type="spellStart"/>
            <w:r w:rsidRPr="00DC5721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DC5721">
              <w:rPr>
                <w:rFonts w:ascii="Times New Roman" w:hAnsi="Times New Roman"/>
                <w:sz w:val="24"/>
                <w:szCs w:val="24"/>
              </w:rPr>
              <w:t xml:space="preserve">,  М. А. </w:t>
            </w:r>
            <w:proofErr w:type="spellStart"/>
            <w:r w:rsidRPr="00DC5721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DC5721">
              <w:rPr>
                <w:rFonts w:ascii="Times New Roman" w:hAnsi="Times New Roman"/>
                <w:sz w:val="24"/>
                <w:szCs w:val="24"/>
              </w:rPr>
              <w:t xml:space="preserve">,  М. В. </w:t>
            </w:r>
            <w:proofErr w:type="spellStart"/>
            <w:r w:rsidRPr="00DC5721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DC5721">
              <w:rPr>
                <w:rFonts w:ascii="Times New Roman" w:hAnsi="Times New Roman"/>
                <w:sz w:val="24"/>
                <w:szCs w:val="24"/>
              </w:rPr>
              <w:t xml:space="preserve">, С. И. Волкова,  В. Г. Горецкий, М. Н. Дементьева, Л. М. Зеленина, В. П. </w:t>
            </w:r>
            <w:proofErr w:type="spellStart"/>
            <w:r w:rsidRPr="00DC572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C5721">
              <w:rPr>
                <w:rFonts w:ascii="Times New Roman" w:hAnsi="Times New Roman"/>
                <w:sz w:val="24"/>
                <w:szCs w:val="24"/>
              </w:rPr>
              <w:t xml:space="preserve">, Л. Ф. Климанова, М. И. Моро, А. А. Плешаков, Н. И. </w:t>
            </w:r>
            <w:proofErr w:type="spellStart"/>
            <w:r w:rsidRPr="00DC5721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DC5721">
              <w:rPr>
                <w:rFonts w:ascii="Times New Roman" w:hAnsi="Times New Roman"/>
                <w:sz w:val="24"/>
                <w:szCs w:val="24"/>
              </w:rPr>
              <w:t>, С. В. Степанова, Н. А. Стефаненко, Т. Е. Хохлова</w:t>
            </w:r>
          </w:p>
          <w:p w:rsidR="00D50E2D" w:rsidRPr="00DC5721" w:rsidRDefault="00D50E2D" w:rsidP="00865C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В программе определены цели и задачи курса, рассмотрены особенности содержания и результаты его усвоения,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 – техническое обеспечение образовательного процесса.</w:t>
            </w:r>
          </w:p>
        </w:tc>
      </w:tr>
      <w:tr w:rsidR="00D50E2D" w:rsidRPr="00706317" w:rsidTr="00D50E2D">
        <w:tc>
          <w:tcPr>
            <w:tcW w:w="5920" w:type="dxa"/>
            <w:gridSpan w:val="3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Моро М.М. и др.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Рабочие программы. 1-4 классы.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Учебники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1.  Моро М.И., Волкова С.И., Степанова С.В.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Учебник. 1 – 4 классы. В 2 ч. Ч.1.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2.  Моро М.И., Волкова С.И., Степанова С.В.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Учебник. 1 – 4 классы. В 2 ч. Ч.2.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Рабочие тетради.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1.  Моро М.И., Волкова С.И.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Рабочая тетрадь. 1- 4  классы. В 2 ч. Ч.1.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2.  Моро М.И., Волкова С.И.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Рабочая тетрадь. 1 – 4 классы. В 2 ч. Ч.2.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Проверочные работы.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Волкова С.И.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Проверочные работы. 1 – 4 классы.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Тетради с заданием высокого уровня сложности.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Моро М.И., Волкова С.И.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Для тех, кто любит математику. 1 – 4  классы.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Методические пособия для учителя.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4"/>
              </w:rPr>
              <w:t xml:space="preserve"> М.А., Бельтюкова Г.В. Степанова С.В.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Методическое пособие. 1 – 4 классы.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Дидактические материалы.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Волкова С.И.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Устные упражнения. 1 - 4 классы.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Пособия для факультативного курса.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Волкова С.И., Пчелкина О.Л.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 и конструирование. 1 – 4 классы.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Пособия для работы кружков.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Останина Е.Е.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Секреты великого комбинатора: комбинаторика для детей.</w:t>
            </w:r>
          </w:p>
        </w:tc>
        <w:tc>
          <w:tcPr>
            <w:tcW w:w="1276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В учебнике 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на развитие логического и алгоритмического мышления, пространственного воображения и математической речи учащихся.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приведены в полном соответствии с содержанием учебников.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lastRenderedPageBreak/>
              <w:t>Пособие содержит тексты  самостоятельных  проверочных работ и предметные тесты двух видов ( тесты с выбором правильного ответа  и тесты – высказывания с пропусками чисел, математических знаков  и терминов). Проверочные работы составлены  по отдельным, наиболее важным вопросам изучаемых тем. Тесты обеспечивают итоговую самопроверку знаний по всем изучаемым темам.</w:t>
            </w:r>
          </w:p>
          <w:p w:rsidR="00D50E2D" w:rsidRDefault="00D50E2D" w:rsidP="00865C7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В пособиях раскрываются содержание  изучаемых математических понятий, их взаимосвязей,  вязи математики с окружающей деятельностью, рассматривается  использование математических методов для решения  учебных и практических задач, приводится психологическое и дидактическое  обоснование методических вопросов и подходов к формированию умения учиться. Пособие содержит разработки некоторых уроков по отдельным темам.</w:t>
            </w:r>
          </w:p>
          <w:p w:rsidR="00D50E2D" w:rsidRPr="004F4B23" w:rsidRDefault="00D50E2D" w:rsidP="00865C75">
            <w:pPr>
              <w:spacing w:after="0"/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Пособие для учителя содержит  наиболее эффективные устные упражнения  к каждому уроку учебника. Выполнение включённых в пособие упражнений повышает мотивацию, побуждает учащихся решать поставленные задачи, переходить от известного к неизвестному, расширять и углублять знания</w:t>
            </w:r>
          </w:p>
        </w:tc>
      </w:tr>
      <w:tr w:rsidR="00D50E2D" w:rsidRPr="00706317" w:rsidTr="00D50E2D">
        <w:tc>
          <w:tcPr>
            <w:tcW w:w="14283" w:type="dxa"/>
            <w:gridSpan w:val="6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D50E2D" w:rsidRPr="00706317" w:rsidTr="00D50E2D">
        <w:tc>
          <w:tcPr>
            <w:tcW w:w="4927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 xml:space="preserve">Разрезной счетный материал по математике  </w:t>
            </w:r>
            <w:r w:rsidRPr="00706317">
              <w:rPr>
                <w:rFonts w:ascii="Times New Roman" w:hAnsi="Times New Roman"/>
                <w:sz w:val="24"/>
                <w:szCs w:val="24"/>
              </w:rPr>
              <w:t>(Приложение к учебнику 1 – 4 классы).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Математика. Комплект таблиц для начальной школы. 1  - 4 классы.</w:t>
            </w:r>
          </w:p>
        </w:tc>
        <w:tc>
          <w:tcPr>
            <w:tcW w:w="1560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D50E2D" w:rsidRPr="005B4A8D" w:rsidRDefault="00D50E2D" w:rsidP="00865C75">
            <w:pPr>
              <w:spacing w:after="0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Комплект охватывает  большую часть основных вопросов каждого года обучения. Материал таблиц позволяет наглядно показать смысл различных количественных и пространственных  отношений предметов, </w:t>
            </w:r>
            <w:r w:rsidRPr="005B4A8D">
              <w:rPr>
                <w:rFonts w:ascii="Times New Roman" w:hAnsi="Times New Roman"/>
              </w:rPr>
              <w:t xml:space="preserve"> приёмы вычислений, зависимости между величинами, структуру текстовых  задач различной сложности.</w:t>
            </w:r>
          </w:p>
        </w:tc>
      </w:tr>
      <w:tr w:rsidR="00D50E2D" w:rsidRPr="00706317" w:rsidTr="00D50E2D">
        <w:tc>
          <w:tcPr>
            <w:tcW w:w="14283" w:type="dxa"/>
            <w:gridSpan w:val="6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D50E2D" w:rsidRPr="00706317" w:rsidTr="00D50E2D">
        <w:tc>
          <w:tcPr>
            <w:tcW w:w="4927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Электронные учебные пособия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«Математика», 1 класс. (диск </w:t>
            </w:r>
            <w:r w:rsidRPr="0070631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06317">
              <w:rPr>
                <w:rFonts w:ascii="Times New Roman" w:hAnsi="Times New Roman"/>
                <w:sz w:val="24"/>
                <w:szCs w:val="24"/>
              </w:rPr>
              <w:t>-</w:t>
            </w:r>
            <w:r w:rsidRPr="0070631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706317">
              <w:rPr>
                <w:rFonts w:ascii="Times New Roman" w:hAnsi="Times New Roman"/>
                <w:sz w:val="24"/>
                <w:szCs w:val="24"/>
              </w:rPr>
              <w:t>), авторы С.И. Волкова, М.К. Антошин, Н.В. Сафонова.</w:t>
            </w:r>
          </w:p>
        </w:tc>
        <w:tc>
          <w:tcPr>
            <w:tcW w:w="1560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D50E2D" w:rsidRPr="005B4A8D" w:rsidRDefault="00D50E2D" w:rsidP="00865C75">
            <w:pPr>
              <w:spacing w:after="0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5B4A8D">
              <w:rPr>
                <w:rFonts w:ascii="Times New Roman" w:hAnsi="Times New Roman"/>
                <w:color w:val="000000"/>
                <w:spacing w:val="2"/>
                <w:szCs w:val="28"/>
              </w:rPr>
              <w:t>Диски предназначены для самостоятельной работы учащихся на уроках и в домашних условиях. Материал по основным вопросам представлен в трёх аспектах: рассмотрение нового учебного материала, использование новых знаний в изменённых условиях, самоконтроль.</w:t>
            </w:r>
          </w:p>
        </w:tc>
      </w:tr>
      <w:tr w:rsidR="00D50E2D" w:rsidRPr="00706317" w:rsidTr="00D50E2D">
        <w:tc>
          <w:tcPr>
            <w:tcW w:w="14283" w:type="dxa"/>
            <w:gridSpan w:val="6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D50E2D" w:rsidRPr="00706317" w:rsidTr="00D50E2D">
        <w:tc>
          <w:tcPr>
            <w:tcW w:w="4927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1. Классная доска с набором приспособлений для крепления таблиц.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2. Магнитная доска.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3. Персональный компьютер с принтером.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4. Ксерокс.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5. Фотокамера.</w:t>
            </w:r>
          </w:p>
        </w:tc>
        <w:tc>
          <w:tcPr>
            <w:tcW w:w="1560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2D" w:rsidRPr="00706317" w:rsidTr="00D50E2D">
        <w:tc>
          <w:tcPr>
            <w:tcW w:w="14283" w:type="dxa"/>
            <w:gridSpan w:val="6"/>
          </w:tcPr>
          <w:p w:rsidR="00D50E2D" w:rsidRPr="00706317" w:rsidRDefault="00D50E2D" w:rsidP="0086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D50E2D" w:rsidRPr="00706317" w:rsidTr="00D50E2D">
        <w:tc>
          <w:tcPr>
            <w:tcW w:w="4927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1. Наборы счетных палочек.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2. Наборы муляжей овощей и фруктов.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3. Набор предметных картинок.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4.Наборное полотно.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5. Строительный набор,  содержащий геометрические тела: куб, шар, конус, прямоугольный параллелепипед, пирамиду, цилиндр.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6. Демонстрационная оцифрованная линейка.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7. Демонстрационный Чертёжный треугольник.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8. Демонстрационный циркуль.</w:t>
            </w:r>
          </w:p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9. Палетка.</w:t>
            </w:r>
          </w:p>
        </w:tc>
        <w:tc>
          <w:tcPr>
            <w:tcW w:w="1560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D50E2D" w:rsidRPr="00706317" w:rsidRDefault="00D50E2D" w:rsidP="00865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E2D" w:rsidRPr="00185BD1" w:rsidRDefault="00D50E2D" w:rsidP="00D5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8226E" w:rsidRDefault="0078226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73184" w:rsidRDefault="00473184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B0403E" w:rsidRDefault="00B0403E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8D28F1" w:rsidRDefault="008D28F1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8D28F1" w:rsidRDefault="008D28F1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513CC" w:rsidRDefault="006513CC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204070" w:rsidRDefault="00204070" w:rsidP="002040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60804" w:rsidRDefault="00660804"/>
    <w:p w:rsidR="00A70DA1" w:rsidRDefault="00A70DA1"/>
    <w:p w:rsidR="00A70DA1" w:rsidRDefault="00A70DA1"/>
    <w:p w:rsidR="00A70DA1" w:rsidRDefault="00A70DA1"/>
    <w:p w:rsidR="00A70DA1" w:rsidRDefault="00A70DA1"/>
    <w:p w:rsidR="00A70DA1" w:rsidRDefault="00A70DA1"/>
    <w:p w:rsidR="00A70DA1" w:rsidRDefault="00A70DA1"/>
    <w:p w:rsidR="00A70DA1" w:rsidRDefault="00A70DA1"/>
    <w:p w:rsidR="00A70DA1" w:rsidRDefault="00A70DA1"/>
    <w:p w:rsidR="00A70DA1" w:rsidRDefault="00A70DA1">
      <w:pPr>
        <w:sectPr w:rsidR="00A70DA1" w:rsidSect="00204070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0DA1" w:rsidRPr="00A70DA1" w:rsidRDefault="00A70DA1" w:rsidP="00A7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70DA1" w:rsidRPr="00A70DA1" w:rsidSect="00A70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75" w:rsidRDefault="00865C75" w:rsidP="009236BB">
      <w:pPr>
        <w:spacing w:after="0" w:line="240" w:lineRule="auto"/>
      </w:pPr>
      <w:r>
        <w:separator/>
      </w:r>
    </w:p>
  </w:endnote>
  <w:endnote w:type="continuationSeparator" w:id="0">
    <w:p w:rsidR="00865C75" w:rsidRDefault="00865C75" w:rsidP="0092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0485"/>
      <w:docPartObj>
        <w:docPartGallery w:val="Page Numbers (Bottom of Page)"/>
        <w:docPartUnique/>
      </w:docPartObj>
    </w:sdtPr>
    <w:sdtEndPr/>
    <w:sdtContent>
      <w:p w:rsidR="00865C75" w:rsidRDefault="00865C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C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65C75" w:rsidRDefault="00865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75" w:rsidRDefault="00865C75" w:rsidP="009236BB">
      <w:pPr>
        <w:spacing w:after="0" w:line="240" w:lineRule="auto"/>
      </w:pPr>
      <w:r>
        <w:separator/>
      </w:r>
    </w:p>
  </w:footnote>
  <w:footnote w:type="continuationSeparator" w:id="0">
    <w:p w:rsidR="00865C75" w:rsidRDefault="00865C75" w:rsidP="0092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75" w:rsidRDefault="00865C7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2C4">
      <w:rPr>
        <w:noProof/>
      </w:rPr>
      <w:t>37</w:t>
    </w:r>
    <w:r>
      <w:rPr>
        <w:noProof/>
      </w:rPr>
      <w:fldChar w:fldCharType="end"/>
    </w:r>
  </w:p>
  <w:p w:rsidR="00865C75" w:rsidRDefault="00865C7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04B7"/>
    <w:multiLevelType w:val="hybridMultilevel"/>
    <w:tmpl w:val="1D80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567DD"/>
    <w:multiLevelType w:val="hybridMultilevel"/>
    <w:tmpl w:val="B04C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8A3"/>
    <w:multiLevelType w:val="hybridMultilevel"/>
    <w:tmpl w:val="B7FA9822"/>
    <w:lvl w:ilvl="0" w:tplc="3E3AB6E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30"/>
  </w:num>
  <w:num w:numId="20">
    <w:abstractNumId w:val="32"/>
  </w:num>
  <w:num w:numId="21">
    <w:abstractNumId w:val="21"/>
  </w:num>
  <w:num w:numId="22">
    <w:abstractNumId w:val="33"/>
  </w:num>
  <w:num w:numId="23">
    <w:abstractNumId w:val="34"/>
  </w:num>
  <w:num w:numId="24">
    <w:abstractNumId w:val="11"/>
  </w:num>
  <w:num w:numId="25">
    <w:abstractNumId w:val="19"/>
  </w:num>
  <w:num w:numId="26">
    <w:abstractNumId w:val="18"/>
  </w:num>
  <w:num w:numId="27">
    <w:abstractNumId w:val="28"/>
  </w:num>
  <w:num w:numId="28">
    <w:abstractNumId w:val="8"/>
  </w:num>
  <w:num w:numId="29">
    <w:abstractNumId w:val="20"/>
  </w:num>
  <w:num w:numId="30">
    <w:abstractNumId w:val="15"/>
  </w:num>
  <w:num w:numId="31">
    <w:abstractNumId w:val="17"/>
  </w:num>
  <w:num w:numId="32">
    <w:abstractNumId w:val="10"/>
  </w:num>
  <w:num w:numId="33">
    <w:abstractNumId w:val="35"/>
  </w:num>
  <w:num w:numId="34">
    <w:abstractNumId w:val="31"/>
  </w:num>
  <w:num w:numId="35">
    <w:abstractNumId w:val="22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E3A9D"/>
    <w:rsid w:val="000F3559"/>
    <w:rsid w:val="00110F72"/>
    <w:rsid w:val="001250BE"/>
    <w:rsid w:val="00135C2F"/>
    <w:rsid w:val="00162D63"/>
    <w:rsid w:val="001D2635"/>
    <w:rsid w:val="001F3A21"/>
    <w:rsid w:val="00204070"/>
    <w:rsid w:val="00233F02"/>
    <w:rsid w:val="00244D82"/>
    <w:rsid w:val="002460AD"/>
    <w:rsid w:val="002B7EB4"/>
    <w:rsid w:val="002F1C19"/>
    <w:rsid w:val="00325F4C"/>
    <w:rsid w:val="00384575"/>
    <w:rsid w:val="00446576"/>
    <w:rsid w:val="00462153"/>
    <w:rsid w:val="00473184"/>
    <w:rsid w:val="004931C4"/>
    <w:rsid w:val="00563276"/>
    <w:rsid w:val="005A33C8"/>
    <w:rsid w:val="005C1D56"/>
    <w:rsid w:val="0062479D"/>
    <w:rsid w:val="006513CC"/>
    <w:rsid w:val="00660804"/>
    <w:rsid w:val="00697388"/>
    <w:rsid w:val="006C22C4"/>
    <w:rsid w:val="0078226E"/>
    <w:rsid w:val="007B72CA"/>
    <w:rsid w:val="00815B61"/>
    <w:rsid w:val="00841D6D"/>
    <w:rsid w:val="00865C75"/>
    <w:rsid w:val="008D1E52"/>
    <w:rsid w:val="008D28F1"/>
    <w:rsid w:val="009236BB"/>
    <w:rsid w:val="00986862"/>
    <w:rsid w:val="00987CB1"/>
    <w:rsid w:val="009B05D4"/>
    <w:rsid w:val="009F4FEA"/>
    <w:rsid w:val="00A65A33"/>
    <w:rsid w:val="00A70DA1"/>
    <w:rsid w:val="00A86B69"/>
    <w:rsid w:val="00B0403E"/>
    <w:rsid w:val="00B0451A"/>
    <w:rsid w:val="00B15F55"/>
    <w:rsid w:val="00B31B4D"/>
    <w:rsid w:val="00B44D3C"/>
    <w:rsid w:val="00B72A33"/>
    <w:rsid w:val="00BC6367"/>
    <w:rsid w:val="00CA6123"/>
    <w:rsid w:val="00D50E2D"/>
    <w:rsid w:val="00D956C3"/>
    <w:rsid w:val="00DC4AC3"/>
    <w:rsid w:val="00DD0FD0"/>
    <w:rsid w:val="00EE31BA"/>
    <w:rsid w:val="00F03CBE"/>
    <w:rsid w:val="00F76EE3"/>
    <w:rsid w:val="00F86BB1"/>
    <w:rsid w:val="00F948F1"/>
    <w:rsid w:val="00FA57E6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7B521-3393-4E90-8E1F-2112F90B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40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qFormat/>
    <w:rsid w:val="002040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24"/>
      <w:szCs w:val="24"/>
      <w:lang w:bidi="he-IL"/>
    </w:rPr>
  </w:style>
  <w:style w:type="paragraph" w:styleId="3">
    <w:name w:val="heading 3"/>
    <w:basedOn w:val="a"/>
    <w:next w:val="a"/>
    <w:link w:val="30"/>
    <w:qFormat/>
    <w:rsid w:val="0020407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07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4070"/>
    <w:pPr>
      <w:keepNext/>
      <w:spacing w:after="0" w:line="240" w:lineRule="auto"/>
      <w:jc w:val="center"/>
      <w:outlineLvl w:val="4"/>
    </w:pPr>
    <w:rPr>
      <w:rFonts w:ascii="Times New Roman" w:hAnsi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qFormat/>
    <w:rsid w:val="0020407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0407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04070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204070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70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04070"/>
    <w:rPr>
      <w:rFonts w:ascii="Times New Roman" w:eastAsia="Times New Roman" w:hAnsi="Times New Roman" w:cs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basedOn w:val="a0"/>
    <w:link w:val="3"/>
    <w:rsid w:val="00204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40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04070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60">
    <w:name w:val="Заголовок 6 Знак"/>
    <w:basedOn w:val="a0"/>
    <w:link w:val="6"/>
    <w:rsid w:val="002040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0407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4070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2040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Zag1">
    <w:name w:val="Zag_1"/>
    <w:basedOn w:val="a"/>
    <w:uiPriority w:val="99"/>
    <w:rsid w:val="002040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204070"/>
  </w:style>
  <w:style w:type="paragraph" w:customStyle="1" w:styleId="Osnova">
    <w:name w:val="Osnova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040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040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paragraph" w:customStyle="1" w:styleId="a3">
    <w:name w:val="Ξαϋχνϋι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4">
    <w:name w:val="Νξβϋι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2040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04070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5">
    <w:name w:val="Normal (Web)"/>
    <w:basedOn w:val="a"/>
    <w:rsid w:val="00204070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bidi="he-IL"/>
    </w:rPr>
  </w:style>
  <w:style w:type="character" w:styleId="a6">
    <w:name w:val="Strong"/>
    <w:qFormat/>
    <w:rsid w:val="00204070"/>
    <w:rPr>
      <w:b/>
      <w:bCs/>
    </w:rPr>
  </w:style>
  <w:style w:type="paragraph" w:styleId="a7">
    <w:name w:val="footer"/>
    <w:basedOn w:val="a"/>
    <w:link w:val="a8"/>
    <w:uiPriority w:val="99"/>
    <w:rsid w:val="0020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04070"/>
  </w:style>
  <w:style w:type="paragraph" w:customStyle="1" w:styleId="NormalPP">
    <w:name w:val="Normal PP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a">
    <w:name w:val="footnote reference"/>
    <w:rsid w:val="00204070"/>
  </w:style>
  <w:style w:type="paragraph" w:styleId="ab">
    <w:name w:val="Body Text Indent"/>
    <w:basedOn w:val="a"/>
    <w:link w:val="ac"/>
    <w:uiPriority w:val="99"/>
    <w:rsid w:val="002040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rsid w:val="00204070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040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407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"/>
    <w:next w:val="a"/>
    <w:link w:val="ae"/>
    <w:uiPriority w:val="99"/>
    <w:qFormat/>
    <w:rsid w:val="00204070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204070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styleId="af">
    <w:name w:val="Hyperlink"/>
    <w:uiPriority w:val="99"/>
    <w:rsid w:val="00204070"/>
    <w:rPr>
      <w:rFonts w:cs="Times New Roman"/>
      <w:color w:val="0000FF"/>
      <w:u w:val="single"/>
    </w:rPr>
  </w:style>
  <w:style w:type="paragraph" w:styleId="af0">
    <w:name w:val="footnote text"/>
    <w:aliases w:val="F1, Знак"/>
    <w:basedOn w:val="a"/>
    <w:link w:val="af1"/>
    <w:semiHidden/>
    <w:rsid w:val="002040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aliases w:val="F1 Знак, Знак Знак"/>
    <w:basedOn w:val="a0"/>
    <w:link w:val="af0"/>
    <w:semiHidden/>
    <w:rsid w:val="0020407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20407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204070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204070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paragraph" w:styleId="af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7"/>
    <w:rsid w:val="0020407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6"/>
    <w:rsid w:val="00204070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20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204070"/>
    <w:rPr>
      <w:rFonts w:ascii="Courier New" w:eastAsia="Calibri" w:hAnsi="Courier New" w:cs="Times New Roman"/>
      <w:sz w:val="24"/>
      <w:szCs w:val="24"/>
    </w:rPr>
  </w:style>
  <w:style w:type="paragraph" w:styleId="af8">
    <w:name w:val="Plain Text"/>
    <w:aliases w:val=" Знак Знак Знак Знак, Знак Знак Знак"/>
    <w:basedOn w:val="a"/>
    <w:link w:val="af9"/>
    <w:rsid w:val="00204070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204070"/>
    <w:rPr>
      <w:rFonts w:ascii="Courier New" w:eastAsia="Calibri" w:hAnsi="Courier New" w:cs="Times New Roman"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locked/>
    <w:rsid w:val="00204070"/>
  </w:style>
  <w:style w:type="paragraph" w:styleId="afb">
    <w:name w:val="endnote text"/>
    <w:basedOn w:val="a"/>
    <w:link w:val="afa"/>
    <w:uiPriority w:val="99"/>
    <w:rsid w:val="0020407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2040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2040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semiHidden/>
    <w:locked/>
    <w:rsid w:val="00204070"/>
  </w:style>
  <w:style w:type="paragraph" w:styleId="afd">
    <w:name w:val="annotation text"/>
    <w:basedOn w:val="a"/>
    <w:link w:val="afc"/>
    <w:semiHidden/>
    <w:rsid w:val="0020407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040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link w:val="aff"/>
    <w:semiHidden/>
    <w:locked/>
    <w:rsid w:val="00204070"/>
    <w:rPr>
      <w:b/>
      <w:bCs/>
    </w:rPr>
  </w:style>
  <w:style w:type="paragraph" w:styleId="aff">
    <w:name w:val="annotation subject"/>
    <w:basedOn w:val="afd"/>
    <w:next w:val="afd"/>
    <w:link w:val="afe"/>
    <w:semiHidden/>
    <w:rsid w:val="0020407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0407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6">
    <w:name w:val="Знак Знак16"/>
    <w:rsid w:val="0020407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2040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23">
    <w:name w:val="текст 2 кл"/>
    <w:basedOn w:val="a"/>
    <w:rsid w:val="0020407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100">
    <w:name w:val="Знак Знак10"/>
    <w:rsid w:val="0020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204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нак Знак5"/>
    <w:rsid w:val="00204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20407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rsid w:val="002040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0407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04070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basedOn w:val="1"/>
    <w:autoRedefine/>
    <w:rsid w:val="00204070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character" w:customStyle="1" w:styleId="140">
    <w:name w:val="Стиль 14 пт полужирный"/>
    <w:rsid w:val="00204070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04070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204070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0407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заголовок 1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8">
    <w:name w:val="заголовок 2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36">
    <w:name w:val="заголовок 3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"/>
    <w:basedOn w:val="a"/>
    <w:next w:val="a"/>
    <w:rsid w:val="00204070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52">
    <w:name w:val="заголовок 5"/>
    <w:basedOn w:val="a"/>
    <w:next w:val="a"/>
    <w:rsid w:val="0020407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204070"/>
    <w:pPr>
      <w:keepNext/>
      <w:autoSpaceDE w:val="0"/>
      <w:autoSpaceDN w:val="0"/>
      <w:spacing w:after="0" w:line="240" w:lineRule="auto"/>
      <w:outlineLvl w:val="5"/>
    </w:pPr>
    <w:rPr>
      <w:rFonts w:ascii="Times New Roman" w:hAnsi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204070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/>
      <w:sz w:val="28"/>
      <w:szCs w:val="28"/>
    </w:rPr>
  </w:style>
  <w:style w:type="paragraph" w:customStyle="1" w:styleId="82">
    <w:name w:val="заголовок 8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character" w:customStyle="1" w:styleId="aff0">
    <w:name w:val="Основной шрифт"/>
    <w:rsid w:val="00204070"/>
  </w:style>
  <w:style w:type="character" w:customStyle="1" w:styleId="aff1">
    <w:name w:val="номер страницы"/>
    <w:rsid w:val="00204070"/>
    <w:rPr>
      <w:rFonts w:cs="Times New Roman"/>
    </w:rPr>
  </w:style>
  <w:style w:type="paragraph" w:styleId="aff2">
    <w:name w:val="Block Text"/>
    <w:basedOn w:val="a"/>
    <w:rsid w:val="00204070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hAnsi="Times New Roman"/>
      <w:sz w:val="28"/>
      <w:szCs w:val="28"/>
    </w:rPr>
  </w:style>
  <w:style w:type="paragraph" w:customStyle="1" w:styleId="aff3">
    <w:name w:val="текст сноски"/>
    <w:basedOn w:val="a"/>
    <w:rsid w:val="002040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знак сноски"/>
    <w:rsid w:val="00204070"/>
    <w:rPr>
      <w:rFonts w:cs="Times New Roman"/>
      <w:vertAlign w:val="superscript"/>
    </w:rPr>
  </w:style>
  <w:style w:type="paragraph" w:customStyle="1" w:styleId="BodyText21">
    <w:name w:val="Body Text 21"/>
    <w:basedOn w:val="a"/>
    <w:rsid w:val="00204070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5">
    <w:name w:val="Emphasis"/>
    <w:qFormat/>
    <w:rsid w:val="00204070"/>
    <w:rPr>
      <w:i/>
      <w:iCs/>
    </w:rPr>
  </w:style>
  <w:style w:type="paragraph" w:customStyle="1" w:styleId="u-2-msonormal">
    <w:name w:val="u-2-msonormal"/>
    <w:basedOn w:val="a"/>
    <w:rsid w:val="00204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204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Document Map"/>
    <w:basedOn w:val="a"/>
    <w:link w:val="aff7"/>
    <w:rsid w:val="0020407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20407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8">
    <w:name w:val="Новый"/>
    <w:basedOn w:val="a"/>
    <w:rsid w:val="0020407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a"/>
    <w:rsid w:val="0020407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character" w:styleId="aff9">
    <w:name w:val="FollowedHyperlink"/>
    <w:uiPriority w:val="99"/>
    <w:rsid w:val="00204070"/>
    <w:rPr>
      <w:color w:val="800080"/>
      <w:u w:val="single"/>
    </w:rPr>
  </w:style>
  <w:style w:type="paragraph" w:styleId="affa">
    <w:name w:val="List"/>
    <w:basedOn w:val="a"/>
    <w:rsid w:val="0020407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04070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204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"/>
    <w:rsid w:val="00204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204070"/>
    <w:pPr>
      <w:spacing w:before="20" w:after="20" w:line="240" w:lineRule="auto"/>
      <w:ind w:left="612" w:right="612"/>
      <w:jc w:val="both"/>
    </w:pPr>
    <w:rPr>
      <w:rFonts w:ascii="Times New Roman" w:hAnsi="Times New Roman"/>
      <w:sz w:val="24"/>
      <w:szCs w:val="24"/>
    </w:rPr>
  </w:style>
  <w:style w:type="character" w:customStyle="1" w:styleId="udar">
    <w:name w:val="udar"/>
    <w:basedOn w:val="a0"/>
    <w:rsid w:val="00204070"/>
  </w:style>
  <w:style w:type="paragraph" w:customStyle="1" w:styleId="Style1">
    <w:name w:val="Style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Знак Знак2"/>
    <w:rsid w:val="00204070"/>
    <w:rPr>
      <w:rFonts w:eastAsia="Arial Unicode MS"/>
      <w:kern w:val="1"/>
      <w:lang w:val="ru-RU" w:bidi="ar-SA"/>
    </w:rPr>
  </w:style>
  <w:style w:type="paragraph" w:customStyle="1" w:styleId="affe">
    <w:name w:val="Заголовок таблицы"/>
    <w:basedOn w:val="a"/>
    <w:rsid w:val="0020407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afff">
    <w:name w:val="А_основной"/>
    <w:basedOn w:val="a"/>
    <w:link w:val="afff0"/>
    <w:qFormat/>
    <w:rsid w:val="00204070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character" w:customStyle="1" w:styleId="afff0">
    <w:name w:val="А_основной Знак"/>
    <w:link w:val="afff"/>
    <w:rsid w:val="0020407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04070"/>
  </w:style>
  <w:style w:type="paragraph" w:customStyle="1" w:styleId="Default">
    <w:name w:val="Default"/>
    <w:uiPriority w:val="99"/>
    <w:rsid w:val="0020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2040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Текст1"/>
    <w:basedOn w:val="a"/>
    <w:rsid w:val="00204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afff2">
    <w:name w:val="Символ сноски"/>
    <w:rsid w:val="00204070"/>
    <w:rPr>
      <w:vertAlign w:val="superscript"/>
    </w:rPr>
  </w:style>
  <w:style w:type="paragraph" w:customStyle="1" w:styleId="afff3">
    <w:name w:val="Заголовок"/>
    <w:basedOn w:val="a"/>
    <w:next w:val="af6"/>
    <w:rsid w:val="0020407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4">
    <w:name w:val="Текст в заданном формате"/>
    <w:basedOn w:val="a"/>
    <w:rsid w:val="0020407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f5">
    <w:name w:val="List Paragraph"/>
    <w:basedOn w:val="a"/>
    <w:uiPriority w:val="34"/>
    <w:qFormat/>
    <w:rsid w:val="00204070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120">
    <w:name w:val="Знак Знак12"/>
    <w:rsid w:val="00204070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20407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20407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6">
    <w:name w:val="Знак Знак Знак Знак Знак"/>
    <w:aliases w:val=" Знак Знак Знак Знак Знак1"/>
    <w:rsid w:val="00204070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7">
    <w:name w:val="Содержимое таблицы"/>
    <w:basedOn w:val="a"/>
    <w:rsid w:val="002040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ff8">
    <w:name w:val="annotation reference"/>
    <w:rsid w:val="00204070"/>
    <w:rPr>
      <w:sz w:val="16"/>
      <w:szCs w:val="16"/>
    </w:rPr>
  </w:style>
  <w:style w:type="character" w:styleId="afff9">
    <w:name w:val="endnote reference"/>
    <w:uiPriority w:val="99"/>
    <w:unhideWhenUsed/>
    <w:rsid w:val="00204070"/>
    <w:rPr>
      <w:vertAlign w:val="superscript"/>
    </w:rPr>
  </w:style>
  <w:style w:type="paragraph" w:styleId="afffa">
    <w:name w:val="Subtitle"/>
    <w:basedOn w:val="a"/>
    <w:next w:val="a"/>
    <w:link w:val="afffb"/>
    <w:qFormat/>
    <w:rsid w:val="0020407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ffb">
    <w:name w:val="Подзаголовок Знак"/>
    <w:basedOn w:val="a0"/>
    <w:link w:val="afffa"/>
    <w:rsid w:val="0020407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ffc">
    <w:name w:val="Subtle Emphasis"/>
    <w:uiPriority w:val="19"/>
    <w:qFormat/>
    <w:rsid w:val="00204070"/>
    <w:rPr>
      <w:i/>
      <w:iCs/>
      <w:color w:val="808080"/>
    </w:rPr>
  </w:style>
  <w:style w:type="character" w:customStyle="1" w:styleId="Osnova1">
    <w:name w:val="Osnova1"/>
    <w:uiPriority w:val="99"/>
    <w:rsid w:val="00204070"/>
  </w:style>
  <w:style w:type="character" w:customStyle="1" w:styleId="Zag21">
    <w:name w:val="Zag_21"/>
    <w:uiPriority w:val="99"/>
    <w:rsid w:val="00204070"/>
  </w:style>
  <w:style w:type="character" w:customStyle="1" w:styleId="Zag31">
    <w:name w:val="Zag_31"/>
    <w:uiPriority w:val="99"/>
    <w:rsid w:val="00204070"/>
  </w:style>
  <w:style w:type="paragraph" w:customStyle="1" w:styleId="text2">
    <w:name w:val="text2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fd">
    <w:name w:val="No Spacing"/>
    <w:link w:val="afffe"/>
    <w:uiPriority w:val="1"/>
    <w:qFormat/>
    <w:rsid w:val="0020407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e">
    <w:name w:val="Без интервала Знак"/>
    <w:link w:val="afffd"/>
    <w:uiPriority w:val="1"/>
    <w:rsid w:val="00204070"/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hAnsi="Garamond"/>
      <w:sz w:val="24"/>
      <w:szCs w:val="24"/>
    </w:rPr>
  </w:style>
  <w:style w:type="character" w:customStyle="1" w:styleId="FontStyle17">
    <w:name w:val="Font Style17"/>
    <w:uiPriority w:val="99"/>
    <w:rsid w:val="00204070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uiPriority w:val="99"/>
    <w:rsid w:val="00204070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uiPriority w:val="99"/>
    <w:rsid w:val="00204070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uiPriority w:val="99"/>
    <w:rsid w:val="00204070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uiPriority w:val="99"/>
    <w:rsid w:val="00204070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hAnsi="Garamond"/>
      <w:sz w:val="24"/>
      <w:szCs w:val="24"/>
    </w:rPr>
  </w:style>
  <w:style w:type="paragraph" w:customStyle="1" w:styleId="Style9">
    <w:name w:val="Style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hAnsi="Garamond"/>
      <w:sz w:val="24"/>
      <w:szCs w:val="24"/>
    </w:rPr>
  </w:style>
  <w:style w:type="paragraph" w:customStyle="1" w:styleId="Style11">
    <w:name w:val="Style1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204070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hAnsi="Garamond"/>
      <w:sz w:val="24"/>
      <w:szCs w:val="24"/>
    </w:rPr>
  </w:style>
  <w:style w:type="paragraph" w:customStyle="1" w:styleId="Style14">
    <w:name w:val="Style14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hAnsi="Garamond"/>
      <w:sz w:val="24"/>
      <w:szCs w:val="24"/>
    </w:rPr>
  </w:style>
  <w:style w:type="character" w:customStyle="1" w:styleId="FontStyle23">
    <w:name w:val="Font Style23"/>
    <w:uiPriority w:val="99"/>
    <w:rsid w:val="00204070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uiPriority w:val="99"/>
    <w:rsid w:val="00204070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uiPriority w:val="99"/>
    <w:rsid w:val="00204070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uiPriority w:val="99"/>
    <w:rsid w:val="00204070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uiPriority w:val="99"/>
    <w:rsid w:val="00204070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31">
    <w:name w:val="Font Style31"/>
    <w:uiPriority w:val="99"/>
    <w:rsid w:val="00204070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hAnsi="Trebuchet MS"/>
      <w:sz w:val="24"/>
      <w:szCs w:val="24"/>
    </w:rPr>
  </w:style>
  <w:style w:type="character" w:customStyle="1" w:styleId="FontStyle33">
    <w:name w:val="Font Style33"/>
    <w:uiPriority w:val="99"/>
    <w:rsid w:val="00204070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hAnsi="Trebuchet MS"/>
      <w:sz w:val="24"/>
      <w:szCs w:val="24"/>
    </w:rPr>
  </w:style>
  <w:style w:type="character" w:customStyle="1" w:styleId="ebody">
    <w:name w:val="ebody"/>
    <w:basedOn w:val="a0"/>
    <w:rsid w:val="00204070"/>
  </w:style>
  <w:style w:type="paragraph" w:styleId="affff">
    <w:name w:val="TOC Heading"/>
    <w:basedOn w:val="1"/>
    <w:next w:val="a"/>
    <w:uiPriority w:val="39"/>
    <w:qFormat/>
    <w:rsid w:val="0020407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iPriority w:val="39"/>
    <w:unhideWhenUsed/>
    <w:rsid w:val="00204070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hAnsi="Times New Roman"/>
      <w:sz w:val="24"/>
      <w:szCs w:val="24"/>
      <w:lang w:val="en-US"/>
    </w:rPr>
  </w:style>
  <w:style w:type="paragraph" w:styleId="2a">
    <w:name w:val="toc 2"/>
    <w:basedOn w:val="a"/>
    <w:next w:val="a"/>
    <w:autoRedefine/>
    <w:uiPriority w:val="39"/>
    <w:unhideWhenUsed/>
    <w:rsid w:val="00204070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hAnsi="Times New Roman"/>
      <w:sz w:val="24"/>
      <w:szCs w:val="24"/>
      <w:lang w:val="en-US"/>
    </w:rPr>
  </w:style>
  <w:style w:type="paragraph" w:styleId="19">
    <w:name w:val="toc 1"/>
    <w:basedOn w:val="a"/>
    <w:next w:val="a"/>
    <w:autoRedefine/>
    <w:uiPriority w:val="39"/>
    <w:unhideWhenUsed/>
    <w:rsid w:val="00204070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uiPriority w:val="99"/>
    <w:rsid w:val="00204070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uiPriority w:val="99"/>
    <w:rsid w:val="00204070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uiPriority w:val="99"/>
    <w:rsid w:val="00204070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uiPriority w:val="99"/>
    <w:rsid w:val="00204070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uiPriority w:val="99"/>
    <w:rsid w:val="00204070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uiPriority w:val="99"/>
    <w:rsid w:val="00204070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uiPriority w:val="99"/>
    <w:rsid w:val="00204070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uiPriority w:val="99"/>
    <w:rsid w:val="00204070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uiPriority w:val="99"/>
    <w:rsid w:val="00204070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uiPriority w:val="99"/>
    <w:rsid w:val="00204070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uiPriority w:val="99"/>
    <w:rsid w:val="00204070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uiPriority w:val="99"/>
    <w:rsid w:val="00204070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uiPriority w:val="99"/>
    <w:rsid w:val="00204070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uiPriority w:val="99"/>
    <w:rsid w:val="00204070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uiPriority w:val="99"/>
    <w:rsid w:val="00204070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uiPriority w:val="99"/>
    <w:rsid w:val="00204070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uiPriority w:val="99"/>
    <w:rsid w:val="00204070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uiPriority w:val="99"/>
    <w:rsid w:val="00204070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a">
    <w:name w:val="Название Знак1"/>
    <w:uiPriority w:val="99"/>
    <w:locked/>
    <w:rsid w:val="00204070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uiPriority w:val="99"/>
    <w:rsid w:val="00204070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uiPriority w:val="99"/>
    <w:rsid w:val="00204070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uiPriority w:val="99"/>
    <w:rsid w:val="00204070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uiPriority w:val="99"/>
    <w:rsid w:val="00204070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uiPriority w:val="99"/>
    <w:rsid w:val="0020407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uiPriority w:val="99"/>
    <w:rsid w:val="00204070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uiPriority w:val="99"/>
    <w:rsid w:val="00204070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uiPriority w:val="99"/>
    <w:rsid w:val="00204070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uiPriority w:val="99"/>
    <w:rsid w:val="00204070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uiPriority w:val="99"/>
    <w:rsid w:val="00204070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uiPriority w:val="99"/>
    <w:rsid w:val="00204070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uiPriority w:val="99"/>
    <w:rsid w:val="00204070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204070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uiPriority w:val="99"/>
    <w:rsid w:val="00204070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204070"/>
    <w:rPr>
      <w:rFonts w:ascii="Calibri" w:hAnsi="Calibri" w:cs="Calibri"/>
      <w:sz w:val="32"/>
      <w:szCs w:val="32"/>
    </w:rPr>
  </w:style>
  <w:style w:type="character" w:customStyle="1" w:styleId="FontStyle15">
    <w:name w:val="Font Style15"/>
    <w:uiPriority w:val="99"/>
    <w:rsid w:val="00204070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uiPriority w:val="99"/>
    <w:rsid w:val="00204070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uiPriority w:val="99"/>
    <w:rsid w:val="00204070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204070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04070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204070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44">
    <w:name w:val="Font Style44"/>
    <w:uiPriority w:val="99"/>
    <w:rsid w:val="00204070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text">
    <w:name w:val="text"/>
    <w:basedOn w:val="a"/>
    <w:rsid w:val="0020407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</w:rPr>
  </w:style>
  <w:style w:type="paragraph" w:customStyle="1" w:styleId="2b">
    <w:name w:val="Абзац списка2"/>
    <w:basedOn w:val="a"/>
    <w:rsid w:val="00D50E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table" w:styleId="affff0">
    <w:name w:val="Table Grid"/>
    <w:basedOn w:val="a1"/>
    <w:uiPriority w:val="59"/>
    <w:rsid w:val="00D5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Знак Знак16"/>
    <w:rsid w:val="00D50E2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101">
    <w:name w:val="Знак Знак10"/>
    <w:rsid w:val="00D50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Знак Знак8"/>
    <w:rsid w:val="00D50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3">
    <w:name w:val="Знак Знак5"/>
    <w:rsid w:val="00D50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D50E2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character" w:customStyle="1" w:styleId="2c">
    <w:name w:val="Знак Знак2"/>
    <w:rsid w:val="00D50E2D"/>
    <w:rPr>
      <w:rFonts w:eastAsia="Arial Unicode MS"/>
      <w:kern w:val="1"/>
      <w:lang w:val="ru-RU" w:bidi="ar-SA"/>
    </w:rPr>
  </w:style>
  <w:style w:type="table" w:styleId="1b">
    <w:name w:val="Table Grid 1"/>
    <w:basedOn w:val="a1"/>
    <w:rsid w:val="00D5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d">
    <w:name w:val="Текст2"/>
    <w:basedOn w:val="a"/>
    <w:rsid w:val="00D50E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121">
    <w:name w:val="Знак Знак12"/>
    <w:rsid w:val="00D50E2D"/>
    <w:rPr>
      <w:rFonts w:eastAsia="Times New Roman"/>
      <w:b/>
      <w:bCs/>
      <w:sz w:val="28"/>
      <w:szCs w:val="28"/>
    </w:rPr>
  </w:style>
  <w:style w:type="paragraph" w:customStyle="1" w:styleId="ParagraphStyle">
    <w:name w:val="Paragraph Style"/>
    <w:rsid w:val="00D50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c">
    <w:name w:val="Сетка таблицы1"/>
    <w:basedOn w:val="a1"/>
    <w:next w:val="affff0"/>
    <w:uiPriority w:val="59"/>
    <w:rsid w:val="00D50E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C675-9A23-49BE-AC0D-AA9DECDE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51</Pages>
  <Words>13083</Words>
  <Characters>74578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Ciborg1</cp:lastModifiedBy>
  <cp:revision>21</cp:revision>
  <dcterms:created xsi:type="dcterms:W3CDTF">2012-09-02T13:23:00Z</dcterms:created>
  <dcterms:modified xsi:type="dcterms:W3CDTF">2015-11-18T13:11:00Z</dcterms:modified>
</cp:coreProperties>
</file>