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DD" w:rsidRDefault="005B35DD" w:rsidP="005B35DD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Краснодарский край Калининский район </w:t>
      </w:r>
      <w:proofErr w:type="spellStart"/>
      <w:r>
        <w:rPr>
          <w:color w:val="000000"/>
        </w:rPr>
        <w:t>х</w:t>
      </w:r>
      <w:proofErr w:type="gramStart"/>
      <w:r>
        <w:rPr>
          <w:color w:val="000000"/>
        </w:rPr>
        <w:t>.Г</w:t>
      </w:r>
      <w:proofErr w:type="gramEnd"/>
      <w:r>
        <w:rPr>
          <w:color w:val="000000"/>
        </w:rPr>
        <w:t>речаная</w:t>
      </w:r>
      <w:proofErr w:type="spellEnd"/>
      <w:r>
        <w:rPr>
          <w:color w:val="000000"/>
        </w:rPr>
        <w:t xml:space="preserve"> Балка </w:t>
      </w:r>
    </w:p>
    <w:p w:rsidR="005B35DD" w:rsidRDefault="005B35DD" w:rsidP="005B35DD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муниципальное бюджетное общеобразовательное учреждение </w:t>
      </w:r>
    </w:p>
    <w:p w:rsidR="005B35DD" w:rsidRDefault="005B35DD" w:rsidP="005B35DD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средняя  общеобразовательная школа № 9</w:t>
      </w:r>
    </w:p>
    <w:p w:rsidR="005B35DD" w:rsidRDefault="005B35DD" w:rsidP="005B35DD">
      <w:pPr>
        <w:shd w:val="clear" w:color="auto" w:fill="FFFFFF"/>
        <w:ind w:left="4962"/>
        <w:rPr>
          <w:color w:val="000000"/>
        </w:rPr>
      </w:pPr>
    </w:p>
    <w:p w:rsidR="005B35DD" w:rsidRDefault="005B35DD" w:rsidP="005B35DD">
      <w:pPr>
        <w:shd w:val="clear" w:color="auto" w:fill="FFFFFF"/>
        <w:ind w:left="4962"/>
        <w:rPr>
          <w:color w:val="000000"/>
        </w:rPr>
      </w:pPr>
    </w:p>
    <w:p w:rsidR="005B35DD" w:rsidRDefault="005B35DD" w:rsidP="005B35DD">
      <w:pPr>
        <w:shd w:val="clear" w:color="auto" w:fill="FFFFFF"/>
        <w:ind w:left="5760"/>
        <w:jc w:val="center"/>
      </w:pPr>
      <w:r>
        <w:rPr>
          <w:color w:val="000000"/>
        </w:rPr>
        <w:t>УТВЕРЖДЕНО</w:t>
      </w:r>
    </w:p>
    <w:p w:rsidR="005B35DD" w:rsidRDefault="005B35DD" w:rsidP="005B35DD">
      <w:pPr>
        <w:shd w:val="clear" w:color="auto" w:fill="FFFFFF"/>
        <w:ind w:left="5387" w:hanging="142"/>
        <w:jc w:val="center"/>
      </w:pPr>
      <w:r>
        <w:rPr>
          <w:color w:val="000000"/>
        </w:rPr>
        <w:t>решение педсовета протокол №1</w:t>
      </w:r>
    </w:p>
    <w:p w:rsidR="005B35DD" w:rsidRDefault="005B35DD" w:rsidP="005B35DD">
      <w:pPr>
        <w:shd w:val="clear" w:color="auto" w:fill="FFFFFF"/>
        <w:ind w:left="5760"/>
        <w:jc w:val="center"/>
      </w:pPr>
      <w:r>
        <w:rPr>
          <w:color w:val="000000"/>
        </w:rPr>
        <w:t>от 31 августа2015 года</w:t>
      </w:r>
    </w:p>
    <w:p w:rsidR="005B35DD" w:rsidRDefault="005B35DD" w:rsidP="005B35DD">
      <w:pPr>
        <w:shd w:val="clear" w:color="auto" w:fill="FFFFFF"/>
        <w:ind w:left="5760"/>
        <w:jc w:val="center"/>
      </w:pPr>
      <w:r>
        <w:rPr>
          <w:color w:val="000000"/>
        </w:rPr>
        <w:t>Председатель педсовета</w:t>
      </w:r>
    </w:p>
    <w:p w:rsidR="005B35DD" w:rsidRDefault="005B35DD" w:rsidP="005B35DD">
      <w:pPr>
        <w:shd w:val="clear" w:color="auto" w:fill="FFFFFF"/>
        <w:ind w:left="5760"/>
        <w:jc w:val="center"/>
        <w:rPr>
          <w:color w:val="000000"/>
        </w:rPr>
      </w:pPr>
      <w:r>
        <w:rPr>
          <w:color w:val="000000"/>
        </w:rPr>
        <w:t xml:space="preserve">__________    </w:t>
      </w:r>
      <w:proofErr w:type="spellStart"/>
      <w:r>
        <w:rPr>
          <w:color w:val="000000"/>
        </w:rPr>
        <w:t>А.Н.Невтрило</w:t>
      </w:r>
      <w:proofErr w:type="spellEnd"/>
    </w:p>
    <w:p w:rsidR="005B35DD" w:rsidRDefault="005B35DD" w:rsidP="005B35DD">
      <w:pPr>
        <w:shd w:val="clear" w:color="auto" w:fill="FFFFFF"/>
        <w:rPr>
          <w:b/>
          <w:bCs/>
          <w:color w:val="000000"/>
          <w:szCs w:val="28"/>
        </w:rPr>
      </w:pPr>
    </w:p>
    <w:p w:rsidR="005B35DD" w:rsidRDefault="005B35DD" w:rsidP="005B35DD">
      <w:pPr>
        <w:pStyle w:val="a3"/>
        <w:tabs>
          <w:tab w:val="clear" w:pos="4153"/>
          <w:tab w:val="clear" w:pos="8306"/>
        </w:tabs>
        <w:jc w:val="center"/>
        <w:rPr>
          <w:b/>
        </w:rPr>
      </w:pPr>
    </w:p>
    <w:p w:rsidR="005B35DD" w:rsidRDefault="005B35DD" w:rsidP="005B35DD">
      <w:pPr>
        <w:pStyle w:val="a3"/>
        <w:tabs>
          <w:tab w:val="clear" w:pos="4153"/>
          <w:tab w:val="clear" w:pos="8306"/>
        </w:tabs>
        <w:jc w:val="center"/>
        <w:rPr>
          <w:b/>
        </w:rPr>
      </w:pPr>
    </w:p>
    <w:p w:rsidR="005B35DD" w:rsidRDefault="005B35DD" w:rsidP="005B35DD">
      <w:pPr>
        <w:pStyle w:val="a3"/>
        <w:tabs>
          <w:tab w:val="clear" w:pos="4153"/>
          <w:tab w:val="clear" w:pos="8306"/>
        </w:tabs>
        <w:jc w:val="center"/>
        <w:rPr>
          <w:b/>
        </w:rPr>
      </w:pPr>
    </w:p>
    <w:p w:rsidR="005B35DD" w:rsidRDefault="005B35DD" w:rsidP="005B35DD">
      <w:pPr>
        <w:pStyle w:val="a3"/>
        <w:tabs>
          <w:tab w:val="clear" w:pos="4153"/>
          <w:tab w:val="clear" w:pos="8306"/>
        </w:tabs>
        <w:jc w:val="center"/>
        <w:rPr>
          <w:b/>
        </w:rPr>
      </w:pPr>
    </w:p>
    <w:p w:rsidR="005B35DD" w:rsidRDefault="005B35DD" w:rsidP="005B35DD">
      <w:pPr>
        <w:pStyle w:val="a3"/>
        <w:tabs>
          <w:tab w:val="clear" w:pos="4153"/>
          <w:tab w:val="clear" w:pos="8306"/>
        </w:tabs>
        <w:jc w:val="center"/>
        <w:rPr>
          <w:b/>
        </w:rPr>
      </w:pPr>
    </w:p>
    <w:p w:rsidR="005B35DD" w:rsidRPr="00272EF8" w:rsidRDefault="005B35DD" w:rsidP="005B35DD">
      <w:pPr>
        <w:pStyle w:val="a3"/>
        <w:tabs>
          <w:tab w:val="clear" w:pos="4153"/>
          <w:tab w:val="clear" w:pos="8306"/>
        </w:tabs>
        <w:spacing w:line="276" w:lineRule="auto"/>
        <w:jc w:val="center"/>
        <w:rPr>
          <w:b/>
          <w:sz w:val="28"/>
          <w:szCs w:val="28"/>
        </w:rPr>
      </w:pPr>
    </w:p>
    <w:p w:rsidR="005B35DD" w:rsidRPr="00272EF8" w:rsidRDefault="005B35DD" w:rsidP="005B35DD">
      <w:pPr>
        <w:pStyle w:val="a3"/>
        <w:tabs>
          <w:tab w:val="clear" w:pos="4153"/>
          <w:tab w:val="clear" w:pos="8306"/>
        </w:tabs>
        <w:spacing w:line="276" w:lineRule="auto"/>
        <w:jc w:val="center"/>
        <w:rPr>
          <w:b/>
          <w:sz w:val="28"/>
          <w:szCs w:val="28"/>
        </w:rPr>
      </w:pPr>
      <w:r w:rsidRPr="00272EF8">
        <w:rPr>
          <w:b/>
          <w:sz w:val="28"/>
          <w:szCs w:val="28"/>
        </w:rPr>
        <w:t>РАБОЧАЯ ПРОГРАММА ВНЕУРОЧНОЙ ДЕЯТЕЛЬНОСТИ</w:t>
      </w:r>
    </w:p>
    <w:p w:rsidR="005B35DD" w:rsidRPr="00272EF8" w:rsidRDefault="005B35DD" w:rsidP="005B35DD">
      <w:pPr>
        <w:pStyle w:val="a3"/>
        <w:tabs>
          <w:tab w:val="clear" w:pos="4153"/>
          <w:tab w:val="clear" w:pos="8306"/>
        </w:tabs>
        <w:spacing w:line="276" w:lineRule="auto"/>
        <w:jc w:val="center"/>
        <w:rPr>
          <w:b/>
          <w:sz w:val="28"/>
          <w:szCs w:val="28"/>
        </w:rPr>
      </w:pPr>
    </w:p>
    <w:p w:rsidR="005B35DD" w:rsidRPr="00272EF8" w:rsidRDefault="005B35DD" w:rsidP="005B35DD">
      <w:pPr>
        <w:pStyle w:val="a3"/>
        <w:tabs>
          <w:tab w:val="clear" w:pos="4153"/>
          <w:tab w:val="clear" w:pos="8306"/>
        </w:tabs>
        <w:spacing w:line="360" w:lineRule="auto"/>
        <w:jc w:val="center"/>
        <w:rPr>
          <w:sz w:val="28"/>
          <w:szCs w:val="28"/>
        </w:rPr>
      </w:pPr>
      <w:r w:rsidRPr="00272EF8">
        <w:rPr>
          <w:sz w:val="28"/>
          <w:szCs w:val="28"/>
        </w:rPr>
        <w:t>общекультурное направление</w:t>
      </w:r>
    </w:p>
    <w:p w:rsidR="005B35DD" w:rsidRPr="00272EF8" w:rsidRDefault="005B35DD" w:rsidP="005B35DD">
      <w:pPr>
        <w:pStyle w:val="a3"/>
        <w:tabs>
          <w:tab w:val="clear" w:pos="4153"/>
          <w:tab w:val="clear" w:pos="8306"/>
        </w:tabs>
        <w:spacing w:line="360" w:lineRule="auto"/>
        <w:jc w:val="center"/>
        <w:rPr>
          <w:sz w:val="28"/>
          <w:szCs w:val="28"/>
        </w:rPr>
      </w:pPr>
      <w:r w:rsidRPr="00272EF8">
        <w:rPr>
          <w:sz w:val="28"/>
          <w:szCs w:val="28"/>
        </w:rPr>
        <w:t xml:space="preserve">кружок </w:t>
      </w:r>
    </w:p>
    <w:p w:rsidR="005B35DD" w:rsidRPr="00272EF8" w:rsidRDefault="005B35DD" w:rsidP="005B35DD">
      <w:pPr>
        <w:shd w:val="clear" w:color="auto" w:fill="FFFFFF"/>
        <w:spacing w:line="360" w:lineRule="auto"/>
        <w:jc w:val="center"/>
        <w:rPr>
          <w:szCs w:val="28"/>
        </w:rPr>
      </w:pPr>
      <w:r w:rsidRPr="00272EF8">
        <w:rPr>
          <w:bCs/>
          <w:color w:val="000000"/>
          <w:szCs w:val="28"/>
        </w:rPr>
        <w:t xml:space="preserve"> «Казачья вольница</w:t>
      </w:r>
      <w:r>
        <w:rPr>
          <w:bCs/>
          <w:color w:val="000000"/>
          <w:szCs w:val="28"/>
        </w:rPr>
        <w:t>»</w:t>
      </w:r>
    </w:p>
    <w:p w:rsidR="005B35DD" w:rsidRPr="00272EF8" w:rsidRDefault="005B35DD" w:rsidP="005B35DD">
      <w:pPr>
        <w:pStyle w:val="a3"/>
        <w:tabs>
          <w:tab w:val="clear" w:pos="4153"/>
          <w:tab w:val="clear" w:pos="8306"/>
        </w:tabs>
        <w:spacing w:line="360" w:lineRule="auto"/>
        <w:rPr>
          <w:sz w:val="28"/>
          <w:szCs w:val="28"/>
        </w:rPr>
      </w:pPr>
      <w:r w:rsidRPr="00272EF8">
        <w:rPr>
          <w:sz w:val="28"/>
          <w:szCs w:val="28"/>
        </w:rPr>
        <w:t xml:space="preserve">                                                                              </w:t>
      </w:r>
    </w:p>
    <w:p w:rsidR="005B35DD" w:rsidRPr="00272EF8" w:rsidRDefault="005B35DD" w:rsidP="005B35DD">
      <w:pPr>
        <w:pStyle w:val="a3"/>
        <w:tabs>
          <w:tab w:val="clear" w:pos="4153"/>
          <w:tab w:val="clear" w:pos="8306"/>
        </w:tabs>
        <w:spacing w:line="360" w:lineRule="auto"/>
        <w:rPr>
          <w:sz w:val="28"/>
          <w:szCs w:val="28"/>
        </w:rPr>
      </w:pPr>
      <w:r w:rsidRPr="00272EF8">
        <w:rPr>
          <w:sz w:val="28"/>
          <w:szCs w:val="28"/>
        </w:rPr>
        <w:t xml:space="preserve">                                                                           </w:t>
      </w:r>
    </w:p>
    <w:p w:rsidR="005B35DD" w:rsidRPr="00272EF8" w:rsidRDefault="005B35DD" w:rsidP="005B35DD">
      <w:pPr>
        <w:pStyle w:val="a3"/>
        <w:tabs>
          <w:tab w:val="clear" w:pos="4153"/>
          <w:tab w:val="clear" w:pos="8306"/>
        </w:tabs>
        <w:spacing w:line="360" w:lineRule="auto"/>
        <w:rPr>
          <w:sz w:val="28"/>
          <w:szCs w:val="28"/>
        </w:rPr>
      </w:pPr>
    </w:p>
    <w:p w:rsidR="005B35DD" w:rsidRPr="00272EF8" w:rsidRDefault="005B35DD" w:rsidP="005B35DD">
      <w:pPr>
        <w:pStyle w:val="a3"/>
        <w:tabs>
          <w:tab w:val="clear" w:pos="4153"/>
          <w:tab w:val="clear" w:pos="8306"/>
        </w:tabs>
        <w:spacing w:line="360" w:lineRule="auto"/>
        <w:rPr>
          <w:sz w:val="28"/>
          <w:szCs w:val="28"/>
        </w:rPr>
      </w:pPr>
      <w:r w:rsidRPr="00272EF8">
        <w:rPr>
          <w:sz w:val="28"/>
          <w:szCs w:val="28"/>
        </w:rPr>
        <w:t xml:space="preserve">Автор: </w:t>
      </w:r>
      <w:proofErr w:type="spellStart"/>
      <w:r w:rsidRPr="00272EF8">
        <w:rPr>
          <w:sz w:val="28"/>
          <w:szCs w:val="28"/>
        </w:rPr>
        <w:t>Кисляк</w:t>
      </w:r>
      <w:proofErr w:type="spellEnd"/>
      <w:r w:rsidRPr="00272EF8">
        <w:rPr>
          <w:sz w:val="28"/>
          <w:szCs w:val="28"/>
        </w:rPr>
        <w:t xml:space="preserve"> Татьяна Алексеевна  учитель начальных классов</w:t>
      </w:r>
    </w:p>
    <w:p w:rsidR="005B35DD" w:rsidRPr="00272EF8" w:rsidRDefault="005B35DD" w:rsidP="005B35DD">
      <w:pPr>
        <w:pStyle w:val="a3"/>
        <w:tabs>
          <w:tab w:val="clear" w:pos="4153"/>
          <w:tab w:val="clear" w:pos="8306"/>
        </w:tabs>
        <w:spacing w:line="360" w:lineRule="auto"/>
        <w:rPr>
          <w:sz w:val="28"/>
          <w:szCs w:val="28"/>
        </w:rPr>
      </w:pPr>
      <w:r w:rsidRPr="00272EF8">
        <w:rPr>
          <w:sz w:val="28"/>
          <w:szCs w:val="28"/>
        </w:rPr>
        <w:t xml:space="preserve">                                                                             </w:t>
      </w:r>
    </w:p>
    <w:p w:rsidR="005B35DD" w:rsidRDefault="005B35DD" w:rsidP="005B35DD">
      <w:pPr>
        <w:spacing w:line="360" w:lineRule="auto"/>
        <w:rPr>
          <w:bCs/>
          <w:color w:val="000000" w:themeColor="text1"/>
          <w:szCs w:val="28"/>
        </w:rPr>
      </w:pPr>
      <w:r w:rsidRPr="00272EF8">
        <w:rPr>
          <w:bCs/>
          <w:color w:val="000000" w:themeColor="text1"/>
          <w:szCs w:val="28"/>
        </w:rPr>
        <w:t xml:space="preserve">Программа реализуется – МБОУ СОШ №9,Калининский район, </w:t>
      </w:r>
      <w:proofErr w:type="spellStart"/>
      <w:r w:rsidRPr="00272EF8">
        <w:rPr>
          <w:bCs/>
          <w:color w:val="000000" w:themeColor="text1"/>
          <w:szCs w:val="28"/>
        </w:rPr>
        <w:t>х</w:t>
      </w:r>
      <w:proofErr w:type="gramStart"/>
      <w:r w:rsidRPr="00272EF8">
        <w:rPr>
          <w:bCs/>
          <w:color w:val="000000" w:themeColor="text1"/>
          <w:szCs w:val="28"/>
        </w:rPr>
        <w:t>.Г</w:t>
      </w:r>
      <w:proofErr w:type="gramEnd"/>
      <w:r w:rsidRPr="00272EF8">
        <w:rPr>
          <w:bCs/>
          <w:color w:val="000000" w:themeColor="text1"/>
          <w:szCs w:val="28"/>
        </w:rPr>
        <w:t>речаная</w:t>
      </w:r>
      <w:proofErr w:type="spellEnd"/>
      <w:r w:rsidRPr="00272EF8">
        <w:rPr>
          <w:bCs/>
          <w:color w:val="000000" w:themeColor="text1"/>
          <w:szCs w:val="28"/>
        </w:rPr>
        <w:t xml:space="preserve"> Балка</w:t>
      </w:r>
    </w:p>
    <w:p w:rsidR="005B35DD" w:rsidRPr="00272EF8" w:rsidRDefault="005B35DD" w:rsidP="005B35DD">
      <w:pPr>
        <w:spacing w:line="360" w:lineRule="auto"/>
        <w:rPr>
          <w:bCs/>
          <w:color w:val="000000" w:themeColor="text1"/>
          <w:szCs w:val="28"/>
        </w:rPr>
      </w:pPr>
    </w:p>
    <w:p w:rsidR="005B35DD" w:rsidRPr="00272EF8" w:rsidRDefault="005B35DD" w:rsidP="005B35DD">
      <w:pPr>
        <w:spacing w:line="360" w:lineRule="auto"/>
        <w:rPr>
          <w:bCs/>
          <w:color w:val="000000" w:themeColor="text1"/>
          <w:szCs w:val="28"/>
        </w:rPr>
      </w:pPr>
      <w:r w:rsidRPr="00272EF8">
        <w:rPr>
          <w:bCs/>
          <w:color w:val="000000" w:themeColor="text1"/>
          <w:szCs w:val="28"/>
        </w:rPr>
        <w:t>Год разработки программы-2015г.</w:t>
      </w:r>
    </w:p>
    <w:p w:rsidR="005B35DD" w:rsidRDefault="005B35DD" w:rsidP="005B35DD">
      <w:pPr>
        <w:autoSpaceDE w:val="0"/>
        <w:autoSpaceDN w:val="0"/>
        <w:adjustRightInd w:val="0"/>
        <w:jc w:val="center"/>
        <w:rPr>
          <w:color w:val="000000"/>
          <w:sz w:val="24"/>
        </w:rPr>
      </w:pPr>
    </w:p>
    <w:p w:rsidR="005B35DD" w:rsidRDefault="005B35DD" w:rsidP="005B35DD">
      <w:pPr>
        <w:autoSpaceDE w:val="0"/>
        <w:autoSpaceDN w:val="0"/>
        <w:adjustRightInd w:val="0"/>
        <w:jc w:val="center"/>
        <w:rPr>
          <w:color w:val="000000"/>
          <w:sz w:val="24"/>
        </w:rPr>
      </w:pPr>
    </w:p>
    <w:p w:rsidR="005B35DD" w:rsidRDefault="005B35DD" w:rsidP="005B35DD">
      <w:pPr>
        <w:autoSpaceDE w:val="0"/>
        <w:autoSpaceDN w:val="0"/>
        <w:adjustRightInd w:val="0"/>
        <w:jc w:val="center"/>
        <w:rPr>
          <w:color w:val="000000"/>
          <w:sz w:val="24"/>
        </w:rPr>
      </w:pPr>
    </w:p>
    <w:p w:rsidR="005B35DD" w:rsidRDefault="005B35DD" w:rsidP="005B35DD">
      <w:pPr>
        <w:autoSpaceDE w:val="0"/>
        <w:autoSpaceDN w:val="0"/>
        <w:adjustRightInd w:val="0"/>
        <w:jc w:val="center"/>
        <w:rPr>
          <w:color w:val="000000"/>
          <w:sz w:val="24"/>
        </w:rPr>
      </w:pPr>
    </w:p>
    <w:p w:rsidR="005B35DD" w:rsidRDefault="005B35DD" w:rsidP="005B35DD">
      <w:pPr>
        <w:autoSpaceDE w:val="0"/>
        <w:autoSpaceDN w:val="0"/>
        <w:adjustRightInd w:val="0"/>
        <w:jc w:val="center"/>
        <w:rPr>
          <w:color w:val="000000"/>
          <w:sz w:val="24"/>
        </w:rPr>
      </w:pPr>
    </w:p>
    <w:p w:rsidR="005B35DD" w:rsidRDefault="005B35DD" w:rsidP="005B35DD"/>
    <w:p w:rsidR="005B35DD" w:rsidRDefault="005B35DD" w:rsidP="00E959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szCs w:val="28"/>
        </w:rPr>
      </w:pPr>
    </w:p>
    <w:p w:rsidR="005B35DD" w:rsidRDefault="005B35DD" w:rsidP="00E959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szCs w:val="28"/>
        </w:rPr>
      </w:pPr>
    </w:p>
    <w:p w:rsidR="00517C1E" w:rsidRPr="00E95973" w:rsidRDefault="00517C1E" w:rsidP="00E959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szCs w:val="28"/>
        </w:rPr>
      </w:pPr>
      <w:bookmarkStart w:id="0" w:name="_GoBack"/>
      <w:bookmarkEnd w:id="0"/>
      <w:r w:rsidRPr="00E95973">
        <w:rPr>
          <w:b/>
          <w:bCs/>
          <w:szCs w:val="28"/>
        </w:rPr>
        <w:t xml:space="preserve">Пояснительная записка </w:t>
      </w:r>
    </w:p>
    <w:p w:rsidR="00517C1E" w:rsidRPr="00E95973" w:rsidRDefault="00517C1E" w:rsidP="00E95973">
      <w:pPr>
        <w:spacing w:line="360" w:lineRule="auto"/>
        <w:ind w:firstLine="709"/>
        <w:rPr>
          <w:szCs w:val="28"/>
        </w:rPr>
      </w:pPr>
      <w:r w:rsidRPr="00E95973">
        <w:rPr>
          <w:b/>
          <w:szCs w:val="28"/>
        </w:rPr>
        <w:t>Актуальность программы:</w:t>
      </w:r>
      <w:r w:rsidRPr="00E95973">
        <w:rPr>
          <w:szCs w:val="28"/>
        </w:rPr>
        <w:t xml:space="preserve"> особенно актуальна данная программа в условиях глубокого социокультурного кризиса, пропаганды информации, оказывающей негативное воздействие на психику и провоцирующей семейные, межнациональные, социальные конфликты. Образовательная программа «Казачья вольница» предназначена для детей, обучающихся в начальных классах казачьей направленности общеобразовательных школ. Образовательная программа по истории и культуре кубанского казачества является первой ступенью ком</w:t>
      </w:r>
      <w:r w:rsidRPr="00E95973">
        <w:rPr>
          <w:szCs w:val="28"/>
        </w:rPr>
        <w:softHyphen/>
        <w:t>плексной программы, предназначенной для классов казачьей направленности.</w:t>
      </w:r>
    </w:p>
    <w:p w:rsidR="00517C1E" w:rsidRPr="00E95973" w:rsidRDefault="00517C1E" w:rsidP="00E95973">
      <w:pPr>
        <w:spacing w:line="360" w:lineRule="auto"/>
        <w:ind w:firstLine="709"/>
        <w:rPr>
          <w:szCs w:val="28"/>
        </w:rPr>
      </w:pPr>
      <w:r w:rsidRPr="00E95973">
        <w:rPr>
          <w:szCs w:val="28"/>
        </w:rPr>
        <w:t>Данная образовательная программа объединила в своём содержании основы истории, традиционной и православной культуры кубанского казачества.</w:t>
      </w:r>
    </w:p>
    <w:p w:rsidR="00517C1E" w:rsidRPr="00E95973" w:rsidRDefault="00517C1E" w:rsidP="00E959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95973">
        <w:rPr>
          <w:szCs w:val="28"/>
        </w:rPr>
        <w:tab/>
      </w:r>
      <w:r w:rsidRPr="00E95973">
        <w:rPr>
          <w:b/>
          <w:bCs/>
          <w:iCs/>
          <w:szCs w:val="28"/>
        </w:rPr>
        <w:t xml:space="preserve">Цель данной программы </w:t>
      </w:r>
      <w:r w:rsidRPr="00E95973">
        <w:rPr>
          <w:i/>
          <w:iCs/>
          <w:szCs w:val="28"/>
        </w:rPr>
        <w:t xml:space="preserve">- </w:t>
      </w:r>
      <w:r w:rsidRPr="00E95973">
        <w:rPr>
          <w:szCs w:val="28"/>
        </w:rPr>
        <w:t xml:space="preserve">формирование начального представления о кубанском </w:t>
      </w:r>
      <w:proofErr w:type="gramStart"/>
      <w:r w:rsidRPr="00E95973">
        <w:rPr>
          <w:szCs w:val="28"/>
        </w:rPr>
        <w:t>казачестве</w:t>
      </w:r>
      <w:proofErr w:type="gramEnd"/>
      <w:r w:rsidRPr="00E95973">
        <w:rPr>
          <w:szCs w:val="28"/>
        </w:rPr>
        <w:t>, ориентация в многообразии исторических и культурных традиций кубанского казачества, воспитание гражданственности и патриотизма учащихся.</w:t>
      </w:r>
    </w:p>
    <w:p w:rsidR="00517C1E" w:rsidRPr="00E95973" w:rsidRDefault="00590DA8" w:rsidP="00E959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95973">
        <w:rPr>
          <w:b/>
          <w:bCs/>
          <w:iCs/>
          <w:szCs w:val="28"/>
        </w:rPr>
        <w:t xml:space="preserve">        </w:t>
      </w:r>
      <w:r w:rsidR="00517C1E" w:rsidRPr="00E95973">
        <w:rPr>
          <w:b/>
          <w:bCs/>
          <w:iCs/>
          <w:szCs w:val="28"/>
        </w:rPr>
        <w:t>Задачи, решаемые данной программой:</w:t>
      </w:r>
    </w:p>
    <w:p w:rsidR="00517C1E" w:rsidRPr="00E95973" w:rsidRDefault="00517C1E" w:rsidP="00A1275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szCs w:val="28"/>
        </w:rPr>
      </w:pPr>
      <w:r w:rsidRPr="00E95973">
        <w:rPr>
          <w:i/>
          <w:iCs/>
          <w:szCs w:val="28"/>
        </w:rPr>
        <w:t>•</w:t>
      </w:r>
      <w:r w:rsidR="00A1275E">
        <w:rPr>
          <w:i/>
          <w:iCs/>
          <w:szCs w:val="28"/>
        </w:rPr>
        <w:t xml:space="preserve"> </w:t>
      </w:r>
      <w:r w:rsidRPr="00E95973">
        <w:rPr>
          <w:szCs w:val="28"/>
        </w:rPr>
        <w:t>знакомство с укладом жизни кубанских казаков, их культурными особенностями, основными ремёслами, вида</w:t>
      </w:r>
      <w:r w:rsidRPr="00E95973">
        <w:rPr>
          <w:szCs w:val="28"/>
        </w:rPr>
        <w:softHyphen/>
        <w:t>ми труда;</w:t>
      </w:r>
    </w:p>
    <w:p w:rsidR="00517C1E" w:rsidRPr="00E95973" w:rsidRDefault="00517C1E" w:rsidP="00E959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95973">
        <w:rPr>
          <w:szCs w:val="28"/>
        </w:rPr>
        <w:t>• ознакомление с основными историческими вехами ку</w:t>
      </w:r>
      <w:r w:rsidRPr="00E95973">
        <w:rPr>
          <w:szCs w:val="28"/>
        </w:rPr>
        <w:softHyphen/>
        <w:t>банского казачества, приобщение учащихся к кубанским казачьим праздникам, обрядам, знаменательным датам;</w:t>
      </w:r>
    </w:p>
    <w:p w:rsidR="00517C1E" w:rsidRPr="00E95973" w:rsidRDefault="00517C1E" w:rsidP="00E959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95973">
        <w:rPr>
          <w:szCs w:val="28"/>
        </w:rPr>
        <w:t>•  воспитание учащихся патриотами, активными граж</w:t>
      </w:r>
      <w:r w:rsidRPr="00E95973">
        <w:rPr>
          <w:szCs w:val="28"/>
        </w:rPr>
        <w:softHyphen/>
        <w:t>данами Кубани;</w:t>
      </w:r>
    </w:p>
    <w:p w:rsidR="00517C1E" w:rsidRPr="00E95973" w:rsidRDefault="00517C1E" w:rsidP="00E959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95973">
        <w:rPr>
          <w:szCs w:val="28"/>
        </w:rPr>
        <w:t>•  привитие нравственных устоев кубанских казаков в духе православия;</w:t>
      </w:r>
    </w:p>
    <w:p w:rsidR="00517C1E" w:rsidRPr="00E95973" w:rsidRDefault="00517C1E" w:rsidP="00E959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95973">
        <w:rPr>
          <w:szCs w:val="28"/>
        </w:rPr>
        <w:t>• развитие творческих способностей детей;</w:t>
      </w:r>
    </w:p>
    <w:p w:rsidR="00517C1E" w:rsidRPr="00E95973" w:rsidRDefault="00517C1E" w:rsidP="00E959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95973">
        <w:rPr>
          <w:szCs w:val="28"/>
        </w:rPr>
        <w:t>•  формирование у учащихся интереса к исследовательской работе.</w:t>
      </w:r>
    </w:p>
    <w:p w:rsidR="00797BED" w:rsidRDefault="00517C1E" w:rsidP="00E959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95973">
        <w:rPr>
          <w:szCs w:val="28"/>
        </w:rPr>
        <w:tab/>
        <w:t xml:space="preserve">Особенностью построения данной программы является то, что  </w:t>
      </w:r>
      <w:r w:rsidR="00320758">
        <w:rPr>
          <w:szCs w:val="28"/>
        </w:rPr>
        <w:t xml:space="preserve">на </w:t>
      </w:r>
      <w:r w:rsidRPr="00E95973">
        <w:rPr>
          <w:szCs w:val="28"/>
        </w:rPr>
        <w:lastRenderedPageBreak/>
        <w:t xml:space="preserve">обучение выделяется восемь основных тематических блоков, помогающих реализовать цель и задачи программы: «Традиционная культура </w:t>
      </w:r>
      <w:proofErr w:type="gramStart"/>
      <w:r w:rsidRPr="00E95973">
        <w:rPr>
          <w:szCs w:val="28"/>
        </w:rPr>
        <w:t>кубанских</w:t>
      </w:r>
      <w:proofErr w:type="gramEnd"/>
      <w:r w:rsidRPr="00E95973">
        <w:rPr>
          <w:szCs w:val="28"/>
        </w:rPr>
        <w:t xml:space="preserve"> </w:t>
      </w:r>
    </w:p>
    <w:p w:rsidR="00517C1E" w:rsidRPr="00E95973" w:rsidRDefault="00517C1E" w:rsidP="00E959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95973">
        <w:rPr>
          <w:szCs w:val="28"/>
        </w:rPr>
        <w:t>казаков», «История моей казачьей семьи», «Труд и быт казаков на Кубани», «Декоративно-прикладное искусство», «Памятники истории кубан</w:t>
      </w:r>
      <w:r w:rsidRPr="00E95973">
        <w:rPr>
          <w:szCs w:val="28"/>
        </w:rPr>
        <w:softHyphen/>
        <w:t>ского казачества», «Основные памятные даты и знаменательные события из истории кубанского казачества», «Православие и казачество», «Казак-патриот». Данные тематические блоки повторяются в каждом учебном году, однако содержание, основные формы работы каждого блока усложняются в зависимости от возраста учащихся. Ещё одной особенностью данного курса является то, что педагог, реализующий программу, вправе самостоятель</w:t>
      </w:r>
      <w:r w:rsidRPr="00E95973">
        <w:rPr>
          <w:szCs w:val="28"/>
        </w:rPr>
        <w:softHyphen/>
        <w:t>но выбирать как последовательность изучения блоков, так и последовательность изучения учебных тем внутри блока в зависимости от: социально-культурных особенностей своего образовательного учреждения; историче</w:t>
      </w:r>
      <w:r w:rsidRPr="00E95973">
        <w:rPr>
          <w:szCs w:val="28"/>
        </w:rPr>
        <w:softHyphen/>
        <w:t>ских, культурных событий, происходящих в Краснодарском крае; собственных профессиональных интересов.</w:t>
      </w:r>
    </w:p>
    <w:p w:rsidR="0081502C" w:rsidRPr="00E95973" w:rsidRDefault="00517C1E" w:rsidP="00E959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95973">
        <w:rPr>
          <w:szCs w:val="28"/>
        </w:rPr>
        <w:tab/>
      </w:r>
      <w:r w:rsidR="0081502C" w:rsidRPr="00E95973">
        <w:rPr>
          <w:szCs w:val="28"/>
        </w:rPr>
        <w:t xml:space="preserve">Осознание своей </w:t>
      </w:r>
      <w:proofErr w:type="spellStart"/>
      <w:r w:rsidR="0081502C" w:rsidRPr="00E95973">
        <w:rPr>
          <w:szCs w:val="28"/>
        </w:rPr>
        <w:t>включённости</w:t>
      </w:r>
      <w:proofErr w:type="spellEnd"/>
      <w:r w:rsidR="0081502C" w:rsidRPr="00E95973">
        <w:rPr>
          <w:szCs w:val="28"/>
        </w:rPr>
        <w:t xml:space="preserve"> в жизнь страны формируется у учащихся путём привязки содержания курса к жизни каждого из них: через личностно-ориентированные вопросы и задания, связь сведений с жизнью своей семьи, своих родственников, своего района и города.</w:t>
      </w:r>
    </w:p>
    <w:p w:rsidR="0081502C" w:rsidRPr="00E95973" w:rsidRDefault="0081502C" w:rsidP="00E959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95973">
        <w:rPr>
          <w:szCs w:val="28"/>
        </w:rPr>
        <w:tab/>
        <w:t>Содержание данного курса позволяет развить коммуникативные способности младших школьников в ходе грамотно организованной коллективно-распределительной деятельности.</w:t>
      </w:r>
    </w:p>
    <w:p w:rsidR="0081502C" w:rsidRPr="00E95973" w:rsidRDefault="0081502C" w:rsidP="00E959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95973">
        <w:rPr>
          <w:szCs w:val="28"/>
        </w:rPr>
        <w:tab/>
        <w:t>Для более успешного его усвоения учителю начальных классов необходимо разнообразить формы проведения учебных занятий: экскурсии, викторины, уро</w:t>
      </w:r>
      <w:r w:rsidRPr="00E95973">
        <w:rPr>
          <w:szCs w:val="28"/>
        </w:rPr>
        <w:softHyphen/>
        <w:t>ки-исследования, очные и заочные путешествия в музеи, на вы</w:t>
      </w:r>
      <w:r w:rsidRPr="00E95973">
        <w:rPr>
          <w:szCs w:val="28"/>
        </w:rPr>
        <w:softHyphen/>
        <w:t>ставки, встречи с интересными людьми и пр.</w:t>
      </w:r>
    </w:p>
    <w:p w:rsidR="0081502C" w:rsidRPr="00E95973" w:rsidRDefault="0081502C" w:rsidP="00E959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95973">
        <w:rPr>
          <w:szCs w:val="28"/>
        </w:rPr>
        <w:tab/>
        <w:t>Эффективность преподавания данного курса зависит также от того, насколько он содержательно интегрируется с курсами «Ок</w:t>
      </w:r>
      <w:r w:rsidRPr="00E95973">
        <w:rPr>
          <w:szCs w:val="28"/>
        </w:rPr>
        <w:softHyphen/>
        <w:t>ружающий мир», «Литературное чтение», «Музыкальное искусст</w:t>
      </w:r>
      <w:r w:rsidRPr="00E95973">
        <w:rPr>
          <w:szCs w:val="28"/>
        </w:rPr>
        <w:softHyphen/>
        <w:t xml:space="preserve">во», «Изобразительное </w:t>
      </w:r>
      <w:r w:rsidRPr="00E95973">
        <w:rPr>
          <w:szCs w:val="28"/>
        </w:rPr>
        <w:lastRenderedPageBreak/>
        <w:t>искусство», «Технология». Постепенность, последовательность изучения данного курса позволяют создать условия для дальнейшего изучения соответствующих естествен</w:t>
      </w:r>
      <w:r w:rsidRPr="00E95973">
        <w:rPr>
          <w:szCs w:val="28"/>
        </w:rPr>
        <w:softHyphen/>
        <w:t>нонаучных и гуманитарных предметов в среднем звене школы.</w:t>
      </w:r>
    </w:p>
    <w:p w:rsidR="0081502C" w:rsidRPr="00E95973" w:rsidRDefault="0081502C" w:rsidP="00E959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95973">
        <w:rPr>
          <w:szCs w:val="28"/>
        </w:rPr>
        <w:tab/>
        <w:t>В основе построения программы лежит концентрический при</w:t>
      </w:r>
      <w:r w:rsidRPr="00E95973">
        <w:rPr>
          <w:szCs w:val="28"/>
        </w:rPr>
        <w:softHyphen/>
        <w:t>нцип, который обеспечивает подбор наиболее актуальных для младшего школьника знаний, использование его жизненного опы</w:t>
      </w:r>
      <w:r w:rsidRPr="00E95973">
        <w:rPr>
          <w:szCs w:val="28"/>
        </w:rPr>
        <w:softHyphen/>
        <w:t>та и в дальнейшем на этой базе возможность систематизации, обобщения и более глубокого изучения предмета.</w:t>
      </w:r>
    </w:p>
    <w:p w:rsidR="0081502C" w:rsidRPr="00E95973" w:rsidRDefault="0081502C" w:rsidP="00E959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95973">
        <w:rPr>
          <w:szCs w:val="28"/>
        </w:rPr>
        <w:tab/>
        <w:t>В программе указано распределение часов по разделам, кото</w:t>
      </w:r>
      <w:r w:rsidRPr="00E95973">
        <w:rPr>
          <w:szCs w:val="28"/>
        </w:rPr>
        <w:softHyphen/>
        <w:t>рое является примерным: преподаватель, учитывая подготовлен</w:t>
      </w:r>
      <w:r w:rsidRPr="00E95973">
        <w:rPr>
          <w:szCs w:val="28"/>
        </w:rPr>
        <w:softHyphen/>
        <w:t>ность учащихся, их учебные возможности, в указанное распреде</w:t>
      </w:r>
      <w:r w:rsidRPr="00E95973">
        <w:rPr>
          <w:szCs w:val="28"/>
        </w:rPr>
        <w:softHyphen/>
        <w:t>ление может вносить свои коррективы. Количество учебных часов, отводимых на практическую деятельность, проведение экскурсий планируются учителем в соответствии с содержанием программы.</w:t>
      </w:r>
    </w:p>
    <w:p w:rsidR="00EC33F6" w:rsidRPr="00E95973" w:rsidRDefault="009E6474" w:rsidP="00E959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95973">
        <w:rPr>
          <w:szCs w:val="28"/>
        </w:rPr>
        <w:t xml:space="preserve">        </w:t>
      </w:r>
      <w:r w:rsidR="00EC33F6" w:rsidRPr="00E95973">
        <w:rPr>
          <w:szCs w:val="28"/>
        </w:rPr>
        <w:t>Особенности реализации программы:</w:t>
      </w:r>
    </w:p>
    <w:p w:rsidR="00EC33F6" w:rsidRPr="00E95973" w:rsidRDefault="00EC33F6" w:rsidP="00E95973">
      <w:pPr>
        <w:spacing w:line="360" w:lineRule="auto"/>
        <w:ind w:firstLine="708"/>
        <w:jc w:val="both"/>
        <w:rPr>
          <w:szCs w:val="28"/>
        </w:rPr>
      </w:pPr>
      <w:r w:rsidRPr="00E95973">
        <w:rPr>
          <w:szCs w:val="28"/>
        </w:rPr>
        <w:t>в ходе преподавания будут использоваться следующие формы и методы:</w:t>
      </w:r>
    </w:p>
    <w:p w:rsidR="00EC33F6" w:rsidRPr="00E95973" w:rsidRDefault="00EC33F6" w:rsidP="00E95973">
      <w:pPr>
        <w:spacing w:line="360" w:lineRule="auto"/>
        <w:ind w:firstLine="539"/>
        <w:jc w:val="both"/>
        <w:rPr>
          <w:b/>
          <w:szCs w:val="28"/>
        </w:rPr>
      </w:pPr>
      <w:r w:rsidRPr="00E95973">
        <w:rPr>
          <w:b/>
          <w:szCs w:val="28"/>
        </w:rPr>
        <w:t>Методы работы:</w:t>
      </w:r>
    </w:p>
    <w:p w:rsidR="00EC33F6" w:rsidRPr="00E95973" w:rsidRDefault="00EC33F6" w:rsidP="00E95973">
      <w:pPr>
        <w:spacing w:line="360" w:lineRule="auto"/>
        <w:ind w:firstLine="708"/>
        <w:jc w:val="both"/>
        <w:rPr>
          <w:szCs w:val="28"/>
        </w:rPr>
      </w:pPr>
      <w:r w:rsidRPr="00E95973">
        <w:rPr>
          <w:szCs w:val="28"/>
        </w:rPr>
        <w:t>-Метод моральных дилемм и дискуссий</w:t>
      </w:r>
    </w:p>
    <w:p w:rsidR="00EC33F6" w:rsidRPr="00E95973" w:rsidRDefault="00EC33F6" w:rsidP="00E95973">
      <w:pPr>
        <w:spacing w:line="360" w:lineRule="auto"/>
        <w:ind w:firstLine="708"/>
        <w:jc w:val="both"/>
        <w:rPr>
          <w:szCs w:val="28"/>
        </w:rPr>
      </w:pPr>
      <w:r w:rsidRPr="00E95973">
        <w:rPr>
          <w:szCs w:val="28"/>
        </w:rPr>
        <w:t>-Эвристические беседы</w:t>
      </w:r>
    </w:p>
    <w:p w:rsidR="00EC33F6" w:rsidRPr="00E95973" w:rsidRDefault="00EC33F6" w:rsidP="00E95973">
      <w:pPr>
        <w:spacing w:line="360" w:lineRule="auto"/>
        <w:ind w:firstLine="708"/>
        <w:jc w:val="both"/>
        <w:rPr>
          <w:szCs w:val="28"/>
        </w:rPr>
      </w:pPr>
      <w:r w:rsidRPr="00E95973">
        <w:rPr>
          <w:szCs w:val="28"/>
        </w:rPr>
        <w:t>-Исследовательский метод</w:t>
      </w:r>
    </w:p>
    <w:p w:rsidR="00EC33F6" w:rsidRPr="00E95973" w:rsidRDefault="00EC33F6" w:rsidP="00E95973">
      <w:pPr>
        <w:spacing w:line="360" w:lineRule="auto"/>
        <w:ind w:firstLine="708"/>
        <w:jc w:val="both"/>
        <w:rPr>
          <w:szCs w:val="28"/>
        </w:rPr>
      </w:pPr>
      <w:r w:rsidRPr="00E95973">
        <w:rPr>
          <w:szCs w:val="28"/>
        </w:rPr>
        <w:t>-Проектирование</w:t>
      </w:r>
    </w:p>
    <w:p w:rsidR="00EC33F6" w:rsidRPr="00E95973" w:rsidRDefault="00EC33F6" w:rsidP="00E95973">
      <w:pPr>
        <w:spacing w:line="360" w:lineRule="auto"/>
        <w:ind w:firstLine="708"/>
        <w:jc w:val="both"/>
        <w:rPr>
          <w:szCs w:val="28"/>
        </w:rPr>
      </w:pPr>
      <w:r w:rsidRPr="00E95973">
        <w:rPr>
          <w:szCs w:val="28"/>
        </w:rPr>
        <w:t>-Уроки – экскурсии</w:t>
      </w:r>
    </w:p>
    <w:p w:rsidR="00EC33F6" w:rsidRPr="00E95973" w:rsidRDefault="00EC33F6" w:rsidP="00E95973">
      <w:pPr>
        <w:spacing w:line="360" w:lineRule="auto"/>
        <w:ind w:firstLine="708"/>
        <w:jc w:val="both"/>
        <w:rPr>
          <w:szCs w:val="28"/>
        </w:rPr>
      </w:pPr>
      <w:r w:rsidRPr="00E95973">
        <w:rPr>
          <w:szCs w:val="28"/>
        </w:rPr>
        <w:t>-Деловые и ролевые игры</w:t>
      </w:r>
    </w:p>
    <w:p w:rsidR="00EC33F6" w:rsidRPr="00E95973" w:rsidRDefault="00EC33F6" w:rsidP="00E95973">
      <w:pPr>
        <w:spacing w:line="360" w:lineRule="auto"/>
        <w:ind w:firstLine="708"/>
        <w:jc w:val="both"/>
        <w:rPr>
          <w:szCs w:val="28"/>
        </w:rPr>
      </w:pPr>
      <w:r w:rsidRPr="00E95973">
        <w:rPr>
          <w:szCs w:val="28"/>
        </w:rPr>
        <w:t>-Различные викторины и другие конкурсные события</w:t>
      </w:r>
    </w:p>
    <w:p w:rsidR="00EC33F6" w:rsidRPr="00E95973" w:rsidRDefault="00EC33F6" w:rsidP="00E95973">
      <w:pPr>
        <w:spacing w:line="360" w:lineRule="auto"/>
        <w:ind w:firstLine="708"/>
        <w:jc w:val="both"/>
        <w:rPr>
          <w:szCs w:val="28"/>
        </w:rPr>
      </w:pPr>
      <w:r w:rsidRPr="00E95973">
        <w:rPr>
          <w:szCs w:val="28"/>
        </w:rPr>
        <w:t>-Творческие мастерские</w:t>
      </w:r>
    </w:p>
    <w:p w:rsidR="00EC33F6" w:rsidRPr="00E95973" w:rsidRDefault="00EC33F6" w:rsidP="00E95973">
      <w:pPr>
        <w:spacing w:line="360" w:lineRule="auto"/>
        <w:ind w:firstLine="708"/>
        <w:jc w:val="both"/>
        <w:rPr>
          <w:szCs w:val="28"/>
        </w:rPr>
      </w:pPr>
      <w:r w:rsidRPr="00E95973">
        <w:rPr>
          <w:szCs w:val="28"/>
        </w:rPr>
        <w:t>-Использование информационн</w:t>
      </w:r>
      <w:proofErr w:type="gramStart"/>
      <w:r w:rsidRPr="00E95973">
        <w:rPr>
          <w:szCs w:val="28"/>
        </w:rPr>
        <w:t>о-</w:t>
      </w:r>
      <w:proofErr w:type="gramEnd"/>
      <w:r w:rsidRPr="00E95973">
        <w:rPr>
          <w:szCs w:val="28"/>
        </w:rPr>
        <w:t xml:space="preserve"> коммуникационных технологий</w:t>
      </w:r>
    </w:p>
    <w:p w:rsidR="00EC33F6" w:rsidRPr="00E95973" w:rsidRDefault="00EC33F6" w:rsidP="00E95973">
      <w:pPr>
        <w:spacing w:line="360" w:lineRule="auto"/>
        <w:ind w:firstLine="708"/>
        <w:jc w:val="both"/>
        <w:rPr>
          <w:b/>
          <w:szCs w:val="28"/>
        </w:rPr>
      </w:pPr>
      <w:r w:rsidRPr="00E95973">
        <w:rPr>
          <w:b/>
          <w:szCs w:val="28"/>
        </w:rPr>
        <w:t>Формы работы:</w:t>
      </w:r>
    </w:p>
    <w:p w:rsidR="00EC33F6" w:rsidRPr="00E95973" w:rsidRDefault="00EC33F6" w:rsidP="00E95973">
      <w:pPr>
        <w:spacing w:line="360" w:lineRule="auto"/>
        <w:jc w:val="both"/>
        <w:rPr>
          <w:szCs w:val="28"/>
        </w:rPr>
      </w:pPr>
      <w:r w:rsidRPr="00E95973">
        <w:rPr>
          <w:szCs w:val="28"/>
        </w:rPr>
        <w:lastRenderedPageBreak/>
        <w:t xml:space="preserve">           - работа в паре</w:t>
      </w:r>
    </w:p>
    <w:p w:rsidR="00EC33F6" w:rsidRPr="00E95973" w:rsidRDefault="00EC33F6" w:rsidP="00E95973">
      <w:pPr>
        <w:spacing w:line="360" w:lineRule="auto"/>
        <w:jc w:val="both"/>
        <w:rPr>
          <w:szCs w:val="28"/>
        </w:rPr>
      </w:pPr>
      <w:r w:rsidRPr="00E95973">
        <w:rPr>
          <w:szCs w:val="28"/>
        </w:rPr>
        <w:t xml:space="preserve">           - индивидуальная</w:t>
      </w:r>
    </w:p>
    <w:p w:rsidR="00517C1E" w:rsidRPr="00E95973" w:rsidRDefault="00517C1E" w:rsidP="00E959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8"/>
          <w:lang w:eastAsia="en-US"/>
        </w:rPr>
      </w:pPr>
      <w:r w:rsidRPr="00E95973">
        <w:rPr>
          <w:b/>
          <w:bCs/>
          <w:szCs w:val="28"/>
        </w:rPr>
        <w:t>Сроки реализации программы</w:t>
      </w:r>
      <w:r w:rsidRPr="00E95973">
        <w:rPr>
          <w:b/>
          <w:szCs w:val="28"/>
        </w:rPr>
        <w:t>:</w:t>
      </w:r>
      <w:r w:rsidRPr="00E95973">
        <w:rPr>
          <w:szCs w:val="28"/>
        </w:rPr>
        <w:t xml:space="preserve"> 1 год (4 класс).</w:t>
      </w:r>
    </w:p>
    <w:p w:rsidR="00517C1E" w:rsidRPr="00E95973" w:rsidRDefault="00517C1E" w:rsidP="00E95973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E95973">
        <w:rPr>
          <w:szCs w:val="28"/>
        </w:rPr>
        <w:t xml:space="preserve">    Программа внеурочной деятельности ««</w:t>
      </w:r>
      <w:r w:rsidRPr="00E95973">
        <w:rPr>
          <w:bCs/>
          <w:color w:val="000000"/>
          <w:szCs w:val="28"/>
        </w:rPr>
        <w:t>Казачья вольница</w:t>
      </w:r>
      <w:r w:rsidRPr="00E95973">
        <w:rPr>
          <w:szCs w:val="28"/>
        </w:rPr>
        <w:t xml:space="preserve">» рассчитана на 34 </w:t>
      </w:r>
      <w:proofErr w:type="gramStart"/>
      <w:r w:rsidRPr="00E95973">
        <w:rPr>
          <w:szCs w:val="28"/>
        </w:rPr>
        <w:t>учебных</w:t>
      </w:r>
      <w:proofErr w:type="gramEnd"/>
      <w:r w:rsidRPr="00E95973">
        <w:rPr>
          <w:szCs w:val="28"/>
        </w:rPr>
        <w:t xml:space="preserve"> часа, из расчета 1 час в неделю. Программа рассчитана на детей младшего школьного возраста 8-11 лет.</w:t>
      </w:r>
    </w:p>
    <w:p w:rsidR="00C679B5" w:rsidRPr="00E95973" w:rsidRDefault="00DB17F1" w:rsidP="00E95973">
      <w:pPr>
        <w:spacing w:line="360" w:lineRule="auto"/>
        <w:jc w:val="both"/>
        <w:rPr>
          <w:b/>
          <w:szCs w:val="28"/>
        </w:rPr>
      </w:pPr>
      <w:r w:rsidRPr="00E95973">
        <w:rPr>
          <w:b/>
          <w:szCs w:val="28"/>
        </w:rPr>
        <w:t xml:space="preserve">         </w:t>
      </w:r>
      <w:r w:rsidR="009E6474" w:rsidRPr="00E95973">
        <w:rPr>
          <w:b/>
          <w:szCs w:val="28"/>
        </w:rPr>
        <w:t xml:space="preserve"> </w:t>
      </w:r>
      <w:r w:rsidR="00C679B5" w:rsidRPr="00E95973">
        <w:rPr>
          <w:b/>
          <w:szCs w:val="28"/>
        </w:rPr>
        <w:t xml:space="preserve">Планируемые результаты освоения </w:t>
      </w:r>
      <w:proofErr w:type="gramStart"/>
      <w:r w:rsidR="00C679B5" w:rsidRPr="00E95973">
        <w:rPr>
          <w:b/>
          <w:szCs w:val="28"/>
        </w:rPr>
        <w:t>обучающимися</w:t>
      </w:r>
      <w:proofErr w:type="gramEnd"/>
      <w:r w:rsidR="00C679B5" w:rsidRPr="00E95973">
        <w:rPr>
          <w:b/>
          <w:szCs w:val="28"/>
        </w:rPr>
        <w:t xml:space="preserve"> программы внеурочной деятельности</w:t>
      </w:r>
    </w:p>
    <w:p w:rsidR="00C679B5" w:rsidRPr="00E95973" w:rsidRDefault="00C679B5" w:rsidP="00E95973">
      <w:pPr>
        <w:spacing w:line="360" w:lineRule="auto"/>
        <w:ind w:firstLine="708"/>
        <w:rPr>
          <w:b/>
          <w:szCs w:val="28"/>
        </w:rPr>
      </w:pPr>
      <w:r w:rsidRPr="00E95973">
        <w:rPr>
          <w:b/>
          <w:szCs w:val="28"/>
        </w:rPr>
        <w:t>1. Личностные результаты:</w:t>
      </w:r>
    </w:p>
    <w:p w:rsidR="00C679B5" w:rsidRPr="00E95973" w:rsidRDefault="00C679B5" w:rsidP="00E95973">
      <w:pPr>
        <w:spacing w:line="360" w:lineRule="auto"/>
        <w:jc w:val="both"/>
        <w:rPr>
          <w:szCs w:val="28"/>
        </w:rPr>
      </w:pPr>
      <w:r w:rsidRPr="00E95973">
        <w:rPr>
          <w:szCs w:val="28"/>
        </w:rPr>
        <w:t xml:space="preserve">– развитие чувства преданности и любви к Родине, её истории и культуре, её традициям и преданиям, а в дальнейшем — осознание ответственности </w:t>
      </w:r>
      <w:proofErr w:type="gramStart"/>
      <w:r w:rsidRPr="00E95973">
        <w:rPr>
          <w:szCs w:val="28"/>
        </w:rPr>
        <w:t>за</w:t>
      </w:r>
      <w:proofErr w:type="gramEnd"/>
    </w:p>
    <w:p w:rsidR="00C679B5" w:rsidRPr="00E95973" w:rsidRDefault="00C679B5" w:rsidP="00E95973">
      <w:pPr>
        <w:spacing w:line="360" w:lineRule="auto"/>
        <w:jc w:val="both"/>
        <w:rPr>
          <w:szCs w:val="28"/>
        </w:rPr>
      </w:pPr>
      <w:r w:rsidRPr="00E95973">
        <w:rPr>
          <w:szCs w:val="28"/>
        </w:rPr>
        <w:t>сохранение культурно - исторического наследия России;</w:t>
      </w:r>
    </w:p>
    <w:p w:rsidR="00C679B5" w:rsidRPr="00E95973" w:rsidRDefault="00C679B5" w:rsidP="00E95973">
      <w:pPr>
        <w:spacing w:line="360" w:lineRule="auto"/>
        <w:jc w:val="both"/>
        <w:rPr>
          <w:szCs w:val="28"/>
        </w:rPr>
      </w:pPr>
      <w:r w:rsidRPr="00E95973">
        <w:rPr>
          <w:szCs w:val="28"/>
        </w:rPr>
        <w:t>– осознание необходимости для личностного развития таких добродетелей, как благодарность, дружба, ответственность, честность, осторожность, трудолюбие и милосердие;</w:t>
      </w:r>
    </w:p>
    <w:p w:rsidR="00C679B5" w:rsidRPr="00E95973" w:rsidRDefault="00C679B5" w:rsidP="00E95973">
      <w:pPr>
        <w:spacing w:line="360" w:lineRule="auto"/>
        <w:jc w:val="both"/>
        <w:rPr>
          <w:szCs w:val="28"/>
        </w:rPr>
      </w:pPr>
      <w:r w:rsidRPr="00E95973">
        <w:rPr>
          <w:szCs w:val="28"/>
        </w:rPr>
        <w:t>– умение следить за своими словами и делами; способность контролировать</w:t>
      </w:r>
    </w:p>
    <w:p w:rsidR="00C679B5" w:rsidRPr="00E95973" w:rsidRDefault="00C679B5" w:rsidP="00E95973">
      <w:pPr>
        <w:spacing w:line="360" w:lineRule="auto"/>
        <w:jc w:val="both"/>
        <w:rPr>
          <w:szCs w:val="28"/>
        </w:rPr>
      </w:pPr>
      <w:r w:rsidRPr="00E95973">
        <w:rPr>
          <w:szCs w:val="28"/>
        </w:rPr>
        <w:t>собственную деятельность на основе выбора добра и пользы;</w:t>
      </w:r>
    </w:p>
    <w:p w:rsidR="00C679B5" w:rsidRPr="00E95973" w:rsidRDefault="00C679B5" w:rsidP="00E95973">
      <w:pPr>
        <w:spacing w:line="360" w:lineRule="auto"/>
        <w:jc w:val="both"/>
        <w:rPr>
          <w:szCs w:val="28"/>
        </w:rPr>
      </w:pPr>
      <w:r w:rsidRPr="00E95973">
        <w:rPr>
          <w:szCs w:val="28"/>
        </w:rPr>
        <w:t xml:space="preserve">– настроенность на доброе поведение и добрые взаимоотношения </w:t>
      </w:r>
      <w:proofErr w:type="gramStart"/>
      <w:r w:rsidRPr="00E95973">
        <w:rPr>
          <w:szCs w:val="28"/>
        </w:rPr>
        <w:t>с</w:t>
      </w:r>
      <w:proofErr w:type="gramEnd"/>
    </w:p>
    <w:p w:rsidR="00C679B5" w:rsidRPr="00E95973" w:rsidRDefault="00C679B5" w:rsidP="00E95973">
      <w:pPr>
        <w:spacing w:line="360" w:lineRule="auto"/>
        <w:jc w:val="both"/>
        <w:rPr>
          <w:szCs w:val="28"/>
        </w:rPr>
      </w:pPr>
      <w:r w:rsidRPr="00E95973">
        <w:rPr>
          <w:szCs w:val="28"/>
        </w:rPr>
        <w:t>окружающими;</w:t>
      </w:r>
    </w:p>
    <w:p w:rsidR="00C679B5" w:rsidRPr="00E95973" w:rsidRDefault="00C679B5" w:rsidP="00E95973">
      <w:pPr>
        <w:spacing w:line="360" w:lineRule="auto"/>
        <w:jc w:val="both"/>
        <w:rPr>
          <w:szCs w:val="28"/>
        </w:rPr>
      </w:pPr>
      <w:r w:rsidRPr="00E95973">
        <w:rPr>
          <w:szCs w:val="28"/>
        </w:rPr>
        <w:t>– как результат преданности и уважения к традициям своего народа —</w:t>
      </w:r>
    </w:p>
    <w:p w:rsidR="00C679B5" w:rsidRPr="00E95973" w:rsidRDefault="00C679B5" w:rsidP="00E95973">
      <w:pPr>
        <w:spacing w:line="360" w:lineRule="auto"/>
        <w:jc w:val="both"/>
        <w:rPr>
          <w:szCs w:val="28"/>
        </w:rPr>
      </w:pPr>
      <w:r w:rsidRPr="00E95973">
        <w:rPr>
          <w:szCs w:val="28"/>
        </w:rPr>
        <w:t>уважительное отношение к людям других верований, другой национальной               культуры, умение взаимодействовать с людьми других верований и убеждений.</w:t>
      </w:r>
    </w:p>
    <w:p w:rsidR="00C679B5" w:rsidRPr="00E95973" w:rsidRDefault="00C679B5" w:rsidP="00E95973">
      <w:pPr>
        <w:spacing w:line="360" w:lineRule="auto"/>
        <w:ind w:firstLine="708"/>
        <w:rPr>
          <w:b/>
          <w:szCs w:val="28"/>
        </w:rPr>
      </w:pPr>
      <w:r w:rsidRPr="00E95973">
        <w:rPr>
          <w:b/>
          <w:szCs w:val="28"/>
        </w:rPr>
        <w:t xml:space="preserve">2. </w:t>
      </w:r>
      <w:proofErr w:type="spellStart"/>
      <w:r w:rsidRPr="00E95973">
        <w:rPr>
          <w:b/>
          <w:szCs w:val="28"/>
        </w:rPr>
        <w:t>Метапредметные</w:t>
      </w:r>
      <w:proofErr w:type="spellEnd"/>
      <w:r w:rsidRPr="00E95973">
        <w:rPr>
          <w:b/>
          <w:szCs w:val="28"/>
        </w:rPr>
        <w:t xml:space="preserve"> результаты:</w:t>
      </w:r>
      <w:r w:rsidRPr="00E95973">
        <w:rPr>
          <w:szCs w:val="28"/>
        </w:rPr>
        <w:t xml:space="preserve"> </w:t>
      </w:r>
    </w:p>
    <w:p w:rsidR="00C679B5" w:rsidRPr="00E95973" w:rsidRDefault="00C679B5" w:rsidP="00E95973">
      <w:pPr>
        <w:spacing w:line="360" w:lineRule="auto"/>
        <w:jc w:val="both"/>
        <w:rPr>
          <w:szCs w:val="28"/>
        </w:rPr>
      </w:pPr>
      <w:r w:rsidRPr="00E95973">
        <w:rPr>
          <w:szCs w:val="28"/>
        </w:rPr>
        <w:t xml:space="preserve">–развитие познавательной деятельности младшего школьника в гуманитарной сфере; </w:t>
      </w:r>
    </w:p>
    <w:p w:rsidR="00C679B5" w:rsidRPr="00E95973" w:rsidRDefault="00C679B5" w:rsidP="00E95973">
      <w:pPr>
        <w:spacing w:line="360" w:lineRule="auto"/>
        <w:jc w:val="both"/>
        <w:rPr>
          <w:szCs w:val="28"/>
        </w:rPr>
      </w:pPr>
      <w:r w:rsidRPr="00E95973">
        <w:rPr>
          <w:szCs w:val="28"/>
        </w:rPr>
        <w:t>–любовь к родному языку, родной истории, литературе и культуре;</w:t>
      </w:r>
    </w:p>
    <w:p w:rsidR="00C679B5" w:rsidRPr="00E95973" w:rsidRDefault="00C679B5" w:rsidP="00E95973">
      <w:pPr>
        <w:spacing w:line="360" w:lineRule="auto"/>
        <w:jc w:val="both"/>
        <w:rPr>
          <w:szCs w:val="28"/>
        </w:rPr>
      </w:pPr>
      <w:r w:rsidRPr="00E95973">
        <w:rPr>
          <w:szCs w:val="28"/>
        </w:rPr>
        <w:t>–умение сравнивать и анализировать документальные и литературные                     источники;</w:t>
      </w:r>
    </w:p>
    <w:p w:rsidR="00C679B5" w:rsidRPr="00E95973" w:rsidRDefault="00C679B5" w:rsidP="00E95973">
      <w:pPr>
        <w:spacing w:line="360" w:lineRule="auto"/>
        <w:jc w:val="both"/>
        <w:rPr>
          <w:szCs w:val="28"/>
        </w:rPr>
      </w:pPr>
      <w:r w:rsidRPr="00E95973">
        <w:rPr>
          <w:szCs w:val="28"/>
        </w:rPr>
        <w:lastRenderedPageBreak/>
        <w:t>–умение описывать достопамятные события родного края, школы, семьи.</w:t>
      </w:r>
    </w:p>
    <w:p w:rsidR="00C679B5" w:rsidRPr="00E95973" w:rsidRDefault="00C679B5" w:rsidP="00E95973">
      <w:pPr>
        <w:spacing w:line="360" w:lineRule="auto"/>
        <w:ind w:firstLine="708"/>
        <w:rPr>
          <w:b/>
          <w:szCs w:val="28"/>
        </w:rPr>
      </w:pPr>
      <w:r w:rsidRPr="00E95973">
        <w:rPr>
          <w:b/>
          <w:szCs w:val="28"/>
        </w:rPr>
        <w:t xml:space="preserve">3. Предметные результаты: </w:t>
      </w:r>
    </w:p>
    <w:p w:rsidR="00C679B5" w:rsidRPr="00E95973" w:rsidRDefault="00C679B5" w:rsidP="00E959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95973">
        <w:rPr>
          <w:b/>
          <w:bCs/>
          <w:color w:val="000000"/>
          <w:szCs w:val="28"/>
        </w:rPr>
        <w:t xml:space="preserve">   </w:t>
      </w:r>
      <w:r w:rsidRPr="00E95973">
        <w:rPr>
          <w:bCs/>
          <w:color w:val="000000"/>
          <w:szCs w:val="28"/>
        </w:rPr>
        <w:t>П</w:t>
      </w:r>
      <w:r w:rsidR="00662B17" w:rsidRPr="00E95973">
        <w:rPr>
          <w:bCs/>
          <w:color w:val="000000"/>
          <w:szCs w:val="28"/>
        </w:rPr>
        <w:t>о окончании обучения учащиеся должны з</w:t>
      </w:r>
      <w:r w:rsidRPr="00E95973">
        <w:rPr>
          <w:bCs/>
          <w:color w:val="000000"/>
          <w:szCs w:val="28"/>
        </w:rPr>
        <w:t>нать-понимать:</w:t>
      </w:r>
    </w:p>
    <w:p w:rsidR="00C679B5" w:rsidRPr="00E95973" w:rsidRDefault="00C679B5" w:rsidP="00E959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95973">
        <w:rPr>
          <w:color w:val="000000"/>
          <w:szCs w:val="28"/>
        </w:rPr>
        <w:t>-  различные фольклорные формы кубанского казачества;</w:t>
      </w:r>
    </w:p>
    <w:p w:rsidR="00C679B5" w:rsidRPr="00E95973" w:rsidRDefault="00C679B5" w:rsidP="00E959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95973">
        <w:rPr>
          <w:color w:val="000000"/>
          <w:szCs w:val="28"/>
        </w:rPr>
        <w:t>-  особенности проведения обрядовых праздников кубанских казаков;</w:t>
      </w:r>
    </w:p>
    <w:p w:rsidR="00C679B5" w:rsidRPr="00E95973" w:rsidRDefault="00C679B5" w:rsidP="00E959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95973">
        <w:rPr>
          <w:color w:val="000000"/>
          <w:szCs w:val="28"/>
        </w:rPr>
        <w:t>-  историю своей казачьей семьи и историю семьи своих одноклассников;</w:t>
      </w:r>
    </w:p>
    <w:p w:rsidR="00C679B5" w:rsidRPr="00E95973" w:rsidRDefault="00C679B5" w:rsidP="00E9597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95973">
        <w:rPr>
          <w:color w:val="000000"/>
          <w:szCs w:val="28"/>
        </w:rPr>
        <w:t>- уклад жизни, особенности численного состава и распре</w:t>
      </w:r>
      <w:r w:rsidRPr="00E95973">
        <w:rPr>
          <w:color w:val="000000"/>
          <w:szCs w:val="28"/>
        </w:rPr>
        <w:softHyphen/>
        <w:t>деления обязанностей традиционной казачьей семьи;</w:t>
      </w:r>
    </w:p>
    <w:p w:rsidR="00C679B5" w:rsidRPr="00E95973" w:rsidRDefault="00C679B5" w:rsidP="00E959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95973">
        <w:rPr>
          <w:color w:val="000000"/>
          <w:szCs w:val="28"/>
        </w:rPr>
        <w:t>- основные ремёсла, виды ДПИ кубанского казачества, основные технологические особенности изготовления отдельных изделий;</w:t>
      </w:r>
    </w:p>
    <w:p w:rsidR="00C679B5" w:rsidRPr="00E95973" w:rsidRDefault="00C679B5" w:rsidP="00E959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95973">
        <w:rPr>
          <w:color w:val="000000"/>
          <w:szCs w:val="28"/>
        </w:rPr>
        <w:t>- основные памятные сооружения, связанные с историей и культурой кубанского казачества;</w:t>
      </w:r>
    </w:p>
    <w:p w:rsidR="00C679B5" w:rsidRPr="00E95973" w:rsidRDefault="00C679B5" w:rsidP="00E959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95973">
        <w:rPr>
          <w:color w:val="000000"/>
          <w:szCs w:val="28"/>
        </w:rPr>
        <w:t>- памятные события и даты, связанные с историческими событиями кубанского казачества;</w:t>
      </w:r>
    </w:p>
    <w:p w:rsidR="00C679B5" w:rsidRPr="00E95973" w:rsidRDefault="00C679B5" w:rsidP="00E959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95973">
        <w:rPr>
          <w:color w:val="000000"/>
          <w:szCs w:val="28"/>
        </w:rPr>
        <w:t>-  основы духовной жизни кубанских казаков;</w:t>
      </w:r>
    </w:p>
    <w:p w:rsidR="00C679B5" w:rsidRPr="00E95973" w:rsidRDefault="00C679B5" w:rsidP="00E959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8"/>
        </w:rPr>
      </w:pPr>
      <w:r w:rsidRPr="00E95973">
        <w:rPr>
          <w:color w:val="000000"/>
          <w:szCs w:val="28"/>
        </w:rPr>
        <w:t>-  структуру и направления деятельности Кубанского казачьего войска.</w:t>
      </w:r>
    </w:p>
    <w:p w:rsidR="00C679B5" w:rsidRPr="00E95973" w:rsidRDefault="00C679B5" w:rsidP="00E959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Cs w:val="28"/>
        </w:rPr>
      </w:pPr>
      <w:r w:rsidRPr="00E95973">
        <w:rPr>
          <w:color w:val="000000"/>
          <w:szCs w:val="28"/>
        </w:rPr>
        <w:t xml:space="preserve">  </w:t>
      </w:r>
      <w:r w:rsidRPr="00E95973">
        <w:rPr>
          <w:b/>
          <w:bCs/>
          <w:color w:val="000000"/>
          <w:szCs w:val="28"/>
        </w:rPr>
        <w:t>Уметь применять в практической деятельности:</w:t>
      </w:r>
    </w:p>
    <w:p w:rsidR="00C679B5" w:rsidRPr="00E95973" w:rsidRDefault="00C679B5" w:rsidP="00E959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95973">
        <w:rPr>
          <w:color w:val="000000"/>
          <w:szCs w:val="28"/>
        </w:rPr>
        <w:t>-  исполнять, демонстрировать различные фольклорные формы кубанского казачества;</w:t>
      </w:r>
    </w:p>
    <w:p w:rsidR="00C679B5" w:rsidRPr="00E95973" w:rsidRDefault="00C679B5" w:rsidP="00E959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95973">
        <w:rPr>
          <w:color w:val="000000"/>
          <w:szCs w:val="28"/>
        </w:rPr>
        <w:t>- реконструировать основные праздничные обряды;</w:t>
      </w:r>
    </w:p>
    <w:p w:rsidR="00C679B5" w:rsidRPr="00E95973" w:rsidRDefault="00C679B5" w:rsidP="00E959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95973">
        <w:rPr>
          <w:color w:val="000000"/>
          <w:szCs w:val="28"/>
        </w:rPr>
        <w:t xml:space="preserve">-  </w:t>
      </w:r>
      <w:r w:rsidRPr="00E95973">
        <w:rPr>
          <w:szCs w:val="28"/>
        </w:rPr>
        <w:t>рассказать о своём казачьем роде;</w:t>
      </w:r>
    </w:p>
    <w:p w:rsidR="00C679B5" w:rsidRPr="00E95973" w:rsidRDefault="00C679B5" w:rsidP="00E959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95973">
        <w:rPr>
          <w:szCs w:val="28"/>
        </w:rPr>
        <w:t>-  выполнять домашние обязанности в соответствии со своим возрастом;</w:t>
      </w:r>
    </w:p>
    <w:p w:rsidR="00C679B5" w:rsidRPr="00E95973" w:rsidRDefault="00C679B5" w:rsidP="00E959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95973">
        <w:rPr>
          <w:szCs w:val="28"/>
        </w:rPr>
        <w:t>-  выполнить некоторые изделия, поделки в соответствии с технологическими особенностями, присущими традици</w:t>
      </w:r>
      <w:r w:rsidRPr="00E95973">
        <w:rPr>
          <w:szCs w:val="28"/>
        </w:rPr>
        <w:softHyphen/>
        <w:t>онным видам ДПИ кубанского казачества;</w:t>
      </w:r>
    </w:p>
    <w:p w:rsidR="00C679B5" w:rsidRPr="00E95973" w:rsidRDefault="00C679B5" w:rsidP="00E959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95973">
        <w:rPr>
          <w:szCs w:val="28"/>
        </w:rPr>
        <w:t>- выполнить исследовательский проект на тему «История и культура кубанского казачества».</w:t>
      </w:r>
    </w:p>
    <w:p w:rsidR="00C679B5" w:rsidRPr="00E95973" w:rsidRDefault="00C679B5" w:rsidP="00E959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95973">
        <w:rPr>
          <w:szCs w:val="28"/>
        </w:rPr>
        <w:t>Освоение курса «</w:t>
      </w:r>
      <w:r w:rsidRPr="00E95973">
        <w:rPr>
          <w:b/>
          <w:bCs/>
          <w:szCs w:val="28"/>
        </w:rPr>
        <w:t>Казачья вольница</w:t>
      </w:r>
      <w:r w:rsidRPr="00E95973">
        <w:rPr>
          <w:szCs w:val="28"/>
        </w:rPr>
        <w:t xml:space="preserve">» вносит существенный вклад в достижение </w:t>
      </w:r>
      <w:r w:rsidRPr="00E95973">
        <w:rPr>
          <w:b/>
          <w:bCs/>
          <w:szCs w:val="28"/>
        </w:rPr>
        <w:t xml:space="preserve">личностных результатов </w:t>
      </w:r>
      <w:r w:rsidRPr="00E95973">
        <w:rPr>
          <w:szCs w:val="28"/>
        </w:rPr>
        <w:t>начального об</w:t>
      </w:r>
      <w:r w:rsidRPr="00E95973">
        <w:rPr>
          <w:szCs w:val="28"/>
        </w:rPr>
        <w:softHyphen/>
        <w:t>разования, а именно:</w:t>
      </w:r>
    </w:p>
    <w:p w:rsidR="00C679B5" w:rsidRPr="00E95973" w:rsidRDefault="00C679B5" w:rsidP="00E9597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E95973">
        <w:rPr>
          <w:szCs w:val="28"/>
        </w:rPr>
        <w:lastRenderedPageBreak/>
        <w:t>1) формирование основ российской гражданской иден</w:t>
      </w:r>
      <w:r w:rsidRPr="00E95973">
        <w:rPr>
          <w:szCs w:val="28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E95973">
        <w:rPr>
          <w:szCs w:val="28"/>
        </w:rPr>
        <w:softHyphen/>
        <w:t>тации;</w:t>
      </w:r>
    </w:p>
    <w:p w:rsidR="00C679B5" w:rsidRPr="00E95973" w:rsidRDefault="00C679B5" w:rsidP="00E9597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E95973">
        <w:rPr>
          <w:szCs w:val="28"/>
        </w:rPr>
        <w:t>2) формирование целостного, социально ориентированного взгляда на мир в его органичном единстве народов, культур и религий;</w:t>
      </w:r>
    </w:p>
    <w:p w:rsidR="00C679B5" w:rsidRPr="00E95973" w:rsidRDefault="00C679B5" w:rsidP="00E959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Cs w:val="28"/>
        </w:rPr>
      </w:pPr>
      <w:r w:rsidRPr="00E95973">
        <w:rPr>
          <w:szCs w:val="28"/>
        </w:rPr>
        <w:t>3) формирование уважительного отношения к иному мне</w:t>
      </w:r>
      <w:r w:rsidRPr="00E95973">
        <w:rPr>
          <w:szCs w:val="28"/>
        </w:rPr>
        <w:softHyphen/>
        <w:t>нию, истории и культуре других народов;</w:t>
      </w:r>
    </w:p>
    <w:p w:rsidR="00C679B5" w:rsidRPr="00E95973" w:rsidRDefault="00C679B5" w:rsidP="00E959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E95973">
        <w:rPr>
          <w:szCs w:val="28"/>
        </w:rPr>
        <w:t>4) развитие этических чувств, доброжелательности и эмо</w:t>
      </w:r>
      <w:r w:rsidRPr="00E95973">
        <w:rPr>
          <w:szCs w:val="28"/>
        </w:rPr>
        <w:softHyphen/>
        <w:t>ционально-нравственной отзывчивости, понимания и сопере</w:t>
      </w:r>
      <w:r w:rsidRPr="00E95973">
        <w:rPr>
          <w:szCs w:val="28"/>
        </w:rPr>
        <w:softHyphen/>
        <w:t>живания к чувствам других людей;</w:t>
      </w:r>
    </w:p>
    <w:p w:rsidR="00C679B5" w:rsidRPr="00E95973" w:rsidRDefault="00C679B5" w:rsidP="00E959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E95973">
        <w:rPr>
          <w:szCs w:val="28"/>
        </w:rPr>
        <w:t xml:space="preserve">5) развитие навыков сотрудничества </w:t>
      </w:r>
      <w:proofErr w:type="gramStart"/>
      <w:r w:rsidRPr="00E95973">
        <w:rPr>
          <w:szCs w:val="28"/>
        </w:rPr>
        <w:t>со</w:t>
      </w:r>
      <w:proofErr w:type="gramEnd"/>
      <w:r w:rsidRPr="00E95973">
        <w:rPr>
          <w:szCs w:val="28"/>
        </w:rPr>
        <w:t xml:space="preserve"> взрослыми и свер</w:t>
      </w:r>
      <w:r w:rsidRPr="00E95973">
        <w:rPr>
          <w:szCs w:val="28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C679B5" w:rsidRPr="00E95973" w:rsidRDefault="00C679B5" w:rsidP="00E959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E95973">
        <w:rPr>
          <w:szCs w:val="28"/>
        </w:rPr>
        <w:t>6) формирование установки на безопасный, здоровый об</w:t>
      </w:r>
      <w:r w:rsidRPr="00E95973">
        <w:rPr>
          <w:szCs w:val="28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679B5" w:rsidRPr="00E95973" w:rsidRDefault="00C679B5" w:rsidP="00E959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E95973">
        <w:rPr>
          <w:szCs w:val="28"/>
        </w:rPr>
        <w:t>Изучение курса «</w:t>
      </w:r>
      <w:r w:rsidRPr="00E95973">
        <w:rPr>
          <w:b/>
          <w:bCs/>
          <w:szCs w:val="28"/>
        </w:rPr>
        <w:t>Казачья вольница</w:t>
      </w:r>
      <w:r w:rsidRPr="00E95973">
        <w:rPr>
          <w:szCs w:val="28"/>
        </w:rPr>
        <w:t xml:space="preserve">» играет значительную роль в достижении </w:t>
      </w:r>
      <w:proofErr w:type="spellStart"/>
      <w:r w:rsidRPr="00E95973">
        <w:rPr>
          <w:b/>
          <w:bCs/>
          <w:szCs w:val="28"/>
        </w:rPr>
        <w:t>метапредметных</w:t>
      </w:r>
      <w:proofErr w:type="spellEnd"/>
      <w:r w:rsidRPr="00E95973">
        <w:rPr>
          <w:b/>
          <w:bCs/>
          <w:szCs w:val="28"/>
        </w:rPr>
        <w:t xml:space="preserve"> результатов </w:t>
      </w:r>
      <w:r w:rsidRPr="00E95973">
        <w:rPr>
          <w:szCs w:val="28"/>
        </w:rPr>
        <w:t xml:space="preserve">начального образования, таких как: </w:t>
      </w:r>
    </w:p>
    <w:p w:rsidR="00C679B5" w:rsidRPr="00E95973" w:rsidRDefault="00C679B5" w:rsidP="00E959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E95973">
        <w:rPr>
          <w:szCs w:val="28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C679B5" w:rsidRPr="00E95973" w:rsidRDefault="00C679B5" w:rsidP="00E959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E95973">
        <w:rPr>
          <w:szCs w:val="28"/>
        </w:rPr>
        <w:t>2) освоение способов решения проблем творческого и поискового характера;</w:t>
      </w:r>
    </w:p>
    <w:p w:rsidR="00C679B5" w:rsidRPr="00E95973" w:rsidRDefault="00C679B5" w:rsidP="00E959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E95973">
        <w:rPr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C679B5" w:rsidRPr="00E95973" w:rsidRDefault="00C679B5" w:rsidP="00E9597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E95973">
        <w:rPr>
          <w:szCs w:val="28"/>
        </w:rPr>
        <w:lastRenderedPageBreak/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679B5" w:rsidRPr="00E95973" w:rsidRDefault="00C679B5" w:rsidP="00E959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E95973">
        <w:rPr>
          <w:szCs w:val="28"/>
        </w:rPr>
        <w:t xml:space="preserve">5)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информации. </w:t>
      </w:r>
    </w:p>
    <w:p w:rsidR="00C679B5" w:rsidRPr="00E95973" w:rsidRDefault="00C679B5" w:rsidP="00E959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E95973">
        <w:rPr>
          <w:szCs w:val="28"/>
        </w:rPr>
        <w:t>6)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C679B5" w:rsidRPr="00E95973" w:rsidRDefault="00C679B5" w:rsidP="00E959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Cs w:val="28"/>
        </w:rPr>
      </w:pPr>
      <w:r w:rsidRPr="00E95973">
        <w:rPr>
          <w:szCs w:val="28"/>
        </w:rPr>
        <w:t>При изучении курса «</w:t>
      </w:r>
      <w:r w:rsidRPr="00E95973">
        <w:rPr>
          <w:b/>
          <w:bCs/>
          <w:szCs w:val="28"/>
        </w:rPr>
        <w:t>Казачья вольница</w:t>
      </w:r>
      <w:r w:rsidRPr="00E95973">
        <w:rPr>
          <w:szCs w:val="28"/>
        </w:rPr>
        <w:t>» достигаются следу</w:t>
      </w:r>
      <w:r w:rsidRPr="00E95973">
        <w:rPr>
          <w:szCs w:val="28"/>
        </w:rPr>
        <w:softHyphen/>
        <w:t xml:space="preserve">ющие </w:t>
      </w:r>
      <w:r w:rsidRPr="00E95973">
        <w:rPr>
          <w:b/>
          <w:bCs/>
          <w:szCs w:val="28"/>
        </w:rPr>
        <w:t>предметные результаты:</w:t>
      </w:r>
      <w:r w:rsidRPr="00E95973">
        <w:rPr>
          <w:szCs w:val="28"/>
        </w:rPr>
        <w:t xml:space="preserve"> </w:t>
      </w:r>
    </w:p>
    <w:p w:rsidR="00C679B5" w:rsidRPr="00E95973" w:rsidRDefault="00C679B5" w:rsidP="00E959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E95973">
        <w:rPr>
          <w:szCs w:val="28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C679B5" w:rsidRPr="00E95973" w:rsidRDefault="00C679B5" w:rsidP="00E959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E95973">
        <w:rPr>
          <w:szCs w:val="28"/>
        </w:rPr>
        <w:t xml:space="preserve">2) </w:t>
      </w:r>
      <w:proofErr w:type="spellStart"/>
      <w:r w:rsidRPr="00E95973">
        <w:rPr>
          <w:szCs w:val="28"/>
        </w:rPr>
        <w:t>сформированность</w:t>
      </w:r>
      <w:proofErr w:type="spellEnd"/>
      <w:r w:rsidRPr="00E95973">
        <w:rPr>
          <w:szCs w:val="28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C679B5" w:rsidRPr="00E95973" w:rsidRDefault="00C679B5" w:rsidP="00E959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Cs w:val="28"/>
        </w:rPr>
      </w:pPr>
      <w:r w:rsidRPr="00E95973">
        <w:rPr>
          <w:szCs w:val="28"/>
        </w:rPr>
        <w:t>Знать:</w:t>
      </w:r>
    </w:p>
    <w:p w:rsidR="00C679B5" w:rsidRPr="00E95973" w:rsidRDefault="00C679B5" w:rsidP="00E959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95973">
        <w:rPr>
          <w:szCs w:val="28"/>
        </w:rPr>
        <w:t>•  природные условия, территориальную принадлежность, коренное население, особенности хозяйственной деятельности, быта и культуры в Краснодарском крае.</w:t>
      </w:r>
    </w:p>
    <w:p w:rsidR="00C679B5" w:rsidRPr="00E95973" w:rsidRDefault="00C679B5" w:rsidP="00E959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95973">
        <w:rPr>
          <w:szCs w:val="28"/>
        </w:rPr>
        <w:t>•  природные богатства родного края и их использование человеком</w:t>
      </w:r>
    </w:p>
    <w:p w:rsidR="00C679B5" w:rsidRPr="00E95973" w:rsidRDefault="00662B17" w:rsidP="00E959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95973">
        <w:rPr>
          <w:szCs w:val="28"/>
        </w:rPr>
        <w:t xml:space="preserve">• </w:t>
      </w:r>
      <w:r w:rsidR="00C679B5" w:rsidRPr="00E95973">
        <w:rPr>
          <w:szCs w:val="28"/>
        </w:rPr>
        <w:t>«символику» Краснодарского края</w:t>
      </w:r>
    </w:p>
    <w:p w:rsidR="00C679B5" w:rsidRPr="00E95973" w:rsidRDefault="00C679B5" w:rsidP="00E959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95973">
        <w:rPr>
          <w:szCs w:val="28"/>
        </w:rPr>
        <w:t>•  органы местного самоуправления</w:t>
      </w:r>
    </w:p>
    <w:p w:rsidR="00C679B5" w:rsidRPr="00E95973" w:rsidRDefault="00C679B5" w:rsidP="00E959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95973">
        <w:rPr>
          <w:szCs w:val="28"/>
        </w:rPr>
        <w:t>•  даты важнейших событий в истории края, города, станицы, хутора и т.д.</w:t>
      </w:r>
    </w:p>
    <w:p w:rsidR="00C679B5" w:rsidRPr="00E95973" w:rsidRDefault="00C679B5" w:rsidP="0032075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szCs w:val="28"/>
        </w:rPr>
      </w:pPr>
      <w:r w:rsidRPr="00E95973">
        <w:rPr>
          <w:szCs w:val="28"/>
        </w:rPr>
        <w:t>•</w:t>
      </w:r>
      <w:r w:rsidR="00320758">
        <w:rPr>
          <w:szCs w:val="28"/>
        </w:rPr>
        <w:t xml:space="preserve"> </w:t>
      </w:r>
      <w:r w:rsidRPr="00E95973">
        <w:rPr>
          <w:szCs w:val="28"/>
        </w:rPr>
        <w:t xml:space="preserve"> особенности культуры и быта народов, населяющих территорию Краснодарского края</w:t>
      </w:r>
    </w:p>
    <w:p w:rsidR="00C679B5" w:rsidRPr="00E95973" w:rsidRDefault="00C679B5" w:rsidP="00E959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95973">
        <w:rPr>
          <w:szCs w:val="28"/>
        </w:rPr>
        <w:t>•  достопримечательности родного края, своего района</w:t>
      </w:r>
    </w:p>
    <w:p w:rsidR="00C679B5" w:rsidRPr="00E95973" w:rsidRDefault="00C679B5" w:rsidP="00E959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95973">
        <w:rPr>
          <w:szCs w:val="28"/>
        </w:rPr>
        <w:t xml:space="preserve">• наиболее важные события исторической, общественной, спортивной и </w:t>
      </w:r>
      <w:r w:rsidRPr="00E95973">
        <w:rPr>
          <w:szCs w:val="28"/>
        </w:rPr>
        <w:lastRenderedPageBreak/>
        <w:t>культурной жизни Краснодарского края</w:t>
      </w:r>
    </w:p>
    <w:p w:rsidR="00C679B5" w:rsidRPr="00E95973" w:rsidRDefault="00662B17" w:rsidP="00E959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95973">
        <w:rPr>
          <w:szCs w:val="28"/>
        </w:rPr>
        <w:t>•</w:t>
      </w:r>
      <w:r w:rsidR="00C679B5" w:rsidRPr="00E95973">
        <w:rPr>
          <w:szCs w:val="28"/>
        </w:rPr>
        <w:t xml:space="preserve"> особенности хозяйственной деятельности людей, живущих на территории края</w:t>
      </w:r>
    </w:p>
    <w:p w:rsidR="00C679B5" w:rsidRPr="00E95973" w:rsidRDefault="00C679B5" w:rsidP="00E959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95973">
        <w:rPr>
          <w:szCs w:val="28"/>
        </w:rPr>
        <w:t>•  важнейшие экологические проблемы Краснодарского края</w:t>
      </w:r>
    </w:p>
    <w:p w:rsidR="00301180" w:rsidRPr="00E95973" w:rsidRDefault="00301180" w:rsidP="00E95973">
      <w:pPr>
        <w:pStyle w:val="a3"/>
        <w:tabs>
          <w:tab w:val="clear" w:pos="4153"/>
          <w:tab w:val="clear" w:pos="8306"/>
        </w:tabs>
        <w:spacing w:line="360" w:lineRule="auto"/>
        <w:rPr>
          <w:b/>
          <w:sz w:val="28"/>
          <w:szCs w:val="28"/>
        </w:rPr>
      </w:pPr>
      <w:r w:rsidRPr="00E95973">
        <w:rPr>
          <w:b/>
          <w:sz w:val="28"/>
          <w:szCs w:val="28"/>
        </w:rPr>
        <w:t xml:space="preserve">Формы и виды контроля                                     </w:t>
      </w:r>
    </w:p>
    <w:p w:rsidR="00301180" w:rsidRPr="00E95973" w:rsidRDefault="00301180" w:rsidP="00E95973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E95973">
        <w:rPr>
          <w:rFonts w:ascii="Times New Roman" w:hAnsi="Times New Roman"/>
          <w:sz w:val="28"/>
          <w:szCs w:val="28"/>
        </w:rPr>
        <w:t>-тестирование;</w:t>
      </w:r>
    </w:p>
    <w:p w:rsidR="00301180" w:rsidRPr="00E95973" w:rsidRDefault="00301180" w:rsidP="00E95973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E95973">
        <w:rPr>
          <w:rFonts w:ascii="Times New Roman" w:hAnsi="Times New Roman"/>
          <w:sz w:val="28"/>
          <w:szCs w:val="28"/>
        </w:rPr>
        <w:t>-наблюдение;</w:t>
      </w:r>
    </w:p>
    <w:p w:rsidR="00301180" w:rsidRPr="00E95973" w:rsidRDefault="00301180" w:rsidP="00E95973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E95973">
        <w:rPr>
          <w:rFonts w:ascii="Times New Roman" w:hAnsi="Times New Roman"/>
          <w:sz w:val="28"/>
          <w:szCs w:val="28"/>
        </w:rPr>
        <w:t>-практические работы;</w:t>
      </w:r>
    </w:p>
    <w:p w:rsidR="00301180" w:rsidRPr="00E95973" w:rsidRDefault="00301180" w:rsidP="00E95973">
      <w:pPr>
        <w:pStyle w:val="a3"/>
        <w:tabs>
          <w:tab w:val="left" w:pos="708"/>
        </w:tabs>
        <w:spacing w:line="360" w:lineRule="auto"/>
        <w:ind w:left="-180"/>
        <w:jc w:val="both"/>
        <w:rPr>
          <w:sz w:val="28"/>
          <w:szCs w:val="28"/>
        </w:rPr>
      </w:pPr>
      <w:r w:rsidRPr="00E95973">
        <w:rPr>
          <w:sz w:val="28"/>
          <w:szCs w:val="28"/>
        </w:rPr>
        <w:t xml:space="preserve">  -выставки;</w:t>
      </w:r>
    </w:p>
    <w:p w:rsidR="00301180" w:rsidRPr="00E95973" w:rsidRDefault="00301180" w:rsidP="00E95973">
      <w:pPr>
        <w:pStyle w:val="a3"/>
        <w:tabs>
          <w:tab w:val="left" w:pos="708"/>
        </w:tabs>
        <w:spacing w:line="360" w:lineRule="auto"/>
        <w:ind w:left="-180"/>
        <w:jc w:val="both"/>
        <w:rPr>
          <w:sz w:val="28"/>
          <w:szCs w:val="28"/>
        </w:rPr>
      </w:pPr>
      <w:r w:rsidRPr="00E95973">
        <w:rPr>
          <w:sz w:val="28"/>
          <w:szCs w:val="28"/>
        </w:rPr>
        <w:t xml:space="preserve">  -спектакли;</w:t>
      </w:r>
    </w:p>
    <w:p w:rsidR="00301180" w:rsidRPr="00E95973" w:rsidRDefault="00301180" w:rsidP="00E95973">
      <w:pPr>
        <w:pStyle w:val="a3"/>
        <w:tabs>
          <w:tab w:val="left" w:pos="708"/>
        </w:tabs>
        <w:spacing w:line="360" w:lineRule="auto"/>
        <w:ind w:left="-180"/>
        <w:jc w:val="both"/>
        <w:rPr>
          <w:sz w:val="28"/>
          <w:szCs w:val="28"/>
        </w:rPr>
      </w:pPr>
      <w:r w:rsidRPr="00E95973">
        <w:rPr>
          <w:sz w:val="28"/>
          <w:szCs w:val="28"/>
        </w:rPr>
        <w:t xml:space="preserve">  -концерты; </w:t>
      </w:r>
    </w:p>
    <w:p w:rsidR="00301180" w:rsidRPr="00E95973" w:rsidRDefault="00DB17F1" w:rsidP="00E95973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E95973">
        <w:rPr>
          <w:rFonts w:ascii="Times New Roman" w:hAnsi="Times New Roman"/>
          <w:sz w:val="28"/>
          <w:szCs w:val="28"/>
        </w:rPr>
        <w:t>-портфолио.</w:t>
      </w:r>
    </w:p>
    <w:p w:rsidR="00517C1E" w:rsidRPr="00E95973" w:rsidRDefault="005013F1" w:rsidP="00E95973">
      <w:pPr>
        <w:pStyle w:val="a3"/>
        <w:tabs>
          <w:tab w:val="clear" w:pos="4153"/>
          <w:tab w:val="clear" w:pos="8306"/>
        </w:tabs>
        <w:spacing w:line="360" w:lineRule="auto"/>
        <w:rPr>
          <w:b/>
          <w:sz w:val="28"/>
          <w:szCs w:val="28"/>
        </w:rPr>
      </w:pPr>
      <w:r w:rsidRPr="00E95973">
        <w:rPr>
          <w:b/>
          <w:sz w:val="28"/>
          <w:szCs w:val="28"/>
        </w:rPr>
        <w:t xml:space="preserve"> Т</w:t>
      </w:r>
      <w:r w:rsidR="00517C1E" w:rsidRPr="00E95973">
        <w:rPr>
          <w:b/>
          <w:sz w:val="28"/>
          <w:szCs w:val="28"/>
        </w:rPr>
        <w:t>ематический план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1701"/>
        <w:gridCol w:w="851"/>
        <w:gridCol w:w="567"/>
        <w:gridCol w:w="425"/>
        <w:gridCol w:w="709"/>
        <w:gridCol w:w="2126"/>
        <w:gridCol w:w="2126"/>
      </w:tblGrid>
      <w:tr w:rsidR="00671527" w:rsidRPr="00E95973" w:rsidTr="00671527">
        <w:trPr>
          <w:trHeight w:val="569"/>
        </w:trPr>
        <w:tc>
          <w:tcPr>
            <w:tcW w:w="534" w:type="dxa"/>
            <w:vMerge w:val="restart"/>
          </w:tcPr>
          <w:p w:rsidR="00671527" w:rsidRPr="00E95973" w:rsidRDefault="00671527" w:rsidP="00E95973">
            <w:pPr>
              <w:spacing w:line="360" w:lineRule="auto"/>
              <w:jc w:val="center"/>
              <w:rPr>
                <w:b/>
                <w:szCs w:val="28"/>
              </w:rPr>
            </w:pPr>
            <w:r w:rsidRPr="00E95973">
              <w:rPr>
                <w:b/>
                <w:szCs w:val="28"/>
              </w:rPr>
              <w:t>№</w:t>
            </w:r>
          </w:p>
        </w:tc>
        <w:tc>
          <w:tcPr>
            <w:tcW w:w="3402" w:type="dxa"/>
            <w:gridSpan w:val="4"/>
            <w:vMerge w:val="restart"/>
          </w:tcPr>
          <w:p w:rsidR="00671527" w:rsidRPr="00E95973" w:rsidRDefault="00671527" w:rsidP="00E95973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95973">
              <w:rPr>
                <w:b/>
                <w:sz w:val="28"/>
                <w:szCs w:val="28"/>
              </w:rPr>
              <w:t>Наименование разделов</w:t>
            </w:r>
          </w:p>
          <w:p w:rsidR="00671527" w:rsidRPr="00E95973" w:rsidRDefault="00671527" w:rsidP="00E95973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b/>
                <w:sz w:val="28"/>
                <w:szCs w:val="28"/>
              </w:rPr>
            </w:pPr>
            <w:r w:rsidRPr="00E9597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gridSpan w:val="2"/>
            <w:vMerge w:val="restart"/>
          </w:tcPr>
          <w:p w:rsidR="00671527" w:rsidRPr="00E95973" w:rsidRDefault="00671527" w:rsidP="00E95973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b/>
                <w:sz w:val="28"/>
                <w:szCs w:val="28"/>
              </w:rPr>
            </w:pPr>
            <w:r w:rsidRPr="00E95973">
              <w:rPr>
                <w:b/>
                <w:sz w:val="28"/>
                <w:szCs w:val="28"/>
              </w:rPr>
              <w:t>Всего час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671527" w:rsidRPr="00E95973" w:rsidRDefault="00671527" w:rsidP="00E95973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95973">
              <w:rPr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671527" w:rsidRPr="00E95973" w:rsidTr="00671527">
        <w:trPr>
          <w:trHeight w:val="735"/>
        </w:trPr>
        <w:tc>
          <w:tcPr>
            <w:tcW w:w="534" w:type="dxa"/>
            <w:vMerge/>
          </w:tcPr>
          <w:p w:rsidR="00671527" w:rsidRPr="00E95973" w:rsidRDefault="00671527" w:rsidP="00E95973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402" w:type="dxa"/>
            <w:gridSpan w:val="4"/>
            <w:vMerge/>
          </w:tcPr>
          <w:p w:rsidR="00671527" w:rsidRPr="00E95973" w:rsidRDefault="00671527" w:rsidP="00E95973">
            <w:pPr>
              <w:spacing w:line="360" w:lineRule="auto"/>
              <w:rPr>
                <w:b/>
                <w:szCs w:val="28"/>
              </w:rPr>
            </w:pPr>
          </w:p>
        </w:tc>
        <w:tc>
          <w:tcPr>
            <w:tcW w:w="1134" w:type="dxa"/>
            <w:gridSpan w:val="2"/>
            <w:vMerge/>
          </w:tcPr>
          <w:p w:rsidR="00671527" w:rsidRPr="00E95973" w:rsidRDefault="00671527" w:rsidP="00E95973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71527" w:rsidRPr="00E95973" w:rsidRDefault="00671527" w:rsidP="00E95973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95973">
              <w:rPr>
                <w:b/>
                <w:sz w:val="28"/>
                <w:szCs w:val="28"/>
              </w:rPr>
              <w:t xml:space="preserve">Теоретические 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71527" w:rsidRPr="00E95973" w:rsidRDefault="00671527" w:rsidP="00E95973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95973">
              <w:rPr>
                <w:b/>
                <w:sz w:val="28"/>
                <w:szCs w:val="28"/>
              </w:rPr>
              <w:t xml:space="preserve">Практические </w:t>
            </w:r>
          </w:p>
        </w:tc>
      </w:tr>
      <w:tr w:rsidR="00671527" w:rsidRPr="00E95973" w:rsidTr="00671527">
        <w:trPr>
          <w:trHeight w:val="936"/>
        </w:trPr>
        <w:tc>
          <w:tcPr>
            <w:tcW w:w="534" w:type="dxa"/>
          </w:tcPr>
          <w:p w:rsidR="00671527" w:rsidRPr="00E95973" w:rsidRDefault="00671527" w:rsidP="00E95973">
            <w:pPr>
              <w:spacing w:line="360" w:lineRule="auto"/>
              <w:jc w:val="center"/>
              <w:rPr>
                <w:szCs w:val="28"/>
              </w:rPr>
            </w:pPr>
            <w:r w:rsidRPr="00E95973">
              <w:rPr>
                <w:szCs w:val="28"/>
              </w:rPr>
              <w:t>1</w:t>
            </w:r>
          </w:p>
        </w:tc>
        <w:tc>
          <w:tcPr>
            <w:tcW w:w="3402" w:type="dxa"/>
            <w:gridSpan w:val="4"/>
          </w:tcPr>
          <w:p w:rsidR="00671527" w:rsidRPr="00E95973" w:rsidRDefault="00671527" w:rsidP="00E95973">
            <w:pPr>
              <w:spacing w:line="360" w:lineRule="auto"/>
              <w:rPr>
                <w:b/>
                <w:szCs w:val="28"/>
              </w:rPr>
            </w:pPr>
            <w:r w:rsidRPr="00E95973">
              <w:rPr>
                <w:b/>
                <w:bCs/>
                <w:color w:val="000000"/>
                <w:szCs w:val="28"/>
              </w:rPr>
              <w:t>Традиционная культура кубанских казаков</w:t>
            </w:r>
          </w:p>
        </w:tc>
        <w:tc>
          <w:tcPr>
            <w:tcW w:w="1134" w:type="dxa"/>
            <w:gridSpan w:val="2"/>
          </w:tcPr>
          <w:p w:rsidR="00671527" w:rsidRPr="00E95973" w:rsidRDefault="00671527" w:rsidP="00E9597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126" w:type="dxa"/>
          </w:tcPr>
          <w:p w:rsidR="00671527" w:rsidRPr="00E95973" w:rsidRDefault="00671527" w:rsidP="00E9597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26" w:type="dxa"/>
          </w:tcPr>
          <w:p w:rsidR="00671527" w:rsidRPr="00E95973" w:rsidRDefault="00671527" w:rsidP="00E9597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71527" w:rsidRPr="00E95973" w:rsidTr="00671527">
        <w:trPr>
          <w:trHeight w:val="899"/>
        </w:trPr>
        <w:tc>
          <w:tcPr>
            <w:tcW w:w="534" w:type="dxa"/>
            <w:tcBorders>
              <w:bottom w:val="single" w:sz="4" w:space="0" w:color="auto"/>
            </w:tcBorders>
          </w:tcPr>
          <w:p w:rsidR="00671527" w:rsidRPr="00E95973" w:rsidRDefault="00671527" w:rsidP="00E95973">
            <w:pPr>
              <w:spacing w:line="360" w:lineRule="auto"/>
              <w:jc w:val="center"/>
              <w:rPr>
                <w:szCs w:val="28"/>
              </w:rPr>
            </w:pPr>
            <w:r w:rsidRPr="00E95973">
              <w:rPr>
                <w:szCs w:val="28"/>
              </w:rPr>
              <w:t>2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671527" w:rsidRPr="00E95973" w:rsidRDefault="00671527" w:rsidP="00E95973">
            <w:pPr>
              <w:spacing w:line="360" w:lineRule="auto"/>
              <w:rPr>
                <w:b/>
                <w:szCs w:val="28"/>
              </w:rPr>
            </w:pPr>
            <w:r w:rsidRPr="00E95973">
              <w:rPr>
                <w:b/>
                <w:bCs/>
                <w:color w:val="000000"/>
                <w:szCs w:val="28"/>
              </w:rPr>
              <w:t>История моей казачьей семьи</w:t>
            </w:r>
            <w:r w:rsidRPr="00E95973">
              <w:rPr>
                <w:b/>
                <w:szCs w:val="2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71527" w:rsidRPr="00E95973" w:rsidRDefault="00671527" w:rsidP="00E9597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71527" w:rsidRPr="00E95973" w:rsidRDefault="00671527" w:rsidP="00E9597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71527" w:rsidRPr="00E95973" w:rsidRDefault="00671527" w:rsidP="00E9597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71527" w:rsidRPr="00E95973" w:rsidTr="00671527">
        <w:trPr>
          <w:trHeight w:val="97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71527" w:rsidRPr="00E95973" w:rsidRDefault="00671527" w:rsidP="00E95973">
            <w:pPr>
              <w:spacing w:line="360" w:lineRule="auto"/>
              <w:jc w:val="center"/>
              <w:rPr>
                <w:szCs w:val="28"/>
              </w:rPr>
            </w:pPr>
            <w:r w:rsidRPr="00E95973">
              <w:rPr>
                <w:szCs w:val="28"/>
              </w:rPr>
              <w:t>3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1527" w:rsidRPr="00E95973" w:rsidRDefault="00671527" w:rsidP="006715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Cs w:val="28"/>
              </w:rPr>
            </w:pPr>
            <w:r w:rsidRPr="00E95973">
              <w:rPr>
                <w:b/>
                <w:bCs/>
                <w:color w:val="000000"/>
                <w:szCs w:val="28"/>
              </w:rPr>
              <w:t>Труд и быт казаков на Кубани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527" w:rsidRPr="00E95973" w:rsidRDefault="00671527" w:rsidP="00E9597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71527" w:rsidRPr="00E95973" w:rsidRDefault="00671527" w:rsidP="00E9597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71527" w:rsidRPr="00E95973" w:rsidRDefault="00671527" w:rsidP="00E9597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71527" w:rsidRPr="00E95973" w:rsidTr="00671527">
        <w:trPr>
          <w:trHeight w:val="111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71527" w:rsidRPr="00E95973" w:rsidRDefault="00671527" w:rsidP="00E95973">
            <w:pPr>
              <w:spacing w:line="360" w:lineRule="auto"/>
              <w:jc w:val="center"/>
              <w:rPr>
                <w:szCs w:val="28"/>
              </w:rPr>
            </w:pPr>
            <w:r w:rsidRPr="00E95973">
              <w:rPr>
                <w:szCs w:val="28"/>
              </w:rPr>
              <w:t>4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1527" w:rsidRPr="00E95973" w:rsidRDefault="00671527" w:rsidP="00671527">
            <w:pPr>
              <w:spacing w:line="360" w:lineRule="auto"/>
              <w:rPr>
                <w:b/>
                <w:szCs w:val="28"/>
              </w:rPr>
            </w:pPr>
            <w:r w:rsidRPr="00E95973">
              <w:rPr>
                <w:b/>
                <w:bCs/>
                <w:color w:val="000000"/>
                <w:szCs w:val="28"/>
              </w:rPr>
              <w:t>Декоративно-прикладное искусство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527" w:rsidRPr="00E95973" w:rsidRDefault="00671527" w:rsidP="00E9597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71527" w:rsidRPr="00E95973" w:rsidRDefault="00671527" w:rsidP="00E9597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71527" w:rsidRPr="00E95973" w:rsidRDefault="00671527" w:rsidP="00E9597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71527" w:rsidRPr="00E95973" w:rsidTr="00671527">
        <w:trPr>
          <w:trHeight w:val="111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71527" w:rsidRPr="00E95973" w:rsidRDefault="00671527" w:rsidP="00E9597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1527" w:rsidRPr="00E95973" w:rsidRDefault="00671527" w:rsidP="006715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szCs w:val="28"/>
              </w:rPr>
            </w:pPr>
            <w:r w:rsidRPr="00E95973">
              <w:rPr>
                <w:b/>
                <w:bCs/>
                <w:color w:val="000000"/>
                <w:szCs w:val="28"/>
              </w:rPr>
              <w:t>Памятники истории кубанского казачества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527" w:rsidRPr="00E95973" w:rsidRDefault="00671527" w:rsidP="00E9597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71527" w:rsidRPr="00E95973" w:rsidRDefault="00671527" w:rsidP="00E9597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71527" w:rsidRPr="00E95973" w:rsidRDefault="00671527" w:rsidP="00E9597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71527" w:rsidRPr="00E95973" w:rsidTr="00671527">
        <w:trPr>
          <w:trHeight w:val="111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71527" w:rsidRPr="00E95973" w:rsidRDefault="00671527" w:rsidP="00E9597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1527" w:rsidRPr="00E95973" w:rsidRDefault="00671527" w:rsidP="006715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szCs w:val="28"/>
              </w:rPr>
            </w:pPr>
            <w:r w:rsidRPr="00E95973">
              <w:rPr>
                <w:b/>
                <w:color w:val="000000"/>
                <w:szCs w:val="28"/>
              </w:rPr>
              <w:t xml:space="preserve">Основные памятные даты и знаменательные </w:t>
            </w:r>
            <w:r w:rsidRPr="00E95973">
              <w:rPr>
                <w:b/>
                <w:color w:val="000000"/>
                <w:szCs w:val="28"/>
              </w:rPr>
              <w:lastRenderedPageBreak/>
              <w:t>события из истории кубанского казачества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527" w:rsidRPr="00E95973" w:rsidRDefault="00671527" w:rsidP="00E9597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71527" w:rsidRPr="00E95973" w:rsidRDefault="00671527" w:rsidP="00E9597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71527" w:rsidRPr="00E95973" w:rsidRDefault="00671527" w:rsidP="00E9597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71527" w:rsidRPr="00E95973" w:rsidTr="00671527">
        <w:trPr>
          <w:trHeight w:val="111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71527" w:rsidRDefault="00671527" w:rsidP="00E9597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1527" w:rsidRPr="00E95973" w:rsidRDefault="00671527" w:rsidP="006715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  <w:szCs w:val="28"/>
              </w:rPr>
            </w:pPr>
            <w:r w:rsidRPr="00E95973">
              <w:rPr>
                <w:b/>
                <w:color w:val="000000"/>
                <w:szCs w:val="28"/>
              </w:rPr>
              <w:t>Православие и казачество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527" w:rsidRPr="00E95973" w:rsidRDefault="00671527" w:rsidP="00E9597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71527" w:rsidRPr="00E95973" w:rsidRDefault="00671527" w:rsidP="00E9597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71527" w:rsidRPr="00E95973" w:rsidRDefault="00671527" w:rsidP="00E9597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71527" w:rsidRPr="00E95973" w:rsidTr="00671527">
        <w:trPr>
          <w:trHeight w:val="6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71527" w:rsidRDefault="00671527" w:rsidP="00671527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1527" w:rsidRPr="00E95973" w:rsidRDefault="00671527" w:rsidP="006715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Cs w:val="28"/>
              </w:rPr>
            </w:pPr>
            <w:r w:rsidRPr="00E95973">
              <w:rPr>
                <w:b/>
                <w:color w:val="000000"/>
                <w:szCs w:val="28"/>
              </w:rPr>
              <w:t>Казак - патриот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527" w:rsidRPr="00E95973" w:rsidRDefault="00671527" w:rsidP="00E9597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71527" w:rsidRPr="00E95973" w:rsidRDefault="00671527" w:rsidP="00E9597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71527" w:rsidRPr="00E95973" w:rsidRDefault="00671527" w:rsidP="00E9597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71527" w:rsidRPr="00E95973" w:rsidTr="00671527">
        <w:trPr>
          <w:gridBefore w:val="2"/>
          <w:gridAfter w:val="3"/>
          <w:wBefore w:w="817" w:type="dxa"/>
          <w:wAfter w:w="4961" w:type="dxa"/>
          <w:trHeight w:val="40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1527" w:rsidRPr="00E95973" w:rsidRDefault="00671527" w:rsidP="00E95973">
            <w:pPr>
              <w:spacing w:line="360" w:lineRule="auto"/>
              <w:rPr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527" w:rsidRPr="00E95973" w:rsidRDefault="00671527" w:rsidP="00E95973">
            <w:pPr>
              <w:spacing w:line="360" w:lineRule="auto"/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527" w:rsidRPr="00E95973" w:rsidRDefault="00671527" w:rsidP="00E95973">
            <w:pPr>
              <w:spacing w:line="360" w:lineRule="auto"/>
              <w:rPr>
                <w:szCs w:val="28"/>
              </w:rPr>
            </w:pPr>
          </w:p>
        </w:tc>
      </w:tr>
    </w:tbl>
    <w:p w:rsidR="00F7418B" w:rsidRDefault="00F7418B" w:rsidP="005B02AE">
      <w:pPr>
        <w:spacing w:line="360" w:lineRule="auto"/>
        <w:rPr>
          <w:b/>
          <w:bCs/>
          <w:szCs w:val="28"/>
        </w:rPr>
      </w:pPr>
    </w:p>
    <w:p w:rsidR="00517C1E" w:rsidRPr="005B02AE" w:rsidRDefault="00517C1E" w:rsidP="005B02AE">
      <w:pPr>
        <w:spacing w:line="360" w:lineRule="auto"/>
        <w:rPr>
          <w:b/>
          <w:bCs/>
          <w:szCs w:val="28"/>
        </w:rPr>
      </w:pPr>
      <w:r w:rsidRPr="005B02AE">
        <w:rPr>
          <w:b/>
          <w:bCs/>
          <w:szCs w:val="28"/>
        </w:rPr>
        <w:t>Содержание программы</w:t>
      </w:r>
    </w:p>
    <w:p w:rsidR="00517C1E" w:rsidRPr="00E95973" w:rsidRDefault="00517C1E" w:rsidP="00E959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95973">
        <w:rPr>
          <w:b/>
          <w:bCs/>
          <w:szCs w:val="28"/>
        </w:rPr>
        <w:t xml:space="preserve">    </w:t>
      </w:r>
      <w:r w:rsidRPr="00E95973">
        <w:rPr>
          <w:b/>
          <w:bCs/>
          <w:i/>
          <w:iCs/>
          <w:szCs w:val="28"/>
        </w:rPr>
        <w:t>Вводное занятие</w:t>
      </w:r>
    </w:p>
    <w:p w:rsidR="00517C1E" w:rsidRPr="00E95973" w:rsidRDefault="00517C1E" w:rsidP="00E959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8"/>
        </w:rPr>
      </w:pPr>
      <w:r w:rsidRPr="00E95973">
        <w:rPr>
          <w:szCs w:val="28"/>
        </w:rPr>
        <w:t xml:space="preserve">Повторение </w:t>
      </w:r>
      <w:proofErr w:type="gramStart"/>
      <w:r w:rsidRPr="00E95973">
        <w:rPr>
          <w:szCs w:val="28"/>
        </w:rPr>
        <w:t>пройденного</w:t>
      </w:r>
      <w:proofErr w:type="gramEnd"/>
      <w:r w:rsidRPr="00E95973">
        <w:rPr>
          <w:szCs w:val="28"/>
        </w:rPr>
        <w:t>, краткое знакомство с про</w:t>
      </w:r>
      <w:r w:rsidRPr="00E95973">
        <w:rPr>
          <w:szCs w:val="28"/>
        </w:rPr>
        <w:softHyphen/>
        <w:t>граммой</w:t>
      </w:r>
      <w:r w:rsidRPr="00E95973">
        <w:rPr>
          <w:color w:val="000000"/>
          <w:szCs w:val="28"/>
        </w:rPr>
        <w:t xml:space="preserve"> на учебный год.</w:t>
      </w:r>
    </w:p>
    <w:p w:rsidR="00517C1E" w:rsidRPr="00E95973" w:rsidRDefault="00517C1E" w:rsidP="00E959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95973">
        <w:rPr>
          <w:b/>
          <w:bCs/>
          <w:color w:val="000000"/>
          <w:szCs w:val="28"/>
        </w:rPr>
        <w:t>Раздел 1. Традиционная культура кубанских казаков</w:t>
      </w:r>
    </w:p>
    <w:p w:rsidR="00517C1E" w:rsidRPr="00E95973" w:rsidRDefault="00517C1E" w:rsidP="00E959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8"/>
        </w:rPr>
      </w:pPr>
      <w:r w:rsidRPr="00E95973">
        <w:rPr>
          <w:color w:val="000000"/>
          <w:szCs w:val="28"/>
        </w:rPr>
        <w:t xml:space="preserve">Календарные обряды и обрядовый фольклор казаков. Зимние святки, колядки, </w:t>
      </w:r>
      <w:proofErr w:type="spellStart"/>
      <w:r w:rsidRPr="00E95973">
        <w:rPr>
          <w:color w:val="000000"/>
          <w:szCs w:val="28"/>
        </w:rPr>
        <w:t>щедровки</w:t>
      </w:r>
      <w:proofErr w:type="spellEnd"/>
      <w:r w:rsidRPr="00E95973">
        <w:rPr>
          <w:color w:val="000000"/>
          <w:szCs w:val="28"/>
        </w:rPr>
        <w:t>. Масленица. Пасха. Весенние хороводы. Иван Купала.</w:t>
      </w:r>
    </w:p>
    <w:p w:rsidR="00517C1E" w:rsidRPr="00E95973" w:rsidRDefault="00517C1E" w:rsidP="00E959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95973">
        <w:rPr>
          <w:b/>
          <w:bCs/>
          <w:color w:val="000000"/>
          <w:szCs w:val="28"/>
        </w:rPr>
        <w:t>Раздел 2. История моей казачьей семьи</w:t>
      </w:r>
    </w:p>
    <w:p w:rsidR="00517C1E" w:rsidRPr="00E95973" w:rsidRDefault="00517C1E" w:rsidP="00E959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8"/>
        </w:rPr>
      </w:pPr>
      <w:r w:rsidRPr="00E95973">
        <w:rPr>
          <w:color w:val="000000"/>
          <w:szCs w:val="28"/>
        </w:rPr>
        <w:t>Казачья семья в современном мире. Отношение к семье на Кубани. Ребёнок в казачьей семье. Воспитание маль</w:t>
      </w:r>
      <w:r w:rsidRPr="00E95973">
        <w:rPr>
          <w:color w:val="000000"/>
          <w:szCs w:val="28"/>
        </w:rPr>
        <w:softHyphen/>
        <w:t>чиков и девочек. Сохранение и приумножение семейных традиций и реликвий.</w:t>
      </w:r>
    </w:p>
    <w:p w:rsidR="00517C1E" w:rsidRPr="00E95973" w:rsidRDefault="00517C1E" w:rsidP="00E959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95973">
        <w:rPr>
          <w:b/>
          <w:bCs/>
          <w:color w:val="000000"/>
          <w:szCs w:val="28"/>
        </w:rPr>
        <w:t>Раздел 3. Труд и быт казаков на Кубани</w:t>
      </w:r>
    </w:p>
    <w:p w:rsidR="00517C1E" w:rsidRPr="00E95973" w:rsidRDefault="00517C1E" w:rsidP="00E959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8"/>
        </w:rPr>
      </w:pPr>
      <w:r w:rsidRPr="00E95973">
        <w:rPr>
          <w:color w:val="000000"/>
          <w:szCs w:val="28"/>
        </w:rPr>
        <w:t>Традиционные ремёсла и промыслы кубанских каза</w:t>
      </w:r>
      <w:r w:rsidRPr="00E95973">
        <w:rPr>
          <w:color w:val="000000"/>
          <w:szCs w:val="28"/>
        </w:rPr>
        <w:softHyphen/>
        <w:t>ков. Традиционная одежда. Казачья станица, двор, дом. Уклад жизни казачьей семьи.</w:t>
      </w:r>
    </w:p>
    <w:p w:rsidR="00517C1E" w:rsidRPr="00E95973" w:rsidRDefault="00517C1E" w:rsidP="00E959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95973">
        <w:rPr>
          <w:b/>
          <w:bCs/>
          <w:color w:val="000000"/>
          <w:szCs w:val="28"/>
        </w:rPr>
        <w:t>Раздел 4. Декоративно-прикладное искусство</w:t>
      </w:r>
    </w:p>
    <w:p w:rsidR="00517C1E" w:rsidRPr="00E95973" w:rsidRDefault="00517C1E" w:rsidP="00E959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95973">
        <w:rPr>
          <w:color w:val="000000"/>
          <w:szCs w:val="28"/>
        </w:rPr>
        <w:t>Изготовление изделий декоративно-прикладного ис</w:t>
      </w:r>
      <w:r w:rsidRPr="00E95973">
        <w:rPr>
          <w:color w:val="000000"/>
          <w:szCs w:val="28"/>
        </w:rPr>
        <w:softHyphen/>
        <w:t>кусства своими руками:</w:t>
      </w:r>
    </w:p>
    <w:p w:rsidR="00517C1E" w:rsidRPr="00E95973" w:rsidRDefault="00517C1E" w:rsidP="00E959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95973">
        <w:rPr>
          <w:color w:val="000000"/>
          <w:szCs w:val="28"/>
        </w:rPr>
        <w:t>- сбор и подготовка материалов, распространённых в данной местности;</w:t>
      </w:r>
    </w:p>
    <w:p w:rsidR="00517C1E" w:rsidRPr="00E95973" w:rsidRDefault="00517C1E" w:rsidP="00E959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95973">
        <w:rPr>
          <w:color w:val="000000"/>
          <w:szCs w:val="28"/>
        </w:rPr>
        <w:t>-  основные техники работы с материалом;</w:t>
      </w:r>
    </w:p>
    <w:p w:rsidR="00517C1E" w:rsidRPr="00E95973" w:rsidRDefault="00517C1E" w:rsidP="00E959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95973">
        <w:rPr>
          <w:color w:val="000000"/>
          <w:szCs w:val="28"/>
        </w:rPr>
        <w:t>-  последовательность этапов изготовления изделия;</w:t>
      </w:r>
    </w:p>
    <w:p w:rsidR="00517C1E" w:rsidRPr="00E95973" w:rsidRDefault="00517C1E" w:rsidP="00E959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95973">
        <w:rPr>
          <w:color w:val="000000"/>
          <w:szCs w:val="28"/>
        </w:rPr>
        <w:t>-  презентация творческих работ.</w:t>
      </w:r>
    </w:p>
    <w:p w:rsidR="00517C1E" w:rsidRPr="00E95973" w:rsidRDefault="00517C1E" w:rsidP="00E959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8"/>
        </w:rPr>
      </w:pPr>
      <w:r w:rsidRPr="00E95973">
        <w:rPr>
          <w:color w:val="000000"/>
          <w:szCs w:val="28"/>
        </w:rPr>
        <w:t xml:space="preserve">* С </w:t>
      </w:r>
      <w:r w:rsidRPr="00E95973">
        <w:rPr>
          <w:i/>
          <w:iCs/>
          <w:color w:val="000000"/>
          <w:szCs w:val="28"/>
        </w:rPr>
        <w:t>учётом усложнения задания по сравнению с 3-м классом.</w:t>
      </w:r>
    </w:p>
    <w:p w:rsidR="00517C1E" w:rsidRPr="00E95973" w:rsidRDefault="00517C1E" w:rsidP="00E959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95973">
        <w:rPr>
          <w:b/>
          <w:bCs/>
          <w:color w:val="000000"/>
          <w:szCs w:val="28"/>
        </w:rPr>
        <w:t>Раздел 5. Памятники истории кубанского казачества</w:t>
      </w:r>
    </w:p>
    <w:p w:rsidR="00517C1E" w:rsidRPr="00E95973" w:rsidRDefault="00517C1E" w:rsidP="00E959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95973">
        <w:rPr>
          <w:color w:val="000000"/>
          <w:szCs w:val="28"/>
        </w:rPr>
        <w:lastRenderedPageBreak/>
        <w:t>Увековечение памяти выдающихся деятелей истории и культуры кубанского казачества. Памятники и музеи.</w:t>
      </w:r>
    </w:p>
    <w:p w:rsidR="00517C1E" w:rsidRPr="00E95973" w:rsidRDefault="00517C1E" w:rsidP="00E959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Cs w:val="28"/>
        </w:rPr>
      </w:pPr>
      <w:r w:rsidRPr="00E95973">
        <w:rPr>
          <w:b/>
          <w:color w:val="000000"/>
          <w:szCs w:val="28"/>
        </w:rPr>
        <w:t>Раздел 6. Основные памятные даты и знаменательные события из истории кубанского казачества</w:t>
      </w:r>
    </w:p>
    <w:p w:rsidR="00517C1E" w:rsidRPr="00E95973" w:rsidRDefault="00517C1E" w:rsidP="00E959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8"/>
        </w:rPr>
      </w:pPr>
      <w:r w:rsidRPr="00E95973">
        <w:rPr>
          <w:color w:val="000000"/>
          <w:szCs w:val="28"/>
        </w:rPr>
        <w:t>Основные памятные даты и знаменательные события краевого и местного значения. Персоналии, историческое или культурное событие, послужившее основанием для памятной даты. Значение данного события для современного кубанского казачества. Подготовка и ход празднова</w:t>
      </w:r>
      <w:r w:rsidRPr="00E95973">
        <w:rPr>
          <w:color w:val="000000"/>
          <w:szCs w:val="28"/>
        </w:rPr>
        <w:softHyphen/>
        <w:t xml:space="preserve">ния </w:t>
      </w:r>
      <w:r w:rsidRPr="00E95973">
        <w:rPr>
          <w:i/>
          <w:iCs/>
          <w:color w:val="000000"/>
          <w:szCs w:val="28"/>
        </w:rPr>
        <w:t>(по выбору педагога).</w:t>
      </w:r>
    </w:p>
    <w:p w:rsidR="00517C1E" w:rsidRPr="00E95973" w:rsidRDefault="00517C1E" w:rsidP="00E959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Cs w:val="28"/>
        </w:rPr>
      </w:pPr>
      <w:r w:rsidRPr="00E95973">
        <w:rPr>
          <w:b/>
          <w:color w:val="000000"/>
          <w:szCs w:val="28"/>
        </w:rPr>
        <w:t>Раздел 7. Православие и казачество</w:t>
      </w:r>
    </w:p>
    <w:p w:rsidR="00517C1E" w:rsidRPr="00E95973" w:rsidRDefault="00517C1E" w:rsidP="00E959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8"/>
        </w:rPr>
      </w:pPr>
      <w:r w:rsidRPr="00E95973">
        <w:rPr>
          <w:color w:val="000000"/>
          <w:szCs w:val="28"/>
        </w:rPr>
        <w:t>Православные традиции кубанских казаков в быту и на службе. Православные праздники.</w:t>
      </w:r>
    </w:p>
    <w:p w:rsidR="00517C1E" w:rsidRPr="00E95973" w:rsidRDefault="00517C1E" w:rsidP="00E959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Cs w:val="28"/>
        </w:rPr>
      </w:pPr>
      <w:r w:rsidRPr="00E95973">
        <w:rPr>
          <w:b/>
          <w:color w:val="000000"/>
          <w:szCs w:val="28"/>
        </w:rPr>
        <w:t>Раздел 8. Казак - патриот</w:t>
      </w:r>
    </w:p>
    <w:p w:rsidR="00517C1E" w:rsidRPr="00E95973" w:rsidRDefault="00517C1E" w:rsidP="00E959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95973">
        <w:rPr>
          <w:color w:val="000000"/>
          <w:szCs w:val="28"/>
        </w:rPr>
        <w:t>Доблесть казаков. Кубанские казачьи регалии. Казаки на страже рубежей отечества. Казачий военный костюм. Оружие, награды.</w:t>
      </w:r>
    </w:p>
    <w:p w:rsidR="00517C1E" w:rsidRPr="00E95973" w:rsidRDefault="005B02AE" w:rsidP="00E95973">
      <w:pPr>
        <w:pStyle w:val="a3"/>
        <w:tabs>
          <w:tab w:val="clear" w:pos="4153"/>
          <w:tab w:val="clear" w:pos="8306"/>
          <w:tab w:val="num" w:pos="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литературных источников</w:t>
      </w:r>
      <w:r w:rsidR="00517C1E" w:rsidRPr="00E95973">
        <w:rPr>
          <w:b/>
          <w:sz w:val="28"/>
          <w:szCs w:val="28"/>
        </w:rPr>
        <w:t>.</w:t>
      </w:r>
    </w:p>
    <w:tbl>
      <w:tblPr>
        <w:tblW w:w="99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8505"/>
        <w:gridCol w:w="957"/>
      </w:tblGrid>
      <w:tr w:rsidR="00517C1E" w:rsidRPr="00E95973" w:rsidTr="00DB17F1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1E" w:rsidRPr="00E95973" w:rsidRDefault="00517C1E" w:rsidP="00E9597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Cs w:val="28"/>
              </w:rPr>
            </w:pPr>
            <w:r w:rsidRPr="00E95973">
              <w:rPr>
                <w:b/>
                <w:bCs/>
                <w:szCs w:val="28"/>
              </w:rPr>
              <w:t xml:space="preserve">№ </w:t>
            </w:r>
            <w:proofErr w:type="gramStart"/>
            <w:r w:rsidRPr="00E95973">
              <w:rPr>
                <w:b/>
                <w:bCs/>
                <w:szCs w:val="28"/>
              </w:rPr>
              <w:t>п</w:t>
            </w:r>
            <w:proofErr w:type="gramEnd"/>
            <w:r w:rsidRPr="00E95973">
              <w:rPr>
                <w:b/>
                <w:bCs/>
                <w:szCs w:val="28"/>
              </w:rPr>
              <w:t>/п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1E" w:rsidRPr="00E95973" w:rsidRDefault="00517C1E" w:rsidP="00E959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Cs w:val="28"/>
              </w:rPr>
            </w:pPr>
            <w:r w:rsidRPr="00E95973">
              <w:rPr>
                <w:b/>
                <w:bCs/>
                <w:szCs w:val="28"/>
              </w:rPr>
              <w:t>Наименование объектов и средств материально - технического обеспечения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1E" w:rsidRPr="00E95973" w:rsidRDefault="00517C1E" w:rsidP="00E959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Cs w:val="28"/>
              </w:rPr>
            </w:pPr>
            <w:r w:rsidRPr="00E95973">
              <w:rPr>
                <w:b/>
                <w:bCs/>
                <w:szCs w:val="28"/>
              </w:rPr>
              <w:t>Количество</w:t>
            </w:r>
          </w:p>
        </w:tc>
      </w:tr>
      <w:tr w:rsidR="00517C1E" w:rsidRPr="00E95973" w:rsidTr="00DB17F1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1E" w:rsidRPr="00E95973" w:rsidRDefault="00517C1E" w:rsidP="00E9597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1E" w:rsidRPr="00E95973" w:rsidRDefault="00517C1E" w:rsidP="00E959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Cs w:val="28"/>
              </w:rPr>
            </w:pPr>
            <w:r w:rsidRPr="00E95973">
              <w:rPr>
                <w:b/>
                <w:bCs/>
                <w:i/>
                <w:iCs/>
                <w:szCs w:val="28"/>
              </w:rPr>
              <w:t>Библиотечный фонд (книгопечатная продукция)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1E" w:rsidRPr="00E95973" w:rsidRDefault="00517C1E" w:rsidP="00E9597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Cs w:val="28"/>
              </w:rPr>
            </w:pPr>
          </w:p>
        </w:tc>
      </w:tr>
      <w:tr w:rsidR="00517C1E" w:rsidRPr="00E95973" w:rsidTr="00DB17F1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1E" w:rsidRPr="00E95973" w:rsidRDefault="00517C1E" w:rsidP="00E9597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1E" w:rsidRPr="00E95973" w:rsidRDefault="00517C1E" w:rsidP="00E9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 w:rsidRPr="00E95973">
              <w:rPr>
                <w:szCs w:val="28"/>
              </w:rPr>
              <w:t xml:space="preserve">1. </w:t>
            </w:r>
            <w:proofErr w:type="spellStart"/>
            <w:r w:rsidRPr="00E95973">
              <w:rPr>
                <w:i/>
                <w:iCs/>
                <w:szCs w:val="28"/>
              </w:rPr>
              <w:t>Байбурин</w:t>
            </w:r>
            <w:proofErr w:type="spellEnd"/>
            <w:r w:rsidRPr="00E95973">
              <w:rPr>
                <w:i/>
                <w:iCs/>
                <w:szCs w:val="28"/>
              </w:rPr>
              <w:t xml:space="preserve"> А. К. </w:t>
            </w:r>
            <w:r w:rsidRPr="00E95973">
              <w:rPr>
                <w:szCs w:val="28"/>
              </w:rPr>
              <w:t>Жилище в обрядах и представлениях восточных славян. М., 2000.</w:t>
            </w:r>
          </w:p>
          <w:p w:rsidR="00517C1E" w:rsidRPr="00E95973" w:rsidRDefault="00517C1E" w:rsidP="00E9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 w:rsidRPr="00E95973">
              <w:rPr>
                <w:szCs w:val="28"/>
              </w:rPr>
              <w:t xml:space="preserve">2. </w:t>
            </w:r>
            <w:proofErr w:type="spellStart"/>
            <w:r w:rsidRPr="00E95973">
              <w:rPr>
                <w:i/>
                <w:iCs/>
                <w:szCs w:val="28"/>
              </w:rPr>
              <w:t>Байбурин</w:t>
            </w:r>
            <w:proofErr w:type="spellEnd"/>
            <w:r w:rsidRPr="00E95973">
              <w:rPr>
                <w:i/>
                <w:iCs/>
                <w:szCs w:val="28"/>
              </w:rPr>
              <w:t xml:space="preserve"> А.К. </w:t>
            </w:r>
            <w:r w:rsidRPr="00E95973">
              <w:rPr>
                <w:szCs w:val="28"/>
              </w:rPr>
              <w:t>Ритуал в традиционной культуре. СПб</w:t>
            </w:r>
            <w:proofErr w:type="gramStart"/>
            <w:r w:rsidRPr="00E95973">
              <w:rPr>
                <w:szCs w:val="28"/>
              </w:rPr>
              <w:t xml:space="preserve">., </w:t>
            </w:r>
            <w:proofErr w:type="gramEnd"/>
            <w:r w:rsidRPr="00E95973">
              <w:rPr>
                <w:szCs w:val="28"/>
              </w:rPr>
              <w:t>1993.</w:t>
            </w:r>
          </w:p>
          <w:p w:rsidR="00517C1E" w:rsidRPr="00E95973" w:rsidRDefault="00517C1E" w:rsidP="00E9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 w:rsidRPr="00E95973">
              <w:rPr>
                <w:szCs w:val="28"/>
              </w:rPr>
              <w:t xml:space="preserve">3. </w:t>
            </w:r>
            <w:proofErr w:type="spellStart"/>
            <w:r w:rsidRPr="00E95973">
              <w:rPr>
                <w:i/>
                <w:iCs/>
                <w:szCs w:val="28"/>
              </w:rPr>
              <w:t>Баранкевич</w:t>
            </w:r>
            <w:proofErr w:type="spellEnd"/>
            <w:r w:rsidRPr="00E95973">
              <w:rPr>
                <w:i/>
                <w:iCs/>
                <w:szCs w:val="28"/>
              </w:rPr>
              <w:t xml:space="preserve"> И.А. </w:t>
            </w:r>
            <w:r w:rsidRPr="00E95973">
              <w:rPr>
                <w:szCs w:val="28"/>
              </w:rPr>
              <w:t>Традиционный костюм в семейной обрядности казачеств России: конфессиональные осо</w:t>
            </w:r>
            <w:r w:rsidRPr="00E95973">
              <w:rPr>
                <w:szCs w:val="28"/>
              </w:rPr>
              <w:softHyphen/>
              <w:t>бенности и функции // Православие, традиционная культура, просвещение. Краснодар, 2000.</w:t>
            </w:r>
          </w:p>
          <w:p w:rsidR="00517C1E" w:rsidRPr="00E95973" w:rsidRDefault="00517C1E" w:rsidP="00E9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 w:rsidRPr="00E95973">
              <w:rPr>
                <w:szCs w:val="28"/>
              </w:rPr>
              <w:t xml:space="preserve">4. </w:t>
            </w:r>
            <w:proofErr w:type="spellStart"/>
            <w:r w:rsidRPr="00E95973">
              <w:rPr>
                <w:i/>
                <w:iCs/>
                <w:szCs w:val="28"/>
              </w:rPr>
              <w:t>Бигдай</w:t>
            </w:r>
            <w:proofErr w:type="spellEnd"/>
            <w:r w:rsidRPr="00E95973">
              <w:rPr>
                <w:i/>
                <w:iCs/>
                <w:szCs w:val="28"/>
              </w:rPr>
              <w:t xml:space="preserve"> А.Д.  </w:t>
            </w:r>
            <w:r w:rsidRPr="00E95973">
              <w:rPr>
                <w:szCs w:val="28"/>
              </w:rPr>
              <w:t>Песни  кубанских  казаков.   Краснодар, 1992. Т. 1-2.</w:t>
            </w:r>
          </w:p>
          <w:p w:rsidR="00517C1E" w:rsidRPr="00E95973" w:rsidRDefault="00517C1E" w:rsidP="00E9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 w:rsidRPr="00E95973">
              <w:rPr>
                <w:szCs w:val="28"/>
              </w:rPr>
              <w:t xml:space="preserve">5. </w:t>
            </w:r>
            <w:r w:rsidRPr="00E95973">
              <w:rPr>
                <w:i/>
                <w:iCs/>
                <w:szCs w:val="28"/>
              </w:rPr>
              <w:t xml:space="preserve">Бондарь В. </w:t>
            </w:r>
            <w:r w:rsidRPr="00E95973">
              <w:rPr>
                <w:szCs w:val="28"/>
              </w:rPr>
              <w:t xml:space="preserve">Город </w:t>
            </w:r>
            <w:proofErr w:type="spellStart"/>
            <w:r w:rsidRPr="00E95973">
              <w:rPr>
                <w:szCs w:val="28"/>
              </w:rPr>
              <w:t>Екатеринодар</w:t>
            </w:r>
            <w:proofErr w:type="spellEnd"/>
            <w:r w:rsidRPr="00E95973">
              <w:rPr>
                <w:szCs w:val="28"/>
              </w:rPr>
              <w:t xml:space="preserve"> в пространстве и вре</w:t>
            </w:r>
            <w:r w:rsidRPr="00E95973">
              <w:rPr>
                <w:szCs w:val="28"/>
              </w:rPr>
              <w:softHyphen/>
              <w:t>мени. Краснодар, 2006.</w:t>
            </w:r>
          </w:p>
          <w:p w:rsidR="00517C1E" w:rsidRPr="00E95973" w:rsidRDefault="00517C1E" w:rsidP="00E9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 w:rsidRPr="00E95973">
              <w:rPr>
                <w:szCs w:val="28"/>
              </w:rPr>
              <w:lastRenderedPageBreak/>
              <w:t xml:space="preserve">6. </w:t>
            </w:r>
            <w:r w:rsidRPr="00E95973">
              <w:rPr>
                <w:i/>
                <w:iCs/>
                <w:szCs w:val="28"/>
              </w:rPr>
              <w:t xml:space="preserve">Бондарь   Н.И.   </w:t>
            </w:r>
            <w:r w:rsidRPr="00E95973">
              <w:rPr>
                <w:szCs w:val="28"/>
              </w:rPr>
              <w:t xml:space="preserve">«Мышка,   мышка...»:   образ   и   ритуал   //   </w:t>
            </w:r>
            <w:proofErr w:type="spellStart"/>
            <w:r w:rsidRPr="00E95973">
              <w:rPr>
                <w:szCs w:val="28"/>
              </w:rPr>
              <w:t>Дикаревские</w:t>
            </w:r>
            <w:proofErr w:type="spellEnd"/>
            <w:r w:rsidRPr="00E95973">
              <w:rPr>
                <w:szCs w:val="28"/>
              </w:rPr>
              <w:t xml:space="preserve">  чтения   (4).   Итоги   фольклорно-этнографических  исследований  этнических  культур Кубани за 1997 год. Белореченск, 1998.</w:t>
            </w:r>
          </w:p>
          <w:p w:rsidR="00517C1E" w:rsidRPr="00E95973" w:rsidRDefault="00517C1E" w:rsidP="00E9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 w:rsidRPr="00E95973">
              <w:rPr>
                <w:szCs w:val="28"/>
              </w:rPr>
              <w:t xml:space="preserve">7. </w:t>
            </w:r>
            <w:r w:rsidRPr="00E95973">
              <w:rPr>
                <w:i/>
                <w:iCs/>
                <w:szCs w:val="28"/>
              </w:rPr>
              <w:t xml:space="preserve">Бондарь Н.И. </w:t>
            </w:r>
            <w:r w:rsidRPr="00E95973">
              <w:rPr>
                <w:szCs w:val="28"/>
              </w:rPr>
              <w:t>Воины и хлеборобы (некоторые аспек</w:t>
            </w:r>
            <w:r w:rsidRPr="00E95973">
              <w:rPr>
                <w:szCs w:val="28"/>
              </w:rPr>
              <w:softHyphen/>
              <w:t>ты мужской субкультуры кубанского казачества) // Православие, традиционная культура, просвещение. Краснодар, 2000.</w:t>
            </w:r>
          </w:p>
          <w:p w:rsidR="00517C1E" w:rsidRPr="00E95973" w:rsidRDefault="00517C1E" w:rsidP="00E9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 w:rsidRPr="00E95973">
              <w:rPr>
                <w:szCs w:val="28"/>
              </w:rPr>
              <w:t xml:space="preserve">8. </w:t>
            </w:r>
            <w:r w:rsidRPr="00E95973">
              <w:rPr>
                <w:i/>
                <w:iCs/>
                <w:szCs w:val="28"/>
              </w:rPr>
              <w:t xml:space="preserve">Бондарь Н.И. </w:t>
            </w:r>
            <w:r w:rsidRPr="00E95973">
              <w:rPr>
                <w:szCs w:val="28"/>
              </w:rPr>
              <w:t>К вопросу о традиционной системе цен</w:t>
            </w:r>
            <w:r w:rsidRPr="00E95973">
              <w:rPr>
                <w:szCs w:val="28"/>
              </w:rPr>
              <w:softHyphen/>
              <w:t>ностей кубанских казаков // Из культурного наследия славянского населения Кубани. Краснодар, 1999.</w:t>
            </w:r>
          </w:p>
          <w:p w:rsidR="00517C1E" w:rsidRPr="00E95973" w:rsidRDefault="00517C1E" w:rsidP="00E9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 w:rsidRPr="00E95973">
              <w:rPr>
                <w:szCs w:val="28"/>
              </w:rPr>
              <w:t xml:space="preserve">9. </w:t>
            </w:r>
            <w:r w:rsidRPr="00E95973">
              <w:rPr>
                <w:i/>
                <w:iCs/>
                <w:szCs w:val="28"/>
              </w:rPr>
              <w:t xml:space="preserve">Бондарь Н.И. </w:t>
            </w:r>
            <w:r w:rsidRPr="00E95973">
              <w:rPr>
                <w:szCs w:val="28"/>
              </w:rPr>
              <w:t>Календарные праздники и обряды ку</w:t>
            </w:r>
            <w:r w:rsidRPr="00E95973">
              <w:rPr>
                <w:szCs w:val="28"/>
              </w:rPr>
              <w:softHyphen/>
              <w:t>банского казачества. Краснодар, 2003.</w:t>
            </w:r>
          </w:p>
          <w:p w:rsidR="00517C1E" w:rsidRPr="00E95973" w:rsidRDefault="00517C1E" w:rsidP="00E9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 w:rsidRPr="00E95973">
              <w:rPr>
                <w:szCs w:val="28"/>
              </w:rPr>
              <w:t xml:space="preserve">10. </w:t>
            </w:r>
            <w:r w:rsidRPr="00E95973">
              <w:rPr>
                <w:i/>
                <w:iCs/>
                <w:szCs w:val="28"/>
              </w:rPr>
              <w:t xml:space="preserve">Бондарь Н.И. </w:t>
            </w:r>
            <w:r w:rsidRPr="00E95973">
              <w:rPr>
                <w:szCs w:val="28"/>
              </w:rPr>
              <w:t>Святой угол  //  Народное творчество. 1998. № 2.</w:t>
            </w:r>
          </w:p>
          <w:p w:rsidR="00517C1E" w:rsidRPr="00E95973" w:rsidRDefault="00517C1E" w:rsidP="00E9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 w:rsidRPr="00E95973">
              <w:rPr>
                <w:szCs w:val="28"/>
              </w:rPr>
              <w:t xml:space="preserve">11.  </w:t>
            </w:r>
            <w:r w:rsidRPr="00E95973">
              <w:rPr>
                <w:i/>
                <w:iCs/>
                <w:szCs w:val="28"/>
              </w:rPr>
              <w:t xml:space="preserve">Бондарь Н.И. </w:t>
            </w:r>
            <w:r w:rsidRPr="00E95973">
              <w:rPr>
                <w:szCs w:val="28"/>
              </w:rPr>
              <w:t>Традиционная культура кубанского ка</w:t>
            </w:r>
            <w:r w:rsidRPr="00E95973">
              <w:rPr>
                <w:szCs w:val="28"/>
              </w:rPr>
              <w:softHyphen/>
              <w:t>зачества. Избранные работы. Краснодар, 1999.</w:t>
            </w:r>
          </w:p>
          <w:p w:rsidR="00517C1E" w:rsidRPr="00E95973" w:rsidRDefault="00517C1E" w:rsidP="00E9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 w:rsidRPr="00E95973">
              <w:rPr>
                <w:szCs w:val="28"/>
              </w:rPr>
              <w:t xml:space="preserve">12.  </w:t>
            </w:r>
            <w:r w:rsidRPr="00E95973">
              <w:rPr>
                <w:i/>
                <w:iCs/>
                <w:szCs w:val="28"/>
              </w:rPr>
              <w:t>Бондарь Н.</w:t>
            </w:r>
            <w:proofErr w:type="gramStart"/>
            <w:r w:rsidRPr="00E95973">
              <w:rPr>
                <w:i/>
                <w:iCs/>
                <w:szCs w:val="28"/>
              </w:rPr>
              <w:t>И.</w:t>
            </w:r>
            <w:proofErr w:type="gramEnd"/>
            <w:r w:rsidRPr="00E95973">
              <w:rPr>
                <w:i/>
                <w:iCs/>
                <w:szCs w:val="28"/>
              </w:rPr>
              <w:t xml:space="preserve"> </w:t>
            </w:r>
            <w:r w:rsidRPr="00E95973">
              <w:rPr>
                <w:szCs w:val="28"/>
              </w:rPr>
              <w:t>Что мы знаем друг о друге? Этногра</w:t>
            </w:r>
            <w:r w:rsidRPr="00E95973">
              <w:rPr>
                <w:szCs w:val="28"/>
              </w:rPr>
              <w:softHyphen/>
              <w:t>фический   очерк   о   народах   Кубани   //   Кубанский краевед' 90. Ежегодник. Краснодар, 1990.</w:t>
            </w:r>
          </w:p>
          <w:p w:rsidR="00517C1E" w:rsidRPr="00E95973" w:rsidRDefault="00517C1E" w:rsidP="00E9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 w:rsidRPr="00E95973">
              <w:rPr>
                <w:szCs w:val="28"/>
              </w:rPr>
              <w:t xml:space="preserve">13.  </w:t>
            </w:r>
            <w:r w:rsidRPr="00E95973">
              <w:rPr>
                <w:i/>
                <w:iCs/>
                <w:szCs w:val="28"/>
              </w:rPr>
              <w:t xml:space="preserve">Борисова О.Г. </w:t>
            </w:r>
            <w:r w:rsidRPr="00E95973">
              <w:rPr>
                <w:szCs w:val="28"/>
              </w:rPr>
              <w:t>Кубанские говоры: материалы к слова</w:t>
            </w:r>
            <w:r w:rsidRPr="00E95973">
              <w:rPr>
                <w:szCs w:val="28"/>
              </w:rPr>
              <w:softHyphen/>
              <w:t>рю. Краснодар, 2005.</w:t>
            </w:r>
          </w:p>
          <w:p w:rsidR="00517C1E" w:rsidRPr="00E95973" w:rsidRDefault="00517C1E" w:rsidP="00E9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 w:rsidRPr="00E95973">
              <w:rPr>
                <w:szCs w:val="28"/>
              </w:rPr>
              <w:t xml:space="preserve">14.  </w:t>
            </w:r>
            <w:r w:rsidRPr="00E95973">
              <w:rPr>
                <w:i/>
                <w:iCs/>
                <w:szCs w:val="28"/>
              </w:rPr>
              <w:t xml:space="preserve">Бараева   И.Ф.   </w:t>
            </w:r>
            <w:r w:rsidRPr="00E95973">
              <w:rPr>
                <w:szCs w:val="28"/>
              </w:rPr>
              <w:t>Песни   казаков   Кубани.   Краснодар, 1966.</w:t>
            </w:r>
          </w:p>
          <w:p w:rsidR="00517C1E" w:rsidRPr="00E95973" w:rsidRDefault="00517C1E" w:rsidP="00E9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 w:rsidRPr="00E95973">
              <w:rPr>
                <w:szCs w:val="28"/>
              </w:rPr>
              <w:t xml:space="preserve">15.  </w:t>
            </w:r>
            <w:proofErr w:type="spellStart"/>
            <w:r w:rsidRPr="00E95973">
              <w:rPr>
                <w:i/>
                <w:iCs/>
                <w:szCs w:val="28"/>
              </w:rPr>
              <w:t>Волкострел</w:t>
            </w:r>
            <w:proofErr w:type="spellEnd"/>
            <w:r w:rsidRPr="00E95973">
              <w:rPr>
                <w:i/>
                <w:iCs/>
                <w:szCs w:val="28"/>
              </w:rPr>
              <w:t xml:space="preserve"> Т.М. </w:t>
            </w:r>
            <w:r w:rsidRPr="00E95973">
              <w:rPr>
                <w:szCs w:val="28"/>
              </w:rPr>
              <w:t>Отражение православия в послови</w:t>
            </w:r>
            <w:r w:rsidRPr="00E95973">
              <w:rPr>
                <w:szCs w:val="28"/>
              </w:rPr>
              <w:softHyphen/>
              <w:t>цах восточнославянского населения Кубани // Право</w:t>
            </w:r>
            <w:r w:rsidRPr="00E95973">
              <w:rPr>
                <w:szCs w:val="28"/>
              </w:rPr>
              <w:softHyphen/>
              <w:t>славие, традиционная культура, просвещение. Крас</w:t>
            </w:r>
            <w:r w:rsidRPr="00E95973">
              <w:rPr>
                <w:szCs w:val="28"/>
              </w:rPr>
              <w:softHyphen/>
              <w:t>нодар, 2000.</w:t>
            </w:r>
          </w:p>
          <w:p w:rsidR="00517C1E" w:rsidRPr="00E95973" w:rsidRDefault="00517C1E" w:rsidP="00E9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 w:rsidRPr="00E95973">
              <w:rPr>
                <w:szCs w:val="28"/>
              </w:rPr>
              <w:t xml:space="preserve">16.  </w:t>
            </w:r>
            <w:proofErr w:type="spellStart"/>
            <w:r w:rsidRPr="00E95973">
              <w:rPr>
                <w:i/>
                <w:iCs/>
                <w:szCs w:val="28"/>
              </w:rPr>
              <w:t>Волкострел</w:t>
            </w:r>
            <w:proofErr w:type="spellEnd"/>
            <w:r w:rsidRPr="00E95973">
              <w:rPr>
                <w:i/>
                <w:iCs/>
                <w:szCs w:val="28"/>
              </w:rPr>
              <w:t xml:space="preserve">   Т.М.   </w:t>
            </w:r>
            <w:r w:rsidRPr="00E95973">
              <w:rPr>
                <w:szCs w:val="28"/>
              </w:rPr>
              <w:t>Пословицы   и   поговорки   Кубани (исторический и этнический аспекты) // Освоение Ку</w:t>
            </w:r>
            <w:r w:rsidRPr="00E95973">
              <w:rPr>
                <w:szCs w:val="28"/>
              </w:rPr>
              <w:softHyphen/>
              <w:t>бани казачеством: вопросы истории и культуры. Крас</w:t>
            </w:r>
            <w:r w:rsidRPr="00E95973">
              <w:rPr>
                <w:szCs w:val="28"/>
              </w:rPr>
              <w:softHyphen/>
              <w:t>нодар, 2002.</w:t>
            </w:r>
          </w:p>
          <w:p w:rsidR="00517C1E" w:rsidRPr="00E95973" w:rsidRDefault="00517C1E" w:rsidP="00E9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 w:rsidRPr="00E95973">
              <w:rPr>
                <w:szCs w:val="28"/>
              </w:rPr>
              <w:t xml:space="preserve">17.  </w:t>
            </w:r>
            <w:r w:rsidRPr="00E95973">
              <w:rPr>
                <w:i/>
                <w:iCs/>
                <w:szCs w:val="28"/>
              </w:rPr>
              <w:t xml:space="preserve">Воронин В. В. </w:t>
            </w:r>
            <w:r w:rsidRPr="00E95973">
              <w:rPr>
                <w:szCs w:val="28"/>
              </w:rPr>
              <w:t>Повседневный застольный этикет ку</w:t>
            </w:r>
            <w:r w:rsidRPr="00E95973">
              <w:rPr>
                <w:szCs w:val="28"/>
              </w:rPr>
              <w:softHyphen/>
              <w:t xml:space="preserve">банских казаков // Сбережение народа: традиционная народная культура. </w:t>
            </w:r>
            <w:r w:rsidRPr="00E95973">
              <w:rPr>
                <w:szCs w:val="28"/>
              </w:rPr>
              <w:lastRenderedPageBreak/>
              <w:t>Краснодар, 2007.</w:t>
            </w:r>
          </w:p>
          <w:p w:rsidR="00517C1E" w:rsidRPr="00E95973" w:rsidRDefault="00517C1E" w:rsidP="00E9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 w:rsidRPr="00E95973">
              <w:rPr>
                <w:szCs w:val="28"/>
              </w:rPr>
              <w:t xml:space="preserve">18.  </w:t>
            </w:r>
            <w:r w:rsidRPr="00E95973">
              <w:rPr>
                <w:i/>
                <w:iCs/>
                <w:szCs w:val="28"/>
              </w:rPr>
              <w:t xml:space="preserve">Воронин В.В. </w:t>
            </w:r>
            <w:r w:rsidRPr="00E95973">
              <w:rPr>
                <w:szCs w:val="28"/>
              </w:rPr>
              <w:t>Хозяйственная деятельность мужчины в традиционной кубанской казачьей культуре: Пер</w:t>
            </w:r>
            <w:r w:rsidRPr="00E95973">
              <w:rPr>
                <w:szCs w:val="28"/>
              </w:rPr>
              <w:softHyphen/>
              <w:t xml:space="preserve">вый выход в поле // Мир славян Северного Кавказа. Краснодар, 2005. </w:t>
            </w:r>
            <w:proofErr w:type="spellStart"/>
            <w:r w:rsidRPr="00E95973">
              <w:rPr>
                <w:szCs w:val="28"/>
              </w:rPr>
              <w:t>Вып</w:t>
            </w:r>
            <w:proofErr w:type="spellEnd"/>
            <w:r w:rsidRPr="00E95973">
              <w:rPr>
                <w:szCs w:val="28"/>
              </w:rPr>
              <w:t>. 2.</w:t>
            </w:r>
          </w:p>
          <w:p w:rsidR="00517C1E" w:rsidRPr="00E95973" w:rsidRDefault="00517C1E" w:rsidP="00E9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 w:rsidRPr="00E95973">
              <w:rPr>
                <w:szCs w:val="28"/>
              </w:rPr>
              <w:t xml:space="preserve">19.  </w:t>
            </w:r>
            <w:proofErr w:type="spellStart"/>
            <w:r w:rsidRPr="00E95973">
              <w:rPr>
                <w:i/>
                <w:iCs/>
                <w:szCs w:val="28"/>
              </w:rPr>
              <w:t>Гангур</w:t>
            </w:r>
            <w:proofErr w:type="spellEnd"/>
            <w:r w:rsidRPr="00E95973">
              <w:rPr>
                <w:i/>
                <w:iCs/>
                <w:szCs w:val="28"/>
              </w:rPr>
              <w:t xml:space="preserve"> Н.А. </w:t>
            </w:r>
            <w:r w:rsidRPr="00E95973">
              <w:rPr>
                <w:szCs w:val="28"/>
              </w:rPr>
              <w:t>Орнамент народной вышивки славянско</w:t>
            </w:r>
            <w:r w:rsidRPr="00E95973">
              <w:rPr>
                <w:szCs w:val="28"/>
              </w:rPr>
              <w:softHyphen/>
              <w:t>го населения Кубани. Краснодар, 1999.</w:t>
            </w:r>
          </w:p>
          <w:p w:rsidR="00517C1E" w:rsidRPr="00E95973" w:rsidRDefault="00517C1E" w:rsidP="00E9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 w:rsidRPr="00E95973">
              <w:rPr>
                <w:szCs w:val="28"/>
              </w:rPr>
              <w:t xml:space="preserve">20.  </w:t>
            </w:r>
            <w:r w:rsidRPr="00E95973">
              <w:rPr>
                <w:i/>
                <w:iCs/>
                <w:szCs w:val="28"/>
              </w:rPr>
              <w:t xml:space="preserve">Гончарова Е.С. </w:t>
            </w:r>
            <w:r w:rsidRPr="00E95973">
              <w:rPr>
                <w:szCs w:val="28"/>
              </w:rPr>
              <w:t>Предания и легенды Кубани о святых источниках // Освоение Кубани казачеством: вопросы истории и культуры. Краснодар, 2002.</w:t>
            </w:r>
          </w:p>
          <w:p w:rsidR="00517C1E" w:rsidRPr="00E95973" w:rsidRDefault="00517C1E" w:rsidP="00E9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 w:rsidRPr="00E95973">
              <w:rPr>
                <w:szCs w:val="28"/>
              </w:rPr>
              <w:t xml:space="preserve">21.  </w:t>
            </w:r>
            <w:proofErr w:type="spellStart"/>
            <w:r w:rsidRPr="00E95973">
              <w:rPr>
                <w:i/>
                <w:iCs/>
                <w:szCs w:val="28"/>
              </w:rPr>
              <w:t>Заградская</w:t>
            </w:r>
            <w:proofErr w:type="spellEnd"/>
            <w:r w:rsidRPr="00E95973">
              <w:rPr>
                <w:i/>
                <w:iCs/>
                <w:szCs w:val="28"/>
              </w:rPr>
              <w:t xml:space="preserve"> С. </w:t>
            </w:r>
            <w:r w:rsidRPr="00E95973">
              <w:rPr>
                <w:szCs w:val="28"/>
              </w:rPr>
              <w:t>Свадьба кубанских казаков.                                                                               22.  Играем свадьбу. М., 1987.</w:t>
            </w:r>
          </w:p>
          <w:p w:rsidR="00517C1E" w:rsidRPr="00E95973" w:rsidRDefault="00517C1E" w:rsidP="00E9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 w:rsidRPr="00E95973">
              <w:rPr>
                <w:szCs w:val="28"/>
              </w:rPr>
              <w:t xml:space="preserve">22.  </w:t>
            </w:r>
            <w:r w:rsidRPr="00E95973">
              <w:rPr>
                <w:i/>
                <w:iCs/>
                <w:szCs w:val="28"/>
              </w:rPr>
              <w:t xml:space="preserve">Захарченко В.Г. </w:t>
            </w:r>
            <w:r w:rsidRPr="00E95973">
              <w:rPr>
                <w:szCs w:val="28"/>
              </w:rPr>
              <w:t xml:space="preserve">Народные песни Кубани. Краснодар, 1997. Т. </w:t>
            </w:r>
          </w:p>
          <w:p w:rsidR="00517C1E" w:rsidRPr="00E95973" w:rsidRDefault="00517C1E" w:rsidP="00E9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 w:rsidRPr="00E95973">
              <w:rPr>
                <w:szCs w:val="28"/>
              </w:rPr>
              <w:t xml:space="preserve">23. </w:t>
            </w:r>
            <w:r w:rsidRPr="00E95973">
              <w:rPr>
                <w:i/>
                <w:iCs/>
                <w:szCs w:val="28"/>
              </w:rPr>
              <w:t xml:space="preserve">Захарченко В.Г. </w:t>
            </w:r>
            <w:r w:rsidRPr="00E95973">
              <w:rPr>
                <w:szCs w:val="28"/>
              </w:rPr>
              <w:t>Поёт Кубанский казачий хор. Красно</w:t>
            </w:r>
            <w:r w:rsidRPr="00E95973">
              <w:rPr>
                <w:szCs w:val="28"/>
              </w:rPr>
              <w:softHyphen/>
              <w:t xml:space="preserve">дар, 2002. </w:t>
            </w:r>
            <w:proofErr w:type="spellStart"/>
            <w:r w:rsidRPr="00E95973">
              <w:rPr>
                <w:szCs w:val="28"/>
              </w:rPr>
              <w:t>Вып</w:t>
            </w:r>
            <w:proofErr w:type="spellEnd"/>
            <w:r w:rsidRPr="00E95973">
              <w:rPr>
                <w:szCs w:val="28"/>
              </w:rPr>
              <w:t>. 1.</w:t>
            </w:r>
          </w:p>
          <w:p w:rsidR="00517C1E" w:rsidRPr="00E95973" w:rsidRDefault="00517C1E" w:rsidP="00E9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 w:rsidRPr="00E95973">
              <w:rPr>
                <w:szCs w:val="28"/>
              </w:rPr>
              <w:t xml:space="preserve">24.  </w:t>
            </w:r>
            <w:proofErr w:type="spellStart"/>
            <w:r w:rsidRPr="00E95973">
              <w:rPr>
                <w:i/>
                <w:iCs/>
                <w:szCs w:val="28"/>
              </w:rPr>
              <w:t>Капышкина</w:t>
            </w:r>
            <w:proofErr w:type="spellEnd"/>
            <w:r w:rsidRPr="00E95973">
              <w:rPr>
                <w:i/>
                <w:iCs/>
                <w:szCs w:val="28"/>
              </w:rPr>
              <w:t xml:space="preserve"> (</w:t>
            </w:r>
            <w:proofErr w:type="spellStart"/>
            <w:r w:rsidRPr="00E95973">
              <w:rPr>
                <w:i/>
                <w:iCs/>
                <w:szCs w:val="28"/>
              </w:rPr>
              <w:t>Хачатрян</w:t>
            </w:r>
            <w:proofErr w:type="spellEnd"/>
            <w:r w:rsidRPr="00E95973">
              <w:rPr>
                <w:i/>
                <w:iCs/>
                <w:szCs w:val="28"/>
              </w:rPr>
              <w:t xml:space="preserve">) С.Ю. </w:t>
            </w:r>
            <w:r w:rsidRPr="00E95973">
              <w:rPr>
                <w:szCs w:val="28"/>
              </w:rPr>
              <w:t>Декоративно-приклад</w:t>
            </w:r>
            <w:r w:rsidRPr="00E95973">
              <w:rPr>
                <w:szCs w:val="28"/>
              </w:rPr>
              <w:softHyphen/>
              <w:t>ное   искусство   в   контексте   изучения   предметного кода  традиционной   культуры   (по  фольклорно-этно-графическим   материалам   восточнославянского насе</w:t>
            </w:r>
            <w:r w:rsidRPr="00E95973">
              <w:rPr>
                <w:szCs w:val="28"/>
              </w:rPr>
              <w:softHyphen/>
              <w:t xml:space="preserve">ления Кубани) //   </w:t>
            </w:r>
            <w:proofErr w:type="spellStart"/>
            <w:r w:rsidRPr="00E95973">
              <w:rPr>
                <w:szCs w:val="28"/>
              </w:rPr>
              <w:t>Дикаревские</w:t>
            </w:r>
            <w:proofErr w:type="spellEnd"/>
            <w:r w:rsidRPr="00E95973">
              <w:rPr>
                <w:szCs w:val="28"/>
              </w:rPr>
              <w:t xml:space="preserve"> чтения (4). Итоги фольклорно-этнографических  исследований  этниче</w:t>
            </w:r>
            <w:r w:rsidRPr="00E95973">
              <w:rPr>
                <w:szCs w:val="28"/>
              </w:rPr>
              <w:softHyphen/>
              <w:t>ских культур Кубани за 1997 год. Белореченск, 1998.</w:t>
            </w:r>
          </w:p>
          <w:p w:rsidR="00517C1E" w:rsidRPr="00E95973" w:rsidRDefault="00517C1E" w:rsidP="00E9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 w:rsidRPr="00E95973">
              <w:rPr>
                <w:szCs w:val="28"/>
              </w:rPr>
              <w:t xml:space="preserve">25.  </w:t>
            </w:r>
            <w:proofErr w:type="spellStart"/>
            <w:r w:rsidRPr="00E95973">
              <w:rPr>
                <w:i/>
                <w:iCs/>
                <w:szCs w:val="28"/>
              </w:rPr>
              <w:t>Ковешников</w:t>
            </w:r>
            <w:proofErr w:type="spellEnd"/>
            <w:r w:rsidRPr="00E95973">
              <w:rPr>
                <w:i/>
                <w:iCs/>
                <w:szCs w:val="28"/>
              </w:rPr>
              <w:t xml:space="preserve">   В.Н.   </w:t>
            </w:r>
            <w:r w:rsidRPr="00E95973">
              <w:rPr>
                <w:szCs w:val="28"/>
              </w:rPr>
              <w:t>Очерки   по   топонимике   Кубани. Краснодар, 2006.</w:t>
            </w:r>
          </w:p>
          <w:p w:rsidR="00517C1E" w:rsidRPr="00E95973" w:rsidRDefault="00517C1E" w:rsidP="00E9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 w:rsidRPr="00E95973">
              <w:rPr>
                <w:szCs w:val="28"/>
              </w:rPr>
              <w:t xml:space="preserve">26. </w:t>
            </w:r>
            <w:r w:rsidRPr="00E95973">
              <w:rPr>
                <w:i/>
                <w:iCs/>
                <w:szCs w:val="28"/>
              </w:rPr>
              <w:t xml:space="preserve">Колесников В.А. </w:t>
            </w:r>
            <w:r w:rsidRPr="00E95973">
              <w:rPr>
                <w:szCs w:val="28"/>
              </w:rPr>
              <w:t>Однодворцы-казаки. СПб</w:t>
            </w:r>
            <w:proofErr w:type="gramStart"/>
            <w:r w:rsidRPr="00E95973">
              <w:rPr>
                <w:szCs w:val="28"/>
              </w:rPr>
              <w:t xml:space="preserve">., </w:t>
            </w:r>
            <w:proofErr w:type="gramEnd"/>
            <w:r w:rsidRPr="00E95973">
              <w:rPr>
                <w:szCs w:val="28"/>
              </w:rPr>
              <w:t>2000.</w:t>
            </w:r>
          </w:p>
          <w:p w:rsidR="00517C1E" w:rsidRPr="00E95973" w:rsidRDefault="00517C1E" w:rsidP="00E9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 w:rsidRPr="00E95973">
              <w:rPr>
                <w:szCs w:val="28"/>
              </w:rPr>
              <w:t>27.  Кубанские народные сказки и легенды. Составитель В. В. Воронин. Краснодар. 2001.</w:t>
            </w:r>
          </w:p>
          <w:p w:rsidR="00517C1E" w:rsidRPr="00E95973" w:rsidRDefault="00517C1E" w:rsidP="00E9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 w:rsidRPr="00E95973">
              <w:rPr>
                <w:szCs w:val="28"/>
              </w:rPr>
              <w:t>28.  Кубанское казачество:  история,  этнография,  фольк</w:t>
            </w:r>
            <w:r w:rsidRPr="00E95973">
              <w:rPr>
                <w:szCs w:val="28"/>
              </w:rPr>
              <w:softHyphen/>
              <w:t>лор. М., 1995.</w:t>
            </w:r>
          </w:p>
          <w:p w:rsidR="00517C1E" w:rsidRPr="00E95973" w:rsidRDefault="00517C1E" w:rsidP="00E9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 w:rsidRPr="00E95973">
              <w:rPr>
                <w:szCs w:val="28"/>
              </w:rPr>
              <w:t xml:space="preserve">29.  </w:t>
            </w:r>
            <w:r w:rsidRPr="00E95973">
              <w:rPr>
                <w:i/>
                <w:iCs/>
                <w:szCs w:val="28"/>
              </w:rPr>
              <w:t xml:space="preserve">Кукушкин   В.С.,   Столяренко   Л.Д.   </w:t>
            </w:r>
            <w:proofErr w:type="spellStart"/>
            <w:r w:rsidRPr="00E95973">
              <w:rPr>
                <w:szCs w:val="28"/>
              </w:rPr>
              <w:t>Этнопедагогика</w:t>
            </w:r>
            <w:proofErr w:type="spellEnd"/>
            <w:r w:rsidRPr="00E95973">
              <w:rPr>
                <w:szCs w:val="28"/>
              </w:rPr>
              <w:t xml:space="preserve"> и </w:t>
            </w:r>
            <w:r w:rsidRPr="00E95973">
              <w:rPr>
                <w:szCs w:val="28"/>
              </w:rPr>
              <w:lastRenderedPageBreak/>
              <w:t>этнопсихология. Ростов-на-Дону, 2000 (В т. ч. народ</w:t>
            </w:r>
            <w:r w:rsidRPr="00E95973">
              <w:rPr>
                <w:szCs w:val="28"/>
              </w:rPr>
              <w:softHyphen/>
              <w:t>ные воспитательные традиции).</w:t>
            </w:r>
          </w:p>
          <w:p w:rsidR="00517C1E" w:rsidRPr="00E95973" w:rsidRDefault="00517C1E" w:rsidP="00E9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 w:rsidRPr="00E95973">
              <w:rPr>
                <w:szCs w:val="28"/>
              </w:rPr>
              <w:t xml:space="preserve">30. </w:t>
            </w:r>
            <w:r w:rsidRPr="00E95973">
              <w:rPr>
                <w:i/>
                <w:iCs/>
                <w:szCs w:val="28"/>
              </w:rPr>
              <w:t xml:space="preserve">Матвеев О. В. </w:t>
            </w:r>
            <w:r w:rsidRPr="00E95973">
              <w:rPr>
                <w:szCs w:val="28"/>
              </w:rPr>
              <w:t>Слово о кубанском казачестве. Красно</w:t>
            </w:r>
            <w:r w:rsidRPr="00E95973">
              <w:rPr>
                <w:szCs w:val="28"/>
              </w:rPr>
              <w:softHyphen/>
              <w:t>дар, 1995.</w:t>
            </w:r>
          </w:p>
          <w:p w:rsidR="00517C1E" w:rsidRPr="00E95973" w:rsidRDefault="00517C1E" w:rsidP="00E9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 w:rsidRPr="00E95973">
              <w:rPr>
                <w:szCs w:val="28"/>
              </w:rPr>
              <w:t xml:space="preserve">31.  </w:t>
            </w:r>
            <w:r w:rsidRPr="00E95973">
              <w:rPr>
                <w:i/>
                <w:iCs/>
                <w:szCs w:val="28"/>
              </w:rPr>
              <w:t xml:space="preserve">Матвеев О. В., Фролов Б.Е. </w:t>
            </w:r>
            <w:r w:rsidRPr="00E95973">
              <w:rPr>
                <w:szCs w:val="28"/>
              </w:rPr>
              <w:t>Очерки истории формен</w:t>
            </w:r>
            <w:r w:rsidRPr="00E95973">
              <w:rPr>
                <w:szCs w:val="28"/>
              </w:rPr>
              <w:softHyphen/>
              <w:t xml:space="preserve">ной одежды кубанских казаков (конец </w:t>
            </w:r>
            <w:r w:rsidRPr="00E95973">
              <w:rPr>
                <w:szCs w:val="28"/>
                <w:lang w:val="en-US"/>
              </w:rPr>
              <w:t>XVIII</w:t>
            </w:r>
            <w:r w:rsidRPr="00E95973">
              <w:rPr>
                <w:szCs w:val="28"/>
              </w:rPr>
              <w:t xml:space="preserve"> - 1917 г.). Краснодар, 2000.</w:t>
            </w:r>
          </w:p>
          <w:p w:rsidR="00517C1E" w:rsidRPr="00E95973" w:rsidRDefault="00517C1E" w:rsidP="00E9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 w:rsidRPr="00E95973">
              <w:rPr>
                <w:szCs w:val="28"/>
              </w:rPr>
              <w:t xml:space="preserve">32.  </w:t>
            </w:r>
            <w:r w:rsidRPr="00E95973">
              <w:rPr>
                <w:i/>
                <w:iCs/>
                <w:szCs w:val="28"/>
              </w:rPr>
              <w:t xml:space="preserve">Матвеев О.В., Фролов Б.Е. </w:t>
            </w:r>
            <w:r w:rsidRPr="00E95973">
              <w:rPr>
                <w:szCs w:val="28"/>
              </w:rPr>
              <w:t>Страницы военной исто</w:t>
            </w:r>
            <w:r w:rsidRPr="00E95973">
              <w:rPr>
                <w:szCs w:val="28"/>
              </w:rPr>
              <w:softHyphen/>
              <w:t>рии кубанского казачества. Краснодар, 2007.</w:t>
            </w:r>
          </w:p>
          <w:p w:rsidR="00517C1E" w:rsidRPr="00E95973" w:rsidRDefault="00517C1E" w:rsidP="00E9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 w:rsidRPr="00E95973">
              <w:rPr>
                <w:szCs w:val="28"/>
              </w:rPr>
              <w:t>33.  Мир детства и традиционная культура. М., 1996.</w:t>
            </w:r>
          </w:p>
          <w:p w:rsidR="00517C1E" w:rsidRPr="00E95973" w:rsidRDefault="00517C1E" w:rsidP="00E9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 w:rsidRPr="00E95973">
              <w:rPr>
                <w:szCs w:val="28"/>
              </w:rPr>
              <w:t xml:space="preserve">34.  Мужики и бабы. </w:t>
            </w:r>
            <w:proofErr w:type="gramStart"/>
            <w:r w:rsidRPr="00E95973">
              <w:rPr>
                <w:szCs w:val="28"/>
              </w:rPr>
              <w:t>Мужское</w:t>
            </w:r>
            <w:proofErr w:type="gramEnd"/>
            <w:r w:rsidRPr="00E95973">
              <w:rPr>
                <w:szCs w:val="28"/>
              </w:rPr>
              <w:t xml:space="preserve"> и женское в русской тради</w:t>
            </w:r>
            <w:r w:rsidRPr="00E95973">
              <w:rPr>
                <w:szCs w:val="28"/>
              </w:rPr>
              <w:softHyphen/>
              <w:t>ционной культуре. Иллюстрированная энциклопедия. СПб</w:t>
            </w:r>
            <w:proofErr w:type="gramStart"/>
            <w:r w:rsidRPr="00E95973">
              <w:rPr>
                <w:szCs w:val="28"/>
              </w:rPr>
              <w:t xml:space="preserve">., </w:t>
            </w:r>
            <w:proofErr w:type="gramEnd"/>
            <w:r w:rsidRPr="00E95973">
              <w:rPr>
                <w:szCs w:val="28"/>
              </w:rPr>
              <w:t>2005.</w:t>
            </w:r>
          </w:p>
          <w:p w:rsidR="00517C1E" w:rsidRPr="00E95973" w:rsidRDefault="00517C1E" w:rsidP="00E9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 w:rsidRPr="00E95973">
              <w:rPr>
                <w:szCs w:val="28"/>
              </w:rPr>
              <w:t>35.  Народная проза Кубани / Авторы-сост.: Л. Б. Марты-</w:t>
            </w:r>
            <w:proofErr w:type="spellStart"/>
            <w:r w:rsidRPr="00E95973">
              <w:rPr>
                <w:szCs w:val="28"/>
              </w:rPr>
              <w:t>ненко</w:t>
            </w:r>
            <w:proofErr w:type="spellEnd"/>
            <w:r w:rsidRPr="00E95973">
              <w:rPr>
                <w:szCs w:val="28"/>
              </w:rPr>
              <w:t xml:space="preserve">, И. В. Уварова. Краснодар, 2003 (Предания и легенды, анекдоты, </w:t>
            </w:r>
            <w:proofErr w:type="spellStart"/>
            <w:r w:rsidRPr="00E95973">
              <w:rPr>
                <w:szCs w:val="28"/>
              </w:rPr>
              <w:t>былички</w:t>
            </w:r>
            <w:proofErr w:type="spellEnd"/>
            <w:r w:rsidRPr="00E95973">
              <w:rPr>
                <w:szCs w:val="28"/>
              </w:rPr>
              <w:t>, сказки).</w:t>
            </w:r>
          </w:p>
          <w:p w:rsidR="00517C1E" w:rsidRPr="00E95973" w:rsidRDefault="00517C1E" w:rsidP="00E9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 w:rsidRPr="00E95973">
              <w:rPr>
                <w:szCs w:val="28"/>
              </w:rPr>
              <w:t xml:space="preserve">36.  </w:t>
            </w:r>
            <w:proofErr w:type="spellStart"/>
            <w:r w:rsidRPr="00E95973">
              <w:rPr>
                <w:i/>
                <w:iCs/>
                <w:szCs w:val="28"/>
              </w:rPr>
              <w:t>Осорина</w:t>
            </w:r>
            <w:proofErr w:type="spellEnd"/>
            <w:r w:rsidRPr="00E95973">
              <w:rPr>
                <w:i/>
                <w:iCs/>
                <w:szCs w:val="28"/>
              </w:rPr>
              <w:t xml:space="preserve"> М.В. </w:t>
            </w:r>
            <w:r w:rsidRPr="00E95973">
              <w:rPr>
                <w:szCs w:val="28"/>
              </w:rPr>
              <w:t>Секретный мир детей в пространстве мира взрослых. СПб</w:t>
            </w:r>
            <w:proofErr w:type="gramStart"/>
            <w:r w:rsidRPr="00E95973">
              <w:rPr>
                <w:szCs w:val="28"/>
              </w:rPr>
              <w:t xml:space="preserve">., </w:t>
            </w:r>
            <w:proofErr w:type="gramEnd"/>
            <w:r w:rsidRPr="00E95973">
              <w:rPr>
                <w:szCs w:val="28"/>
              </w:rPr>
              <w:t>2000.</w:t>
            </w:r>
          </w:p>
          <w:p w:rsidR="00517C1E" w:rsidRPr="00E95973" w:rsidRDefault="00517C1E" w:rsidP="00E9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 w:rsidRPr="00E95973">
              <w:rPr>
                <w:szCs w:val="28"/>
              </w:rPr>
              <w:t xml:space="preserve">37.  </w:t>
            </w:r>
            <w:r w:rsidRPr="00E95973">
              <w:rPr>
                <w:i/>
                <w:iCs/>
                <w:szCs w:val="28"/>
              </w:rPr>
              <w:t xml:space="preserve">Ткаченко П. </w:t>
            </w:r>
            <w:r w:rsidRPr="00E95973">
              <w:rPr>
                <w:szCs w:val="28"/>
              </w:rPr>
              <w:t>Кубанский говор. Опыт авторского слова</w:t>
            </w:r>
            <w:r w:rsidRPr="00E95973">
              <w:rPr>
                <w:szCs w:val="28"/>
              </w:rPr>
              <w:softHyphen/>
              <w:t>ря. М., 1998.</w:t>
            </w:r>
          </w:p>
          <w:p w:rsidR="00517C1E" w:rsidRPr="00E95973" w:rsidRDefault="00517C1E" w:rsidP="00E9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 w:rsidRPr="00E95973">
              <w:rPr>
                <w:szCs w:val="28"/>
              </w:rPr>
              <w:t xml:space="preserve">38.  </w:t>
            </w:r>
            <w:r w:rsidRPr="00E95973">
              <w:rPr>
                <w:i/>
                <w:iCs/>
                <w:szCs w:val="28"/>
              </w:rPr>
              <w:t xml:space="preserve">Попова О.С. </w:t>
            </w:r>
            <w:r w:rsidRPr="00E95973">
              <w:rPr>
                <w:szCs w:val="28"/>
              </w:rPr>
              <w:t>Традиционная культура и православие (И. А. Ильин о духовном кризисе и его преодолении) // Сбережение народа: традиционная народная куль</w:t>
            </w:r>
            <w:r w:rsidRPr="00E95973">
              <w:rPr>
                <w:szCs w:val="28"/>
              </w:rPr>
              <w:softHyphen/>
              <w:t>тура. Краснодар, 2007.</w:t>
            </w:r>
          </w:p>
          <w:p w:rsidR="00517C1E" w:rsidRPr="00E95973" w:rsidRDefault="00517C1E" w:rsidP="00F741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 w:rsidRPr="00E95973">
              <w:rPr>
                <w:szCs w:val="28"/>
              </w:rPr>
              <w:t>39.  Пословицы,   поговорки   и   загадки   Кубани</w:t>
            </w:r>
            <w:proofErr w:type="gramStart"/>
            <w:r w:rsidRPr="00E95973">
              <w:rPr>
                <w:szCs w:val="28"/>
              </w:rPr>
              <w:t xml:space="preserve">   /   С</w:t>
            </w:r>
            <w:proofErr w:type="gramEnd"/>
            <w:r w:rsidRPr="00E95973">
              <w:rPr>
                <w:szCs w:val="28"/>
              </w:rPr>
              <w:t>ост.: Л.Б. Мартыненко, И. В. Уварова. Краснодар. 1993.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1E" w:rsidRPr="00E95973" w:rsidRDefault="00517C1E" w:rsidP="00E959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E95973">
              <w:rPr>
                <w:szCs w:val="28"/>
              </w:rPr>
              <w:lastRenderedPageBreak/>
              <w:t>1</w:t>
            </w:r>
          </w:p>
          <w:p w:rsidR="00517C1E" w:rsidRPr="00E95973" w:rsidRDefault="00517C1E" w:rsidP="00E959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Cs w:val="28"/>
              </w:rPr>
            </w:pPr>
          </w:p>
          <w:p w:rsidR="00517C1E" w:rsidRPr="00E95973" w:rsidRDefault="00517C1E" w:rsidP="00E959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</w:p>
          <w:p w:rsidR="00517C1E" w:rsidRPr="00E95973" w:rsidRDefault="00517C1E" w:rsidP="00E959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</w:p>
          <w:p w:rsidR="00517C1E" w:rsidRPr="00E95973" w:rsidRDefault="00517C1E" w:rsidP="00E959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E95973">
              <w:rPr>
                <w:szCs w:val="28"/>
              </w:rPr>
              <w:t>Имеются</w:t>
            </w:r>
          </w:p>
        </w:tc>
      </w:tr>
      <w:tr w:rsidR="00517C1E" w:rsidRPr="00E95973" w:rsidTr="00DB17F1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1E" w:rsidRPr="00E95973" w:rsidRDefault="00517C1E" w:rsidP="00E95973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contextualSpacing/>
              <w:rPr>
                <w:b/>
                <w:bCs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1E" w:rsidRPr="00E95973" w:rsidRDefault="00517C1E" w:rsidP="00E959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Cs w:val="28"/>
              </w:rPr>
            </w:pPr>
            <w:r w:rsidRPr="00E95973">
              <w:rPr>
                <w:b/>
                <w:bCs/>
                <w:i/>
                <w:iCs/>
                <w:szCs w:val="28"/>
              </w:rPr>
              <w:t>Печатные пособия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1E" w:rsidRPr="00E95973" w:rsidRDefault="00517C1E" w:rsidP="00E959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</w:p>
        </w:tc>
      </w:tr>
      <w:tr w:rsidR="00517C1E" w:rsidRPr="00E95973" w:rsidTr="00DB17F1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1E" w:rsidRPr="00E95973" w:rsidRDefault="00517C1E" w:rsidP="00E9597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1E" w:rsidRPr="00E95973" w:rsidRDefault="00517C1E" w:rsidP="00E9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01" w:right="72" w:firstLine="230"/>
              <w:jc w:val="both"/>
              <w:rPr>
                <w:szCs w:val="28"/>
              </w:rPr>
            </w:pPr>
            <w:r w:rsidRPr="00E95973">
              <w:rPr>
                <w:szCs w:val="28"/>
              </w:rPr>
              <w:t>Портреты кубанских композиторов, поэтов.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1E" w:rsidRPr="00E95973" w:rsidRDefault="00517C1E" w:rsidP="00E959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</w:p>
        </w:tc>
      </w:tr>
      <w:tr w:rsidR="00517C1E" w:rsidRPr="00E95973" w:rsidTr="00DB17F1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1E" w:rsidRPr="00E95973" w:rsidRDefault="00517C1E" w:rsidP="00E95973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contextualSpacing/>
              <w:rPr>
                <w:b/>
                <w:bCs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1E" w:rsidRPr="00E95973" w:rsidRDefault="00517C1E" w:rsidP="00E959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szCs w:val="28"/>
              </w:rPr>
            </w:pPr>
            <w:r w:rsidRPr="00E95973">
              <w:rPr>
                <w:b/>
                <w:bCs/>
                <w:i/>
                <w:iCs/>
                <w:szCs w:val="28"/>
              </w:rPr>
              <w:t>Технические средства обучения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1E" w:rsidRPr="00E95973" w:rsidRDefault="00517C1E" w:rsidP="00E959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</w:p>
        </w:tc>
      </w:tr>
      <w:tr w:rsidR="00517C1E" w:rsidRPr="00E95973" w:rsidTr="00DB17F1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1E" w:rsidRPr="00E95973" w:rsidRDefault="00517C1E" w:rsidP="00E9597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1E" w:rsidRPr="00E95973" w:rsidRDefault="00517C1E" w:rsidP="00E9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91"/>
              <w:jc w:val="both"/>
              <w:rPr>
                <w:b/>
                <w:bCs/>
                <w:szCs w:val="28"/>
              </w:rPr>
            </w:pPr>
            <w:r w:rsidRPr="00E95973">
              <w:rPr>
                <w:szCs w:val="28"/>
              </w:rPr>
              <w:t xml:space="preserve">Мультимедийные (цифровые) образовательные ресурсы, соответствующие содержанию обучения, обучающие программы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1E" w:rsidRPr="00E95973" w:rsidRDefault="00517C1E" w:rsidP="00E959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</w:p>
        </w:tc>
      </w:tr>
      <w:tr w:rsidR="00517C1E" w:rsidRPr="00E95973" w:rsidTr="00DB17F1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1E" w:rsidRPr="00E95973" w:rsidRDefault="00517C1E" w:rsidP="00E95973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contextualSpacing/>
              <w:rPr>
                <w:b/>
                <w:bCs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1E" w:rsidRPr="00E95973" w:rsidRDefault="00517C1E" w:rsidP="00E9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91" w:right="67" w:firstLine="230"/>
              <w:jc w:val="center"/>
              <w:rPr>
                <w:b/>
                <w:bCs/>
                <w:i/>
                <w:iCs/>
                <w:szCs w:val="28"/>
              </w:rPr>
            </w:pPr>
            <w:proofErr w:type="spellStart"/>
            <w:r w:rsidRPr="00E95973">
              <w:rPr>
                <w:b/>
                <w:bCs/>
                <w:i/>
                <w:iCs/>
                <w:szCs w:val="28"/>
              </w:rPr>
              <w:t>Экранно</w:t>
            </w:r>
            <w:proofErr w:type="spellEnd"/>
            <w:r w:rsidRPr="00E95973">
              <w:rPr>
                <w:b/>
                <w:bCs/>
                <w:i/>
                <w:iCs/>
                <w:szCs w:val="28"/>
              </w:rPr>
              <w:t xml:space="preserve"> - звуковые пособия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1E" w:rsidRPr="00E95973" w:rsidRDefault="00517C1E" w:rsidP="00E959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</w:p>
        </w:tc>
      </w:tr>
      <w:tr w:rsidR="00517C1E" w:rsidRPr="00E95973" w:rsidTr="00DB17F1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1E" w:rsidRPr="00E95973" w:rsidRDefault="00517C1E" w:rsidP="00E9597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1E" w:rsidRPr="00E95973" w:rsidRDefault="00517C1E" w:rsidP="00F741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62"/>
              <w:jc w:val="both"/>
              <w:rPr>
                <w:b/>
                <w:bCs/>
                <w:szCs w:val="28"/>
              </w:rPr>
            </w:pPr>
            <w:r w:rsidRPr="00E95973">
              <w:rPr>
                <w:spacing w:val="-3"/>
                <w:szCs w:val="28"/>
              </w:rPr>
              <w:t xml:space="preserve">Видеофильмы и презентации, соответствующие содержанию </w:t>
            </w:r>
            <w:r w:rsidRPr="00E95973">
              <w:rPr>
                <w:szCs w:val="28"/>
              </w:rPr>
              <w:t>обучения</w:t>
            </w:r>
            <w:r w:rsidR="00F7418B">
              <w:rPr>
                <w:szCs w:val="28"/>
              </w:rPr>
              <w:t>.</w:t>
            </w:r>
            <w:r w:rsidRPr="00E95973">
              <w:rPr>
                <w:szCs w:val="28"/>
              </w:rPr>
              <w:t xml:space="preserve"> </w:t>
            </w:r>
            <w:r w:rsidRPr="00E95973">
              <w:rPr>
                <w:spacing w:val="-1"/>
                <w:szCs w:val="28"/>
              </w:rPr>
              <w:t xml:space="preserve">Мультимедийные (цифровые) образовательные </w:t>
            </w:r>
            <w:r w:rsidRPr="00E95973">
              <w:rPr>
                <w:szCs w:val="28"/>
              </w:rPr>
              <w:t xml:space="preserve">ресурсы, соответствующие содержанию обучения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1E" w:rsidRPr="00E95973" w:rsidRDefault="00517C1E" w:rsidP="00E9597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</w:p>
        </w:tc>
      </w:tr>
    </w:tbl>
    <w:p w:rsidR="00517C1E" w:rsidRPr="00E95973" w:rsidRDefault="00517C1E" w:rsidP="00E95973">
      <w:pPr>
        <w:autoSpaceDE w:val="0"/>
        <w:autoSpaceDN w:val="0"/>
        <w:adjustRightInd w:val="0"/>
        <w:spacing w:line="360" w:lineRule="auto"/>
        <w:jc w:val="center"/>
        <w:rPr>
          <w:color w:val="000000"/>
          <w:szCs w:val="28"/>
        </w:rPr>
      </w:pPr>
    </w:p>
    <w:p w:rsidR="00517C1E" w:rsidRPr="00E95973" w:rsidRDefault="00517C1E" w:rsidP="00E95973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Cs w:val="28"/>
        </w:rPr>
      </w:pPr>
      <w:r w:rsidRPr="00E95973">
        <w:rPr>
          <w:rFonts w:eastAsia="Calibri"/>
          <w:color w:val="000000"/>
          <w:szCs w:val="28"/>
        </w:rPr>
        <w:t xml:space="preserve">Согласовано                                                                  </w:t>
      </w:r>
      <w:proofErr w:type="spellStart"/>
      <w:proofErr w:type="gramStart"/>
      <w:r w:rsidRPr="00E95973">
        <w:rPr>
          <w:rFonts w:eastAsia="Calibri"/>
          <w:color w:val="000000"/>
          <w:szCs w:val="28"/>
        </w:rPr>
        <w:t>Согласовано</w:t>
      </w:r>
      <w:proofErr w:type="spellEnd"/>
      <w:proofErr w:type="gramEnd"/>
    </w:p>
    <w:p w:rsidR="00517C1E" w:rsidRPr="00E95973" w:rsidRDefault="00517C1E" w:rsidP="00E95973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Cs w:val="28"/>
        </w:rPr>
      </w:pPr>
      <w:r w:rsidRPr="00E95973">
        <w:rPr>
          <w:rFonts w:eastAsia="Calibri"/>
          <w:color w:val="000000"/>
          <w:szCs w:val="28"/>
        </w:rPr>
        <w:t xml:space="preserve">Протокол заседания МО                                              заместитель директора  </w:t>
      </w:r>
    </w:p>
    <w:p w:rsidR="00517C1E" w:rsidRPr="00E95973" w:rsidRDefault="00517C1E" w:rsidP="00E95973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Cs w:val="28"/>
        </w:rPr>
      </w:pPr>
      <w:r w:rsidRPr="00E95973">
        <w:rPr>
          <w:rFonts w:eastAsia="Calibri"/>
          <w:color w:val="000000"/>
          <w:szCs w:val="28"/>
        </w:rPr>
        <w:t>учителей от ___________. №1                                      по  ВР</w:t>
      </w:r>
    </w:p>
    <w:p w:rsidR="00517C1E" w:rsidRPr="00E95973" w:rsidRDefault="00517C1E" w:rsidP="00E95973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Cs w:val="28"/>
        </w:rPr>
      </w:pPr>
      <w:r w:rsidRPr="00E95973">
        <w:rPr>
          <w:rFonts w:eastAsia="Calibri"/>
          <w:color w:val="000000"/>
          <w:szCs w:val="28"/>
        </w:rPr>
        <w:t>руководитель МО                                                          __________</w:t>
      </w:r>
      <w:proofErr w:type="spellStart"/>
      <w:r w:rsidRPr="00E95973">
        <w:rPr>
          <w:rFonts w:eastAsia="Calibri"/>
          <w:color w:val="000000"/>
          <w:szCs w:val="28"/>
        </w:rPr>
        <w:t>Тютина</w:t>
      </w:r>
      <w:proofErr w:type="spellEnd"/>
      <w:r w:rsidRPr="00E95973">
        <w:rPr>
          <w:rFonts w:eastAsia="Calibri"/>
          <w:color w:val="000000"/>
          <w:szCs w:val="28"/>
        </w:rPr>
        <w:t xml:space="preserve"> Т.П.   </w:t>
      </w:r>
    </w:p>
    <w:p w:rsidR="00517C1E" w:rsidRPr="00E95973" w:rsidRDefault="00517C1E" w:rsidP="00E95973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Cs w:val="28"/>
        </w:rPr>
      </w:pPr>
      <w:r w:rsidRPr="00E95973">
        <w:rPr>
          <w:rFonts w:eastAsia="Calibri"/>
          <w:color w:val="000000"/>
          <w:szCs w:val="28"/>
        </w:rPr>
        <w:t>_____________________                                               от    ____________2015г</w:t>
      </w:r>
    </w:p>
    <w:p w:rsidR="00517C1E" w:rsidRPr="00E95973" w:rsidRDefault="00517C1E" w:rsidP="00E95973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Cs w:val="28"/>
        </w:rPr>
      </w:pPr>
    </w:p>
    <w:p w:rsidR="00517C1E" w:rsidRDefault="00517C1E" w:rsidP="00E95973">
      <w:pPr>
        <w:autoSpaceDE w:val="0"/>
        <w:autoSpaceDN w:val="0"/>
        <w:adjustRightInd w:val="0"/>
        <w:spacing w:line="360" w:lineRule="auto"/>
        <w:jc w:val="center"/>
        <w:rPr>
          <w:color w:val="000000"/>
          <w:szCs w:val="28"/>
        </w:rPr>
      </w:pPr>
    </w:p>
    <w:p w:rsidR="00F30E1A" w:rsidRDefault="00F30E1A" w:rsidP="00E95973">
      <w:pPr>
        <w:autoSpaceDE w:val="0"/>
        <w:autoSpaceDN w:val="0"/>
        <w:adjustRightInd w:val="0"/>
        <w:spacing w:line="360" w:lineRule="auto"/>
        <w:jc w:val="center"/>
        <w:rPr>
          <w:color w:val="000000"/>
          <w:szCs w:val="28"/>
        </w:rPr>
      </w:pPr>
    </w:p>
    <w:p w:rsidR="00F30E1A" w:rsidRDefault="00F30E1A" w:rsidP="00E95973">
      <w:pPr>
        <w:autoSpaceDE w:val="0"/>
        <w:autoSpaceDN w:val="0"/>
        <w:adjustRightInd w:val="0"/>
        <w:spacing w:line="360" w:lineRule="auto"/>
        <w:jc w:val="center"/>
        <w:rPr>
          <w:color w:val="000000"/>
          <w:szCs w:val="28"/>
        </w:rPr>
      </w:pPr>
    </w:p>
    <w:p w:rsidR="00F30E1A" w:rsidRDefault="00F30E1A" w:rsidP="00E95973">
      <w:pPr>
        <w:autoSpaceDE w:val="0"/>
        <w:autoSpaceDN w:val="0"/>
        <w:adjustRightInd w:val="0"/>
        <w:spacing w:line="360" w:lineRule="auto"/>
        <w:jc w:val="center"/>
        <w:rPr>
          <w:color w:val="000000"/>
          <w:szCs w:val="28"/>
        </w:rPr>
      </w:pPr>
    </w:p>
    <w:p w:rsidR="00F30E1A" w:rsidRDefault="00F30E1A" w:rsidP="00E95973">
      <w:pPr>
        <w:autoSpaceDE w:val="0"/>
        <w:autoSpaceDN w:val="0"/>
        <w:adjustRightInd w:val="0"/>
        <w:spacing w:line="360" w:lineRule="auto"/>
        <w:jc w:val="center"/>
        <w:rPr>
          <w:color w:val="000000"/>
          <w:szCs w:val="28"/>
        </w:rPr>
      </w:pPr>
    </w:p>
    <w:p w:rsidR="00F30E1A" w:rsidRDefault="00F30E1A" w:rsidP="00E95973">
      <w:pPr>
        <w:autoSpaceDE w:val="0"/>
        <w:autoSpaceDN w:val="0"/>
        <w:adjustRightInd w:val="0"/>
        <w:spacing w:line="360" w:lineRule="auto"/>
        <w:jc w:val="center"/>
        <w:rPr>
          <w:color w:val="000000"/>
          <w:szCs w:val="28"/>
        </w:rPr>
      </w:pPr>
    </w:p>
    <w:p w:rsidR="00671527" w:rsidRDefault="00671527" w:rsidP="00E95973">
      <w:pPr>
        <w:autoSpaceDE w:val="0"/>
        <w:autoSpaceDN w:val="0"/>
        <w:adjustRightInd w:val="0"/>
        <w:spacing w:line="360" w:lineRule="auto"/>
        <w:jc w:val="center"/>
        <w:rPr>
          <w:color w:val="000000"/>
          <w:szCs w:val="28"/>
        </w:rPr>
      </w:pPr>
    </w:p>
    <w:p w:rsidR="00671527" w:rsidRDefault="00671527" w:rsidP="00E95973">
      <w:pPr>
        <w:autoSpaceDE w:val="0"/>
        <w:autoSpaceDN w:val="0"/>
        <w:adjustRightInd w:val="0"/>
        <w:spacing w:line="360" w:lineRule="auto"/>
        <w:jc w:val="center"/>
        <w:rPr>
          <w:color w:val="000000"/>
          <w:szCs w:val="28"/>
        </w:rPr>
      </w:pPr>
    </w:p>
    <w:p w:rsidR="00671527" w:rsidRDefault="00671527" w:rsidP="00E95973">
      <w:pPr>
        <w:autoSpaceDE w:val="0"/>
        <w:autoSpaceDN w:val="0"/>
        <w:adjustRightInd w:val="0"/>
        <w:spacing w:line="360" w:lineRule="auto"/>
        <w:jc w:val="center"/>
        <w:rPr>
          <w:color w:val="000000"/>
          <w:szCs w:val="28"/>
        </w:rPr>
      </w:pPr>
    </w:p>
    <w:p w:rsidR="00671527" w:rsidRDefault="00671527" w:rsidP="00E95973">
      <w:pPr>
        <w:autoSpaceDE w:val="0"/>
        <w:autoSpaceDN w:val="0"/>
        <w:adjustRightInd w:val="0"/>
        <w:spacing w:line="360" w:lineRule="auto"/>
        <w:jc w:val="center"/>
        <w:rPr>
          <w:color w:val="000000"/>
          <w:szCs w:val="28"/>
        </w:rPr>
      </w:pPr>
    </w:p>
    <w:p w:rsidR="00671527" w:rsidRDefault="00671527" w:rsidP="00E95973">
      <w:pPr>
        <w:autoSpaceDE w:val="0"/>
        <w:autoSpaceDN w:val="0"/>
        <w:adjustRightInd w:val="0"/>
        <w:spacing w:line="360" w:lineRule="auto"/>
        <w:jc w:val="center"/>
        <w:rPr>
          <w:color w:val="000000"/>
          <w:szCs w:val="28"/>
        </w:rPr>
      </w:pPr>
    </w:p>
    <w:p w:rsidR="00F30E1A" w:rsidRDefault="00F30E1A" w:rsidP="00E95973">
      <w:pPr>
        <w:autoSpaceDE w:val="0"/>
        <w:autoSpaceDN w:val="0"/>
        <w:adjustRightInd w:val="0"/>
        <w:spacing w:line="360" w:lineRule="auto"/>
        <w:jc w:val="center"/>
        <w:rPr>
          <w:color w:val="000000"/>
          <w:szCs w:val="28"/>
        </w:rPr>
      </w:pPr>
    </w:p>
    <w:sectPr w:rsidR="00F30E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3BC" w:rsidRDefault="00C503BC" w:rsidP="00A90BF1">
      <w:r>
        <w:separator/>
      </w:r>
    </w:p>
  </w:endnote>
  <w:endnote w:type="continuationSeparator" w:id="0">
    <w:p w:rsidR="00C503BC" w:rsidRDefault="00C503BC" w:rsidP="00A90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76B" w:rsidRDefault="003C076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9341678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3C076B" w:rsidRDefault="003C076B">
        <w:pPr>
          <w:pStyle w:val="a8"/>
          <w:jc w:val="center"/>
        </w:pPr>
      </w:p>
      <w:p w:rsidR="00F7418B" w:rsidRPr="00797BED" w:rsidRDefault="00F7418B">
        <w:pPr>
          <w:pStyle w:val="a8"/>
          <w:jc w:val="center"/>
          <w:rPr>
            <w:sz w:val="24"/>
          </w:rPr>
        </w:pPr>
        <w:r w:rsidRPr="00797BED">
          <w:rPr>
            <w:sz w:val="24"/>
          </w:rPr>
          <w:fldChar w:fldCharType="begin"/>
        </w:r>
        <w:r w:rsidRPr="00797BED">
          <w:rPr>
            <w:sz w:val="24"/>
          </w:rPr>
          <w:instrText>PAGE   \* MERGEFORMAT</w:instrText>
        </w:r>
        <w:r w:rsidRPr="00797BED">
          <w:rPr>
            <w:sz w:val="24"/>
          </w:rPr>
          <w:fldChar w:fldCharType="separate"/>
        </w:r>
        <w:r w:rsidR="005B35DD">
          <w:rPr>
            <w:noProof/>
            <w:sz w:val="24"/>
          </w:rPr>
          <w:t>1</w:t>
        </w:r>
        <w:r w:rsidRPr="00797BED">
          <w:rPr>
            <w:sz w:val="24"/>
          </w:rPr>
          <w:fldChar w:fldCharType="end"/>
        </w:r>
      </w:p>
    </w:sdtContent>
  </w:sdt>
  <w:p w:rsidR="00A90BF1" w:rsidRDefault="00A90BF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76B" w:rsidRDefault="003C07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3BC" w:rsidRDefault="00C503BC" w:rsidP="00A90BF1">
      <w:r>
        <w:separator/>
      </w:r>
    </w:p>
  </w:footnote>
  <w:footnote w:type="continuationSeparator" w:id="0">
    <w:p w:rsidR="00C503BC" w:rsidRDefault="00C503BC" w:rsidP="00A90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76B" w:rsidRDefault="003C07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76B" w:rsidRDefault="003C076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76B" w:rsidRDefault="003C07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109EE"/>
    <w:multiLevelType w:val="hybridMultilevel"/>
    <w:tmpl w:val="5C626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BC78DD"/>
    <w:multiLevelType w:val="multilevel"/>
    <w:tmpl w:val="FA62230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5331C7"/>
    <w:multiLevelType w:val="hybridMultilevel"/>
    <w:tmpl w:val="D01E9822"/>
    <w:lvl w:ilvl="0" w:tplc="E0EC68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A0B1935"/>
    <w:multiLevelType w:val="multilevel"/>
    <w:tmpl w:val="FA62230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DB2ED1"/>
    <w:multiLevelType w:val="hybridMultilevel"/>
    <w:tmpl w:val="57608612"/>
    <w:lvl w:ilvl="0" w:tplc="0B260B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629CB"/>
    <w:multiLevelType w:val="hybridMultilevel"/>
    <w:tmpl w:val="FCE68C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346F35"/>
    <w:multiLevelType w:val="hybridMultilevel"/>
    <w:tmpl w:val="14648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BCE"/>
    <w:rsid w:val="00036DFE"/>
    <w:rsid w:val="00084059"/>
    <w:rsid w:val="00141811"/>
    <w:rsid w:val="001B59B7"/>
    <w:rsid w:val="00201B25"/>
    <w:rsid w:val="002D29ED"/>
    <w:rsid w:val="00301180"/>
    <w:rsid w:val="00320758"/>
    <w:rsid w:val="003C076B"/>
    <w:rsid w:val="004C6AAF"/>
    <w:rsid w:val="005013F1"/>
    <w:rsid w:val="00517C1E"/>
    <w:rsid w:val="00540DF8"/>
    <w:rsid w:val="00590DA8"/>
    <w:rsid w:val="005B02AE"/>
    <w:rsid w:val="005B35DD"/>
    <w:rsid w:val="00662B17"/>
    <w:rsid w:val="00671527"/>
    <w:rsid w:val="00675803"/>
    <w:rsid w:val="00797BED"/>
    <w:rsid w:val="00805787"/>
    <w:rsid w:val="0081502C"/>
    <w:rsid w:val="008A27CC"/>
    <w:rsid w:val="00903B61"/>
    <w:rsid w:val="009E6474"/>
    <w:rsid w:val="00A1275E"/>
    <w:rsid w:val="00A50257"/>
    <w:rsid w:val="00A90BF1"/>
    <w:rsid w:val="00AD3881"/>
    <w:rsid w:val="00B3503A"/>
    <w:rsid w:val="00B97BCE"/>
    <w:rsid w:val="00C503BC"/>
    <w:rsid w:val="00C679B5"/>
    <w:rsid w:val="00D41948"/>
    <w:rsid w:val="00DB17F1"/>
    <w:rsid w:val="00DF1E9A"/>
    <w:rsid w:val="00E95973"/>
    <w:rsid w:val="00EC33F6"/>
    <w:rsid w:val="00F30E1A"/>
    <w:rsid w:val="00F7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7BCE"/>
    <w:pPr>
      <w:tabs>
        <w:tab w:val="center" w:pos="4153"/>
        <w:tab w:val="right" w:pos="8306"/>
      </w:tabs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7B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97BCE"/>
    <w:pPr>
      <w:spacing w:after="200" w:line="276" w:lineRule="auto"/>
      <w:ind w:left="720"/>
      <w:contextualSpacing/>
    </w:pPr>
    <w:rPr>
      <w:rFonts w:eastAsia="Calibri"/>
      <w:szCs w:val="22"/>
      <w:lang w:val="en-US" w:eastAsia="en-US"/>
    </w:rPr>
  </w:style>
  <w:style w:type="paragraph" w:styleId="a6">
    <w:name w:val="No Spacing"/>
    <w:link w:val="a7"/>
    <w:uiPriority w:val="1"/>
    <w:qFormat/>
    <w:rsid w:val="00517C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90B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0B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0E349F008B644AAB6A282E0D042D17E">
    <w:name w:val="A0E349F008B644AAB6A282E0D042D17E"/>
    <w:rsid w:val="00A90BF1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0BF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0BF1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line number"/>
    <w:basedOn w:val="a0"/>
    <w:uiPriority w:val="99"/>
    <w:semiHidden/>
    <w:unhideWhenUsed/>
    <w:rsid w:val="00AD3881"/>
  </w:style>
  <w:style w:type="character" w:customStyle="1" w:styleId="a7">
    <w:name w:val="Без интервала Знак"/>
    <w:basedOn w:val="a0"/>
    <w:link w:val="a6"/>
    <w:uiPriority w:val="1"/>
    <w:rsid w:val="00AD388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7BCE"/>
    <w:pPr>
      <w:tabs>
        <w:tab w:val="center" w:pos="4153"/>
        <w:tab w:val="right" w:pos="8306"/>
      </w:tabs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7B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97BCE"/>
    <w:pPr>
      <w:spacing w:after="200" w:line="276" w:lineRule="auto"/>
      <w:ind w:left="720"/>
      <w:contextualSpacing/>
    </w:pPr>
    <w:rPr>
      <w:rFonts w:eastAsia="Calibri"/>
      <w:szCs w:val="22"/>
      <w:lang w:val="en-US" w:eastAsia="en-US"/>
    </w:rPr>
  </w:style>
  <w:style w:type="paragraph" w:styleId="a6">
    <w:name w:val="No Spacing"/>
    <w:link w:val="a7"/>
    <w:uiPriority w:val="1"/>
    <w:qFormat/>
    <w:rsid w:val="00517C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90B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0B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0E349F008B644AAB6A282E0D042D17E">
    <w:name w:val="A0E349F008B644AAB6A282E0D042D17E"/>
    <w:rsid w:val="00A90BF1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0BF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0BF1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line number"/>
    <w:basedOn w:val="a0"/>
    <w:uiPriority w:val="99"/>
    <w:semiHidden/>
    <w:unhideWhenUsed/>
    <w:rsid w:val="00AD3881"/>
  </w:style>
  <w:style w:type="character" w:customStyle="1" w:styleId="a7">
    <w:name w:val="Без интервала Знак"/>
    <w:basedOn w:val="a0"/>
    <w:link w:val="a6"/>
    <w:uiPriority w:val="1"/>
    <w:rsid w:val="00AD388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1E7C5-F641-406D-A4A4-ED23D4A5D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2946</Words>
  <Characters>16797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2016-03-10T06:00:00Z</cp:lastPrinted>
  <dcterms:created xsi:type="dcterms:W3CDTF">2016-03-10T05:31:00Z</dcterms:created>
  <dcterms:modified xsi:type="dcterms:W3CDTF">2016-03-28T18:23:00Z</dcterms:modified>
</cp:coreProperties>
</file>