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7E" w:rsidRPr="00D97F7E" w:rsidRDefault="00D97F7E" w:rsidP="007F7F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«РУССКИЕ НАРОДНЫЕ ИГРЫ - ДОШКОЛЬНИКАМ»</w:t>
      </w:r>
    </w:p>
    <w:p w:rsidR="00D97F7E" w:rsidRPr="00D97F7E" w:rsidRDefault="00D97F7E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D97F7E" w:rsidRDefault="00D97F7E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коление,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ству.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Особенно популярными и любимыми были такие игры, как горелки, рус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ская лапта, жмурки, городки, игры с мячом. Игра В жмурки была распростране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на во многих областях России и имела разные названия: "Слепая сковорода", "Жмачки", "Куриная слепота", "Кривой петух" и т.д. Прежде чем начинать игру, дети хором вели разговор с водящим: "Кот, кот, на чём стоишь?" - "На квашне". - "Что в квашне?" - "Квас!" - "Лови мышей, а не нас!" Поговорят так с водящим, да ешё заставят его несколько раз повернуться на одном месте, и только после этого он начинает искать играющих, как правило, с закрытыми, зажмуренными глазами.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Немало таких игр, где успех играющих зависел прежде всего от умения точно бросить биту, сбить городки, поймать мяч или попасть мячом в цель (го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родки, лапта и т.д.). Как названия игр, так и правила были различны в разных областях России, но общим для них являлось стремление выиграть, одержать победу.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Одни игры имеют сюжет, правила их тесно связаны с сюжетом (например, "Коршун", "Курочка", "Гуси-лебеди", "Стадо"). В играх типа "Много троих, хва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тит двоих", "Горячее место" сюжет и роли отсутствуют, всё внимание детей на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правлено на движение и правила. Есть игры, в которых сюжет и действия иг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рающих обусловлены текстом. В игре "Краски" покупатель переговаривается с водящим: "Тук-тук!" - "Кто там?" - "Покупатель". - "Зачем пришёл?" - "За крас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кой". - "За какой?" - "За голубой".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Привлекательны для детей в русских играх различные попевки. В игре "Уголки" каждая перебежка сопровождается попевкой. При последнем слове играющие меняются местами, а покупающий - водящий стремится занять осво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бодившийся во время перебежки уголок. В играх типа "Горелки" текст отвлека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ет внимание ловящего, во время пения он должен смотреть вверх.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Игры можно разделить по видам движений: игры сбегом, прыжками, ме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танием; некоторые из них можно проводить как в тёплое, так и в холодное вре</w:t>
      </w:r>
      <w:r w:rsidRPr="00D97F7E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мя года. Есть игры малой подвижности, пригодные для проведения в ненастную погоду на ограниченной площадке.</w:t>
      </w:r>
    </w:p>
    <w:p w:rsidR="00B75290" w:rsidRPr="00B75290" w:rsidRDefault="00B75290" w:rsidP="00B75290">
      <w:pPr>
        <w:spacing w:before="75" w:after="75" w:line="240" w:lineRule="auto"/>
        <w:ind w:right="105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практике дошкольного воспитания народные игры встречаются редко. В отдельных сборниках есть народные игры, но они настолько изменены, что в новом варианте утратили народные традиции, лишены игрового зачина.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Многие русские народные игры и их варианты доступны детям дошколь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ного возраста. Их можно с успехом использовать в работе с детьми во время прогулок и занятий физической культурой.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Русские народные игры для детей ценны в педагогическом отношении, они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 Они достаточно разнооб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разны по своему содержанию, тематике и организации.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ИГРА В КАМЕШКИ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Популярной в России в своё время была игра в камешки. Называли её по-разному: кремушки, галанцы, просферы. Для игры дети берут пять камешков величиной с лесной орех, круглой или овальной формы, с гладкой поверхно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стью. Такие камешки удобно взять в руку, легко рассыпать во время игры на столе. (Можно использовать для игры также жёлуди и т.д.)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Перед игрой дети по взаимному согласию или считалке устанавливают, кому за кем бросать камешки. Но есть и особый жребий, когда все играющие берут пять камешков, слегка подбрасывают вверх, поворачивают руки ладонями вниз и пытаются поймать их на тыльную сторону руки. У кого на руке окажется больше камешков, тот и начинает игру. Затем участники игры садятся в кружок у стола, у каждого свои камешки. Место, где проходит игра, называется коном. Очередь игроки ведут "по солнцу", т.е. справа на лево.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Среди игр в камешки есть простые, когда дети выполняют только одну фигуру (такие, как "Грудка", "Жары", "Мостик"), и трудные, когда дети выпол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няют несколько фигур. Комбинация фигур бывает сложной, и не всегда всем играющим они удаются, но частое повторение игры даёт свои результаты.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Эти игры увлекательны и полезны, воспитывают внимание, сосредото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ченность, находчивость, развивают ловкость рук и пальцев, точную координа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цию движений.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"Жары"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Пять камешков игрок берёт в руку, один подбрасывает вверх, а четыре рассыпа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ет на столе. Брошенный камешек ловит и снова бросает вверх. И пока он летит, нужно успеть прикоснуться пальцами одного из лежащих на столе камешков. Если несколько камешков лежат вместе, можно коснуться одновременно всех и успеть поймать падающий камешек. Камешки, которых коснулся играющий, откладывают в сторону.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"Верты"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Та же самая игра, но рассыпанные камешки нужно перевернуть или просто сдвинуть в сторону.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"Мостик"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Дети кладут в ряд по четыре камешка близко друг к другу. Пятый камешек бро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сают вверх, быстро берут со стола четыре камешка и ловят пятый.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"Из руки в руку"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Та же игра, но нужно успеть взять со стола как можно больше камешков и, прежде чем поймать брошенный камешек, переложить их в другую руку.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"Грудка"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 правую руку дети берут по пять камешков, один бросают вверх, а четыре грудкой кладут на стол и ловят той же рукой брошенный камешек. Камешек подбрасывают вверх ещё раз, быстро берут лежащие на столе четыре камешка и ловят брошенный. Игра заканчивается, когда все играющие выполнят фигуру.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ИГРЫ С БЕГОМ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«КУРОЧКИ» 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Играющие выбирают хозяйку и петушка, все остальные - курочки. Пету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шок ведёт курочек гулять, зёрнышки поклевать. Выходит хозяйка и спрашивает петушка: "Петушок, петушок, не видал мою курочку?" - "А какая она у тебя?" -спрашивает петушок. "Рябенькая, а хвостик чёрненький". - "Нет, не видел". Хо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зяйка хлопает в ладоши и кричит: "Кшш! Кшш!" Курочки бегут в дом, а хозяйка ловит их, петушок курочек защищает. Всех пойманных курочек хозяйка уводит в дом.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Правила:</w:t>
      </w:r>
    </w:p>
    <w:p w:rsidR="00B75290" w:rsidRPr="00B75290" w:rsidRDefault="00B75290" w:rsidP="00B7529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Курочки бегут в дом только на слова: "Кшш! Кшш!" </w:t>
      </w:r>
    </w:p>
    <w:p w:rsidR="00B75290" w:rsidRPr="00B75290" w:rsidRDefault="00B75290" w:rsidP="00B7529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Петушок, защищая курочек, не должен отталкивать хозяйку. Он, широко рас</w:t>
      </w: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softHyphen/>
        <w:t xml:space="preserve">крыв крылья, встаёт на её пути. </w:t>
      </w:r>
    </w:p>
    <w:p w:rsidR="00B75290" w:rsidRPr="00B75290" w:rsidRDefault="00B75290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Указание к проведению.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Дома хозяйки и петушка с курочками нужно сделать как можно дальше друг от друга (10-20 м). Для усложнения игры курочки по пути к дому преодолевают препятствия, перелетают через забор (перепрыгивают через натянутый шнур) или пробегают по мостику через ручеёк. В своём доме они взлетают на насест (на скамейку).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"У медведя во бору"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Играющие выбирают медведя, определяют место его берлоги.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Дети идут в лес за грибами, за ягодами и напевают песенку: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"У медведя во бору                                                     Медведь постыл,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Грибы, ягоды беру!                                                     На печи застыл!"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Медведь просыпается, выходит из берлоги, медленно идёт по поляне. Неожи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данно он быстро бежит за играющими и старается кого-то поймать. Пойманный становится медведем.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Правила:</w:t>
      </w:r>
    </w:p>
    <w:p w:rsidR="00B75290" w:rsidRPr="00B75290" w:rsidRDefault="00B75290" w:rsidP="00B7529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Медведь выходит из берлоги только после того, как дети споют песенку. </w:t>
      </w:r>
    </w:p>
    <w:p w:rsidR="00B75290" w:rsidRPr="00B75290" w:rsidRDefault="00B75290" w:rsidP="00B7529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Дети в зависимости от поведения медведя могут не сразу бежать в свой дом, а повторить свою песенку, раззадорить его. </w:t>
      </w:r>
    </w:p>
    <w:p w:rsidR="00B75290" w:rsidRPr="00B75290" w:rsidRDefault="00B75290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Указания к применению: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Берлогу медведя лучше разместить на другом конце площадки. Медведь из бер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логи должен выбираться (перелезать через бревно, вылезать из ящика, корзи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ны).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"Гуси-лебеди"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Участники игры выбирают волка и хозяина, все остальные гуси-лебеди. На од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ной стороне площадки дом, где живут хозяин и гуси, на другой - волк под го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рой. Хозяин выпускает гусей в поле погулять, зелёной травки пощипать. Гуси уходят от дома далеко. Через некоторое время хозяин зовёт гусей: "Гуси-лебе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ди, домой!" Гуси отвечают: "Старый волк под горой!" - "Что он там делает?" -"Сереньких, беленьких рябчиков щиплет". - "Ну, бегите же домой!" Гуси бегут домой, а волк их ловит. Пойманный выходит из игры. Игра кончается, когда все гуси пойманы.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Правила:</w:t>
      </w:r>
    </w:p>
    <w:p w:rsidR="00B75290" w:rsidRPr="00B75290" w:rsidRDefault="00B75290" w:rsidP="00B7529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Гуси могут лететь домой, а волк ловить их только после слов: "Ну, бегите же домой!" </w:t>
      </w:r>
    </w:p>
    <w:p w:rsidR="00B75290" w:rsidRPr="00B75290" w:rsidRDefault="00B75290" w:rsidP="00B7529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Гуси, выходя в поле, должны разойтись по всей площадке. </w:t>
      </w:r>
    </w:p>
    <w:p w:rsidR="00B75290" w:rsidRPr="00B75290" w:rsidRDefault="00B75290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ИГРЫ С ПРЫЖКАМИ "Воробушки и кот"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Все играющие изображают воробушков и находятся за кругом. Водящий - кот встаёт в середину круга. Воробушки то впрыгивают в круг, то выпрыгивают из него. Они собирают зёрна (внутри круга рассыпаны фишки). Кот бегает по кру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гу и старается поймать их. Воробушек, до которого дотронулся кот, все собран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ные зёрна высыпает, затем вновь начинает их собирать. В конце игры отмечают самых проворных воробьев.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"Мешочек"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Дети встают в круг на небольшом расстоянии друг от друга. В центре стоит во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дящий, он вращает по кругу шнур с грузом на конце (мешочек с песком). Иг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рающие внимательно следят за шнуром, при его приближении подпрыгивают на месте вверх, чтобы он не коснулся ног. Тот, кого мешочек задел, становится во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 xml:space="preserve">дящим. 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"Петушиный бой"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Дети делятся на пары и встают друг от друга на расстоянии 3-5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жать руки: на поясе, за спиной, скрестно перед грудью или руками держать ко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лено согнутой ноги.</w:t>
      </w:r>
    </w:p>
    <w:p w:rsidR="00B75290" w:rsidRPr="00B75290" w:rsidRDefault="00B75290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Правила.</w:t>
      </w:r>
    </w:p>
    <w:p w:rsidR="00B75290" w:rsidRPr="00B75290" w:rsidRDefault="00B75290" w:rsidP="00B75290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Играющие должны одновременно приближаться друг к другу. </w:t>
      </w:r>
    </w:p>
    <w:p w:rsidR="00B75290" w:rsidRPr="00B75290" w:rsidRDefault="00B75290" w:rsidP="00B75290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lastRenderedPageBreak/>
        <w:t xml:space="preserve">Руками толкать друг друга нельзя. </w:t>
      </w:r>
    </w:p>
    <w:p w:rsidR="00B75290" w:rsidRPr="00B75290" w:rsidRDefault="00B75290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Указания к проведению.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Чаще всего в паре один играющий выходит из игры, один остается победите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лем. Победители из разных пар могут объединиться и продолжать игру. Бой пе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тухов может проходить и в другой позе, например в приседе, руки играющие держат на коленях.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"Салка на одной ноге"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Дети расходятся по площадке, закрывают глаза, руки у всех за спиной. Ведущий проходит среди них и незаметно одному в руки кладёт платочек. На слово "Раз, два, три, смотри!" дети открывают глаза. Стоя на месте они внимательно смот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рят друг на друга: "Кто же салка?" Ребёнок с платком неожиданно поднимает его вверх и говорит: "Я салка!" Участники игры, прыгая на одной ноге, стара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ются уйти от салки. Тот, кого он коснулся рукой, идёт водить. Он берёт плато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чек, поднимает его вверх, быстро говорит слова: "Я салка!" Игра повторяется.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Правила.</w:t>
      </w:r>
    </w:p>
    <w:p w:rsidR="00B75290" w:rsidRPr="00B75290" w:rsidRDefault="00B75290" w:rsidP="00B7529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Если ребёнок устал, он может прыгать поочерёдно то на правой, то на левой. </w:t>
      </w:r>
    </w:p>
    <w:p w:rsidR="00B75290" w:rsidRPr="00B75290" w:rsidRDefault="00B75290" w:rsidP="00B7529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Когда меняются салки, играющим разрешается вставать на обе ноги. </w:t>
      </w:r>
    </w:p>
    <w:p w:rsidR="00B75290" w:rsidRPr="00B75290" w:rsidRDefault="00B75290" w:rsidP="00B7529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Салка тоже должен прыгать, как все играющие, на одной ноге. </w:t>
      </w:r>
    </w:p>
    <w:p w:rsidR="00B75290" w:rsidRPr="00B75290" w:rsidRDefault="00B75290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ИГРЫ МАЛОЙ ПОДВИЖНОСТИ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"Краски"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Дети выбирают хозяина и двух покупателей, все остальные игроки - краски. Каждая краска придумывает себе цвет и тихо называет его хозяину. Когда все краски выбрали цвет, хозяин приглашает одного из покупателей. Покупатель стучится: "Тук-тук!" - "Кто там?" - "Покупатель." - "Зачем пришёл?" - "За крас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кой". - "За какой?" - "За голубой". Если голубой краски нет, хозяин говорит: "Иди по голубой дорожке, найди голубые сапожки, поноси да назад принеси".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Если же покупатель цвет краски угадал, то краску забирает себе. Идёт второй покупатель, разговор с хозяином повторяется. И так они проходят по очереди и разбирают краски. Выигрывает покупатель, который угадал больше красок. При повторении игры он выступает в роли хозяина, а покупателей играющие выби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рают.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Правила.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Покупатель не должен повторять дважды один и тот же цвет краски, иначе он уступает свою очередь второму покупателю.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Указания к проведению.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Игра проводится с детьми, как в помещении, так и на прогулке. Хозяин, если по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купатель не отгадал цвет краски, может дать и более сложное задание, напри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мер: "Скачи на одной ножке по голубой дорожке". Если играет много детей, нужно выбрать четырёх покупателей и двух хозяев. Покупатели за красками приходят по очереди.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"Молчанка"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Перед началом игры играющие хором произносят: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 Первенчики, бубенчики, 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Зазвенели бубенчики. 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По свежей росе, 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По чужой полосе. 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 xml:space="preserve">Там чашки, орешки, 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Медок, сахарок. Молчок!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После слова "Молчок!" все должны замолчать. Ведущий старается рассмешить играющих движениями, смешными словами и потешками, шуточными стихо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творениями. Если кто-то засмеётся или скажет одно слово, он отдаёт ведущему фант. В конце игры дети свои фанты выкупают: по желанию играющих поют песни, читают стихи, танцуют, выполняют интересные движения.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Правила.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1 .Ведущий не должен играющих трогать руками.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2.Фанты для играющих должны быть разными по цвету, форме.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Указания к проведению.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Игру можно проводить в разных условиях. Разыгрывать фант можно и сразу, как только кто-то из играющих рассмеётся, улыбнется, или заговорит. Это сни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мет напряжение, которое создаётся у детей в игре.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"Телефон"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Все дети садятся в ряд: кто сидит первым, то телефон. Ведущий на ухо быстро ему говорит какое-то слово или короткое предложение. То, что он услышал, пе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редает своему соседу, тот в свою очередь передаёт это слово следующему игро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ку и так до последнего играющего. После этого все говорят, что они слышали. Первый, кто перепутал сказанное, садится в конец, играющие передвигаются ближе к телефону. Каждый ребёнок может исполнять роль телефона один раз, после чего садится  в конце ряда.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"Летает - не летает"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Эта игра проходит за столом. Играющие кладут на стол пальцы, ведущий назы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вает птиц, зверей, насекомых, цветы и т.д. При назывании летающего предмета все должны поднять пальцы вверх. Кто поднимет пальцы при назывании неле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тающего предмета или же не поднимет при назывании летающего - платит фант. Иногда играют и так: все становятся в круг и при назывании летающего предмета все игроки подпрыгивают. Если назван предмет нелетающий, они сто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ят на месте.</w:t>
      </w:r>
    </w:p>
    <w:p w:rsidR="00B75290" w:rsidRPr="00B75290" w:rsidRDefault="00B75290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ЖМУРКИ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"Обыкновенные жмурки"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Одному из играющих - жмурке завязывают глаза, отводят его на середину ком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наты и заставляют повернуться несколько раз вокруг себя, затем переговарива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ются с ним, например: "Кот, кот, на чём стоишь?" - "На квашне". - "Что в квашне?" - "Квас". - "Лови мышей, а не нас". После слов участники игры разбегают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ся, а жмурка их ловит. Кого он поймал, тот становится жмуркой.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Правила.</w:t>
      </w:r>
    </w:p>
    <w:p w:rsidR="00B75290" w:rsidRPr="00B75290" w:rsidRDefault="00B75290" w:rsidP="00B75290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Если жмурка подойдёт близко к какому-либо предмету, о который можно удариться, играющие должны его предупредить, крикнуть: "Огонь!" </w:t>
      </w:r>
    </w:p>
    <w:p w:rsidR="00B75290" w:rsidRPr="00B75290" w:rsidRDefault="00B75290" w:rsidP="00B75290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Нельзя кричать "Огонь!" с целью отвлечь жмурку от игрока, который не мо</w:t>
      </w: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softHyphen/>
        <w:t xml:space="preserve">жет убежать от него. </w:t>
      </w:r>
    </w:p>
    <w:p w:rsidR="00B75290" w:rsidRPr="00B75290" w:rsidRDefault="00B75290" w:rsidP="00B75290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Играющие не должны прятаться за какие-либо предметы или убегать очень далеко. </w:t>
      </w:r>
    </w:p>
    <w:p w:rsidR="00B75290" w:rsidRPr="00B75290" w:rsidRDefault="00B75290" w:rsidP="00B75290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Играющие могут увёртываться от жмурки, приседать, проходить на четве</w:t>
      </w: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softHyphen/>
        <w:t xml:space="preserve">реньках. </w:t>
      </w:r>
    </w:p>
    <w:p w:rsidR="00B75290" w:rsidRPr="00B75290" w:rsidRDefault="00B75290" w:rsidP="00B75290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105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Пойманного игрока жмурка должен узнать, назвать по имени, не снимая по</w:t>
      </w:r>
      <w:r w:rsidRPr="00B75290">
        <w:rPr>
          <w:rFonts w:ascii="Arial" w:eastAsia="Times New Roman" w:hAnsi="Arial" w:cs="Arial"/>
          <w:color w:val="666666"/>
          <w:sz w:val="17"/>
          <w:szCs w:val="17"/>
          <w:lang w:eastAsia="ru-RU"/>
        </w:rPr>
        <w:softHyphen/>
        <w:t xml:space="preserve">вязки. </w:t>
      </w:r>
    </w:p>
    <w:p w:rsidR="00B75290" w:rsidRPr="00B75290" w:rsidRDefault="00B75290" w:rsidP="00B7529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75290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Указания к проведению.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Игру можно проводить как в комнате, так и на участке. Граница игровой пло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щадки должна быть точно определена, и выходить за неё участники игры не должны. Если границу игровой площадки переходит жмурка, то его следует ос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тановить словом "Огонь!" Дети должны бегать неслышно около жмурки. Сме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>лые игроки могут тихо подойти к нему, коснуться плеча, спины, руки и так же неслышно убежать; могут за спиной у жмурки произнести короткое слово: "Ку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softHyphen/>
        <w:t xml:space="preserve">ку!", "Ау!" 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"Звонок"</w:t>
      </w:r>
      <w:r w:rsidRPr="00B7529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Все, кто хочет принять участие в этой игре,   встают в крут, выбирают жмурку и игрока, которого он будет искать. Жмурке завязывают глаза, другой ребёнок берёт колокольчик. По звону колокольчика жмурка должен его поймать. Игра заканчивается, когда жмурка поймал игрока с колокольчиком.</w:t>
      </w:r>
    </w:p>
    <w:p w:rsidR="00B75290" w:rsidRDefault="00B75290" w:rsidP="00B75290"/>
    <w:p w:rsidR="00B75290" w:rsidRDefault="00B75290" w:rsidP="00B75290"/>
    <w:p w:rsidR="00B75290" w:rsidRDefault="00B75290" w:rsidP="00B75290"/>
    <w:p w:rsidR="00B75290" w:rsidRDefault="00B75290" w:rsidP="00B75290"/>
    <w:p w:rsidR="00B75290" w:rsidRDefault="00B75290" w:rsidP="00B75290"/>
    <w:p w:rsidR="00B75290" w:rsidRDefault="00B75290" w:rsidP="00B75290"/>
    <w:sectPr w:rsidR="00B75290" w:rsidSect="00C6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169"/>
    <w:multiLevelType w:val="multilevel"/>
    <w:tmpl w:val="876C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440C1"/>
    <w:multiLevelType w:val="multilevel"/>
    <w:tmpl w:val="FAD2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1670E"/>
    <w:multiLevelType w:val="multilevel"/>
    <w:tmpl w:val="8518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33ED3"/>
    <w:multiLevelType w:val="multilevel"/>
    <w:tmpl w:val="C0F8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72692"/>
    <w:multiLevelType w:val="multilevel"/>
    <w:tmpl w:val="E10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7C"/>
    <w:multiLevelType w:val="multilevel"/>
    <w:tmpl w:val="31E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C6DEB"/>
    <w:multiLevelType w:val="multilevel"/>
    <w:tmpl w:val="499A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852B5"/>
    <w:multiLevelType w:val="multilevel"/>
    <w:tmpl w:val="57E8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A383A"/>
    <w:multiLevelType w:val="multilevel"/>
    <w:tmpl w:val="AA6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0C5F09"/>
    <w:multiLevelType w:val="multilevel"/>
    <w:tmpl w:val="66F2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00F87"/>
    <w:multiLevelType w:val="multilevel"/>
    <w:tmpl w:val="C00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F14395"/>
    <w:multiLevelType w:val="multilevel"/>
    <w:tmpl w:val="CC60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7F7E"/>
    <w:rsid w:val="007915C4"/>
    <w:rsid w:val="007F7F97"/>
    <w:rsid w:val="00B75290"/>
    <w:rsid w:val="00C63C6A"/>
    <w:rsid w:val="00D97F7E"/>
    <w:rsid w:val="00ED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6A"/>
  </w:style>
  <w:style w:type="paragraph" w:styleId="3">
    <w:name w:val="heading 3"/>
    <w:basedOn w:val="a"/>
    <w:link w:val="30"/>
    <w:uiPriority w:val="9"/>
    <w:qFormat/>
    <w:rsid w:val="00D97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97F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7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97F7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D97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2287</Words>
  <Characters>13039</Characters>
  <Application>Microsoft Office Word</Application>
  <DocSecurity>0</DocSecurity>
  <Lines>108</Lines>
  <Paragraphs>30</Paragraphs>
  <ScaleCrop>false</ScaleCrop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Admin</cp:lastModifiedBy>
  <cp:revision>4</cp:revision>
  <dcterms:created xsi:type="dcterms:W3CDTF">2012-03-12T08:52:00Z</dcterms:created>
  <dcterms:modified xsi:type="dcterms:W3CDTF">2012-03-25T11:53:00Z</dcterms:modified>
</cp:coreProperties>
</file>