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7" w:rsidRPr="00F42EC6" w:rsidRDefault="000A19D7" w:rsidP="000A19D7">
      <w:pPr>
        <w:ind w:left="-567" w:right="-545"/>
        <w:rPr>
          <w:b/>
          <w:sz w:val="28"/>
          <w:szCs w:val="28"/>
        </w:rPr>
      </w:pPr>
      <w:r w:rsidRPr="00F42EC6">
        <w:rPr>
          <w:b/>
          <w:sz w:val="28"/>
          <w:szCs w:val="28"/>
        </w:rPr>
        <w:t>Предмет: Окружающий мир</w:t>
      </w:r>
    </w:p>
    <w:p w:rsidR="000A19D7" w:rsidRPr="00F42EC6" w:rsidRDefault="0029615A" w:rsidP="000A19D7">
      <w:pPr>
        <w:ind w:left="-567" w:right="-545"/>
        <w:rPr>
          <w:b/>
          <w:sz w:val="28"/>
          <w:szCs w:val="28"/>
        </w:rPr>
      </w:pPr>
      <w:r>
        <w:rPr>
          <w:b/>
          <w:sz w:val="28"/>
          <w:szCs w:val="28"/>
        </w:rPr>
        <w:t>Класс: 1-е</w:t>
      </w:r>
    </w:p>
    <w:p w:rsidR="000A19D7" w:rsidRPr="00F42EC6" w:rsidRDefault="0029615A" w:rsidP="000A19D7">
      <w:pPr>
        <w:ind w:left="-567" w:right="-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Мы – часть </w:t>
      </w:r>
      <w:proofErr w:type="spellStart"/>
      <w:r>
        <w:rPr>
          <w:b/>
          <w:sz w:val="28"/>
          <w:szCs w:val="28"/>
        </w:rPr>
        <w:t>животного</w:t>
      </w:r>
      <w:r w:rsidR="000A19D7" w:rsidRPr="00F42EC6">
        <w:rPr>
          <w:b/>
          <w:sz w:val="28"/>
          <w:szCs w:val="28"/>
        </w:rPr>
        <w:t>го</w:t>
      </w:r>
      <w:proofErr w:type="spellEnd"/>
      <w:r w:rsidR="000A19D7" w:rsidRPr="00F42EC6">
        <w:rPr>
          <w:b/>
          <w:sz w:val="28"/>
          <w:szCs w:val="28"/>
        </w:rPr>
        <w:t xml:space="preserve"> мира.</w:t>
      </w:r>
    </w:p>
    <w:p w:rsidR="000A19D7" w:rsidRDefault="000A19D7" w:rsidP="000A19D7">
      <w:pPr>
        <w:ind w:left="-567" w:right="-545"/>
        <w:rPr>
          <w:sz w:val="36"/>
          <w:szCs w:val="36"/>
        </w:rPr>
      </w:pPr>
      <w:r w:rsidRPr="00C53FC3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="008B5B00">
        <w:rPr>
          <w:sz w:val="28"/>
          <w:szCs w:val="28"/>
        </w:rPr>
        <w:t>закрепление и развития знаний, умений и навыков.</w:t>
      </w:r>
      <w:r>
        <w:rPr>
          <w:sz w:val="36"/>
          <w:szCs w:val="36"/>
        </w:rPr>
        <w:t xml:space="preserve">                             </w:t>
      </w:r>
    </w:p>
    <w:p w:rsidR="000A19D7" w:rsidRDefault="000A19D7" w:rsidP="000A19D7">
      <w:pPr>
        <w:ind w:left="-567" w:right="-545"/>
        <w:rPr>
          <w:sz w:val="28"/>
          <w:szCs w:val="28"/>
        </w:rPr>
      </w:pPr>
      <w:r w:rsidRPr="00C53FC3">
        <w:rPr>
          <w:b/>
          <w:sz w:val="28"/>
          <w:szCs w:val="28"/>
        </w:rPr>
        <w:t>Технология</w:t>
      </w:r>
      <w:r w:rsidRPr="000426DF">
        <w:rPr>
          <w:sz w:val="28"/>
          <w:szCs w:val="28"/>
        </w:rPr>
        <w:t>: развивающее обучение.</w:t>
      </w:r>
      <w:r>
        <w:rPr>
          <w:sz w:val="36"/>
          <w:szCs w:val="36"/>
        </w:rPr>
        <w:t xml:space="preserve">  </w:t>
      </w:r>
    </w:p>
    <w:p w:rsidR="000A19D7" w:rsidRPr="00C53FC3" w:rsidRDefault="000A19D7" w:rsidP="000A19D7">
      <w:pPr>
        <w:ind w:left="-1080" w:right="-545"/>
        <w:jc w:val="center"/>
        <w:rPr>
          <w:b/>
          <w:sz w:val="28"/>
          <w:szCs w:val="28"/>
        </w:rPr>
      </w:pPr>
      <w:r w:rsidRPr="00C53FC3">
        <w:rPr>
          <w:b/>
          <w:sz w:val="28"/>
          <w:szCs w:val="28"/>
        </w:rPr>
        <w:t>Планируемые результаты:</w:t>
      </w:r>
    </w:p>
    <w:p w:rsidR="000A19D7" w:rsidRDefault="000A19D7" w:rsidP="0029615A">
      <w:pPr>
        <w:ind w:left="-567" w:right="-545"/>
        <w:rPr>
          <w:b/>
          <w:sz w:val="28"/>
          <w:szCs w:val="28"/>
        </w:rPr>
      </w:pPr>
      <w:r w:rsidRPr="00C53FC3">
        <w:rPr>
          <w:b/>
          <w:sz w:val="28"/>
          <w:szCs w:val="28"/>
        </w:rPr>
        <w:t xml:space="preserve">Предметные результаты: </w:t>
      </w:r>
    </w:p>
    <w:p w:rsidR="0029615A" w:rsidRPr="0029615A" w:rsidRDefault="0029615A" w:rsidP="0029615A">
      <w:pPr>
        <w:pStyle w:val="a3"/>
        <w:numPr>
          <w:ilvl w:val="0"/>
          <w:numId w:val="1"/>
        </w:numPr>
        <w:ind w:right="-545"/>
        <w:jc w:val="both"/>
        <w:rPr>
          <w:sz w:val="28"/>
          <w:szCs w:val="28"/>
        </w:rPr>
      </w:pPr>
      <w:r w:rsidRPr="0029615A">
        <w:rPr>
          <w:sz w:val="28"/>
          <w:szCs w:val="28"/>
        </w:rPr>
        <w:t xml:space="preserve">определить вместе с учащимися место человека в </w:t>
      </w:r>
      <w:r w:rsidRPr="008B5B00">
        <w:rPr>
          <w:sz w:val="28"/>
          <w:szCs w:val="28"/>
        </w:rPr>
        <w:t>окружающем</w:t>
      </w:r>
      <w:r w:rsidR="008B5B00" w:rsidRPr="008B5B00">
        <w:rPr>
          <w:sz w:val="28"/>
          <w:szCs w:val="28"/>
        </w:rPr>
        <w:t xml:space="preserve"> </w:t>
      </w:r>
      <w:r w:rsidR="00424151">
        <w:rPr>
          <w:sz w:val="28"/>
          <w:szCs w:val="28"/>
        </w:rPr>
        <w:t>(животном)</w:t>
      </w:r>
      <w:r w:rsidRPr="0029615A">
        <w:rPr>
          <w:sz w:val="28"/>
          <w:szCs w:val="28"/>
        </w:rPr>
        <w:t xml:space="preserve"> м</w:t>
      </w:r>
      <w:r w:rsidR="008B5B00">
        <w:rPr>
          <w:sz w:val="28"/>
          <w:szCs w:val="28"/>
        </w:rPr>
        <w:t>ире, сравнить человека с</w:t>
      </w:r>
      <w:r w:rsidRPr="0029615A">
        <w:rPr>
          <w:sz w:val="28"/>
          <w:szCs w:val="28"/>
        </w:rPr>
        <w:t xml:space="preserve"> животными и при этом сначала выявить сходные признаки, позволяющие сделать вывод о принадлежности человека к царству животных, а затем выявить коренные отличия человека от других животных;</w:t>
      </w:r>
    </w:p>
    <w:p w:rsidR="008B5B00" w:rsidRDefault="000A19D7" w:rsidP="0029615A">
      <w:pPr>
        <w:pStyle w:val="a3"/>
        <w:numPr>
          <w:ilvl w:val="0"/>
          <w:numId w:val="1"/>
        </w:numPr>
        <w:ind w:right="-545"/>
        <w:rPr>
          <w:sz w:val="28"/>
          <w:szCs w:val="28"/>
        </w:rPr>
      </w:pPr>
      <w:r w:rsidRPr="008B5B00">
        <w:rPr>
          <w:sz w:val="28"/>
          <w:szCs w:val="28"/>
        </w:rPr>
        <w:t xml:space="preserve"> </w:t>
      </w:r>
      <w:r w:rsidR="008B5B00" w:rsidRPr="008B5B00">
        <w:rPr>
          <w:sz w:val="28"/>
          <w:szCs w:val="28"/>
        </w:rPr>
        <w:t xml:space="preserve">ввести </w:t>
      </w:r>
      <w:r w:rsidRPr="008B5B00">
        <w:rPr>
          <w:sz w:val="28"/>
          <w:szCs w:val="28"/>
        </w:rPr>
        <w:t xml:space="preserve"> понятие «человечество»,</w:t>
      </w:r>
      <w:r w:rsidR="008B5B00" w:rsidRPr="008B5B00">
        <w:rPr>
          <w:sz w:val="28"/>
          <w:szCs w:val="28"/>
        </w:rPr>
        <w:t xml:space="preserve"> способствовать формированию знаний о</w:t>
      </w:r>
      <w:r w:rsidRPr="008B5B00">
        <w:rPr>
          <w:sz w:val="28"/>
          <w:szCs w:val="28"/>
        </w:rPr>
        <w:t xml:space="preserve"> то</w:t>
      </w:r>
      <w:r w:rsidR="008B5B00" w:rsidRPr="008B5B00">
        <w:rPr>
          <w:sz w:val="28"/>
          <w:szCs w:val="28"/>
        </w:rPr>
        <w:t>м, как  люди должны относит</w:t>
      </w:r>
      <w:r w:rsidR="008B5B00">
        <w:rPr>
          <w:sz w:val="28"/>
          <w:szCs w:val="28"/>
        </w:rPr>
        <w:t>ь</w:t>
      </w:r>
      <w:r w:rsidR="008B5B00" w:rsidRPr="008B5B00">
        <w:rPr>
          <w:sz w:val="28"/>
          <w:szCs w:val="28"/>
        </w:rPr>
        <w:t>ся к миру природы</w:t>
      </w:r>
      <w:r w:rsidRPr="008B5B00">
        <w:rPr>
          <w:sz w:val="28"/>
          <w:szCs w:val="28"/>
        </w:rPr>
        <w:t xml:space="preserve">, </w:t>
      </w:r>
      <w:r w:rsidR="008B5B00">
        <w:rPr>
          <w:sz w:val="28"/>
          <w:szCs w:val="28"/>
        </w:rPr>
        <w:t>правил поведения в окружающем мире;</w:t>
      </w:r>
    </w:p>
    <w:p w:rsidR="0029615A" w:rsidRPr="008B5B00" w:rsidRDefault="0029615A" w:rsidP="0029615A">
      <w:pPr>
        <w:pStyle w:val="a3"/>
        <w:numPr>
          <w:ilvl w:val="0"/>
          <w:numId w:val="1"/>
        </w:numPr>
        <w:ind w:right="-545"/>
        <w:rPr>
          <w:sz w:val="28"/>
          <w:szCs w:val="28"/>
        </w:rPr>
      </w:pPr>
      <w:r w:rsidRPr="008B5B00">
        <w:rPr>
          <w:sz w:val="28"/>
          <w:szCs w:val="28"/>
        </w:rPr>
        <w:t>развитие воображения, способности выделять главное, обобщать, анализировать;</w:t>
      </w:r>
    </w:p>
    <w:p w:rsidR="0029615A" w:rsidRDefault="0029615A" w:rsidP="0029615A">
      <w:pPr>
        <w:pStyle w:val="a3"/>
        <w:numPr>
          <w:ilvl w:val="0"/>
          <w:numId w:val="1"/>
        </w:numPr>
        <w:ind w:right="-545"/>
        <w:rPr>
          <w:sz w:val="28"/>
          <w:szCs w:val="28"/>
        </w:rPr>
      </w:pPr>
      <w:r w:rsidRPr="0029615A">
        <w:rPr>
          <w:sz w:val="28"/>
          <w:szCs w:val="28"/>
        </w:rPr>
        <w:t>вызвать интерес к учебному материалу и способам познавательной деятельности.</w:t>
      </w:r>
    </w:p>
    <w:p w:rsidR="0029615A" w:rsidRPr="0029615A" w:rsidRDefault="0029615A" w:rsidP="0029615A">
      <w:pPr>
        <w:pStyle w:val="a3"/>
        <w:ind w:left="153" w:right="-545"/>
        <w:rPr>
          <w:sz w:val="28"/>
          <w:szCs w:val="28"/>
        </w:rPr>
      </w:pPr>
    </w:p>
    <w:p w:rsidR="000A19D7" w:rsidRDefault="000A19D7" w:rsidP="000A19D7">
      <w:pPr>
        <w:ind w:left="-567" w:right="-545"/>
        <w:rPr>
          <w:b/>
          <w:sz w:val="28"/>
          <w:szCs w:val="28"/>
        </w:rPr>
      </w:pPr>
      <w:proofErr w:type="spellStart"/>
      <w:r w:rsidRPr="00C53FC3">
        <w:rPr>
          <w:b/>
          <w:sz w:val="28"/>
          <w:szCs w:val="28"/>
        </w:rPr>
        <w:t>Метапредметные</w:t>
      </w:r>
      <w:proofErr w:type="spellEnd"/>
      <w:r w:rsidRPr="00C53FC3">
        <w:rPr>
          <w:b/>
          <w:sz w:val="28"/>
          <w:szCs w:val="28"/>
        </w:rPr>
        <w:t xml:space="preserve"> результаты:</w:t>
      </w:r>
    </w:p>
    <w:p w:rsidR="0029615A" w:rsidRPr="00C53FC3" w:rsidRDefault="0029615A" w:rsidP="000A19D7">
      <w:pPr>
        <w:ind w:left="-567" w:right="-545"/>
        <w:rPr>
          <w:b/>
          <w:sz w:val="28"/>
          <w:szCs w:val="28"/>
        </w:rPr>
      </w:pPr>
    </w:p>
    <w:tbl>
      <w:tblPr>
        <w:tblW w:w="11160" w:type="dxa"/>
        <w:tblInd w:w="-4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2520"/>
        <w:gridCol w:w="2700"/>
        <w:gridCol w:w="2880"/>
      </w:tblGrid>
      <w:tr w:rsidR="000A19D7" w:rsidTr="000A19D7">
        <w:trPr>
          <w:trHeight w:hRule="exact" w:val="517"/>
        </w:trPr>
        <w:tc>
          <w:tcPr>
            <w:tcW w:w="11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D7" w:rsidRDefault="000A19D7" w:rsidP="00DD6B30">
            <w:pPr>
              <w:shd w:val="clear" w:color="auto" w:fill="FFFFFF"/>
              <w:spacing w:line="235" w:lineRule="exact"/>
              <w:ind w:left="10" w:right="14"/>
              <w:jc w:val="center"/>
              <w:rPr>
                <w:spacing w:val="-12"/>
              </w:rPr>
            </w:pPr>
            <w:r>
              <w:rPr>
                <w:spacing w:val="-12"/>
                <w:sz w:val="22"/>
                <w:szCs w:val="22"/>
              </w:rPr>
              <w:t>Универсальные учебные действия</w:t>
            </w:r>
          </w:p>
        </w:tc>
      </w:tr>
      <w:tr w:rsidR="000A19D7" w:rsidRPr="00891A5C" w:rsidTr="000A19D7">
        <w:trPr>
          <w:trHeight w:hRule="exact" w:val="80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19D7" w:rsidRPr="00891A5C" w:rsidRDefault="000A19D7" w:rsidP="00DD6B30">
            <w:pPr>
              <w:shd w:val="clear" w:color="auto" w:fill="FFFFFF"/>
              <w:spacing w:line="235" w:lineRule="exact"/>
              <w:ind w:left="254"/>
              <w:jc w:val="center"/>
            </w:pPr>
          </w:p>
          <w:p w:rsidR="000A19D7" w:rsidRPr="00891A5C" w:rsidRDefault="000A19D7" w:rsidP="00DD6B30">
            <w:pPr>
              <w:shd w:val="clear" w:color="auto" w:fill="FFFFFF"/>
              <w:spacing w:line="235" w:lineRule="exact"/>
              <w:ind w:left="254"/>
              <w:jc w:val="center"/>
            </w:pPr>
            <w:r w:rsidRPr="00891A5C">
              <w:rPr>
                <w:sz w:val="22"/>
                <w:szCs w:val="22"/>
              </w:rPr>
              <w:t>Личностные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19D7" w:rsidRPr="00891A5C" w:rsidRDefault="000A19D7" w:rsidP="00DD6B30">
            <w:pPr>
              <w:shd w:val="clear" w:color="auto" w:fill="FFFFFF"/>
              <w:spacing w:line="240" w:lineRule="exact"/>
              <w:ind w:left="-220" w:right="43" w:firstLine="254"/>
              <w:jc w:val="center"/>
            </w:pPr>
          </w:p>
          <w:p w:rsidR="000A19D7" w:rsidRPr="00891A5C" w:rsidRDefault="000A19D7" w:rsidP="00DD6B30">
            <w:pPr>
              <w:shd w:val="clear" w:color="auto" w:fill="FFFFFF"/>
              <w:spacing w:line="240" w:lineRule="exact"/>
              <w:ind w:left="34" w:right="43"/>
              <w:jc w:val="center"/>
            </w:pPr>
            <w:r w:rsidRPr="00891A5C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19D7" w:rsidRPr="00891A5C" w:rsidRDefault="000A19D7" w:rsidP="00DD6B30">
            <w:pPr>
              <w:shd w:val="clear" w:color="auto" w:fill="FFFFFF"/>
              <w:spacing w:line="235" w:lineRule="exact"/>
              <w:ind w:right="14"/>
              <w:jc w:val="center"/>
            </w:pPr>
          </w:p>
          <w:p w:rsidR="000A19D7" w:rsidRPr="00891A5C" w:rsidRDefault="000A19D7" w:rsidP="00DD6B30">
            <w:pPr>
              <w:shd w:val="clear" w:color="auto" w:fill="FFFFFF"/>
              <w:spacing w:line="235" w:lineRule="exact"/>
              <w:ind w:right="14"/>
              <w:jc w:val="center"/>
            </w:pPr>
            <w:r w:rsidRPr="00891A5C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9D7" w:rsidRPr="00891A5C" w:rsidRDefault="000A19D7" w:rsidP="00DD6B30">
            <w:pPr>
              <w:shd w:val="clear" w:color="auto" w:fill="FFFFFF"/>
              <w:spacing w:line="235" w:lineRule="exact"/>
              <w:ind w:right="14"/>
              <w:jc w:val="center"/>
              <w:rPr>
                <w:spacing w:val="-12"/>
              </w:rPr>
            </w:pPr>
          </w:p>
          <w:p w:rsidR="000A19D7" w:rsidRDefault="000A19D7" w:rsidP="00DD6B30">
            <w:pPr>
              <w:shd w:val="clear" w:color="auto" w:fill="FFFFFF"/>
              <w:spacing w:line="235" w:lineRule="exact"/>
              <w:ind w:right="14"/>
              <w:jc w:val="center"/>
              <w:rPr>
                <w:spacing w:val="-12"/>
              </w:rPr>
            </w:pPr>
          </w:p>
          <w:p w:rsidR="000A19D7" w:rsidRPr="00891A5C" w:rsidRDefault="000A19D7" w:rsidP="00DD6B30">
            <w:pPr>
              <w:shd w:val="clear" w:color="auto" w:fill="FFFFFF"/>
              <w:spacing w:line="235" w:lineRule="exact"/>
              <w:ind w:right="14"/>
              <w:jc w:val="center"/>
              <w:rPr>
                <w:spacing w:val="-12"/>
              </w:rPr>
            </w:pPr>
            <w:r w:rsidRPr="00891A5C">
              <w:rPr>
                <w:spacing w:val="-12"/>
                <w:sz w:val="22"/>
                <w:szCs w:val="22"/>
              </w:rPr>
              <w:t>Регулятивные</w:t>
            </w:r>
          </w:p>
        </w:tc>
      </w:tr>
    </w:tbl>
    <w:p w:rsidR="000A19D7" w:rsidRDefault="000A19D7" w:rsidP="000A19D7">
      <w:pPr>
        <w:ind w:right="-545"/>
        <w:rPr>
          <w:sz w:val="28"/>
          <w:szCs w:val="28"/>
        </w:rPr>
      </w:pPr>
    </w:p>
    <w:tbl>
      <w:tblPr>
        <w:tblW w:w="1116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2520"/>
        <w:gridCol w:w="2700"/>
        <w:gridCol w:w="2880"/>
      </w:tblGrid>
      <w:tr w:rsidR="000A19D7" w:rsidRPr="00B61B06" w:rsidTr="000A19D7">
        <w:trPr>
          <w:trHeight w:hRule="exact" w:val="27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D7" w:rsidRDefault="000A19D7" w:rsidP="00DD6B30">
            <w:pPr>
              <w:shd w:val="clear" w:color="auto" w:fill="FFFFFF"/>
              <w:spacing w:line="216" w:lineRule="exact"/>
              <w:rPr>
                <w:bCs/>
                <w:spacing w:val="-9"/>
              </w:rPr>
            </w:pPr>
            <w:r>
              <w:rPr>
                <w:bCs/>
                <w:spacing w:val="-9"/>
                <w:sz w:val="22"/>
                <w:szCs w:val="22"/>
              </w:rPr>
              <w:t>Проявлять интерес к содержанию урока.</w:t>
            </w:r>
          </w:p>
          <w:p w:rsidR="000A19D7" w:rsidRDefault="000A19D7" w:rsidP="00DD6B30">
            <w:pPr>
              <w:shd w:val="clear" w:color="auto" w:fill="FFFFFF"/>
              <w:spacing w:line="216" w:lineRule="exact"/>
              <w:rPr>
                <w:bCs/>
                <w:spacing w:val="-9"/>
              </w:rPr>
            </w:pPr>
            <w:r>
              <w:rPr>
                <w:bCs/>
                <w:spacing w:val="-9"/>
                <w:sz w:val="22"/>
                <w:szCs w:val="22"/>
              </w:rPr>
              <w:t xml:space="preserve">Формирование адекватной самооценки. </w:t>
            </w:r>
          </w:p>
          <w:p w:rsidR="000A19D7" w:rsidRPr="00807C0E" w:rsidRDefault="000A19D7" w:rsidP="00DD6B30">
            <w:pPr>
              <w:shd w:val="clear" w:color="auto" w:fill="FFFFFF"/>
              <w:spacing w:line="216" w:lineRule="exact"/>
            </w:pPr>
            <w:r>
              <w:rPr>
                <w:bCs/>
                <w:spacing w:val="-9"/>
                <w:sz w:val="22"/>
                <w:szCs w:val="22"/>
              </w:rPr>
              <w:t>Развитие готовности к сотрудничеству и дружбе.</w:t>
            </w:r>
            <w:r w:rsidRPr="0027559F">
              <w:rPr>
                <w:sz w:val="22"/>
                <w:szCs w:val="22"/>
              </w:rPr>
              <w:t xml:space="preserve"> Формирование внутренней позиции школьника на уровне бережного  отношения  к природе.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D7" w:rsidRPr="00B9074D" w:rsidRDefault="000A19D7" w:rsidP="00DD6B30">
            <w:pPr>
              <w:shd w:val="clear" w:color="auto" w:fill="FFFFFF"/>
            </w:pPr>
            <w:r w:rsidRPr="00B9074D">
              <w:rPr>
                <w:sz w:val="22"/>
                <w:szCs w:val="22"/>
              </w:rPr>
              <w:t>Формирование умения поиск</w:t>
            </w:r>
            <w:r>
              <w:rPr>
                <w:sz w:val="22"/>
                <w:szCs w:val="22"/>
              </w:rPr>
              <w:t>а и выделения нужной информации, читать осознанно небольшой текст, пересказать прочитанное, толковать понятие «человечество»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D7" w:rsidRDefault="000A19D7" w:rsidP="00DD6B30">
            <w:pPr>
              <w:shd w:val="clear" w:color="auto" w:fill="FFFFFF"/>
            </w:pPr>
            <w:r>
              <w:rPr>
                <w:sz w:val="22"/>
                <w:szCs w:val="22"/>
              </w:rPr>
              <w:t>Умение договариваться и приходить к общему решению в совместной деятельности,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D7" w:rsidRDefault="000A19D7" w:rsidP="00DD6B30">
            <w:pPr>
              <w:shd w:val="clear" w:color="auto" w:fill="FFFFFF"/>
            </w:pPr>
            <w:r w:rsidRPr="00B61B06">
              <w:rPr>
                <w:sz w:val="22"/>
                <w:szCs w:val="22"/>
              </w:rPr>
              <w:t>Формирование умения в сотрудничестве с учителем ставить новые задачи.</w:t>
            </w:r>
          </w:p>
          <w:p w:rsidR="000A19D7" w:rsidRPr="00B61B06" w:rsidRDefault="000A19D7" w:rsidP="00DD6B30">
            <w:pPr>
              <w:shd w:val="clear" w:color="auto" w:fill="FFFFFF"/>
            </w:pPr>
            <w:r>
              <w:rPr>
                <w:bCs/>
                <w:spacing w:val="-10"/>
                <w:sz w:val="22"/>
                <w:szCs w:val="22"/>
              </w:rPr>
              <w:t xml:space="preserve">Умение 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слушать и </w:t>
            </w:r>
            <w:r>
              <w:rPr>
                <w:spacing w:val="-9"/>
                <w:sz w:val="22"/>
                <w:szCs w:val="22"/>
              </w:rPr>
              <w:t>отвечать на задан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11"/>
                <w:sz w:val="22"/>
                <w:szCs w:val="22"/>
              </w:rPr>
              <w:t>ный вопрос, ориен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тироваться в учеб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нике, выполнять учебные действия в материализованной, </w:t>
            </w:r>
            <w:proofErr w:type="spellStart"/>
            <w:r>
              <w:rPr>
                <w:sz w:val="22"/>
                <w:szCs w:val="22"/>
              </w:rPr>
              <w:t>громкоречевой</w:t>
            </w:r>
            <w:proofErr w:type="spellEnd"/>
            <w:r>
              <w:rPr>
                <w:sz w:val="22"/>
                <w:szCs w:val="22"/>
              </w:rPr>
              <w:t xml:space="preserve"> и умственной форме.</w:t>
            </w:r>
          </w:p>
        </w:tc>
      </w:tr>
    </w:tbl>
    <w:p w:rsidR="000A19D7" w:rsidRDefault="000A19D7" w:rsidP="000A19D7">
      <w:pPr>
        <w:ind w:left="-1080" w:right="-545"/>
        <w:rPr>
          <w:sz w:val="28"/>
          <w:szCs w:val="28"/>
        </w:rPr>
      </w:pPr>
    </w:p>
    <w:p w:rsidR="000A19D7" w:rsidRPr="00C53FC3" w:rsidRDefault="000A19D7" w:rsidP="000A19D7">
      <w:pPr>
        <w:ind w:left="-567" w:right="-545"/>
        <w:rPr>
          <w:b/>
          <w:sz w:val="28"/>
          <w:szCs w:val="28"/>
        </w:rPr>
      </w:pPr>
      <w:r w:rsidRPr="00C53FC3">
        <w:rPr>
          <w:b/>
          <w:sz w:val="28"/>
          <w:szCs w:val="28"/>
        </w:rPr>
        <w:t xml:space="preserve">Оборудование: </w:t>
      </w:r>
    </w:p>
    <w:p w:rsidR="000A19D7" w:rsidRDefault="000A19D7" w:rsidP="000A19D7">
      <w:pPr>
        <w:ind w:left="-567" w:right="-545"/>
        <w:rPr>
          <w:sz w:val="28"/>
          <w:szCs w:val="28"/>
        </w:rPr>
      </w:pPr>
      <w:r>
        <w:rPr>
          <w:sz w:val="28"/>
          <w:szCs w:val="28"/>
        </w:rPr>
        <w:t>- учебник «Окружающий мир 1 класс» Часть 2, автор Н.Я Дмитриева, А.Н. Казаков,</w:t>
      </w:r>
    </w:p>
    <w:p w:rsidR="000A19D7" w:rsidRDefault="000A19D7" w:rsidP="000A19D7">
      <w:pPr>
        <w:ind w:left="-567" w:right="-545"/>
        <w:rPr>
          <w:sz w:val="28"/>
          <w:szCs w:val="28"/>
        </w:rPr>
      </w:pPr>
      <w:r>
        <w:rPr>
          <w:sz w:val="28"/>
          <w:szCs w:val="28"/>
        </w:rPr>
        <w:t>-</w:t>
      </w:r>
      <w:r w:rsidR="0029615A">
        <w:rPr>
          <w:sz w:val="28"/>
          <w:szCs w:val="28"/>
        </w:rPr>
        <w:t xml:space="preserve"> творческие работы учащихся</w:t>
      </w:r>
      <w:r>
        <w:rPr>
          <w:sz w:val="28"/>
          <w:szCs w:val="28"/>
        </w:rPr>
        <w:t>,</w:t>
      </w:r>
    </w:p>
    <w:p w:rsidR="000A19D7" w:rsidRDefault="000A19D7" w:rsidP="000A19D7">
      <w:pPr>
        <w:ind w:left="-567" w:right="-5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6DF">
        <w:rPr>
          <w:sz w:val="28"/>
          <w:szCs w:val="28"/>
        </w:rPr>
        <w:t>презентация</w:t>
      </w:r>
      <w:r>
        <w:rPr>
          <w:sz w:val="28"/>
          <w:szCs w:val="28"/>
        </w:rPr>
        <w:t>, музыка для физкультурной минутки,</w:t>
      </w:r>
    </w:p>
    <w:p w:rsidR="000A19D7" w:rsidRPr="000426DF" w:rsidRDefault="0029615A" w:rsidP="000A19D7">
      <w:pPr>
        <w:ind w:left="-567" w:right="-545"/>
        <w:rPr>
          <w:color w:val="FF00FF"/>
          <w:sz w:val="28"/>
          <w:szCs w:val="28"/>
        </w:rPr>
      </w:pPr>
      <w:r>
        <w:rPr>
          <w:sz w:val="28"/>
          <w:szCs w:val="28"/>
        </w:rPr>
        <w:t>-</w:t>
      </w:r>
      <w:r w:rsidR="00A45721">
        <w:rPr>
          <w:sz w:val="28"/>
          <w:szCs w:val="28"/>
        </w:rPr>
        <w:t xml:space="preserve"> макет – силуэт человека, на который крепятся ответы детей.</w:t>
      </w:r>
    </w:p>
    <w:p w:rsidR="000A19D7" w:rsidRDefault="000A19D7" w:rsidP="000A19D7">
      <w:pPr>
        <w:ind w:left="-1080" w:right="-545"/>
        <w:rPr>
          <w:sz w:val="28"/>
          <w:szCs w:val="28"/>
        </w:rPr>
      </w:pPr>
    </w:p>
    <w:p w:rsidR="000A19D7" w:rsidRDefault="000A19D7" w:rsidP="000A19D7">
      <w:pPr>
        <w:ind w:left="-1080" w:right="-545"/>
        <w:jc w:val="center"/>
        <w:rPr>
          <w:b/>
          <w:sz w:val="28"/>
          <w:szCs w:val="28"/>
        </w:rPr>
      </w:pPr>
      <w:r w:rsidRPr="00F42EC6">
        <w:rPr>
          <w:b/>
          <w:sz w:val="28"/>
          <w:szCs w:val="28"/>
        </w:rPr>
        <w:t>Ход урока:</w:t>
      </w:r>
    </w:p>
    <w:tbl>
      <w:tblPr>
        <w:tblStyle w:val="a4"/>
        <w:tblW w:w="11057" w:type="dxa"/>
        <w:tblInd w:w="-318" w:type="dxa"/>
        <w:tblLook w:val="04A0"/>
      </w:tblPr>
      <w:tblGrid>
        <w:gridCol w:w="568"/>
        <w:gridCol w:w="1985"/>
        <w:gridCol w:w="4536"/>
        <w:gridCol w:w="2834"/>
        <w:gridCol w:w="1134"/>
      </w:tblGrid>
      <w:tr w:rsidR="00711B41" w:rsidTr="0009023B">
        <w:tc>
          <w:tcPr>
            <w:tcW w:w="568" w:type="dxa"/>
          </w:tcPr>
          <w:p w:rsidR="00711B41" w:rsidRDefault="00711B41" w:rsidP="00711B41">
            <w:pPr>
              <w:ind w:left="654" w:right="-545"/>
              <w:rPr>
                <w:b/>
                <w:sz w:val="28"/>
                <w:szCs w:val="28"/>
              </w:rPr>
            </w:pPr>
          </w:p>
          <w:p w:rsidR="00711B41" w:rsidRPr="00711B41" w:rsidRDefault="00711B41" w:rsidP="00711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  <w:r w:rsidRPr="00673DA0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711B41" w:rsidRPr="00673DA0" w:rsidRDefault="00711B41" w:rsidP="00711B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Деятельность учителя</w:t>
            </w:r>
          </w:p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  <w:r w:rsidRPr="00673DA0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</w:tcPr>
          <w:p w:rsidR="00711B41" w:rsidRPr="00673DA0" w:rsidRDefault="00711B41" w:rsidP="00711B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Время</w:t>
            </w:r>
          </w:p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  <w:r w:rsidRPr="00673DA0">
              <w:rPr>
                <w:i/>
                <w:sz w:val="24"/>
                <w:szCs w:val="24"/>
              </w:rPr>
              <w:t>(</w:t>
            </w:r>
            <w:proofErr w:type="gramStart"/>
            <w:r w:rsidRPr="00673DA0">
              <w:rPr>
                <w:i/>
                <w:sz w:val="24"/>
                <w:szCs w:val="24"/>
              </w:rPr>
              <w:t>в</w:t>
            </w:r>
            <w:proofErr w:type="gramEnd"/>
            <w:r w:rsidRPr="00673DA0">
              <w:rPr>
                <w:i/>
                <w:sz w:val="24"/>
                <w:szCs w:val="24"/>
              </w:rPr>
              <w:t xml:space="preserve"> мин.)</w:t>
            </w:r>
          </w:p>
        </w:tc>
      </w:tr>
      <w:tr w:rsidR="00711B41" w:rsidTr="0009023B">
        <w:tc>
          <w:tcPr>
            <w:tcW w:w="568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11B41" w:rsidRPr="00711B41" w:rsidRDefault="00711B41" w:rsidP="00711B41">
            <w:pPr>
              <w:ind w:right="-545"/>
              <w:rPr>
                <w:sz w:val="28"/>
                <w:szCs w:val="28"/>
              </w:rPr>
            </w:pPr>
            <w:r w:rsidRPr="00711B41">
              <w:rPr>
                <w:sz w:val="28"/>
                <w:szCs w:val="28"/>
              </w:rPr>
              <w:t>Орг</w:t>
            </w:r>
            <w:proofErr w:type="gramStart"/>
            <w:r w:rsidR="000F237A">
              <w:rPr>
                <w:sz w:val="28"/>
                <w:szCs w:val="28"/>
              </w:rPr>
              <w:t>.</w:t>
            </w:r>
            <w:r w:rsidRPr="00711B41">
              <w:rPr>
                <w:sz w:val="28"/>
                <w:szCs w:val="28"/>
              </w:rPr>
              <w:t>м</w:t>
            </w:r>
            <w:proofErr w:type="gramEnd"/>
            <w:r w:rsidRPr="00711B41">
              <w:rPr>
                <w:sz w:val="28"/>
                <w:szCs w:val="28"/>
              </w:rPr>
              <w:t>омент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183185" w:rsidRP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Одному или одной</w:t>
            </w:r>
          </w:p>
          <w:p w:rsidR="00183185" w:rsidRP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Трудно справиться с бедой.</w:t>
            </w:r>
          </w:p>
          <w:p w:rsidR="00183185" w:rsidRP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Слово «мы»</w:t>
            </w:r>
          </w:p>
          <w:p w:rsidR="00183185" w:rsidRP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Сильней, чем «я».</w:t>
            </w:r>
          </w:p>
          <w:p w:rsidR="00183185" w:rsidRP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Мы – семья</w:t>
            </w:r>
          </w:p>
          <w:p w:rsidR="00183185" w:rsidRDefault="00183185" w:rsidP="00183185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lastRenderedPageBreak/>
              <w:t>И мы – друзья.</w:t>
            </w:r>
          </w:p>
          <w:p w:rsidR="00711B41" w:rsidRDefault="00711B41" w:rsidP="0009023B">
            <w:pPr>
              <w:jc w:val="both"/>
              <w:rPr>
                <w:sz w:val="28"/>
                <w:szCs w:val="28"/>
              </w:rPr>
            </w:pPr>
            <w:r w:rsidRPr="00657EE0">
              <w:rPr>
                <w:sz w:val="28"/>
                <w:szCs w:val="28"/>
              </w:rPr>
              <w:t>Сегодня на уроке мы будем работать по группам. Это будут наши 4 команды</w:t>
            </w:r>
            <w:r w:rsidR="00183185">
              <w:rPr>
                <w:sz w:val="28"/>
                <w:szCs w:val="28"/>
              </w:rPr>
              <w:t>.</w:t>
            </w:r>
            <w:r w:rsidR="00657EE0" w:rsidRPr="00657EE0">
              <w:rPr>
                <w:sz w:val="28"/>
                <w:szCs w:val="28"/>
              </w:rPr>
              <w:t xml:space="preserve"> </w:t>
            </w:r>
            <w:r w:rsidR="0018318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омните, что</w:t>
            </w:r>
            <w:r w:rsidR="0009023B">
              <w:rPr>
                <w:sz w:val="28"/>
                <w:szCs w:val="28"/>
              </w:rPr>
              <w:t>:</w:t>
            </w:r>
          </w:p>
          <w:p w:rsidR="00711B41" w:rsidRPr="0009023B" w:rsidRDefault="00711B41" w:rsidP="0009023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Работать должны все</w:t>
            </w:r>
            <w:r w:rsidR="0009023B">
              <w:rPr>
                <w:sz w:val="28"/>
                <w:szCs w:val="28"/>
              </w:rPr>
              <w:t>.</w:t>
            </w:r>
            <w:r w:rsidRPr="0009023B">
              <w:rPr>
                <w:sz w:val="28"/>
                <w:szCs w:val="28"/>
              </w:rPr>
              <w:t xml:space="preserve"> </w:t>
            </w:r>
          </w:p>
          <w:p w:rsidR="00711B41" w:rsidRPr="0009023B" w:rsidRDefault="00711B41" w:rsidP="0009023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Один говорит, остальные слушают</w:t>
            </w:r>
            <w:r w:rsidR="0009023B">
              <w:rPr>
                <w:sz w:val="28"/>
                <w:szCs w:val="28"/>
              </w:rPr>
              <w:t>.</w:t>
            </w:r>
            <w:r w:rsidRPr="0009023B">
              <w:rPr>
                <w:sz w:val="28"/>
                <w:szCs w:val="28"/>
              </w:rPr>
              <w:t xml:space="preserve"> </w:t>
            </w:r>
          </w:p>
          <w:p w:rsidR="00711B41" w:rsidRPr="0009023B" w:rsidRDefault="00711B41" w:rsidP="0009023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Если не понял, переспроси. </w:t>
            </w:r>
          </w:p>
          <w:p w:rsidR="00711B41" w:rsidRPr="0009023B" w:rsidRDefault="00711B41" w:rsidP="0009023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Своё несогласие высказывай вежливо</w:t>
            </w:r>
            <w:r w:rsidR="0009023B">
              <w:rPr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B7624E" w:rsidRDefault="00B7624E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B7624E" w:rsidRDefault="00B7624E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B7624E" w:rsidRDefault="00B7624E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B7624E" w:rsidRDefault="00B7624E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B7624E" w:rsidRPr="00B7624E" w:rsidRDefault="00B7624E" w:rsidP="00711B41">
            <w:pPr>
              <w:ind w:right="-545"/>
              <w:rPr>
                <w:sz w:val="28"/>
                <w:szCs w:val="28"/>
              </w:rPr>
            </w:pPr>
            <w:r w:rsidRPr="00B7624E">
              <w:rPr>
                <w:sz w:val="28"/>
                <w:szCs w:val="28"/>
              </w:rPr>
              <w:lastRenderedPageBreak/>
              <w:t>Определяют правила работы в группе.</w:t>
            </w: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09023B" w:rsidTr="0009023B">
        <w:tc>
          <w:tcPr>
            <w:tcW w:w="568" w:type="dxa"/>
          </w:tcPr>
          <w:p w:rsidR="0009023B" w:rsidRDefault="0009023B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09023B" w:rsidRPr="00711B41" w:rsidRDefault="0009023B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опорных </w:t>
            </w:r>
            <w:r w:rsidRPr="0009023B">
              <w:rPr>
                <w:sz w:val="28"/>
                <w:szCs w:val="28"/>
              </w:rPr>
              <w:t>знаний.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загадки: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Кто же это ходит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В каменной рубахе?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В каменной рубахе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Ходит..</w:t>
            </w:r>
            <w:proofErr w:type="gramStart"/>
            <w:r w:rsidRPr="0009023B">
              <w:rPr>
                <w:sz w:val="28"/>
                <w:szCs w:val="28"/>
              </w:rPr>
              <w:t>.(</w:t>
            </w:r>
            <w:proofErr w:type="gramEnd"/>
            <w:r w:rsidRPr="0009023B">
              <w:rPr>
                <w:sz w:val="28"/>
                <w:szCs w:val="28"/>
              </w:rPr>
              <w:t xml:space="preserve">черепаха)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Моет в речке свою пищу,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Чтоб она была </w:t>
            </w:r>
            <w:proofErr w:type="gramStart"/>
            <w:r w:rsidRPr="0009023B">
              <w:rPr>
                <w:sz w:val="28"/>
                <w:szCs w:val="28"/>
              </w:rPr>
              <w:t>почище</w:t>
            </w:r>
            <w:proofErr w:type="gramEnd"/>
            <w:r w:rsidRPr="0009023B">
              <w:rPr>
                <w:sz w:val="28"/>
                <w:szCs w:val="28"/>
              </w:rPr>
              <w:t>,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Лишь потом отправит в рот.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А чистюля тот - ...</w:t>
            </w:r>
          </w:p>
          <w:p w:rsidR="0009023B" w:rsidRPr="0009023B" w:rsidRDefault="006A226E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</w:t>
            </w:r>
            <w:r w:rsidR="0009023B" w:rsidRPr="0009023B">
              <w:rPr>
                <w:sz w:val="28"/>
                <w:szCs w:val="28"/>
              </w:rPr>
              <w:t xml:space="preserve">нот)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Скачет зверушка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Не рот, а ловушка.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Попадут в ловушку </w:t>
            </w:r>
          </w:p>
          <w:p w:rsidR="0009023B" w:rsidRPr="0009023B" w:rsidRDefault="006A226E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комар, и мушка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="0009023B" w:rsidRPr="0009023B">
              <w:rPr>
                <w:sz w:val="28"/>
                <w:szCs w:val="28"/>
              </w:rPr>
              <w:t xml:space="preserve">ягушка)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Те, с кем рядом я жужжала,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Помнят – у меня есть жало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И на брюшке полоса,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>Потому, что я…</w:t>
            </w:r>
            <w:r w:rsidR="006A226E">
              <w:rPr>
                <w:sz w:val="28"/>
                <w:szCs w:val="28"/>
              </w:rPr>
              <w:t>(оса)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Окраской – </w:t>
            </w:r>
            <w:proofErr w:type="gramStart"/>
            <w:r w:rsidRPr="0009023B">
              <w:rPr>
                <w:sz w:val="28"/>
                <w:szCs w:val="28"/>
              </w:rPr>
              <w:t>сероватая</w:t>
            </w:r>
            <w:proofErr w:type="gramEnd"/>
            <w:r w:rsidRPr="0009023B">
              <w:rPr>
                <w:sz w:val="28"/>
                <w:szCs w:val="28"/>
              </w:rPr>
              <w:t xml:space="preserve">,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Повадкой – </w:t>
            </w:r>
            <w:proofErr w:type="gramStart"/>
            <w:r w:rsidRPr="0009023B">
              <w:rPr>
                <w:sz w:val="28"/>
                <w:szCs w:val="28"/>
              </w:rPr>
              <w:t>вороватая</w:t>
            </w:r>
            <w:proofErr w:type="gramEnd"/>
            <w:r w:rsidRPr="0009023B">
              <w:rPr>
                <w:sz w:val="28"/>
                <w:szCs w:val="28"/>
              </w:rPr>
              <w:t xml:space="preserve">,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</w:t>
            </w:r>
            <w:proofErr w:type="gramStart"/>
            <w:r w:rsidRPr="0009023B">
              <w:rPr>
                <w:sz w:val="28"/>
                <w:szCs w:val="28"/>
              </w:rPr>
              <w:t>Крикунья</w:t>
            </w:r>
            <w:proofErr w:type="gramEnd"/>
            <w:r w:rsidRPr="0009023B">
              <w:rPr>
                <w:sz w:val="28"/>
                <w:szCs w:val="28"/>
              </w:rPr>
              <w:t xml:space="preserve"> хрипловатая –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Известная персона. </w:t>
            </w:r>
          </w:p>
          <w:p w:rsidR="0009023B" w:rsidRPr="0009023B" w:rsidRDefault="006A226E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она? … (в</w:t>
            </w:r>
            <w:r w:rsidR="0009023B" w:rsidRPr="0009023B">
              <w:rPr>
                <w:sz w:val="28"/>
                <w:szCs w:val="28"/>
              </w:rPr>
              <w:t xml:space="preserve">орона)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Эту сказку ты прочтёшь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Тихо, тихо, тихо...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Жили-были серый ёж </w:t>
            </w:r>
          </w:p>
          <w:p w:rsidR="0009023B" w:rsidRPr="0009023B" w:rsidRDefault="006A226E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его..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е</w:t>
            </w:r>
            <w:r w:rsidR="0009023B" w:rsidRPr="0009023B">
              <w:rPr>
                <w:sz w:val="28"/>
                <w:szCs w:val="28"/>
              </w:rPr>
              <w:t xml:space="preserve">жиха)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Он зеленый, </w:t>
            </w:r>
            <w:proofErr w:type="spellStart"/>
            <w:r w:rsidRPr="0009023B">
              <w:rPr>
                <w:sz w:val="28"/>
                <w:szCs w:val="28"/>
              </w:rPr>
              <w:t>попрыгучий</w:t>
            </w:r>
            <w:proofErr w:type="spellEnd"/>
            <w:r w:rsidRPr="0009023B">
              <w:rPr>
                <w:sz w:val="28"/>
                <w:szCs w:val="28"/>
              </w:rPr>
              <w:t xml:space="preserve">,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Совершенно неколючий, </w:t>
            </w:r>
          </w:p>
          <w:p w:rsidR="0009023B" w:rsidRPr="0009023B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На лугу весь день стрекочет, </w:t>
            </w:r>
          </w:p>
          <w:p w:rsidR="006A226E" w:rsidRDefault="0009023B" w:rsidP="0009023B">
            <w:pPr>
              <w:jc w:val="both"/>
              <w:rPr>
                <w:sz w:val="28"/>
                <w:szCs w:val="28"/>
              </w:rPr>
            </w:pPr>
            <w:r w:rsidRPr="0009023B">
              <w:rPr>
                <w:sz w:val="28"/>
                <w:szCs w:val="28"/>
              </w:rPr>
              <w:t xml:space="preserve"> Удивить нас песней хочет. </w:t>
            </w:r>
          </w:p>
          <w:p w:rsidR="0009023B" w:rsidRDefault="00657EE0" w:rsidP="00090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6A226E">
              <w:rPr>
                <w:sz w:val="28"/>
                <w:szCs w:val="28"/>
              </w:rPr>
              <w:t>к</w:t>
            </w:r>
            <w:r w:rsidR="0009023B" w:rsidRPr="0009023B">
              <w:rPr>
                <w:sz w:val="28"/>
                <w:szCs w:val="28"/>
              </w:rPr>
              <w:t>узнечик)</w:t>
            </w:r>
          </w:p>
          <w:p w:rsidR="00657EE0" w:rsidRDefault="00657EE0" w:rsidP="00657EE0">
            <w:pPr>
              <w:jc w:val="both"/>
              <w:rPr>
                <w:sz w:val="28"/>
                <w:szCs w:val="28"/>
              </w:rPr>
            </w:pPr>
            <w:r w:rsidRPr="00657EE0">
              <w:rPr>
                <w:sz w:val="28"/>
                <w:szCs w:val="28"/>
              </w:rPr>
              <w:t>- Как вы думаете, о ком пойдет речь на уроке? (о человеке)</w:t>
            </w:r>
          </w:p>
          <w:p w:rsidR="00657EE0" w:rsidRDefault="00657EE0" w:rsidP="006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какому понятию относятся все слова отгадки? (животные)</w:t>
            </w:r>
          </w:p>
          <w:p w:rsidR="00657EE0" w:rsidRDefault="00657EE0" w:rsidP="00657EE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7EE0">
              <w:rPr>
                <w:sz w:val="28"/>
                <w:szCs w:val="28"/>
                <w:u w:val="single"/>
              </w:rPr>
              <w:t>Почему в кроссворде объединены животные и человек?</w:t>
            </w:r>
          </w:p>
          <w:p w:rsidR="00183185" w:rsidRPr="00183185" w:rsidRDefault="00183185" w:rsidP="00657EE0">
            <w:pPr>
              <w:jc w:val="both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 xml:space="preserve">-На </w:t>
            </w:r>
            <w:r>
              <w:rPr>
                <w:sz w:val="28"/>
                <w:szCs w:val="28"/>
              </w:rPr>
              <w:t>какие группы можно разделить царство животных?</w:t>
            </w:r>
          </w:p>
          <w:p w:rsidR="00657EE0" w:rsidRPr="00711B41" w:rsidRDefault="00183185" w:rsidP="00183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Для названия команд мы возьмём название четырёх групп: </w:t>
            </w:r>
            <w:r w:rsidRPr="00657EE0">
              <w:rPr>
                <w:sz w:val="28"/>
                <w:szCs w:val="28"/>
              </w:rPr>
              <w:t xml:space="preserve">рыбы, птицы, звери, насекомые.  </w:t>
            </w:r>
          </w:p>
        </w:tc>
        <w:tc>
          <w:tcPr>
            <w:tcW w:w="2834" w:type="dxa"/>
          </w:tcPr>
          <w:p w:rsidR="0009023B" w:rsidRDefault="00657EE0" w:rsidP="00657EE0">
            <w:pPr>
              <w:rPr>
                <w:b/>
                <w:sz w:val="28"/>
                <w:szCs w:val="28"/>
              </w:rPr>
            </w:pPr>
            <w:r w:rsidRPr="00657EE0">
              <w:rPr>
                <w:sz w:val="28"/>
                <w:szCs w:val="28"/>
              </w:rPr>
              <w:lastRenderedPageBreak/>
              <w:t>Разгадывают кроссворд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9023B" w:rsidRDefault="000902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711B41" w:rsidTr="0009023B">
        <w:tc>
          <w:tcPr>
            <w:tcW w:w="568" w:type="dxa"/>
          </w:tcPr>
          <w:p w:rsidR="00711B41" w:rsidRPr="00711B41" w:rsidRDefault="0009023B" w:rsidP="00711B41">
            <w:pPr>
              <w:ind w:right="-54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711B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B41" w:rsidRPr="00711B41" w:rsidRDefault="00711B41" w:rsidP="00711B41">
            <w:pPr>
              <w:ind w:right="-545"/>
              <w:rPr>
                <w:sz w:val="28"/>
                <w:szCs w:val="28"/>
              </w:rPr>
            </w:pPr>
            <w:r w:rsidRPr="00711B41">
              <w:rPr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4536" w:type="dxa"/>
            <w:tcBorders>
              <w:bottom w:val="nil"/>
            </w:tcBorders>
          </w:tcPr>
          <w:p w:rsidR="00711B41" w:rsidRDefault="00711B41" w:rsidP="00711B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11B41">
              <w:rPr>
                <w:sz w:val="28"/>
                <w:szCs w:val="28"/>
              </w:rPr>
              <w:t>С</w:t>
            </w:r>
            <w:r w:rsidR="00183185">
              <w:rPr>
                <w:sz w:val="28"/>
                <w:szCs w:val="28"/>
              </w:rPr>
              <w:t>егодня мы с вами на уроке постараемся</w:t>
            </w:r>
            <w:r w:rsidRPr="00711B41">
              <w:rPr>
                <w:sz w:val="28"/>
                <w:szCs w:val="28"/>
              </w:rPr>
              <w:t xml:space="preserve"> определить </w:t>
            </w:r>
            <w:r w:rsidRPr="00D23A9B">
              <w:rPr>
                <w:sz w:val="28"/>
                <w:szCs w:val="28"/>
                <w:u w:val="single"/>
              </w:rPr>
              <w:t xml:space="preserve">место человека в окружающем мире, </w:t>
            </w:r>
            <w:r w:rsidRPr="00711B41">
              <w:rPr>
                <w:sz w:val="28"/>
                <w:szCs w:val="28"/>
              </w:rPr>
              <w:t xml:space="preserve">а для этого нужно выявить сходство и отличие человека от животных. </w:t>
            </w:r>
          </w:p>
          <w:p w:rsidR="00D23A9B" w:rsidRDefault="00D23A9B" w:rsidP="00711B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711B41" w:rsidTr="0009023B">
        <w:tc>
          <w:tcPr>
            <w:tcW w:w="568" w:type="dxa"/>
          </w:tcPr>
          <w:p w:rsidR="00711B41" w:rsidRDefault="00A45721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11B41" w:rsidRPr="00A45721" w:rsidRDefault="00A45721" w:rsidP="00711B41">
            <w:pPr>
              <w:ind w:right="-545"/>
              <w:rPr>
                <w:sz w:val="28"/>
                <w:szCs w:val="28"/>
              </w:rPr>
            </w:pPr>
            <w:r w:rsidRPr="00A45721">
              <w:rPr>
                <w:sz w:val="28"/>
                <w:szCs w:val="28"/>
              </w:rPr>
              <w:t>Работа по теме урока.</w:t>
            </w:r>
          </w:p>
        </w:tc>
        <w:tc>
          <w:tcPr>
            <w:tcW w:w="4536" w:type="dxa"/>
            <w:tcBorders>
              <w:top w:val="nil"/>
            </w:tcBorders>
          </w:tcPr>
          <w:p w:rsidR="00D23A9B" w:rsidRDefault="00D23A9B" w:rsidP="003B32A1">
            <w:pPr>
              <w:rPr>
                <w:b/>
                <w:sz w:val="28"/>
                <w:szCs w:val="28"/>
              </w:rPr>
            </w:pPr>
          </w:p>
          <w:p w:rsidR="00711B41" w:rsidRDefault="00B7624E" w:rsidP="003B32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B32A1">
              <w:rPr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каждой группы </w:t>
            </w:r>
            <w:r w:rsidR="00A45721">
              <w:rPr>
                <w:sz w:val="28"/>
                <w:szCs w:val="28"/>
              </w:rPr>
              <w:t>есть карточки, в которых</w:t>
            </w:r>
            <w:r w:rsidR="003B32A1">
              <w:rPr>
                <w:sz w:val="28"/>
                <w:szCs w:val="28"/>
              </w:rPr>
              <w:t xml:space="preserve"> указаны черты сходства и различия с животными </w:t>
            </w:r>
            <w:r w:rsidR="00A45721">
              <w:rPr>
                <w:sz w:val="28"/>
                <w:szCs w:val="28"/>
              </w:rPr>
              <w:t>вашей группы, разделите</w:t>
            </w:r>
            <w:r w:rsidR="003B32A1">
              <w:rPr>
                <w:sz w:val="28"/>
                <w:szCs w:val="28"/>
              </w:rPr>
              <w:t xml:space="preserve"> черты сходства</w:t>
            </w:r>
            <w:r w:rsidR="00A45721">
              <w:rPr>
                <w:sz w:val="28"/>
                <w:szCs w:val="28"/>
              </w:rPr>
              <w:t xml:space="preserve"> и различия</w:t>
            </w:r>
            <w:proofErr w:type="gramStart"/>
            <w:r w:rsidR="003B32A1">
              <w:rPr>
                <w:sz w:val="28"/>
                <w:szCs w:val="28"/>
              </w:rPr>
              <w:t>.</w:t>
            </w:r>
            <w:proofErr w:type="gramEnd"/>
            <w:r w:rsidR="00D23A9B">
              <w:rPr>
                <w:sz w:val="28"/>
                <w:szCs w:val="28"/>
              </w:rPr>
              <w:t xml:space="preserve"> (</w:t>
            </w:r>
            <w:proofErr w:type="gramStart"/>
            <w:r w:rsidR="00D23A9B">
              <w:rPr>
                <w:sz w:val="28"/>
                <w:szCs w:val="28"/>
              </w:rPr>
              <w:t>с</w:t>
            </w:r>
            <w:proofErr w:type="gramEnd"/>
            <w:r w:rsidR="00D23A9B">
              <w:rPr>
                <w:sz w:val="28"/>
                <w:szCs w:val="28"/>
              </w:rPr>
              <w:t>обираем «человека»)</w:t>
            </w: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Default="00A45721" w:rsidP="003B32A1">
            <w:pPr>
              <w:rPr>
                <w:sz w:val="28"/>
                <w:szCs w:val="28"/>
              </w:rPr>
            </w:pPr>
          </w:p>
          <w:p w:rsidR="00A45721" w:rsidRPr="00B7624E" w:rsidRDefault="00A45721" w:rsidP="003B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выделили черты сходства и различия с животными. Сделайте вывод по проделанной работе.</w:t>
            </w:r>
          </w:p>
        </w:tc>
        <w:tc>
          <w:tcPr>
            <w:tcW w:w="2834" w:type="dxa"/>
          </w:tcPr>
          <w:p w:rsidR="00711B41" w:rsidRDefault="003B32A1" w:rsidP="00711B41">
            <w:pPr>
              <w:ind w:right="-545"/>
              <w:rPr>
                <w:b/>
                <w:sz w:val="28"/>
                <w:szCs w:val="28"/>
              </w:rPr>
            </w:pPr>
            <w:r w:rsidRPr="00C67E7E">
              <w:rPr>
                <w:b/>
                <w:sz w:val="24"/>
                <w:szCs w:val="24"/>
              </w:rPr>
              <w:lastRenderedPageBreak/>
              <w:t>1 группа. Рыбы</w:t>
            </w:r>
            <w:r>
              <w:rPr>
                <w:b/>
                <w:sz w:val="28"/>
                <w:szCs w:val="28"/>
              </w:rPr>
              <w:t>.</w:t>
            </w:r>
          </w:p>
          <w:p w:rsidR="003B32A1" w:rsidRPr="00C67E7E" w:rsidRDefault="003B32A1" w:rsidP="003B32A1">
            <w:pPr>
              <w:ind w:right="-545"/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>Наличие костного скелета: есть у рыб и человека.</w:t>
            </w:r>
          </w:p>
          <w:p w:rsidR="003B32A1" w:rsidRPr="00C67E7E" w:rsidRDefault="00C67E7E" w:rsidP="003B32A1">
            <w:pPr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>Тело ры</w:t>
            </w:r>
            <w:r w:rsidR="003B32A1" w:rsidRPr="00C67E7E">
              <w:rPr>
                <w:sz w:val="24"/>
                <w:szCs w:val="24"/>
              </w:rPr>
              <w:t>бы покрыто чешуёй, они имеют плавники, хвост, дышат жабрами, а люди лёгкими.</w:t>
            </w:r>
          </w:p>
          <w:p w:rsidR="00C67E7E" w:rsidRPr="00C67E7E" w:rsidRDefault="00C67E7E" w:rsidP="003B32A1">
            <w:pPr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 xml:space="preserve"> Человека любит плавать, нырять, погружается на дно водоёмов с помощью изобретённых аппаратов.</w:t>
            </w:r>
          </w:p>
          <w:p w:rsidR="00C67E7E" w:rsidRDefault="00C67E7E" w:rsidP="003B32A1">
            <w:pPr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>Люди не умеют “разговаривать” в воде.</w:t>
            </w:r>
          </w:p>
          <w:p w:rsidR="00C67E7E" w:rsidRPr="00C67E7E" w:rsidRDefault="00C67E7E" w:rsidP="003B32A1">
            <w:pPr>
              <w:rPr>
                <w:b/>
                <w:sz w:val="24"/>
                <w:szCs w:val="24"/>
              </w:rPr>
            </w:pPr>
            <w:r w:rsidRPr="00C67E7E">
              <w:rPr>
                <w:b/>
                <w:sz w:val="24"/>
                <w:szCs w:val="24"/>
              </w:rPr>
              <w:t>2 группа. Птицы.</w:t>
            </w:r>
          </w:p>
          <w:p w:rsidR="00C67E7E" w:rsidRDefault="00C67E7E" w:rsidP="003B32A1">
            <w:pPr>
              <w:rPr>
                <w:sz w:val="28"/>
                <w:szCs w:val="28"/>
              </w:rPr>
            </w:pPr>
            <w:r w:rsidRPr="00C67E7E">
              <w:rPr>
                <w:sz w:val="28"/>
                <w:szCs w:val="28"/>
              </w:rPr>
              <w:t xml:space="preserve">Две ноги у птиц и человека. </w:t>
            </w:r>
          </w:p>
          <w:p w:rsidR="003B32A1" w:rsidRDefault="00C67E7E" w:rsidP="003B32A1">
            <w:pPr>
              <w:rPr>
                <w:sz w:val="28"/>
                <w:szCs w:val="28"/>
              </w:rPr>
            </w:pPr>
            <w:r w:rsidRPr="00C67E7E">
              <w:rPr>
                <w:sz w:val="28"/>
                <w:szCs w:val="28"/>
              </w:rPr>
              <w:t>Человек может летать высоко в небе на аппаратах, которые он изобрёл.</w:t>
            </w:r>
          </w:p>
          <w:p w:rsidR="00C67E7E" w:rsidRDefault="00C67E7E" w:rsidP="003B32A1">
            <w:pPr>
              <w:rPr>
                <w:sz w:val="28"/>
                <w:szCs w:val="28"/>
              </w:rPr>
            </w:pPr>
            <w:r w:rsidRPr="00C67E7E">
              <w:rPr>
                <w:sz w:val="28"/>
                <w:szCs w:val="28"/>
              </w:rPr>
              <w:t>Тело птиц покрыто перьями.</w:t>
            </w:r>
          </w:p>
          <w:p w:rsidR="00C67E7E" w:rsidRDefault="00C67E7E" w:rsidP="003B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птиц</w:t>
            </w:r>
            <w:r w:rsidRPr="00C67E7E">
              <w:rPr>
                <w:sz w:val="28"/>
                <w:szCs w:val="28"/>
              </w:rPr>
              <w:t xml:space="preserve"> острое зрен</w:t>
            </w:r>
            <w:r>
              <w:rPr>
                <w:sz w:val="28"/>
                <w:szCs w:val="28"/>
              </w:rPr>
              <w:t>ие, которое позволяет птицам на</w:t>
            </w:r>
            <w:r w:rsidRPr="00C67E7E">
              <w:rPr>
                <w:sz w:val="28"/>
                <w:szCs w:val="28"/>
              </w:rPr>
              <w:t>лету ловить маленьких насекомых, замечать с высоты птиц и мышек на земле.</w:t>
            </w:r>
          </w:p>
          <w:p w:rsidR="00C67E7E" w:rsidRDefault="00C67E7E" w:rsidP="003B32A1">
            <w:pPr>
              <w:rPr>
                <w:b/>
                <w:sz w:val="28"/>
                <w:szCs w:val="28"/>
              </w:rPr>
            </w:pPr>
            <w:r w:rsidRPr="00C67E7E">
              <w:rPr>
                <w:b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C67E7E">
              <w:rPr>
                <w:b/>
                <w:sz w:val="28"/>
                <w:szCs w:val="28"/>
              </w:rPr>
              <w:t>группаНасекомые</w:t>
            </w:r>
            <w:proofErr w:type="spellEnd"/>
            <w:r w:rsidRPr="00C67E7E">
              <w:rPr>
                <w:b/>
                <w:sz w:val="28"/>
                <w:szCs w:val="28"/>
              </w:rPr>
              <w:t>.</w:t>
            </w:r>
          </w:p>
          <w:p w:rsidR="00C67E7E" w:rsidRDefault="00C67E7E" w:rsidP="003B32A1">
            <w:pPr>
              <w:rPr>
                <w:sz w:val="28"/>
                <w:szCs w:val="28"/>
              </w:rPr>
            </w:pPr>
            <w:r w:rsidRPr="00C67E7E">
              <w:rPr>
                <w:sz w:val="28"/>
                <w:szCs w:val="28"/>
              </w:rPr>
              <w:t>У насекомых три части тела, шесть ножек, есть чувствительные усики.</w:t>
            </w:r>
          </w:p>
          <w:p w:rsidR="00645F57" w:rsidRDefault="00645F57" w:rsidP="003B32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5F57">
              <w:rPr>
                <w:rFonts w:eastAsiaTheme="minorHAnsi"/>
                <w:sz w:val="24"/>
                <w:szCs w:val="24"/>
                <w:lang w:eastAsia="en-US"/>
              </w:rPr>
              <w:t xml:space="preserve">Люди, как и </w:t>
            </w:r>
            <w:proofErr w:type="gramStart"/>
            <w:r w:rsidRPr="00645F57">
              <w:rPr>
                <w:rFonts w:eastAsiaTheme="minorHAnsi"/>
                <w:sz w:val="24"/>
                <w:szCs w:val="24"/>
                <w:lang w:eastAsia="en-US"/>
              </w:rPr>
              <w:t>насекомые</w:t>
            </w:r>
            <w:proofErr w:type="gramEnd"/>
            <w:r w:rsidRPr="00645F57">
              <w:rPr>
                <w:rFonts w:eastAsiaTheme="minorHAnsi"/>
                <w:sz w:val="24"/>
                <w:szCs w:val="24"/>
                <w:lang w:eastAsia="en-US"/>
              </w:rPr>
              <w:t xml:space="preserve"> строят жилища и переносят тяжести.</w:t>
            </w:r>
          </w:p>
          <w:p w:rsidR="00645F57" w:rsidRPr="00645F57" w:rsidRDefault="00645F57" w:rsidP="003B32A1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Куколки бабочек, как и </w:t>
            </w:r>
            <w:proofErr w:type="gramStart"/>
            <w:r>
              <w:rPr>
                <w:rFonts w:eastAsiaTheme="minorHAnsi"/>
                <w:lang w:eastAsia="en-US"/>
              </w:rPr>
              <w:t>люди</w:t>
            </w:r>
            <w:proofErr w:type="gramEnd"/>
            <w:r>
              <w:rPr>
                <w:rFonts w:eastAsiaTheme="minorHAnsi"/>
                <w:lang w:eastAsia="en-US"/>
              </w:rPr>
              <w:t xml:space="preserve"> переносят тяготы погоды в коконе.</w:t>
            </w:r>
          </w:p>
          <w:p w:rsidR="003B32A1" w:rsidRDefault="00645F57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группа. Звери.</w:t>
            </w:r>
          </w:p>
          <w:p w:rsidR="00645F57" w:rsidRDefault="00A45721" w:rsidP="00A4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 имеет</w:t>
            </w:r>
            <w:r w:rsidR="00645F57" w:rsidRPr="00645F57">
              <w:rPr>
                <w:sz w:val="28"/>
                <w:szCs w:val="28"/>
              </w:rPr>
              <w:t xml:space="preserve"> волосяной по</w:t>
            </w:r>
            <w:r>
              <w:rPr>
                <w:sz w:val="28"/>
                <w:szCs w:val="28"/>
              </w:rPr>
              <w:t>кров. К</w:t>
            </w:r>
            <w:r w:rsidR="00645F57" w:rsidRPr="00645F57">
              <w:rPr>
                <w:sz w:val="28"/>
                <w:szCs w:val="28"/>
              </w:rPr>
              <w:t>оличество конечностей у человека и животных одинаковое. Хорошим зрением обладают звери и люди. Те и другие воспитывают детёнышей, хорошо заботятся о них. Мать начинает заботиться о детёныше ещё до его рождения, вынашивая в своём теле. Потом она выкармливает его своим молоком.</w:t>
            </w:r>
          </w:p>
          <w:p w:rsidR="00645F57" w:rsidRDefault="00645F57" w:rsidP="00711B41">
            <w:pPr>
              <w:ind w:right="-545"/>
              <w:rPr>
                <w:sz w:val="28"/>
                <w:szCs w:val="28"/>
              </w:rPr>
            </w:pPr>
            <w:r w:rsidRPr="00645F57">
              <w:rPr>
                <w:sz w:val="28"/>
                <w:szCs w:val="28"/>
              </w:rPr>
              <w:t>Тело зверей покрыто густой шерстью.</w:t>
            </w:r>
          </w:p>
          <w:p w:rsidR="00A45721" w:rsidRPr="00A45721" w:rsidRDefault="00A45721" w:rsidP="00711B41">
            <w:pPr>
              <w:ind w:right="-545"/>
              <w:rPr>
                <w:b/>
                <w:sz w:val="28"/>
                <w:szCs w:val="28"/>
              </w:rPr>
            </w:pPr>
          </w:p>
          <w:p w:rsidR="00A45721" w:rsidRPr="00A45721" w:rsidRDefault="00A45721" w:rsidP="00A45721">
            <w:pPr>
              <w:rPr>
                <w:sz w:val="28"/>
                <w:szCs w:val="28"/>
              </w:rPr>
            </w:pPr>
            <w:r w:rsidRPr="00A45721">
              <w:rPr>
                <w:b/>
                <w:sz w:val="28"/>
                <w:szCs w:val="28"/>
              </w:rPr>
              <w:t>Вывод: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 имеет общее и различное с животными, но всё же является частью животного мира.</w:t>
            </w: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711B41" w:rsidTr="0009023B">
        <w:tc>
          <w:tcPr>
            <w:tcW w:w="568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B41" w:rsidRPr="005970A2" w:rsidRDefault="005970A2" w:rsidP="00711B41">
            <w:pPr>
              <w:ind w:right="-545"/>
              <w:rPr>
                <w:sz w:val="28"/>
                <w:szCs w:val="28"/>
              </w:rPr>
            </w:pPr>
            <w:r w:rsidRPr="005970A2">
              <w:rPr>
                <w:sz w:val="28"/>
                <w:szCs w:val="28"/>
              </w:rPr>
              <w:t>Работа с учебником.</w:t>
            </w:r>
          </w:p>
        </w:tc>
        <w:tc>
          <w:tcPr>
            <w:tcW w:w="4536" w:type="dxa"/>
          </w:tcPr>
          <w:p w:rsidR="00711B41" w:rsidRDefault="005970A2" w:rsidP="00D23A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5970A2">
              <w:rPr>
                <w:sz w:val="28"/>
                <w:szCs w:val="28"/>
              </w:rPr>
              <w:t xml:space="preserve">бсуждение </w:t>
            </w:r>
            <w:r>
              <w:rPr>
                <w:sz w:val="28"/>
                <w:szCs w:val="28"/>
              </w:rPr>
              <w:t xml:space="preserve">рисунка на стр. </w:t>
            </w:r>
            <w:r w:rsidR="00D23A9B">
              <w:rPr>
                <w:sz w:val="28"/>
                <w:szCs w:val="28"/>
              </w:rPr>
              <w:t>14 вопрос 3.</w:t>
            </w:r>
          </w:p>
          <w:p w:rsidR="00B000A0" w:rsidRDefault="00B000A0" w:rsidP="00D23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  <w:p w:rsidR="005970A2" w:rsidRDefault="005970A2" w:rsidP="005970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proofErr w:type="gramStart"/>
            <w:r>
              <w:rPr>
                <w:sz w:val="28"/>
                <w:szCs w:val="28"/>
              </w:rPr>
              <w:t>обладает разумом он трудится</w:t>
            </w:r>
            <w:proofErr w:type="gramEnd"/>
            <w:r>
              <w:rPr>
                <w:sz w:val="28"/>
                <w:szCs w:val="28"/>
              </w:rPr>
              <w:t xml:space="preserve">, овладевает науками. Создаёт разные машины, технические приспособления. </w:t>
            </w:r>
            <w:r>
              <w:rPr>
                <w:sz w:val="28"/>
                <w:szCs w:val="28"/>
              </w:rPr>
              <w:lastRenderedPageBreak/>
              <w:t>Человек живёт</w:t>
            </w:r>
            <w:r w:rsidR="00B000A0">
              <w:rPr>
                <w:sz w:val="28"/>
                <w:szCs w:val="28"/>
              </w:rPr>
              <w:t xml:space="preserve"> в обществе</w:t>
            </w:r>
            <w:r>
              <w:rPr>
                <w:sz w:val="28"/>
                <w:szCs w:val="28"/>
              </w:rPr>
              <w:t>, но некоторые животные тоже живут семьями, колониями. Послушайте рассказы своих одноклассников.</w:t>
            </w:r>
          </w:p>
        </w:tc>
        <w:tc>
          <w:tcPr>
            <w:tcW w:w="2834" w:type="dxa"/>
          </w:tcPr>
          <w:p w:rsidR="00711B41" w:rsidRPr="005F2290" w:rsidRDefault="00183185" w:rsidP="00711B41">
            <w:pPr>
              <w:ind w:right="-5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5970A2" w:rsidRPr="005F2290">
              <w:rPr>
                <w:b/>
                <w:sz w:val="24"/>
                <w:szCs w:val="24"/>
              </w:rPr>
              <w:t>.</w:t>
            </w:r>
          </w:p>
          <w:p w:rsidR="005970A2" w:rsidRDefault="005970A2" w:rsidP="005970A2">
            <w:pPr>
              <w:rPr>
                <w:sz w:val="24"/>
                <w:szCs w:val="24"/>
              </w:rPr>
            </w:pPr>
            <w:r w:rsidRPr="005F2290">
              <w:rPr>
                <w:sz w:val="24"/>
                <w:szCs w:val="24"/>
              </w:rPr>
              <w:t xml:space="preserve">Муравьи живут семьями. У каждого муравья в семье есть своя профессия – обязанность: </w:t>
            </w:r>
            <w:r w:rsidR="005F2290" w:rsidRPr="005F2290">
              <w:rPr>
                <w:sz w:val="24"/>
                <w:szCs w:val="24"/>
              </w:rPr>
              <w:t xml:space="preserve">одни муравьи няньки, </w:t>
            </w:r>
            <w:r w:rsidRPr="005F2290">
              <w:rPr>
                <w:sz w:val="24"/>
                <w:szCs w:val="24"/>
              </w:rPr>
              <w:t xml:space="preserve">другие — участвуют в </w:t>
            </w:r>
            <w:r w:rsidRPr="005F2290">
              <w:rPr>
                <w:sz w:val="24"/>
                <w:szCs w:val="24"/>
              </w:rPr>
              <w:lastRenderedPageBreak/>
              <w:t>строительст</w:t>
            </w:r>
            <w:r w:rsidR="005F2290" w:rsidRPr="005F2290">
              <w:rPr>
                <w:sz w:val="24"/>
                <w:szCs w:val="24"/>
              </w:rPr>
              <w:t>ве гнезда</w:t>
            </w:r>
            <w:r w:rsidRPr="005F2290">
              <w:rPr>
                <w:sz w:val="24"/>
                <w:szCs w:val="24"/>
              </w:rPr>
              <w:t>, третьи — чистят помещения и т. д.</w:t>
            </w:r>
            <w:r w:rsidR="005F2290" w:rsidRPr="005F2290">
              <w:rPr>
                <w:sz w:val="24"/>
                <w:szCs w:val="24"/>
              </w:rPr>
              <w:t xml:space="preserve"> Муравей не может жить в одиночку.</w:t>
            </w:r>
            <w:r w:rsidR="005F2290">
              <w:rPr>
                <w:sz w:val="24"/>
                <w:szCs w:val="24"/>
              </w:rPr>
              <w:t xml:space="preserve"> Семья может состоять из ста и  даже тысячи муравьёв. В семье каждый корми</w:t>
            </w:r>
            <w:r w:rsidR="005F2290" w:rsidRPr="005F2290">
              <w:rPr>
                <w:sz w:val="24"/>
                <w:szCs w:val="24"/>
              </w:rPr>
              <w:t>т друг друга.</w:t>
            </w:r>
          </w:p>
          <w:p w:rsidR="005F2290" w:rsidRPr="005F2290" w:rsidRDefault="00183185" w:rsidP="00597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F2290" w:rsidRPr="005F2290">
              <w:rPr>
                <w:b/>
                <w:sz w:val="24"/>
                <w:szCs w:val="24"/>
              </w:rPr>
              <w:t>.</w:t>
            </w:r>
          </w:p>
          <w:p w:rsidR="007C6C0F" w:rsidRPr="007C6C0F" w:rsidRDefault="005F2290" w:rsidP="007C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2290">
              <w:rPr>
                <w:sz w:val="24"/>
                <w:szCs w:val="24"/>
              </w:rPr>
              <w:t xml:space="preserve">Волки живут семьями, в </w:t>
            </w:r>
            <w:r w:rsidR="007C6C0F">
              <w:rPr>
                <w:sz w:val="24"/>
                <w:szCs w:val="24"/>
              </w:rPr>
              <w:t xml:space="preserve">которых </w:t>
            </w:r>
            <w:r w:rsidRPr="005F2290">
              <w:rPr>
                <w:sz w:val="24"/>
                <w:szCs w:val="24"/>
              </w:rPr>
              <w:t xml:space="preserve"> обычно 4 - 8 животных. Стая представляет собой семейную группу, состоящую из разновозрастных животных. Обычно</w:t>
            </w:r>
            <w:r w:rsidR="007C6C0F">
              <w:rPr>
                <w:sz w:val="24"/>
                <w:szCs w:val="24"/>
              </w:rPr>
              <w:t xml:space="preserve"> стая состоит из родителей и детей</w:t>
            </w:r>
            <w:r w:rsidRPr="005F2290">
              <w:rPr>
                <w:sz w:val="24"/>
                <w:szCs w:val="24"/>
              </w:rPr>
              <w:t>.</w:t>
            </w:r>
            <w:r w:rsidR="007C6C0F">
              <w:rPr>
                <w:sz w:val="24"/>
                <w:szCs w:val="24"/>
              </w:rPr>
              <w:t xml:space="preserve"> </w:t>
            </w:r>
            <w:r w:rsidR="007C6C0F" w:rsidRPr="007C6C0F">
              <w:rPr>
                <w:sz w:val="24"/>
                <w:szCs w:val="24"/>
              </w:rPr>
              <w:t>Родители не оставляют заботу о своих детенышах до тех пор, пока те не станут совершенно самостоятельными.</w:t>
            </w:r>
          </w:p>
          <w:p w:rsidR="005F2290" w:rsidRPr="00B000A0" w:rsidRDefault="00B000A0" w:rsidP="007C6C0F">
            <w:pPr>
              <w:rPr>
                <w:b/>
                <w:sz w:val="28"/>
                <w:szCs w:val="28"/>
              </w:rPr>
            </w:pPr>
            <w:r w:rsidRPr="00B000A0">
              <w:rPr>
                <w:b/>
                <w:sz w:val="28"/>
                <w:szCs w:val="28"/>
              </w:rPr>
              <w:t>вывод???</w:t>
            </w:r>
          </w:p>
          <w:p w:rsidR="00B000A0" w:rsidRPr="005970A2" w:rsidRDefault="00B000A0" w:rsidP="007C6C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711B41" w:rsidTr="0009023B">
        <w:tc>
          <w:tcPr>
            <w:tcW w:w="568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B41" w:rsidRPr="00E05FE4" w:rsidRDefault="00687DD8" w:rsidP="00E05FE4">
            <w:pPr>
              <w:rPr>
                <w:b/>
                <w:sz w:val="28"/>
                <w:szCs w:val="28"/>
              </w:rPr>
            </w:pPr>
            <w:r w:rsidRPr="00E05FE4">
              <w:rPr>
                <w:sz w:val="28"/>
                <w:szCs w:val="28"/>
              </w:rPr>
              <w:t xml:space="preserve">У животных можно обнаружить выразительные движения, связанные с так </w:t>
            </w:r>
            <w:r w:rsidR="00E05FE4">
              <w:rPr>
                <w:sz w:val="28"/>
                <w:szCs w:val="28"/>
              </w:rPr>
              <w:t>называемыми эмоциями</w:t>
            </w:r>
            <w:r w:rsidR="00E05FE4" w:rsidRPr="00E05FE4">
              <w:rPr>
                <w:sz w:val="28"/>
                <w:szCs w:val="28"/>
              </w:rPr>
              <w:t>. Высшие животные, как показывает опыт внимательного наблюдения за их общением, прекрасно разбираются в жестах и мимике друг друга</w:t>
            </w:r>
            <w:proofErr w:type="gramStart"/>
            <w:r w:rsidR="00E05FE4" w:rsidRPr="00E05FE4">
              <w:rPr>
                <w:sz w:val="28"/>
                <w:szCs w:val="28"/>
              </w:rPr>
              <w:t>.</w:t>
            </w:r>
            <w:proofErr w:type="gramEnd"/>
            <w:r w:rsidR="00E05FE4">
              <w:rPr>
                <w:sz w:val="28"/>
                <w:szCs w:val="28"/>
              </w:rPr>
              <w:t xml:space="preserve"> (</w:t>
            </w:r>
            <w:proofErr w:type="gramStart"/>
            <w:r w:rsidR="00E05FE4">
              <w:rPr>
                <w:sz w:val="28"/>
                <w:szCs w:val="28"/>
              </w:rPr>
              <w:t>в</w:t>
            </w:r>
            <w:proofErr w:type="gramEnd"/>
            <w:r w:rsidR="00E05FE4">
              <w:rPr>
                <w:sz w:val="28"/>
                <w:szCs w:val="28"/>
              </w:rPr>
              <w:t>идео ролик)</w:t>
            </w:r>
          </w:p>
        </w:tc>
        <w:tc>
          <w:tcPr>
            <w:tcW w:w="2834" w:type="dxa"/>
          </w:tcPr>
          <w:p w:rsidR="00B000A0" w:rsidRPr="00B000A0" w:rsidRDefault="00B000A0" w:rsidP="00B000A0">
            <w:pPr>
              <w:rPr>
                <w:b/>
                <w:sz w:val="28"/>
                <w:szCs w:val="28"/>
              </w:rPr>
            </w:pPr>
            <w:r w:rsidRPr="00B000A0">
              <w:rPr>
                <w:b/>
                <w:sz w:val="28"/>
                <w:szCs w:val="28"/>
              </w:rPr>
              <w:t>вывод???</w:t>
            </w:r>
          </w:p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711B41" w:rsidTr="0009023B">
        <w:tc>
          <w:tcPr>
            <w:tcW w:w="568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B41" w:rsidRDefault="00892C3B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Связь со сказочными героями</w:t>
            </w:r>
          </w:p>
          <w:p w:rsidR="00B000A0" w:rsidRDefault="00B000A0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(творческие работы детей)</w:t>
            </w:r>
          </w:p>
          <w:p w:rsidR="00B000A0" w:rsidRDefault="00B000A0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711B41" w:rsidRDefault="00892C3B" w:rsidP="00711B41">
            <w:pPr>
              <w:ind w:right="-54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ступление детей.</w:t>
            </w:r>
          </w:p>
          <w:p w:rsidR="003D0B8E" w:rsidRPr="00892C3B" w:rsidRDefault="003D0B8E" w:rsidP="00711B41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Кроссворды, алфавит.</w:t>
            </w:r>
          </w:p>
        </w:tc>
        <w:tc>
          <w:tcPr>
            <w:tcW w:w="1134" w:type="dxa"/>
          </w:tcPr>
          <w:p w:rsidR="00711B41" w:rsidRDefault="00711B41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892C3B" w:rsidTr="0009023B">
        <w:tc>
          <w:tcPr>
            <w:tcW w:w="568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92C3B" w:rsidRDefault="00892C3B" w:rsidP="00892C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Человек – часть животного мира. Но в то же время человек – потребитель и разрушитель. </w:t>
            </w:r>
            <w:r w:rsidRPr="00244BBA">
              <w:rPr>
                <w:sz w:val="28"/>
                <w:szCs w:val="28"/>
              </w:rPr>
              <w:t>На Земле уже исчезли многие виды животных, растений, некоторые оказались на грани исчезновения</w:t>
            </w:r>
            <w:r>
              <w:rPr>
                <w:sz w:val="28"/>
                <w:szCs w:val="28"/>
              </w:rPr>
              <w:t xml:space="preserve">, хотя и занесены в Красную книгу. Ребята нашего класса, изучив эту </w:t>
            </w:r>
            <w:proofErr w:type="gramStart"/>
            <w:r>
              <w:rPr>
                <w:sz w:val="28"/>
                <w:szCs w:val="28"/>
              </w:rPr>
              <w:t>проблему</w:t>
            </w:r>
            <w:proofErr w:type="gramEnd"/>
            <w:r>
              <w:rPr>
                <w:sz w:val="28"/>
                <w:szCs w:val="28"/>
              </w:rPr>
              <w:t xml:space="preserve"> написали обращение о защите окружающего мира.</w:t>
            </w:r>
          </w:p>
          <w:p w:rsidR="00892C3B" w:rsidRPr="00892C3B" w:rsidRDefault="00892C3B" w:rsidP="00892C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892C3B" w:rsidRDefault="00892C3B" w:rsidP="00711B41">
            <w:pPr>
              <w:ind w:right="-54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ступление детей.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Нас в любое время года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Учит умная природа.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Птицы учат пению,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Паучок терпению.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Пчёлы в поле и в саду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Обучают нас труду.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И к тому же в их труде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Всё по справедливости.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lastRenderedPageBreak/>
              <w:t>Отражение в воде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Учит нас правдивости.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Учит снег нас чистоте,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Солнце учит доброте.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У природы круглый год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Обучаться нужно.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И к тому ж лесной народ</w:t>
            </w:r>
          </w:p>
          <w:p w:rsidR="00183185" w:rsidRPr="00183185" w:rsidRDefault="00183185" w:rsidP="00183185">
            <w:pPr>
              <w:jc w:val="center"/>
              <w:rPr>
                <w:sz w:val="28"/>
                <w:szCs w:val="28"/>
              </w:rPr>
            </w:pPr>
            <w:r w:rsidRPr="00183185">
              <w:rPr>
                <w:sz w:val="28"/>
                <w:szCs w:val="28"/>
              </w:rPr>
              <w:t>Учит крепкой дружбе.</w:t>
            </w:r>
          </w:p>
          <w:p w:rsidR="000F237A" w:rsidRDefault="000F237A" w:rsidP="000F237A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  <w:tr w:rsidR="00892C3B" w:rsidTr="0009023B">
        <w:tc>
          <w:tcPr>
            <w:tcW w:w="568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урока.</w:t>
            </w:r>
          </w:p>
        </w:tc>
        <w:tc>
          <w:tcPr>
            <w:tcW w:w="4536" w:type="dxa"/>
          </w:tcPr>
          <w:p w:rsidR="0079157F" w:rsidRDefault="0079157F" w:rsidP="00B4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закончите предложенные мною фразы.</w:t>
            </w:r>
          </w:p>
          <w:p w:rsidR="00183185" w:rsidRDefault="00183185" w:rsidP="00B4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57F">
              <w:rPr>
                <w:sz w:val="28"/>
                <w:szCs w:val="28"/>
              </w:rPr>
              <w:t>Сегодня на уроке я узнал</w:t>
            </w:r>
            <w:proofErr w:type="gramStart"/>
            <w:r w:rsidR="0079157F">
              <w:rPr>
                <w:sz w:val="28"/>
                <w:szCs w:val="28"/>
              </w:rPr>
              <w:t>..</w:t>
            </w:r>
            <w:proofErr w:type="gramEnd"/>
          </w:p>
          <w:p w:rsidR="0079157F" w:rsidRDefault="0079157F" w:rsidP="00B4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-Мне понравилось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79157F" w:rsidRDefault="0079157F" w:rsidP="00B4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меня получилось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79157F" w:rsidRDefault="0079157F" w:rsidP="00B4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-Было трудно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892C3B" w:rsidRPr="00B40401" w:rsidRDefault="00B40401" w:rsidP="00B40401">
            <w:pPr>
              <w:rPr>
                <w:sz w:val="28"/>
                <w:szCs w:val="28"/>
              </w:rPr>
            </w:pPr>
            <w:r w:rsidRPr="00B40401">
              <w:rPr>
                <w:sz w:val="28"/>
                <w:szCs w:val="28"/>
              </w:rPr>
              <w:t>- За что бы вы себя могли похвалить?</w:t>
            </w:r>
          </w:p>
        </w:tc>
        <w:tc>
          <w:tcPr>
            <w:tcW w:w="2834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C3B" w:rsidRDefault="00892C3B" w:rsidP="00711B41">
            <w:pPr>
              <w:ind w:right="-545"/>
              <w:rPr>
                <w:b/>
                <w:sz w:val="28"/>
                <w:szCs w:val="28"/>
              </w:rPr>
            </w:pPr>
          </w:p>
        </w:tc>
      </w:tr>
    </w:tbl>
    <w:p w:rsidR="00711B41" w:rsidRDefault="00711B41" w:rsidP="00711B41">
      <w:pPr>
        <w:ind w:left="-1080" w:right="-545"/>
        <w:rPr>
          <w:b/>
          <w:sz w:val="28"/>
          <w:szCs w:val="28"/>
        </w:rPr>
      </w:pPr>
    </w:p>
    <w:p w:rsidR="006628A5" w:rsidRDefault="0079157F"/>
    <w:sectPr w:rsidR="006628A5" w:rsidSect="0029615A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5B2"/>
    <w:multiLevelType w:val="hybridMultilevel"/>
    <w:tmpl w:val="54A4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F5ADA"/>
    <w:multiLevelType w:val="hybridMultilevel"/>
    <w:tmpl w:val="B73035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9D7"/>
    <w:rsid w:val="0009023B"/>
    <w:rsid w:val="000A19D7"/>
    <w:rsid w:val="000F237A"/>
    <w:rsid w:val="001610FC"/>
    <w:rsid w:val="00183185"/>
    <w:rsid w:val="0027246B"/>
    <w:rsid w:val="0029615A"/>
    <w:rsid w:val="003A688C"/>
    <w:rsid w:val="003B32A1"/>
    <w:rsid w:val="003D0B8E"/>
    <w:rsid w:val="00424151"/>
    <w:rsid w:val="005970A2"/>
    <w:rsid w:val="005F2290"/>
    <w:rsid w:val="00645F57"/>
    <w:rsid w:val="00657EE0"/>
    <w:rsid w:val="00687DD8"/>
    <w:rsid w:val="006A226E"/>
    <w:rsid w:val="00711B41"/>
    <w:rsid w:val="0077623C"/>
    <w:rsid w:val="0079157F"/>
    <w:rsid w:val="007C6C0F"/>
    <w:rsid w:val="00892C3B"/>
    <w:rsid w:val="008B5B00"/>
    <w:rsid w:val="00992943"/>
    <w:rsid w:val="00A45721"/>
    <w:rsid w:val="00AA27B4"/>
    <w:rsid w:val="00B000A0"/>
    <w:rsid w:val="00B40401"/>
    <w:rsid w:val="00B7624E"/>
    <w:rsid w:val="00C67E7E"/>
    <w:rsid w:val="00CD380B"/>
    <w:rsid w:val="00CE527F"/>
    <w:rsid w:val="00D23A9B"/>
    <w:rsid w:val="00DA02F9"/>
    <w:rsid w:val="00E0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5A"/>
    <w:pPr>
      <w:ind w:left="720"/>
      <w:contextualSpacing/>
    </w:pPr>
  </w:style>
  <w:style w:type="table" w:styleId="a4">
    <w:name w:val="Table Grid"/>
    <w:basedOn w:val="a1"/>
    <w:uiPriority w:val="59"/>
    <w:rsid w:val="00711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2013-03-19T15:01:00Z</cp:lastPrinted>
  <dcterms:created xsi:type="dcterms:W3CDTF">2013-02-16T09:40:00Z</dcterms:created>
  <dcterms:modified xsi:type="dcterms:W3CDTF">2013-03-19T15:03:00Z</dcterms:modified>
</cp:coreProperties>
</file>