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B2E" w:rsidRDefault="00C24B2E" w:rsidP="00C24B2E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C24B2E" w:rsidRDefault="00C24B2E" w:rsidP="00C24B2E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«Детский сад № 20 «Алиса» </w:t>
      </w:r>
    </w:p>
    <w:p w:rsidR="00C24B2E" w:rsidRPr="00C20BCE" w:rsidRDefault="00C24B2E" w:rsidP="00C24B2E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города Димитровграда Ульяновской области»</w:t>
      </w:r>
    </w:p>
    <w:p w:rsidR="00C24B2E" w:rsidRPr="00C20BCE" w:rsidRDefault="00C24B2E" w:rsidP="00C24B2E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C24B2E" w:rsidRPr="00C20BCE" w:rsidRDefault="00C24B2E" w:rsidP="00C24B2E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C24B2E" w:rsidRPr="00C20BCE" w:rsidRDefault="00C24B2E" w:rsidP="00C24B2E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C24B2E" w:rsidRDefault="00C24B2E" w:rsidP="00C24B2E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C24B2E" w:rsidRDefault="00C24B2E" w:rsidP="00C24B2E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C24B2E" w:rsidRDefault="00C24B2E" w:rsidP="00C24B2E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C24B2E" w:rsidRDefault="00C24B2E" w:rsidP="00C24B2E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C24B2E" w:rsidRPr="00C20BCE" w:rsidRDefault="00C24B2E" w:rsidP="00C24B2E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C24B2E" w:rsidRPr="00C20BCE" w:rsidRDefault="00C24B2E" w:rsidP="00C24B2E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C24B2E" w:rsidRPr="00C20BCE" w:rsidRDefault="00C24B2E" w:rsidP="00C24B2E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C24B2E" w:rsidRDefault="00C24B2E" w:rsidP="00C24B2E">
      <w:pPr>
        <w:spacing w:after="0" w:line="240" w:lineRule="auto"/>
        <w:ind w:firstLine="567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 xml:space="preserve">Педагогический проект </w:t>
      </w:r>
    </w:p>
    <w:p w:rsidR="00C24B2E" w:rsidRPr="00D55E0B" w:rsidRDefault="00C24B2E" w:rsidP="00C24B2E">
      <w:pPr>
        <w:spacing w:after="0" w:line="240" w:lineRule="auto"/>
        <w:ind w:firstLine="567"/>
        <w:jc w:val="center"/>
        <w:rPr>
          <w:rFonts w:ascii="Times New Roman" w:hAnsi="Times New Roman"/>
          <w:sz w:val="48"/>
          <w:szCs w:val="48"/>
        </w:rPr>
      </w:pPr>
      <w:r w:rsidRPr="00D55E0B">
        <w:rPr>
          <w:rFonts w:ascii="Times New Roman" w:hAnsi="Times New Roman"/>
          <w:sz w:val="48"/>
          <w:szCs w:val="48"/>
        </w:rPr>
        <w:t>на тему:</w:t>
      </w:r>
    </w:p>
    <w:p w:rsidR="00C24B2E" w:rsidRPr="00C24B2E" w:rsidRDefault="00C24B2E" w:rsidP="00C24B2E">
      <w:pPr>
        <w:jc w:val="center"/>
        <w:rPr>
          <w:rFonts w:ascii="Times New Roman" w:hAnsi="Times New Roman"/>
          <w:b/>
          <w:sz w:val="40"/>
          <w:szCs w:val="40"/>
        </w:rPr>
      </w:pPr>
      <w:r w:rsidRPr="00C24B2E">
        <w:rPr>
          <w:rFonts w:ascii="Times New Roman" w:hAnsi="Times New Roman"/>
          <w:b/>
          <w:sz w:val="40"/>
          <w:szCs w:val="40"/>
        </w:rPr>
        <w:t>«Волшебный песочек»</w:t>
      </w:r>
    </w:p>
    <w:p w:rsidR="00C24B2E" w:rsidRPr="00C24B2E" w:rsidRDefault="00C24B2E" w:rsidP="00C24B2E">
      <w:pPr>
        <w:spacing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C24B2E">
        <w:rPr>
          <w:rFonts w:ascii="Times New Roman" w:hAnsi="Times New Roman"/>
          <w:b/>
          <w:sz w:val="36"/>
          <w:szCs w:val="36"/>
        </w:rPr>
        <w:t>«Развитие сенсорных представлений и мелкой моторики рук детей младшего дошкольного возраста с помощью кинетического песка»</w:t>
      </w:r>
    </w:p>
    <w:p w:rsidR="00C24B2E" w:rsidRPr="00C20BCE" w:rsidRDefault="00C24B2E" w:rsidP="00C24B2E">
      <w:pPr>
        <w:spacing w:after="0" w:line="240" w:lineRule="auto"/>
        <w:ind w:firstLine="567"/>
        <w:jc w:val="right"/>
        <w:rPr>
          <w:rFonts w:ascii="Times New Roman" w:hAnsi="Times New Roman"/>
          <w:b/>
          <w:sz w:val="40"/>
          <w:szCs w:val="40"/>
        </w:rPr>
      </w:pPr>
    </w:p>
    <w:p w:rsidR="00C24B2E" w:rsidRPr="00C20BCE" w:rsidRDefault="00C24B2E" w:rsidP="00C24B2E">
      <w:pPr>
        <w:spacing w:after="0" w:line="240" w:lineRule="auto"/>
        <w:ind w:firstLine="567"/>
        <w:jc w:val="right"/>
        <w:rPr>
          <w:rFonts w:ascii="Times New Roman" w:hAnsi="Times New Roman"/>
          <w:b/>
          <w:sz w:val="40"/>
          <w:szCs w:val="40"/>
        </w:rPr>
      </w:pPr>
    </w:p>
    <w:p w:rsidR="00C24B2E" w:rsidRPr="00C20BCE" w:rsidRDefault="00C24B2E" w:rsidP="00C24B2E">
      <w:pPr>
        <w:spacing w:after="0" w:line="240" w:lineRule="auto"/>
        <w:ind w:firstLine="567"/>
        <w:jc w:val="right"/>
        <w:rPr>
          <w:rFonts w:ascii="Times New Roman" w:hAnsi="Times New Roman"/>
          <w:b/>
          <w:sz w:val="40"/>
          <w:szCs w:val="40"/>
        </w:rPr>
      </w:pPr>
    </w:p>
    <w:p w:rsidR="00C24B2E" w:rsidRPr="00135908" w:rsidRDefault="00C24B2E" w:rsidP="00C24B2E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 w:rsidRPr="00135908">
        <w:rPr>
          <w:rFonts w:ascii="Times New Roman" w:hAnsi="Times New Roman"/>
          <w:b/>
          <w:sz w:val="28"/>
          <w:szCs w:val="28"/>
        </w:rPr>
        <w:t>Выполнил</w:t>
      </w:r>
      <w:r w:rsidR="004F6097">
        <w:rPr>
          <w:rFonts w:ascii="Times New Roman" w:hAnsi="Times New Roman"/>
          <w:b/>
          <w:sz w:val="28"/>
          <w:szCs w:val="28"/>
        </w:rPr>
        <w:t>а</w:t>
      </w:r>
      <w:r w:rsidRPr="00135908">
        <w:rPr>
          <w:rFonts w:ascii="Times New Roman" w:hAnsi="Times New Roman"/>
          <w:b/>
          <w:sz w:val="28"/>
          <w:szCs w:val="28"/>
        </w:rPr>
        <w:t xml:space="preserve">: </w:t>
      </w:r>
    </w:p>
    <w:p w:rsidR="00C24B2E" w:rsidRDefault="00290256" w:rsidP="00C24B2E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Антонова Раиса Владимировна</w:t>
      </w:r>
    </w:p>
    <w:p w:rsidR="005A0764" w:rsidRPr="00135908" w:rsidRDefault="00290256" w:rsidP="00C24B2E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Старший </w:t>
      </w:r>
      <w:r w:rsidR="005A0764">
        <w:rPr>
          <w:rFonts w:ascii="Times New Roman" w:hAnsi="Times New Roman"/>
          <w:sz w:val="28"/>
          <w:szCs w:val="28"/>
        </w:rPr>
        <w:t>воспитатель</w:t>
      </w:r>
    </w:p>
    <w:p w:rsidR="00C24B2E" w:rsidRPr="00135908" w:rsidRDefault="00C24B2E" w:rsidP="00C24B2E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 w:rsidRPr="00135908">
        <w:rPr>
          <w:rFonts w:ascii="Times New Roman" w:hAnsi="Times New Roman"/>
          <w:sz w:val="28"/>
          <w:szCs w:val="28"/>
        </w:rPr>
        <w:t>г. Димитровграда</w:t>
      </w:r>
    </w:p>
    <w:p w:rsidR="00C24B2E" w:rsidRPr="00135908" w:rsidRDefault="00C24B2E" w:rsidP="00C24B2E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 w:rsidRPr="00135908">
        <w:rPr>
          <w:rFonts w:ascii="Times New Roman" w:hAnsi="Times New Roman"/>
          <w:sz w:val="28"/>
          <w:szCs w:val="28"/>
        </w:rPr>
        <w:t>Ульяновской обл.</w:t>
      </w:r>
    </w:p>
    <w:p w:rsidR="00C24B2E" w:rsidRPr="00C20BCE" w:rsidRDefault="00C24B2E" w:rsidP="00C24B2E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C24B2E" w:rsidRPr="00C20BCE" w:rsidRDefault="00C24B2E" w:rsidP="00C24B2E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C24B2E" w:rsidRPr="00C20BCE" w:rsidRDefault="00C24B2E" w:rsidP="00C24B2E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C24B2E" w:rsidRDefault="00C24B2E" w:rsidP="00C24B2E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C24B2E" w:rsidRDefault="00C24B2E" w:rsidP="00C24B2E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C24B2E" w:rsidRDefault="00C24B2E" w:rsidP="00C24B2E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C24B2E" w:rsidRDefault="00C24B2E" w:rsidP="00C24B2E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C24B2E" w:rsidRDefault="00C24B2E" w:rsidP="00C24B2E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F94705" w:rsidRDefault="00F94705" w:rsidP="00C24B2E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F94705" w:rsidRDefault="00F94705" w:rsidP="00C24B2E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F94705" w:rsidRDefault="00F94705" w:rsidP="00C24B2E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F94705" w:rsidRDefault="00F94705" w:rsidP="00C24B2E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F94705" w:rsidRPr="00C20BCE" w:rsidRDefault="00F94705" w:rsidP="00C24B2E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C24B2E" w:rsidRDefault="00C24B2E" w:rsidP="00C24B2E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Димитровград 2016</w:t>
      </w:r>
    </w:p>
    <w:p w:rsidR="00C24B2E" w:rsidRDefault="00C24B2E" w:rsidP="00C24B2E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sdt>
      <w:sdtPr>
        <w:rPr>
          <w:rFonts w:ascii="Calibri" w:eastAsia="Calibri" w:hAnsi="Calibri" w:cs="Times New Roman"/>
          <w:b w:val="0"/>
          <w:bCs w:val="0"/>
          <w:color w:val="auto"/>
          <w:sz w:val="22"/>
          <w:szCs w:val="22"/>
        </w:rPr>
        <w:id w:val="63051126"/>
        <w:docPartObj>
          <w:docPartGallery w:val="Table of Contents"/>
          <w:docPartUnique/>
        </w:docPartObj>
      </w:sdtPr>
      <w:sdtEndPr>
        <w:rPr>
          <w:rFonts w:ascii="Times New Roman" w:hAnsi="Times New Roman"/>
        </w:rPr>
      </w:sdtEndPr>
      <w:sdtContent>
        <w:p w:rsidR="004F6097" w:rsidRDefault="004F6097" w:rsidP="004F6097">
          <w:pPr>
            <w:pStyle w:val="af"/>
            <w:jc w:val="both"/>
            <w:rPr>
              <w:rFonts w:ascii="Times New Roman" w:hAnsi="Times New Roman" w:cs="Times New Roman"/>
            </w:rPr>
          </w:pPr>
          <w:r w:rsidRPr="004F6097">
            <w:rPr>
              <w:rFonts w:ascii="Times New Roman" w:hAnsi="Times New Roman" w:cs="Times New Roman"/>
            </w:rPr>
            <w:t>Оглавление</w:t>
          </w:r>
        </w:p>
        <w:p w:rsidR="004F6097" w:rsidRPr="004F6097" w:rsidRDefault="004F6097" w:rsidP="004F6097"/>
        <w:p w:rsidR="00995020" w:rsidRPr="00995020" w:rsidRDefault="00D8285D" w:rsidP="00995020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r w:rsidRPr="00995020">
            <w:rPr>
              <w:rFonts w:ascii="Times New Roman" w:hAnsi="Times New Roman"/>
              <w:sz w:val="28"/>
              <w:szCs w:val="28"/>
            </w:rPr>
            <w:fldChar w:fldCharType="begin"/>
          </w:r>
          <w:r w:rsidR="004F6097" w:rsidRPr="00995020">
            <w:rPr>
              <w:rFonts w:ascii="Times New Roman" w:hAnsi="Times New Roman"/>
              <w:sz w:val="28"/>
              <w:szCs w:val="28"/>
            </w:rPr>
            <w:instrText xml:space="preserve"> TOC \o "1-3" \h \z \u </w:instrText>
          </w:r>
          <w:r w:rsidRPr="00995020">
            <w:rPr>
              <w:rFonts w:ascii="Times New Roman" w:hAnsi="Times New Roman"/>
              <w:sz w:val="28"/>
              <w:szCs w:val="28"/>
            </w:rPr>
            <w:fldChar w:fldCharType="separate"/>
          </w:r>
          <w:hyperlink w:anchor="_Toc444601159" w:history="1">
            <w:r w:rsidR="00995020" w:rsidRPr="00995020">
              <w:rPr>
                <w:rStyle w:val="a6"/>
                <w:rFonts w:ascii="Times New Roman" w:hAnsi="Times New Roman"/>
                <w:noProof/>
                <w:color w:val="auto"/>
                <w:sz w:val="28"/>
                <w:szCs w:val="28"/>
              </w:rPr>
              <w:t>1.</w:t>
            </w:r>
            <w:r w:rsidR="00995020" w:rsidRPr="00995020">
              <w:rPr>
                <w:rFonts w:ascii="Times New Roman" w:eastAsiaTheme="minorEastAsia" w:hAnsi="Times New Roman"/>
                <w:noProof/>
                <w:sz w:val="28"/>
                <w:szCs w:val="28"/>
                <w:lang w:eastAsia="ru-RU"/>
              </w:rPr>
              <w:tab/>
            </w:r>
            <w:r w:rsidR="00995020" w:rsidRPr="00995020">
              <w:rPr>
                <w:rStyle w:val="a6"/>
                <w:rFonts w:ascii="Times New Roman" w:hAnsi="Times New Roman"/>
                <w:noProof/>
                <w:color w:val="auto"/>
                <w:sz w:val="28"/>
                <w:szCs w:val="28"/>
              </w:rPr>
              <w:t>Подготовительный этап</w:t>
            </w:r>
            <w:r w:rsidR="00995020"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95020"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_Toc444601159 \h </w:instrText>
            </w:r>
            <w:r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95020"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5020" w:rsidRPr="00995020" w:rsidRDefault="00D8285D" w:rsidP="00995020">
          <w:pPr>
            <w:pStyle w:val="31"/>
            <w:tabs>
              <w:tab w:val="right" w:leader="dot" w:pos="9345"/>
            </w:tabs>
            <w:spacing w:after="0" w:line="360" w:lineRule="auto"/>
            <w:ind w:left="0"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44601160" w:history="1">
            <w:r w:rsidR="00995020" w:rsidRPr="00995020">
              <w:rPr>
                <w:rStyle w:val="a6"/>
                <w:rFonts w:ascii="Times New Roman" w:hAnsi="Times New Roman"/>
                <w:noProof/>
                <w:color w:val="auto"/>
                <w:sz w:val="28"/>
                <w:szCs w:val="28"/>
              </w:rPr>
              <w:t>1.1. Информационная карта проекта</w:t>
            </w:r>
            <w:r w:rsidR="00995020"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95020"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_Toc444601160 \h </w:instrText>
            </w:r>
            <w:r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95020"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5020" w:rsidRPr="00995020" w:rsidRDefault="00D8285D" w:rsidP="00995020">
          <w:pPr>
            <w:pStyle w:val="31"/>
            <w:tabs>
              <w:tab w:val="right" w:leader="dot" w:pos="9345"/>
            </w:tabs>
            <w:spacing w:after="0" w:line="360" w:lineRule="auto"/>
            <w:ind w:left="0"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44601161" w:history="1">
            <w:r w:rsidR="00995020" w:rsidRPr="00995020">
              <w:rPr>
                <w:rStyle w:val="a6"/>
                <w:rFonts w:ascii="Times New Roman" w:hAnsi="Times New Roman"/>
                <w:noProof/>
                <w:color w:val="auto"/>
                <w:sz w:val="28"/>
                <w:szCs w:val="28"/>
              </w:rPr>
              <w:t>1.2.План – схема реализации развивающего педагогического проекта «Развитие сенсорных представлений и мелкой моторики рук детей младшего дошкольного возраста с помощью кинетического песка»</w:t>
            </w:r>
            <w:r w:rsidR="00995020"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95020"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_Toc444601161 \h </w:instrText>
            </w:r>
            <w:r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95020"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</w:t>
            </w:r>
            <w:r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5020" w:rsidRPr="00995020" w:rsidRDefault="00D8285D" w:rsidP="00995020">
          <w:pPr>
            <w:pStyle w:val="31"/>
            <w:tabs>
              <w:tab w:val="right" w:leader="dot" w:pos="9345"/>
            </w:tabs>
            <w:spacing w:after="0" w:line="360" w:lineRule="auto"/>
            <w:ind w:left="0"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44601162" w:history="1">
            <w:r w:rsidR="00995020" w:rsidRPr="00995020">
              <w:rPr>
                <w:rStyle w:val="a6"/>
                <w:rFonts w:ascii="Times New Roman" w:hAnsi="Times New Roman"/>
                <w:noProof/>
                <w:color w:val="auto"/>
                <w:sz w:val="28"/>
                <w:szCs w:val="28"/>
              </w:rPr>
              <w:t>1.3.Актуальность проблемы</w:t>
            </w:r>
            <w:r w:rsidR="00995020"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95020"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_Toc444601162 \h </w:instrText>
            </w:r>
            <w:r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95020"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7</w:t>
            </w:r>
            <w:r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5020" w:rsidRPr="00995020" w:rsidRDefault="00D8285D" w:rsidP="00995020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44601163" w:history="1">
            <w:r w:rsidR="00995020" w:rsidRPr="00995020">
              <w:rPr>
                <w:rStyle w:val="a6"/>
                <w:rFonts w:ascii="Times New Roman" w:hAnsi="Times New Roman"/>
                <w:noProof/>
                <w:color w:val="auto"/>
                <w:sz w:val="28"/>
                <w:szCs w:val="28"/>
              </w:rPr>
              <w:t>2. Аналитический этап (разработка проекта)</w:t>
            </w:r>
            <w:r w:rsidR="00995020"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95020"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_Toc444601163 \h </w:instrText>
            </w:r>
            <w:r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95020"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9</w:t>
            </w:r>
            <w:r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5020" w:rsidRPr="00995020" w:rsidRDefault="00D8285D" w:rsidP="00995020">
          <w:pPr>
            <w:pStyle w:val="31"/>
            <w:tabs>
              <w:tab w:val="right" w:leader="dot" w:pos="9345"/>
            </w:tabs>
            <w:spacing w:after="0" w:line="360" w:lineRule="auto"/>
            <w:ind w:left="0"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44601164" w:history="1">
            <w:r w:rsidR="00995020" w:rsidRPr="00995020">
              <w:rPr>
                <w:rStyle w:val="a6"/>
                <w:rFonts w:ascii="Times New Roman" w:hAnsi="Times New Roman"/>
                <w:noProof/>
                <w:color w:val="auto"/>
                <w:sz w:val="28"/>
                <w:szCs w:val="28"/>
                <w:shd w:val="clear" w:color="auto" w:fill="FFFFFF"/>
              </w:rPr>
              <w:t>2.1.</w:t>
            </w:r>
            <w:r w:rsidR="00995020" w:rsidRPr="00995020">
              <w:rPr>
                <w:rStyle w:val="a6"/>
                <w:rFonts w:ascii="Times New Roman" w:eastAsia="Times New Roman" w:hAnsi="Times New Roman"/>
                <w:noProof/>
                <w:color w:val="auto"/>
                <w:sz w:val="28"/>
                <w:szCs w:val="28"/>
              </w:rPr>
              <w:t xml:space="preserve"> Сенсорное воспитание детей раннего возраста</w:t>
            </w:r>
            <w:r w:rsidR="00995020"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95020"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_Toc444601164 \h </w:instrText>
            </w:r>
            <w:r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95020"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9</w:t>
            </w:r>
            <w:r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5020" w:rsidRPr="00995020" w:rsidRDefault="00D8285D" w:rsidP="00995020">
          <w:pPr>
            <w:pStyle w:val="31"/>
            <w:tabs>
              <w:tab w:val="right" w:leader="dot" w:pos="9345"/>
            </w:tabs>
            <w:spacing w:after="0" w:line="360" w:lineRule="auto"/>
            <w:ind w:left="0"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44601165" w:history="1">
            <w:r w:rsidR="00995020" w:rsidRPr="00995020">
              <w:rPr>
                <w:rStyle w:val="a6"/>
                <w:rFonts w:ascii="Times New Roman" w:hAnsi="Times New Roman"/>
                <w:noProof/>
                <w:color w:val="auto"/>
                <w:sz w:val="28"/>
                <w:szCs w:val="28"/>
                <w:shd w:val="clear" w:color="auto" w:fill="FFFFFF"/>
              </w:rPr>
              <w:t>2.2.Изучение вопроса об использовании  кинетического песка в сенсорном развитии детей раннего возраста.</w:t>
            </w:r>
            <w:r w:rsidR="00995020"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95020"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_Toc444601165 \h </w:instrText>
            </w:r>
            <w:r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95020"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14</w:t>
            </w:r>
            <w:r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5020" w:rsidRPr="00995020" w:rsidRDefault="00D8285D" w:rsidP="00995020">
          <w:pPr>
            <w:pStyle w:val="31"/>
            <w:tabs>
              <w:tab w:val="right" w:leader="dot" w:pos="9345"/>
            </w:tabs>
            <w:spacing w:after="0" w:line="360" w:lineRule="auto"/>
            <w:ind w:left="0"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44601166" w:history="1">
            <w:r w:rsidR="00995020" w:rsidRPr="00995020">
              <w:rPr>
                <w:rStyle w:val="a6"/>
                <w:rFonts w:ascii="Times New Roman" w:hAnsi="Times New Roman"/>
                <w:noProof/>
                <w:color w:val="auto"/>
                <w:sz w:val="28"/>
                <w:szCs w:val="28"/>
              </w:rPr>
              <w:t>2.3.Мониторинг организации работы по сенсорному развитию детей раннего возраста.</w:t>
            </w:r>
            <w:r w:rsidR="00995020"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95020"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_Toc444601166 \h </w:instrText>
            </w:r>
            <w:r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95020"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17</w:t>
            </w:r>
            <w:r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5020" w:rsidRPr="00995020" w:rsidRDefault="00D8285D" w:rsidP="00995020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44601167" w:history="1">
            <w:r w:rsidR="00995020" w:rsidRPr="00995020">
              <w:rPr>
                <w:rStyle w:val="a6"/>
                <w:rFonts w:ascii="Times New Roman" w:hAnsi="Times New Roman"/>
                <w:noProof/>
                <w:color w:val="auto"/>
                <w:sz w:val="28"/>
                <w:szCs w:val="28"/>
              </w:rPr>
              <w:t>3. Основной этап (реализация проекта)</w:t>
            </w:r>
            <w:r w:rsidR="00995020"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95020"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_Toc444601167 \h </w:instrText>
            </w:r>
            <w:r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95020"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21</w:t>
            </w:r>
            <w:r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5020" w:rsidRPr="00995020" w:rsidRDefault="00D8285D" w:rsidP="00995020">
          <w:pPr>
            <w:pStyle w:val="31"/>
            <w:tabs>
              <w:tab w:val="right" w:leader="dot" w:pos="9345"/>
            </w:tabs>
            <w:spacing w:after="0" w:line="360" w:lineRule="auto"/>
            <w:ind w:left="0"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44601168" w:history="1">
            <w:r w:rsidR="00995020" w:rsidRPr="00995020">
              <w:rPr>
                <w:rStyle w:val="a6"/>
                <w:rFonts w:ascii="Times New Roman" w:hAnsi="Times New Roman"/>
                <w:noProof/>
                <w:color w:val="auto"/>
                <w:sz w:val="28"/>
                <w:szCs w:val="28"/>
              </w:rPr>
              <w:t xml:space="preserve">3.1. </w:t>
            </w:r>
            <w:r w:rsidR="00995020" w:rsidRPr="00995020">
              <w:rPr>
                <w:rStyle w:val="a6"/>
                <w:rFonts w:ascii="Times New Roman" w:eastAsia="Times New Roman" w:hAnsi="Times New Roman"/>
                <w:noProof/>
                <w:color w:val="auto"/>
                <w:sz w:val="28"/>
                <w:szCs w:val="28"/>
                <w:lang w:eastAsia="ru-RU"/>
              </w:rPr>
              <w:t>Методические рекомендации по сенсорному развитию  детей раннего возраста посредством использования кинетического песка.</w:t>
            </w:r>
            <w:r w:rsidR="00995020"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95020"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_Toc444601168 \h </w:instrText>
            </w:r>
            <w:r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95020"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21</w:t>
            </w:r>
            <w:r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5020" w:rsidRPr="00995020" w:rsidRDefault="00D8285D" w:rsidP="00995020">
          <w:pPr>
            <w:pStyle w:val="21"/>
            <w:tabs>
              <w:tab w:val="right" w:leader="dot" w:pos="9345"/>
            </w:tabs>
            <w:spacing w:after="0" w:line="360" w:lineRule="auto"/>
            <w:ind w:left="0"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44601169" w:history="1">
            <w:r w:rsidR="00995020" w:rsidRPr="00995020">
              <w:rPr>
                <w:rStyle w:val="a6"/>
                <w:rFonts w:ascii="Times New Roman" w:hAnsi="Times New Roman"/>
                <w:noProof/>
                <w:color w:val="auto"/>
                <w:sz w:val="28"/>
                <w:szCs w:val="28"/>
              </w:rPr>
              <w:t>На основе данной литературы разработан:</w:t>
            </w:r>
            <w:r w:rsidR="00995020"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95020"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_Toc444601169 \h </w:instrText>
            </w:r>
            <w:r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95020"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22</w:t>
            </w:r>
            <w:r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5020" w:rsidRPr="00995020" w:rsidRDefault="00D8285D" w:rsidP="00995020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44601170" w:history="1">
            <w:r w:rsidR="00995020" w:rsidRPr="00995020">
              <w:rPr>
                <w:rStyle w:val="a6"/>
                <w:rFonts w:ascii="Times New Roman" w:hAnsi="Times New Roman"/>
                <w:noProof/>
                <w:color w:val="auto"/>
                <w:sz w:val="28"/>
                <w:szCs w:val="28"/>
              </w:rPr>
              <w:t>Заключение</w:t>
            </w:r>
            <w:r w:rsidR="00995020"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95020"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_Toc444601170 \h </w:instrText>
            </w:r>
            <w:r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95020"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28</w:t>
            </w:r>
            <w:r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5020" w:rsidRPr="00995020" w:rsidRDefault="00D8285D" w:rsidP="00995020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44601171" w:history="1">
            <w:r w:rsidR="00995020" w:rsidRPr="00995020">
              <w:rPr>
                <w:rStyle w:val="a6"/>
                <w:rFonts w:ascii="Times New Roman" w:hAnsi="Times New Roman"/>
                <w:noProof/>
                <w:color w:val="auto"/>
                <w:sz w:val="28"/>
                <w:szCs w:val="28"/>
              </w:rPr>
              <w:t>Список литературы и Интернет-ресурсы:</w:t>
            </w:r>
            <w:r w:rsidR="00995020"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95020"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_Toc444601171 \h </w:instrText>
            </w:r>
            <w:r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95020"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29</w:t>
            </w:r>
            <w:r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5020" w:rsidRPr="00995020" w:rsidRDefault="00D8285D" w:rsidP="00995020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44601172" w:history="1">
            <w:r w:rsidR="00995020" w:rsidRPr="00995020">
              <w:rPr>
                <w:rStyle w:val="a6"/>
                <w:rFonts w:ascii="Times New Roman" w:hAnsi="Times New Roman"/>
                <w:noProof/>
                <w:color w:val="auto"/>
                <w:sz w:val="28"/>
                <w:szCs w:val="28"/>
              </w:rPr>
              <w:t>Приложение 1</w:t>
            </w:r>
            <w:r w:rsidR="00995020"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95020"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_Toc444601172 \h </w:instrText>
            </w:r>
            <w:r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95020"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30</w:t>
            </w:r>
            <w:r w:rsidRPr="0099502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F6097" w:rsidRPr="00995020" w:rsidRDefault="00D8285D" w:rsidP="00995020">
          <w:pPr>
            <w:spacing w:after="0" w:line="360" w:lineRule="auto"/>
            <w:jc w:val="both"/>
            <w:rPr>
              <w:rFonts w:ascii="Times New Roman" w:hAnsi="Times New Roman"/>
              <w:sz w:val="28"/>
              <w:szCs w:val="28"/>
            </w:rPr>
          </w:pPr>
          <w:r w:rsidRPr="00995020">
            <w:rPr>
              <w:rFonts w:ascii="Times New Roman" w:hAnsi="Times New Roman"/>
              <w:sz w:val="28"/>
              <w:szCs w:val="28"/>
            </w:rPr>
            <w:fldChar w:fldCharType="end"/>
          </w:r>
        </w:p>
      </w:sdtContent>
    </w:sdt>
    <w:p w:rsidR="00C24B2E" w:rsidRDefault="00C24B2E" w:rsidP="00C24B2E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C24B2E" w:rsidRDefault="00C24B2E">
      <w:r>
        <w:br w:type="page"/>
      </w:r>
    </w:p>
    <w:p w:rsidR="0038002F" w:rsidRPr="004F6097" w:rsidRDefault="0038002F" w:rsidP="004F6097">
      <w:pPr>
        <w:pStyle w:val="1"/>
        <w:numPr>
          <w:ilvl w:val="0"/>
          <w:numId w:val="22"/>
        </w:numPr>
        <w:rPr>
          <w:color w:val="auto"/>
        </w:rPr>
      </w:pPr>
      <w:bookmarkStart w:id="0" w:name="_Toc444601159"/>
      <w:r w:rsidRPr="004F6097">
        <w:rPr>
          <w:color w:val="auto"/>
        </w:rPr>
        <w:lastRenderedPageBreak/>
        <w:t>Подготовительный этап</w:t>
      </w:r>
      <w:bookmarkEnd w:id="0"/>
    </w:p>
    <w:p w:rsidR="0038002F" w:rsidRPr="004F6097" w:rsidRDefault="0038002F" w:rsidP="0038002F">
      <w:pPr>
        <w:pStyle w:val="a3"/>
        <w:spacing w:after="0" w:line="240" w:lineRule="auto"/>
        <w:ind w:left="450"/>
        <w:rPr>
          <w:rFonts w:ascii="Times New Roman" w:hAnsi="Times New Roman"/>
          <w:b/>
          <w:sz w:val="28"/>
          <w:szCs w:val="28"/>
        </w:rPr>
      </w:pPr>
    </w:p>
    <w:p w:rsidR="00C24B2E" w:rsidRPr="004F6097" w:rsidRDefault="0038002F" w:rsidP="004F6097">
      <w:pPr>
        <w:pStyle w:val="3"/>
        <w:rPr>
          <w:color w:val="auto"/>
        </w:rPr>
      </w:pPr>
      <w:bookmarkStart w:id="1" w:name="_Toc444601160"/>
      <w:r w:rsidRPr="004F6097">
        <w:rPr>
          <w:color w:val="auto"/>
        </w:rPr>
        <w:t xml:space="preserve">1.1. </w:t>
      </w:r>
      <w:r w:rsidR="00C24B2E" w:rsidRPr="004F6097">
        <w:rPr>
          <w:color w:val="auto"/>
        </w:rPr>
        <w:t>Информационная карта проекта</w:t>
      </w:r>
      <w:bookmarkEnd w:id="1"/>
    </w:p>
    <w:p w:rsidR="00C24B2E" w:rsidRPr="00CE6B1D" w:rsidRDefault="00C24B2E" w:rsidP="00C24B2E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403"/>
      </w:tblGrid>
      <w:tr w:rsidR="00C24B2E" w:rsidRPr="00CE6B1D" w:rsidTr="009955A5">
        <w:trPr>
          <w:trHeight w:val="598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B2E" w:rsidRPr="00CE6B1D" w:rsidRDefault="00C24B2E" w:rsidP="009955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24B2E" w:rsidRPr="00CE6B1D" w:rsidRDefault="00C24B2E" w:rsidP="009955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B1D">
              <w:rPr>
                <w:rFonts w:ascii="Times New Roman" w:hAnsi="Times New Roman"/>
                <w:sz w:val="24"/>
                <w:szCs w:val="24"/>
              </w:rPr>
              <w:t>Наименование проекта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B2E" w:rsidRPr="00CE6B1D" w:rsidRDefault="00C24B2E" w:rsidP="009955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24B2E" w:rsidRPr="00C24B2E" w:rsidRDefault="00C24B2E" w:rsidP="00C24B2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B2E">
              <w:rPr>
                <w:rFonts w:ascii="Times New Roman" w:hAnsi="Times New Roman"/>
                <w:sz w:val="24"/>
                <w:szCs w:val="24"/>
              </w:rPr>
              <w:t>«Развитие сенсорных представлений и мелкой моторики рук детей младшего дошкольного возраста с помощью кинетического песка»</w:t>
            </w:r>
          </w:p>
          <w:p w:rsidR="00C24B2E" w:rsidRPr="00CE6B1D" w:rsidRDefault="00C24B2E" w:rsidP="009955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4B2E" w:rsidRPr="00CE6B1D" w:rsidTr="009955A5">
        <w:trPr>
          <w:trHeight w:val="1089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B2E" w:rsidRPr="00CE6B1D" w:rsidRDefault="00C24B2E" w:rsidP="009955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24B2E" w:rsidRPr="00CE6B1D" w:rsidRDefault="00C24B2E" w:rsidP="009955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B1D">
              <w:rPr>
                <w:rFonts w:ascii="Times New Roman" w:hAnsi="Times New Roman"/>
                <w:sz w:val="24"/>
                <w:szCs w:val="24"/>
              </w:rPr>
              <w:t>Проблема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B2E" w:rsidRPr="00632A96" w:rsidRDefault="00C24B2E" w:rsidP="00C24B2E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518"/>
              <w:rPr>
                <w:rFonts w:ascii="Times New Roman" w:hAnsi="Times New Roman"/>
                <w:sz w:val="24"/>
                <w:szCs w:val="24"/>
              </w:rPr>
            </w:pPr>
            <w:r w:rsidRPr="00632A96">
              <w:rPr>
                <w:rFonts w:ascii="Times New Roman" w:hAnsi="Times New Roman"/>
                <w:sz w:val="24"/>
                <w:szCs w:val="24"/>
              </w:rPr>
              <w:t xml:space="preserve">Низкие показатели развития </w:t>
            </w:r>
            <w:r>
              <w:rPr>
                <w:rFonts w:ascii="Times New Roman" w:hAnsi="Times New Roman"/>
                <w:sz w:val="24"/>
                <w:szCs w:val="24"/>
              </w:rPr>
              <w:t>мелкой моторики</w:t>
            </w:r>
            <w:r w:rsidRPr="00632A96">
              <w:rPr>
                <w:rFonts w:ascii="Times New Roman" w:hAnsi="Times New Roman"/>
                <w:sz w:val="24"/>
                <w:szCs w:val="24"/>
              </w:rPr>
              <w:t xml:space="preserve"> детей </w:t>
            </w:r>
            <w:r>
              <w:rPr>
                <w:rFonts w:ascii="Times New Roman" w:hAnsi="Times New Roman"/>
                <w:sz w:val="24"/>
                <w:szCs w:val="24"/>
              </w:rPr>
              <w:t>раннего возраста</w:t>
            </w:r>
            <w:r w:rsidRPr="00632A9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24B2E" w:rsidRPr="00632A96" w:rsidRDefault="00C24B2E" w:rsidP="00C24B2E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518"/>
              <w:rPr>
                <w:rFonts w:ascii="Times New Roman" w:hAnsi="Times New Roman"/>
                <w:sz w:val="24"/>
                <w:szCs w:val="24"/>
              </w:rPr>
            </w:pPr>
            <w:r w:rsidRPr="00632A96">
              <w:rPr>
                <w:rFonts w:ascii="Times New Roman" w:hAnsi="Times New Roman"/>
                <w:sz w:val="24"/>
                <w:szCs w:val="24"/>
              </w:rPr>
              <w:t xml:space="preserve">Отсутствие системы в планировании и проведении работы по </w:t>
            </w:r>
            <w:r>
              <w:rPr>
                <w:rFonts w:ascii="Times New Roman" w:hAnsi="Times New Roman"/>
                <w:sz w:val="24"/>
                <w:szCs w:val="24"/>
              </w:rPr>
              <w:t>сенсорному развитию</w:t>
            </w:r>
            <w:r w:rsidRPr="00632A96">
              <w:rPr>
                <w:rFonts w:ascii="Times New Roman" w:hAnsi="Times New Roman"/>
                <w:sz w:val="24"/>
                <w:szCs w:val="24"/>
              </w:rPr>
              <w:t xml:space="preserve"> детей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раннего </w:t>
            </w:r>
            <w:r w:rsidRPr="00632A96">
              <w:rPr>
                <w:rFonts w:ascii="Times New Roman" w:hAnsi="Times New Roman"/>
                <w:sz w:val="24"/>
                <w:szCs w:val="24"/>
              </w:rPr>
              <w:t>возраста;</w:t>
            </w:r>
          </w:p>
          <w:p w:rsidR="00C24B2E" w:rsidRPr="00632A96" w:rsidRDefault="00C24B2E" w:rsidP="00C24B2E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518"/>
              <w:rPr>
                <w:rFonts w:ascii="Times New Roman" w:hAnsi="Times New Roman"/>
                <w:sz w:val="24"/>
                <w:szCs w:val="24"/>
              </w:rPr>
            </w:pPr>
            <w:r w:rsidRPr="00632A96">
              <w:rPr>
                <w:rFonts w:ascii="Times New Roman" w:hAnsi="Times New Roman"/>
                <w:sz w:val="24"/>
                <w:szCs w:val="24"/>
              </w:rPr>
              <w:t xml:space="preserve">В планировании и проведении непосредственной </w:t>
            </w:r>
            <w:r w:rsidR="00EA2557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632A96">
              <w:rPr>
                <w:rFonts w:ascii="Times New Roman" w:hAnsi="Times New Roman"/>
                <w:sz w:val="24"/>
                <w:szCs w:val="24"/>
              </w:rPr>
              <w:t xml:space="preserve">образовательной деятельности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 сенсорному развитию </w:t>
            </w:r>
            <w:r w:rsidRPr="00632A96">
              <w:rPr>
                <w:rFonts w:ascii="Times New Roman" w:hAnsi="Times New Roman"/>
                <w:sz w:val="24"/>
                <w:szCs w:val="24"/>
              </w:rPr>
              <w:t xml:space="preserve">мало используются игровые методы и приемы. </w:t>
            </w:r>
          </w:p>
        </w:tc>
      </w:tr>
      <w:tr w:rsidR="00C24B2E" w:rsidRPr="00CE6B1D" w:rsidTr="009955A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B2E" w:rsidRPr="00CE6B1D" w:rsidRDefault="00C24B2E" w:rsidP="009955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B1D">
              <w:rPr>
                <w:rFonts w:ascii="Times New Roman" w:hAnsi="Times New Roman"/>
                <w:sz w:val="24"/>
                <w:szCs w:val="24"/>
              </w:rPr>
              <w:t>Вид проекта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B2E" w:rsidRPr="00CE6B1D" w:rsidRDefault="00C24B2E" w:rsidP="009955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Практико-ориентированный.</w:t>
            </w:r>
          </w:p>
        </w:tc>
      </w:tr>
      <w:tr w:rsidR="00C24B2E" w:rsidRPr="00CE6B1D" w:rsidTr="009955A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B2E" w:rsidRPr="00CE6B1D" w:rsidRDefault="00C24B2E" w:rsidP="009955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B1D">
              <w:rPr>
                <w:rFonts w:ascii="Times New Roman" w:hAnsi="Times New Roman"/>
                <w:sz w:val="24"/>
                <w:szCs w:val="24"/>
              </w:rPr>
              <w:t>Участники проекта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B2E" w:rsidRPr="00CE6B1D" w:rsidRDefault="00C24B2E" w:rsidP="00C24B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6B1D"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  <w:r>
              <w:rPr>
                <w:rFonts w:ascii="Times New Roman" w:hAnsi="Times New Roman"/>
                <w:sz w:val="24"/>
                <w:szCs w:val="24"/>
              </w:rPr>
              <w:t>раннего возраста</w:t>
            </w:r>
            <w:r w:rsidRPr="00CE6B1D">
              <w:rPr>
                <w:rFonts w:ascii="Times New Roman" w:hAnsi="Times New Roman"/>
                <w:sz w:val="24"/>
                <w:szCs w:val="24"/>
              </w:rPr>
              <w:t>, их родители, воспитатели.</w:t>
            </w:r>
          </w:p>
        </w:tc>
      </w:tr>
      <w:tr w:rsidR="00C24B2E" w:rsidRPr="00CE6B1D" w:rsidTr="009955A5">
        <w:trPr>
          <w:trHeight w:val="435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B2E" w:rsidRPr="00CE6B1D" w:rsidRDefault="00C24B2E" w:rsidP="009955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24B2E" w:rsidRPr="00CE6B1D" w:rsidRDefault="00C24B2E" w:rsidP="009955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B1D">
              <w:rPr>
                <w:rFonts w:ascii="Times New Roman" w:hAnsi="Times New Roman"/>
                <w:sz w:val="24"/>
                <w:szCs w:val="24"/>
              </w:rPr>
              <w:t>Цель проекта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8E7" w:rsidRPr="00657008" w:rsidRDefault="00B278E7" w:rsidP="00B278E7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обогащение сенсорного опыта детей, развитие и совершенствование сенсорных процессов (ощущения, восприятия, представлений); развитие мелкой моторики рук, развитие воображения, творческих способностей детей младшего дошкольного возраста через использование кинетического песка в продуктивных видах деятельности.</w:t>
            </w:r>
          </w:p>
          <w:p w:rsidR="00C24B2E" w:rsidRPr="00CE6B1D" w:rsidRDefault="00C24B2E" w:rsidP="009955A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4B2E" w:rsidRPr="00CE6B1D" w:rsidTr="009955A5">
        <w:trPr>
          <w:trHeight w:val="1848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B2E" w:rsidRPr="00CE6B1D" w:rsidRDefault="00C24B2E" w:rsidP="009955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24B2E" w:rsidRPr="00CE6B1D" w:rsidRDefault="00C24B2E" w:rsidP="009955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B1D">
              <w:rPr>
                <w:rFonts w:ascii="Times New Roman" w:hAnsi="Times New Roman"/>
                <w:sz w:val="24"/>
                <w:szCs w:val="24"/>
              </w:rPr>
              <w:t>Задачи проекта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8E7" w:rsidRDefault="00B278E7" w:rsidP="00B278E7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7B2DC0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Обучающие</w:t>
            </w:r>
          </w:p>
          <w:p w:rsidR="00B278E7" w:rsidRDefault="00B278E7" w:rsidP="00B278E7">
            <w:pPr>
              <w:pStyle w:val="a3"/>
              <w:numPr>
                <w:ilvl w:val="0"/>
                <w:numId w:val="5"/>
              </w:numPr>
              <w:spacing w:after="0" w:line="360" w:lineRule="auto"/>
              <w:ind w:left="56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D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Формировать у детей интерес к </w:t>
            </w:r>
            <w:r>
              <w:rPr>
                <w:rFonts w:ascii="Times New Roman" w:hAnsi="Times New Roman"/>
                <w:sz w:val="24"/>
                <w:szCs w:val="24"/>
              </w:rPr>
              <w:t>работе с кинетическим песком;</w:t>
            </w:r>
          </w:p>
          <w:p w:rsidR="00B278E7" w:rsidRDefault="00B278E7" w:rsidP="00B278E7">
            <w:pPr>
              <w:pStyle w:val="a3"/>
              <w:numPr>
                <w:ilvl w:val="0"/>
                <w:numId w:val="6"/>
              </w:numPr>
              <w:spacing w:after="0" w:line="360" w:lineRule="auto"/>
              <w:ind w:left="56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Помочь детям овладеть техническими умениями лепки из кинетического песка;</w:t>
            </w:r>
            <w:r w:rsidRPr="007B2DC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278E7" w:rsidRDefault="00B278E7" w:rsidP="00B278E7">
            <w:pPr>
              <w:pStyle w:val="a3"/>
              <w:numPr>
                <w:ilvl w:val="0"/>
                <w:numId w:val="6"/>
              </w:numPr>
              <w:spacing w:after="0" w:line="360" w:lineRule="auto"/>
              <w:ind w:left="56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Знакомить детей с основными цветами, используя кинетический песок разного цвета;</w:t>
            </w:r>
          </w:p>
          <w:p w:rsidR="00B278E7" w:rsidRDefault="00B278E7" w:rsidP="00B278E7">
            <w:pPr>
              <w:pStyle w:val="a3"/>
              <w:numPr>
                <w:ilvl w:val="0"/>
                <w:numId w:val="6"/>
              </w:numPr>
              <w:spacing w:after="0" w:line="360" w:lineRule="auto"/>
              <w:ind w:left="56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Знакомить детей с основными формами в ходе лепки из песка с использованием различных формочек;</w:t>
            </w:r>
          </w:p>
          <w:p w:rsidR="00B278E7" w:rsidRPr="00657008" w:rsidRDefault="00B278E7" w:rsidP="00B278E7">
            <w:pPr>
              <w:pStyle w:val="a3"/>
              <w:numPr>
                <w:ilvl w:val="0"/>
                <w:numId w:val="6"/>
              </w:numPr>
              <w:spacing w:after="0" w:line="360" w:lineRule="auto"/>
              <w:ind w:left="56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Знакомить детей с понятиями размера в ходе лепки;</w:t>
            </w:r>
          </w:p>
          <w:p w:rsidR="00B278E7" w:rsidRDefault="00B278E7" w:rsidP="00B278E7">
            <w:pPr>
              <w:pStyle w:val="a3"/>
              <w:numPr>
                <w:ilvl w:val="0"/>
                <w:numId w:val="5"/>
              </w:numPr>
              <w:spacing w:after="0" w:line="360" w:lineRule="auto"/>
              <w:ind w:left="56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Сформировать у детей представления о песке, его видах, свойствах, возможностях использования песка в жизни человека.</w:t>
            </w:r>
          </w:p>
          <w:p w:rsidR="00B278E7" w:rsidRDefault="00B278E7" w:rsidP="00B278E7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Развивающие</w:t>
            </w:r>
          </w:p>
          <w:p w:rsidR="00B278E7" w:rsidRDefault="00B278E7" w:rsidP="00B278E7">
            <w:pPr>
              <w:pStyle w:val="a3"/>
              <w:numPr>
                <w:ilvl w:val="0"/>
                <w:numId w:val="5"/>
              </w:numPr>
              <w:spacing w:after="0" w:line="360" w:lineRule="auto"/>
              <w:ind w:left="56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познавательные способности (внимание, восприятие, мышление, память, воображение);</w:t>
            </w:r>
          </w:p>
          <w:p w:rsidR="00B278E7" w:rsidRDefault="00B278E7" w:rsidP="00B278E7">
            <w:pPr>
              <w:pStyle w:val="a3"/>
              <w:numPr>
                <w:ilvl w:val="0"/>
                <w:numId w:val="5"/>
              </w:numPr>
              <w:spacing w:after="0" w:line="360" w:lineRule="auto"/>
              <w:ind w:left="56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тактильную чувствительность, мелкую моторику руки, зрительно-моторную координацию и межполушарное взаимодействие;</w:t>
            </w:r>
          </w:p>
          <w:p w:rsidR="00B278E7" w:rsidRDefault="00B278E7" w:rsidP="00B278E7">
            <w:pPr>
              <w:pStyle w:val="a3"/>
              <w:numPr>
                <w:ilvl w:val="0"/>
                <w:numId w:val="5"/>
              </w:numPr>
              <w:spacing w:after="0" w:line="360" w:lineRule="auto"/>
              <w:ind w:left="56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у детей творческие способности, активность, самостоятельность и инициативу в ходе работы;</w:t>
            </w:r>
          </w:p>
          <w:p w:rsidR="00B278E7" w:rsidRDefault="00B278E7" w:rsidP="00B278E7">
            <w:pPr>
              <w:pStyle w:val="a3"/>
              <w:numPr>
                <w:ilvl w:val="0"/>
                <w:numId w:val="5"/>
              </w:numPr>
              <w:spacing w:after="0" w:line="360" w:lineRule="auto"/>
              <w:ind w:left="56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речь ребенка;</w:t>
            </w:r>
          </w:p>
          <w:p w:rsidR="00B278E7" w:rsidRDefault="00B278E7" w:rsidP="00B278E7">
            <w:pPr>
              <w:pStyle w:val="a3"/>
              <w:numPr>
                <w:ilvl w:val="0"/>
                <w:numId w:val="5"/>
              </w:numPr>
              <w:spacing w:after="0" w:line="360" w:lineRule="auto"/>
              <w:ind w:left="56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эмоциональную сферу ребенка.</w:t>
            </w:r>
          </w:p>
          <w:p w:rsidR="00B278E7" w:rsidRDefault="00B278E7" w:rsidP="00B278E7">
            <w:pPr>
              <w:pStyle w:val="a3"/>
              <w:spacing w:after="0" w:line="36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B278E7" w:rsidRDefault="00B278E7" w:rsidP="00B278E7">
            <w:pPr>
              <w:pStyle w:val="a3"/>
              <w:spacing w:after="0" w:line="36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Воспитательные</w:t>
            </w:r>
          </w:p>
          <w:p w:rsidR="00B278E7" w:rsidRDefault="00B278E7" w:rsidP="00B278E7">
            <w:pPr>
              <w:pStyle w:val="a3"/>
              <w:numPr>
                <w:ilvl w:val="0"/>
                <w:numId w:val="7"/>
              </w:numPr>
              <w:spacing w:after="0" w:line="360" w:lineRule="auto"/>
              <w:ind w:left="56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Формировать устойчивый интерес к художественной деятельности (лепке);</w:t>
            </w:r>
          </w:p>
          <w:p w:rsidR="00B278E7" w:rsidRDefault="00B278E7" w:rsidP="00B278E7">
            <w:pPr>
              <w:pStyle w:val="a3"/>
              <w:numPr>
                <w:ilvl w:val="0"/>
                <w:numId w:val="7"/>
              </w:numPr>
              <w:spacing w:after="0" w:line="360" w:lineRule="auto"/>
              <w:ind w:left="56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Воспитывать усидчивость, стремление доводить начатое дело до конца;</w:t>
            </w:r>
          </w:p>
          <w:p w:rsidR="00B278E7" w:rsidRDefault="00B278E7" w:rsidP="00B278E7">
            <w:pPr>
              <w:pStyle w:val="a3"/>
              <w:numPr>
                <w:ilvl w:val="0"/>
                <w:numId w:val="7"/>
              </w:numPr>
              <w:spacing w:after="0" w:line="360" w:lineRule="auto"/>
              <w:ind w:left="56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Формировать желание детей изображать в своей деятельности свои мысли и замыслы;</w:t>
            </w:r>
          </w:p>
          <w:p w:rsidR="00B278E7" w:rsidRDefault="00B278E7" w:rsidP="00B278E7">
            <w:pPr>
              <w:pStyle w:val="a3"/>
              <w:numPr>
                <w:ilvl w:val="0"/>
                <w:numId w:val="7"/>
              </w:numPr>
              <w:spacing w:after="0" w:line="360" w:lineRule="auto"/>
              <w:ind w:left="56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Формировать способность давать объяснение своему продукту труда.</w:t>
            </w:r>
          </w:p>
          <w:p w:rsidR="00B278E7" w:rsidRDefault="00B278E7" w:rsidP="00B278E7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Психотерапевтические</w:t>
            </w:r>
          </w:p>
          <w:p w:rsidR="00B278E7" w:rsidRDefault="00B278E7" w:rsidP="00B278E7">
            <w:pPr>
              <w:pStyle w:val="a3"/>
              <w:numPr>
                <w:ilvl w:val="0"/>
                <w:numId w:val="8"/>
              </w:numPr>
              <w:spacing w:after="0" w:line="360" w:lineRule="auto"/>
              <w:ind w:left="56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Поддерживать эмоциональный комфорт и благополучие ребенка;</w:t>
            </w:r>
          </w:p>
          <w:p w:rsidR="00B278E7" w:rsidRDefault="00B278E7" w:rsidP="00B278E7">
            <w:pPr>
              <w:pStyle w:val="a3"/>
              <w:numPr>
                <w:ilvl w:val="0"/>
                <w:numId w:val="8"/>
              </w:numPr>
              <w:spacing w:after="0" w:line="360" w:lineRule="auto"/>
              <w:ind w:left="56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Поддерживать способность получать позитивные эмоции от процесса манипулирования песком и удовольствие от лепки;</w:t>
            </w:r>
          </w:p>
          <w:p w:rsidR="00B278E7" w:rsidRDefault="00B278E7" w:rsidP="00B278E7">
            <w:pPr>
              <w:pStyle w:val="a3"/>
              <w:numPr>
                <w:ilvl w:val="0"/>
                <w:numId w:val="8"/>
              </w:numPr>
              <w:spacing w:after="0" w:line="360" w:lineRule="auto"/>
              <w:ind w:left="56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Гармонизировать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психоэмоциональное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состояние детей.</w:t>
            </w:r>
          </w:p>
          <w:p w:rsidR="00C24B2E" w:rsidRPr="007328EB" w:rsidRDefault="00C24B2E" w:rsidP="00B278E7">
            <w:pPr>
              <w:pStyle w:val="a3"/>
              <w:spacing w:after="0" w:line="240" w:lineRule="auto"/>
              <w:ind w:left="92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24B2E" w:rsidRPr="00CE6B1D" w:rsidTr="009955A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B2E" w:rsidRPr="00CE6B1D" w:rsidRDefault="00C24B2E" w:rsidP="009955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24B2E" w:rsidRPr="00CE6B1D" w:rsidRDefault="00C24B2E" w:rsidP="009955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B1D">
              <w:rPr>
                <w:rFonts w:ascii="Times New Roman" w:hAnsi="Times New Roman"/>
                <w:sz w:val="24"/>
                <w:szCs w:val="24"/>
              </w:rPr>
              <w:t>Пути решения проблемы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B2E" w:rsidRPr="00CE6B1D" w:rsidRDefault="00C24B2E" w:rsidP="009955A5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6B1D">
              <w:rPr>
                <w:rFonts w:ascii="Times New Roman" w:hAnsi="Times New Roman"/>
                <w:color w:val="000000"/>
                <w:sz w:val="24"/>
                <w:szCs w:val="24"/>
              </w:rPr>
              <w:t>1. Анализ ресурсного обеспечения;</w:t>
            </w:r>
          </w:p>
          <w:p w:rsidR="00C24B2E" w:rsidRPr="00CE6B1D" w:rsidRDefault="00C24B2E" w:rsidP="009955A5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6B1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 </w:t>
            </w:r>
            <w:r w:rsidRPr="003012D6">
              <w:rPr>
                <w:rFonts w:ascii="Times New Roman" w:hAnsi="Times New Roman"/>
                <w:color w:val="000000"/>
                <w:sz w:val="24"/>
                <w:szCs w:val="24"/>
              </w:rPr>
              <w:t>Наблюдения за дет</w:t>
            </w:r>
            <w:r w:rsidR="00450506" w:rsidRPr="003012D6">
              <w:rPr>
                <w:rFonts w:ascii="Times New Roman" w:hAnsi="Times New Roman"/>
                <w:color w:val="000000"/>
                <w:sz w:val="24"/>
                <w:szCs w:val="24"/>
              </w:rPr>
              <w:t>ьми</w:t>
            </w:r>
            <w:r w:rsidRPr="003012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разных видах деятельности;</w:t>
            </w:r>
          </w:p>
          <w:p w:rsidR="00C24B2E" w:rsidRPr="00CE6B1D" w:rsidRDefault="0038002F" w:rsidP="009955A5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="00C24B2E" w:rsidRPr="00CE6B1D">
              <w:rPr>
                <w:rFonts w:ascii="Times New Roman" w:hAnsi="Times New Roman"/>
                <w:color w:val="000000"/>
                <w:sz w:val="24"/>
                <w:szCs w:val="24"/>
              </w:rPr>
              <w:t>Анализ календарно-тематического плана воспитания;</w:t>
            </w:r>
          </w:p>
          <w:p w:rsidR="00C24B2E" w:rsidRPr="00CE6B1D" w:rsidRDefault="00C24B2E" w:rsidP="009955A5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6B1D">
              <w:rPr>
                <w:rFonts w:ascii="Times New Roman" w:hAnsi="Times New Roman"/>
                <w:color w:val="000000"/>
                <w:sz w:val="24"/>
                <w:szCs w:val="24"/>
              </w:rPr>
              <w:t>4. Анкетирование родителей</w:t>
            </w:r>
            <w:r w:rsidR="00F94705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C24B2E" w:rsidRPr="00632A96" w:rsidRDefault="0038002F" w:rsidP="00F94705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  <w:r w:rsidR="00C24B2E" w:rsidRPr="00CE6B1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Проведение мониторинга по </w:t>
            </w:r>
            <w:r w:rsidR="00F947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сенсорному развитию детей раннего возраста </w:t>
            </w:r>
            <w:r w:rsidR="00C24B2E" w:rsidRPr="00CE6B1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начало и конец учебного года, </w:t>
            </w:r>
            <w:r w:rsidR="00C24B2E" w:rsidRPr="00CE6B1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проведение сравнит</w:t>
            </w:r>
            <w:r w:rsidR="00C24B2E">
              <w:rPr>
                <w:rFonts w:ascii="Times New Roman" w:hAnsi="Times New Roman"/>
                <w:color w:val="000000"/>
                <w:sz w:val="24"/>
                <w:szCs w:val="24"/>
              </w:rPr>
              <w:t>ельного анализа.</w:t>
            </w:r>
          </w:p>
        </w:tc>
      </w:tr>
      <w:tr w:rsidR="00C24B2E" w:rsidRPr="00CE6B1D" w:rsidTr="009955A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B2E" w:rsidRPr="00CE6B1D" w:rsidRDefault="00C24B2E" w:rsidP="009955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24B2E" w:rsidRPr="00CE6B1D" w:rsidRDefault="00C24B2E" w:rsidP="009955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B1D">
              <w:rPr>
                <w:rFonts w:ascii="Times New Roman" w:hAnsi="Times New Roman"/>
                <w:sz w:val="24"/>
                <w:szCs w:val="24"/>
              </w:rPr>
              <w:t>Предполагаемые результаты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B2E" w:rsidRDefault="00C24B2E" w:rsidP="00C24B2E">
            <w:pPr>
              <w:pStyle w:val="a3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Разработка системы работы </w:t>
            </w:r>
            <w:r w:rsidR="00B278E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р</w:t>
            </w:r>
            <w:r w:rsidR="00B278E7" w:rsidRPr="00C24B2E">
              <w:rPr>
                <w:rFonts w:ascii="Times New Roman" w:hAnsi="Times New Roman"/>
                <w:sz w:val="24"/>
                <w:szCs w:val="24"/>
              </w:rPr>
              <w:t>азвити</w:t>
            </w:r>
            <w:r w:rsidR="00B278E7">
              <w:rPr>
                <w:rFonts w:ascii="Times New Roman" w:hAnsi="Times New Roman"/>
                <w:sz w:val="24"/>
                <w:szCs w:val="24"/>
              </w:rPr>
              <w:t>ю</w:t>
            </w:r>
            <w:r w:rsidR="00B278E7" w:rsidRPr="00C24B2E">
              <w:rPr>
                <w:rFonts w:ascii="Times New Roman" w:hAnsi="Times New Roman"/>
                <w:sz w:val="24"/>
                <w:szCs w:val="24"/>
              </w:rPr>
              <w:t xml:space="preserve"> сенсорных представлений и мелкой моторики рук детей </w:t>
            </w:r>
            <w:r w:rsidR="00B278E7">
              <w:rPr>
                <w:rFonts w:ascii="Times New Roman" w:hAnsi="Times New Roman"/>
                <w:sz w:val="24"/>
                <w:szCs w:val="24"/>
              </w:rPr>
              <w:t>раннего</w:t>
            </w:r>
            <w:r w:rsidR="00B278E7" w:rsidRPr="00C24B2E">
              <w:rPr>
                <w:rFonts w:ascii="Times New Roman" w:hAnsi="Times New Roman"/>
                <w:sz w:val="24"/>
                <w:szCs w:val="24"/>
              </w:rPr>
              <w:t xml:space="preserve"> возраста с помощью кинетического песка</w:t>
            </w:r>
            <w:r w:rsidR="00B278E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использованием игровых приемов.</w:t>
            </w:r>
          </w:p>
          <w:p w:rsidR="00C24B2E" w:rsidRDefault="00C24B2E" w:rsidP="00C24B2E">
            <w:pPr>
              <w:pStyle w:val="a3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Внедрение данной системы работы:</w:t>
            </w:r>
          </w:p>
          <w:p w:rsidR="00C24B2E" w:rsidRDefault="00C24B2E" w:rsidP="009955A5">
            <w:pPr>
              <w:pStyle w:val="a3"/>
              <w:shd w:val="clear" w:color="auto" w:fill="FFFFFF"/>
              <w:spacing w:after="0" w:line="240" w:lineRule="auto"/>
              <w:ind w:left="92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использование игровых технологий в процессе непосредственной образовательной деятельности по </w:t>
            </w:r>
            <w:r w:rsidR="00B278E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познавательному развитию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C24B2E" w:rsidRDefault="00C24B2E" w:rsidP="009955A5">
            <w:pPr>
              <w:pStyle w:val="a3"/>
              <w:shd w:val="clear" w:color="auto" w:fill="FFFFFF"/>
              <w:spacing w:after="0" w:line="240" w:lineRule="auto"/>
              <w:ind w:left="92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создание развивающей среды, способствующей </w:t>
            </w:r>
            <w:r w:rsidR="00B278E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развитию сенсорных представлений детей раннего возраста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24B2E" w:rsidRPr="007328EB" w:rsidRDefault="00C24B2E" w:rsidP="00912C1D">
            <w:pPr>
              <w:pStyle w:val="a3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Повышение уровня развития </w:t>
            </w:r>
            <w:r w:rsidR="00912C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мелкой моторики и сенсорных представлений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12C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детей </w:t>
            </w:r>
            <w:r w:rsidR="00912C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раннего возраста.</w:t>
            </w:r>
          </w:p>
        </w:tc>
      </w:tr>
      <w:tr w:rsidR="00C24B2E" w:rsidRPr="00CE6B1D" w:rsidTr="009955A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B2E" w:rsidRPr="00CE6B1D" w:rsidRDefault="00C24B2E" w:rsidP="009955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B1D">
              <w:rPr>
                <w:rFonts w:ascii="Times New Roman" w:hAnsi="Times New Roman"/>
                <w:sz w:val="24"/>
                <w:szCs w:val="24"/>
              </w:rPr>
              <w:t>Срок реализации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B2E" w:rsidRPr="0038002F" w:rsidRDefault="00C24B2E" w:rsidP="0038002F">
            <w:pPr>
              <w:pStyle w:val="a3"/>
              <w:numPr>
                <w:ilvl w:val="1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02F">
              <w:rPr>
                <w:rFonts w:ascii="Times New Roman" w:hAnsi="Times New Roman"/>
                <w:sz w:val="24"/>
                <w:szCs w:val="24"/>
              </w:rPr>
              <w:t>учебный год</w:t>
            </w:r>
          </w:p>
        </w:tc>
      </w:tr>
    </w:tbl>
    <w:p w:rsidR="00912C1D" w:rsidRDefault="00912C1D" w:rsidP="00912C1D">
      <w:pPr>
        <w:pStyle w:val="a3"/>
        <w:spacing w:after="0" w:line="240" w:lineRule="auto"/>
        <w:ind w:left="567"/>
        <w:rPr>
          <w:rFonts w:ascii="Times New Roman" w:hAnsi="Times New Roman"/>
          <w:b/>
          <w:sz w:val="28"/>
          <w:szCs w:val="28"/>
        </w:rPr>
      </w:pPr>
    </w:p>
    <w:p w:rsidR="00912C1D" w:rsidRDefault="00912C1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912C1D" w:rsidRPr="004F6097" w:rsidRDefault="0038002F" w:rsidP="004F6097">
      <w:pPr>
        <w:pStyle w:val="3"/>
        <w:rPr>
          <w:color w:val="auto"/>
        </w:rPr>
      </w:pPr>
      <w:bookmarkStart w:id="2" w:name="_Toc444601161"/>
      <w:r w:rsidRPr="004F6097">
        <w:rPr>
          <w:color w:val="auto"/>
        </w:rPr>
        <w:lastRenderedPageBreak/>
        <w:t>1.2.</w:t>
      </w:r>
      <w:r w:rsidR="00C24B2E" w:rsidRPr="004F6097">
        <w:rPr>
          <w:color w:val="auto"/>
        </w:rPr>
        <w:t>План – схема реализац</w:t>
      </w:r>
      <w:r w:rsidRPr="004F6097">
        <w:rPr>
          <w:color w:val="auto"/>
        </w:rPr>
        <w:t xml:space="preserve">ии развивающего педагогического </w:t>
      </w:r>
      <w:r w:rsidR="00C24B2E" w:rsidRPr="004F6097">
        <w:rPr>
          <w:color w:val="auto"/>
        </w:rPr>
        <w:t>проекта</w:t>
      </w:r>
      <w:r w:rsidR="00912C1D" w:rsidRPr="004F6097">
        <w:rPr>
          <w:color w:val="auto"/>
        </w:rPr>
        <w:t xml:space="preserve"> «Развитие сенсорных представлений и мелкой моторики рук детей младшего дошкольного возраста с помощью кинетического песка»</w:t>
      </w:r>
      <w:bookmarkEnd w:id="2"/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94"/>
        <w:gridCol w:w="4227"/>
        <w:gridCol w:w="3402"/>
      </w:tblGrid>
      <w:tr w:rsidR="00C24B2E" w:rsidRPr="00CE6B1D" w:rsidTr="00854F8D"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24B2E" w:rsidRPr="00CE6B1D" w:rsidRDefault="00C24B2E" w:rsidP="009955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6B1D">
              <w:rPr>
                <w:rFonts w:ascii="Times New Roman" w:hAnsi="Times New Roman"/>
              </w:rPr>
              <w:t>Этапы</w:t>
            </w:r>
          </w:p>
        </w:tc>
        <w:tc>
          <w:tcPr>
            <w:tcW w:w="7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B2E" w:rsidRPr="00CE6B1D" w:rsidRDefault="00C24B2E" w:rsidP="009955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6B1D">
              <w:rPr>
                <w:rFonts w:ascii="Times New Roman" w:hAnsi="Times New Roman"/>
              </w:rPr>
              <w:t>Деятельность  участников проекта</w:t>
            </w:r>
          </w:p>
        </w:tc>
      </w:tr>
      <w:tr w:rsidR="00C24B2E" w:rsidRPr="00CE6B1D" w:rsidTr="00854F8D">
        <w:tc>
          <w:tcPr>
            <w:tcW w:w="2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B2E" w:rsidRPr="00CE6B1D" w:rsidRDefault="00C24B2E" w:rsidP="009955A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B2E" w:rsidRPr="00CE6B1D" w:rsidRDefault="00C24B2E" w:rsidP="009955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6B1D">
              <w:rPr>
                <w:rFonts w:ascii="Times New Roman" w:hAnsi="Times New Roman"/>
              </w:rPr>
              <w:t>Деятельность воспитателя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B2E" w:rsidRPr="00CE6B1D" w:rsidRDefault="00C24B2E" w:rsidP="009955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6B1D">
              <w:rPr>
                <w:rFonts w:ascii="Times New Roman" w:hAnsi="Times New Roman"/>
              </w:rPr>
              <w:t>Деятельность детей и родителей</w:t>
            </w:r>
          </w:p>
        </w:tc>
      </w:tr>
      <w:tr w:rsidR="00C24B2E" w:rsidRPr="00CE6B1D" w:rsidTr="00854F8D">
        <w:trPr>
          <w:trHeight w:val="2240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B2E" w:rsidRPr="00CE6B1D" w:rsidRDefault="00C24B2E" w:rsidP="009955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6B1D">
              <w:rPr>
                <w:rFonts w:ascii="Times New Roman" w:hAnsi="Times New Roman"/>
              </w:rPr>
              <w:t xml:space="preserve">1. </w:t>
            </w:r>
            <w:proofErr w:type="spellStart"/>
            <w:r w:rsidRPr="00CE6B1D">
              <w:rPr>
                <w:rFonts w:ascii="Times New Roman" w:hAnsi="Times New Roman"/>
              </w:rPr>
              <w:t>Целеполагание</w:t>
            </w:r>
            <w:proofErr w:type="spellEnd"/>
            <w:r w:rsidRPr="00CE6B1D">
              <w:rPr>
                <w:rFonts w:ascii="Times New Roman" w:hAnsi="Times New Roman"/>
              </w:rPr>
              <w:t xml:space="preserve"> (подготовительный)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B2E" w:rsidRPr="00CE6B1D" w:rsidRDefault="00C24B2E" w:rsidP="009955A5">
            <w:pPr>
              <w:spacing w:after="0" w:line="240" w:lineRule="auto"/>
              <w:rPr>
                <w:rFonts w:ascii="Times New Roman" w:hAnsi="Times New Roman"/>
              </w:rPr>
            </w:pPr>
            <w:r w:rsidRPr="00CE6B1D">
              <w:rPr>
                <w:rFonts w:ascii="Times New Roman" w:hAnsi="Times New Roman"/>
              </w:rPr>
              <w:t>1. Формулирует цель исходя из показателей мониторинга по о</w:t>
            </w:r>
            <w:r>
              <w:rPr>
                <w:rFonts w:ascii="Times New Roman" w:hAnsi="Times New Roman"/>
              </w:rPr>
              <w:t>бразовательной области «</w:t>
            </w:r>
            <w:r w:rsidR="008E5D62">
              <w:rPr>
                <w:rFonts w:ascii="Times New Roman" w:hAnsi="Times New Roman"/>
              </w:rPr>
              <w:t>Познавательное развитие</w:t>
            </w:r>
            <w:r w:rsidRPr="00CE6B1D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 xml:space="preserve"> и «Социально-коммуникативное развитие».</w:t>
            </w:r>
          </w:p>
          <w:p w:rsidR="00C24B2E" w:rsidRPr="00652730" w:rsidRDefault="00C24B2E" w:rsidP="009955A5">
            <w:pPr>
              <w:spacing w:after="0" w:line="240" w:lineRule="auto"/>
              <w:rPr>
                <w:rFonts w:ascii="Times New Roman" w:hAnsi="Times New Roman"/>
              </w:rPr>
            </w:pPr>
            <w:r w:rsidRPr="00652730">
              <w:rPr>
                <w:rFonts w:ascii="Times New Roman" w:hAnsi="Times New Roman"/>
              </w:rPr>
              <w:t>2. Выявить  уровень развития связной речи детей.</w:t>
            </w:r>
          </w:p>
          <w:p w:rsidR="00C24B2E" w:rsidRPr="00652730" w:rsidRDefault="00C24B2E" w:rsidP="009955A5">
            <w:pPr>
              <w:spacing w:after="0" w:line="240" w:lineRule="auto"/>
              <w:rPr>
                <w:rFonts w:ascii="Times New Roman" w:hAnsi="Times New Roman"/>
              </w:rPr>
            </w:pPr>
            <w:r w:rsidRPr="00652730">
              <w:rPr>
                <w:rFonts w:ascii="Times New Roman" w:hAnsi="Times New Roman"/>
              </w:rPr>
              <w:t>3. Определяет задачи проекта</w:t>
            </w:r>
            <w:r>
              <w:rPr>
                <w:rFonts w:ascii="Times New Roman" w:hAnsi="Times New Roman"/>
              </w:rPr>
              <w:t>.</w:t>
            </w:r>
          </w:p>
          <w:p w:rsidR="00C24B2E" w:rsidRPr="00652730" w:rsidRDefault="00C24B2E" w:rsidP="009955A5">
            <w:pPr>
              <w:spacing w:after="0" w:line="240" w:lineRule="auto"/>
              <w:rPr>
                <w:rFonts w:ascii="Times New Roman" w:hAnsi="Times New Roman"/>
              </w:rPr>
            </w:pPr>
            <w:r w:rsidRPr="00652730">
              <w:rPr>
                <w:rFonts w:ascii="Times New Roman" w:hAnsi="Times New Roman"/>
              </w:rPr>
              <w:t>4. Изучить насколько готовы  родители к активному сотрудничеству.</w:t>
            </w:r>
          </w:p>
          <w:p w:rsidR="00C24B2E" w:rsidRPr="00652730" w:rsidRDefault="00C24B2E" w:rsidP="009955A5">
            <w:pPr>
              <w:spacing w:after="0" w:line="240" w:lineRule="auto"/>
              <w:rPr>
                <w:rFonts w:ascii="Times New Roman" w:hAnsi="Times New Roman"/>
              </w:rPr>
            </w:pPr>
            <w:r w:rsidRPr="00652730">
              <w:rPr>
                <w:rFonts w:ascii="Times New Roman" w:hAnsi="Times New Roman"/>
              </w:rPr>
              <w:t>5. Повысить уровень теоретической подготовленности педагогов</w:t>
            </w:r>
            <w:r>
              <w:rPr>
                <w:rFonts w:ascii="Times New Roman" w:hAnsi="Times New Roman"/>
              </w:rPr>
              <w:t>.</w:t>
            </w:r>
          </w:p>
          <w:p w:rsidR="00C24B2E" w:rsidRPr="00CE6B1D" w:rsidRDefault="00C24B2E" w:rsidP="009955A5">
            <w:pPr>
              <w:spacing w:after="0" w:line="240" w:lineRule="auto"/>
              <w:rPr>
                <w:rFonts w:ascii="Times New Roman" w:hAnsi="Times New Roman"/>
              </w:rPr>
            </w:pPr>
            <w:r w:rsidRPr="00652730">
              <w:rPr>
                <w:rFonts w:ascii="Times New Roman" w:hAnsi="Times New Roman"/>
              </w:rPr>
              <w:t>6. Изготовить дидактические пособия, необходимые для реализации проекта.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B2E" w:rsidRPr="00652730" w:rsidRDefault="00C24B2E" w:rsidP="009955A5">
            <w:pPr>
              <w:spacing w:after="0" w:line="240" w:lineRule="auto"/>
              <w:rPr>
                <w:rFonts w:ascii="Times New Roman" w:hAnsi="Times New Roman"/>
              </w:rPr>
            </w:pPr>
            <w:r w:rsidRPr="00CE6B1D">
              <w:rPr>
                <w:rFonts w:ascii="Times New Roman" w:hAnsi="Times New Roman"/>
              </w:rPr>
              <w:t xml:space="preserve">1. Дети участвуют в мониторинге на </w:t>
            </w:r>
            <w:r w:rsidRPr="00652730">
              <w:rPr>
                <w:rFonts w:ascii="Times New Roman" w:hAnsi="Times New Roman"/>
              </w:rPr>
              <w:t>начало учебного года.</w:t>
            </w:r>
          </w:p>
          <w:p w:rsidR="00C24B2E" w:rsidRPr="00652730" w:rsidRDefault="00C24B2E" w:rsidP="009955A5">
            <w:pPr>
              <w:spacing w:after="0" w:line="240" w:lineRule="auto"/>
              <w:rPr>
                <w:rFonts w:ascii="Times New Roman" w:hAnsi="Times New Roman"/>
              </w:rPr>
            </w:pPr>
            <w:r w:rsidRPr="00652730">
              <w:rPr>
                <w:rFonts w:ascii="Times New Roman" w:hAnsi="Times New Roman"/>
              </w:rPr>
              <w:t>2. Родители осознают и личностно воспринимают цель данного педагогического проекта и важность совместного участия в реализации его целей и задач.</w:t>
            </w:r>
          </w:p>
          <w:p w:rsidR="00C24B2E" w:rsidRPr="00CE6B1D" w:rsidRDefault="00C24B2E" w:rsidP="009955A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24B2E" w:rsidRPr="00CE6B1D" w:rsidTr="00854F8D"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B2E" w:rsidRPr="00CE6B1D" w:rsidRDefault="00C24B2E" w:rsidP="009955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6B1D">
              <w:rPr>
                <w:rFonts w:ascii="Times New Roman" w:hAnsi="Times New Roman"/>
              </w:rPr>
              <w:t>2. Разработка проекта (</w:t>
            </w:r>
            <w:proofErr w:type="gramStart"/>
            <w:r w:rsidRPr="00CE6B1D">
              <w:rPr>
                <w:rFonts w:ascii="Times New Roman" w:hAnsi="Times New Roman"/>
              </w:rPr>
              <w:t>аналитический</w:t>
            </w:r>
            <w:proofErr w:type="gramEnd"/>
            <w:r w:rsidRPr="00CE6B1D">
              <w:rPr>
                <w:rFonts w:ascii="Times New Roman" w:hAnsi="Times New Roman"/>
              </w:rPr>
              <w:t>)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B2E" w:rsidRPr="00CE6B1D" w:rsidRDefault="00C24B2E" w:rsidP="009955A5">
            <w:pPr>
              <w:spacing w:after="0" w:line="240" w:lineRule="auto"/>
              <w:rPr>
                <w:rFonts w:ascii="Times New Roman" w:hAnsi="Times New Roman"/>
              </w:rPr>
            </w:pPr>
            <w:r w:rsidRPr="00CE6B1D">
              <w:rPr>
                <w:rFonts w:ascii="Times New Roman" w:hAnsi="Times New Roman"/>
              </w:rPr>
              <w:t>1. Изучает и систематизирует литературу, необходимую для реализации проекта</w:t>
            </w:r>
            <w:r>
              <w:rPr>
                <w:rFonts w:ascii="Times New Roman" w:hAnsi="Times New Roman"/>
              </w:rPr>
              <w:t>.</w:t>
            </w:r>
          </w:p>
          <w:p w:rsidR="00C24B2E" w:rsidRPr="00CE6B1D" w:rsidRDefault="00C24B2E" w:rsidP="009955A5">
            <w:pPr>
              <w:spacing w:after="0" w:line="240" w:lineRule="auto"/>
              <w:rPr>
                <w:rFonts w:ascii="Times New Roman" w:hAnsi="Times New Roman"/>
              </w:rPr>
            </w:pPr>
            <w:r w:rsidRPr="00CE6B1D">
              <w:rPr>
                <w:rFonts w:ascii="Times New Roman" w:hAnsi="Times New Roman"/>
              </w:rPr>
              <w:t>2. Проведение анализа показателей мониторинга о</w:t>
            </w:r>
            <w:r>
              <w:rPr>
                <w:rFonts w:ascii="Times New Roman" w:hAnsi="Times New Roman"/>
              </w:rPr>
              <w:t>бразовательной области «</w:t>
            </w:r>
            <w:r w:rsidR="008E5D62">
              <w:rPr>
                <w:rFonts w:ascii="Times New Roman" w:hAnsi="Times New Roman"/>
              </w:rPr>
              <w:t>Познавательное</w:t>
            </w:r>
            <w:r w:rsidRPr="006D0A7A">
              <w:rPr>
                <w:rFonts w:ascii="Times New Roman" w:hAnsi="Times New Roman"/>
              </w:rPr>
              <w:t xml:space="preserve"> развитие» и «</w:t>
            </w:r>
            <w:r w:rsidR="00EA2557">
              <w:rPr>
                <w:rFonts w:ascii="Times New Roman" w:hAnsi="Times New Roman"/>
              </w:rPr>
              <w:t xml:space="preserve">Художественно-эстетическое </w:t>
            </w:r>
            <w:r w:rsidRPr="006D0A7A">
              <w:rPr>
                <w:rFonts w:ascii="Times New Roman" w:hAnsi="Times New Roman"/>
              </w:rPr>
              <w:t xml:space="preserve"> развитие»</w:t>
            </w:r>
            <w:r>
              <w:rPr>
                <w:rFonts w:ascii="Times New Roman" w:hAnsi="Times New Roman"/>
              </w:rPr>
              <w:t>.</w:t>
            </w:r>
          </w:p>
          <w:p w:rsidR="00C24B2E" w:rsidRPr="00CE6B1D" w:rsidRDefault="00C24B2E" w:rsidP="009955A5">
            <w:pPr>
              <w:spacing w:after="0" w:line="240" w:lineRule="auto"/>
              <w:rPr>
                <w:rFonts w:ascii="Times New Roman" w:hAnsi="Times New Roman"/>
              </w:rPr>
            </w:pPr>
            <w:r w:rsidRPr="00CE6B1D">
              <w:rPr>
                <w:rFonts w:ascii="Times New Roman" w:hAnsi="Times New Roman"/>
              </w:rPr>
              <w:t>3.Разрабатывает педагогический проект.</w:t>
            </w:r>
          </w:p>
          <w:p w:rsidR="00C24B2E" w:rsidRPr="00CE6B1D" w:rsidRDefault="00C24B2E" w:rsidP="009955A5">
            <w:pPr>
              <w:spacing w:after="0" w:line="240" w:lineRule="auto"/>
              <w:rPr>
                <w:rFonts w:ascii="Times New Roman" w:hAnsi="Times New Roman"/>
              </w:rPr>
            </w:pPr>
            <w:r w:rsidRPr="00CE6B1D">
              <w:rPr>
                <w:rFonts w:ascii="Times New Roman" w:hAnsi="Times New Roman"/>
              </w:rPr>
              <w:t>4. Разрабатывает</w:t>
            </w:r>
            <w:r w:rsidRPr="00CE6B1D">
              <w:rPr>
                <w:rFonts w:ascii="Times New Roman" w:hAnsi="Times New Roman"/>
                <w:color w:val="FF0000"/>
              </w:rPr>
              <w:t xml:space="preserve"> </w:t>
            </w:r>
            <w:r w:rsidRPr="00CE6B1D">
              <w:rPr>
                <w:rFonts w:ascii="Times New Roman" w:hAnsi="Times New Roman"/>
              </w:rPr>
              <w:t>перспективный план, конспекты занятий для детей и родителей.</w:t>
            </w:r>
          </w:p>
          <w:p w:rsidR="00C24B2E" w:rsidRPr="00CE6B1D" w:rsidRDefault="00C24B2E" w:rsidP="009955A5">
            <w:pPr>
              <w:spacing w:after="0" w:line="240" w:lineRule="auto"/>
              <w:rPr>
                <w:rFonts w:ascii="Times New Roman" w:hAnsi="Times New Roman"/>
              </w:rPr>
            </w:pPr>
            <w:r w:rsidRPr="00CE6B1D">
              <w:rPr>
                <w:rFonts w:ascii="Times New Roman" w:hAnsi="Times New Roman"/>
              </w:rPr>
              <w:t>5. Подбирает и изготавливает необходимое игровое оборудование.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B2E" w:rsidRPr="00CE6B1D" w:rsidRDefault="00C24B2E" w:rsidP="009955A5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</w:tr>
      <w:tr w:rsidR="00C24B2E" w:rsidRPr="00CE6B1D" w:rsidTr="00854F8D">
        <w:trPr>
          <w:trHeight w:val="2284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B2E" w:rsidRPr="00CE6B1D" w:rsidRDefault="00C24B2E" w:rsidP="009955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6B1D">
              <w:rPr>
                <w:rFonts w:ascii="Times New Roman" w:hAnsi="Times New Roman"/>
              </w:rPr>
              <w:t>3. Реализация проекта (</w:t>
            </w:r>
            <w:proofErr w:type="gramStart"/>
            <w:r w:rsidRPr="00CE6B1D">
              <w:rPr>
                <w:rFonts w:ascii="Times New Roman" w:hAnsi="Times New Roman"/>
              </w:rPr>
              <w:t>основной</w:t>
            </w:r>
            <w:proofErr w:type="gramEnd"/>
            <w:r w:rsidRPr="00CE6B1D">
              <w:rPr>
                <w:rFonts w:ascii="Times New Roman" w:hAnsi="Times New Roman"/>
              </w:rPr>
              <w:t>)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B2E" w:rsidRPr="00CE6B1D" w:rsidRDefault="00C24B2E" w:rsidP="009955A5">
            <w:pPr>
              <w:spacing w:after="0" w:line="240" w:lineRule="auto"/>
              <w:rPr>
                <w:rFonts w:ascii="Times New Roman" w:hAnsi="Times New Roman"/>
              </w:rPr>
            </w:pPr>
            <w:r w:rsidRPr="00CE6B1D">
              <w:rPr>
                <w:rFonts w:ascii="Times New Roman" w:hAnsi="Times New Roman"/>
              </w:rPr>
              <w:t xml:space="preserve">1. Проведение деятельности с детьми </w:t>
            </w:r>
            <w:proofErr w:type="gramStart"/>
            <w:r w:rsidRPr="00CE6B1D">
              <w:rPr>
                <w:rFonts w:ascii="Times New Roman" w:hAnsi="Times New Roman"/>
              </w:rPr>
              <w:t>согласно</w:t>
            </w:r>
            <w:proofErr w:type="gramEnd"/>
            <w:r w:rsidRPr="00CE6B1D">
              <w:rPr>
                <w:rFonts w:ascii="Times New Roman" w:hAnsi="Times New Roman"/>
              </w:rPr>
              <w:t xml:space="preserve"> перспективного планирования</w:t>
            </w:r>
            <w:r>
              <w:rPr>
                <w:rFonts w:ascii="Times New Roman" w:hAnsi="Times New Roman"/>
              </w:rPr>
              <w:t>.</w:t>
            </w:r>
          </w:p>
          <w:p w:rsidR="00C24B2E" w:rsidRDefault="00C24B2E" w:rsidP="009955A5">
            <w:pPr>
              <w:spacing w:after="0" w:line="240" w:lineRule="auto"/>
              <w:rPr>
                <w:rFonts w:ascii="Times New Roman" w:hAnsi="Times New Roman"/>
              </w:rPr>
            </w:pPr>
            <w:r w:rsidRPr="00CE6B1D">
              <w:rPr>
                <w:rFonts w:ascii="Times New Roman" w:hAnsi="Times New Roman"/>
              </w:rPr>
              <w:t>2. Проведение совместной деятельности детей и родителей по реализации проекта</w:t>
            </w:r>
            <w:r>
              <w:rPr>
                <w:rFonts w:ascii="Times New Roman" w:hAnsi="Times New Roman"/>
              </w:rPr>
              <w:t>.</w:t>
            </w:r>
          </w:p>
          <w:p w:rsidR="00C24B2E" w:rsidRPr="00CE6B1D" w:rsidRDefault="00C24B2E" w:rsidP="008E5D62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</w:rPr>
              <w:t>3. Проведение работы с педагогами по повышению компетенции в вопросах использования игровых приемов в ходе непосредственной образовательной деятельности.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B2E" w:rsidRPr="00CE6B1D" w:rsidRDefault="00C24B2E" w:rsidP="009955A5">
            <w:pPr>
              <w:spacing w:after="0" w:line="240" w:lineRule="auto"/>
              <w:rPr>
                <w:rFonts w:ascii="Times New Roman" w:hAnsi="Times New Roman"/>
              </w:rPr>
            </w:pPr>
            <w:r w:rsidRPr="00CE6B1D">
              <w:rPr>
                <w:rFonts w:ascii="Times New Roman" w:hAnsi="Times New Roman"/>
              </w:rPr>
              <w:t>1. Дети и родители принимают участие в совместных видах деятельности.</w:t>
            </w:r>
          </w:p>
          <w:p w:rsidR="00C24B2E" w:rsidRDefault="00C24B2E" w:rsidP="009955A5">
            <w:pPr>
              <w:spacing w:after="0" w:line="240" w:lineRule="auto"/>
              <w:rPr>
                <w:rFonts w:ascii="Times New Roman" w:hAnsi="Times New Roman"/>
              </w:rPr>
            </w:pPr>
            <w:r w:rsidRPr="00CE6B1D">
              <w:rPr>
                <w:rFonts w:ascii="Times New Roman" w:hAnsi="Times New Roman"/>
              </w:rPr>
              <w:t>2. Родители посещают консультации педагогов ДОУ.</w:t>
            </w:r>
          </w:p>
          <w:p w:rsidR="00C24B2E" w:rsidRPr="00CE6B1D" w:rsidRDefault="00C24B2E" w:rsidP="009955A5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</w:rPr>
              <w:t>3. Педагоги участвуют в педагогических часах, посещают мастер-классы по данной теме.</w:t>
            </w:r>
          </w:p>
        </w:tc>
      </w:tr>
      <w:tr w:rsidR="00C24B2E" w:rsidRPr="00CE6B1D" w:rsidTr="00854F8D"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B2E" w:rsidRPr="00CE6B1D" w:rsidRDefault="00C24B2E" w:rsidP="009955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6B1D">
              <w:rPr>
                <w:rFonts w:ascii="Times New Roman" w:hAnsi="Times New Roman"/>
              </w:rPr>
              <w:t xml:space="preserve">4. </w:t>
            </w:r>
            <w:proofErr w:type="gramStart"/>
            <w:r w:rsidRPr="00CE6B1D">
              <w:rPr>
                <w:rFonts w:ascii="Times New Roman" w:hAnsi="Times New Roman"/>
              </w:rPr>
              <w:t>Рефлексивный</w:t>
            </w:r>
            <w:proofErr w:type="gramEnd"/>
            <w:r w:rsidRPr="00CE6B1D">
              <w:rPr>
                <w:rFonts w:ascii="Times New Roman" w:hAnsi="Times New Roman"/>
              </w:rPr>
              <w:t xml:space="preserve"> (итоги проекта)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B2E" w:rsidRPr="00CE6B1D" w:rsidRDefault="00C24B2E" w:rsidP="009955A5">
            <w:pPr>
              <w:spacing w:after="0" w:line="240" w:lineRule="auto"/>
              <w:rPr>
                <w:rFonts w:ascii="Times New Roman" w:hAnsi="Times New Roman"/>
              </w:rPr>
            </w:pPr>
            <w:r w:rsidRPr="00CE6B1D">
              <w:rPr>
                <w:rFonts w:ascii="Times New Roman" w:hAnsi="Times New Roman"/>
              </w:rPr>
              <w:t>1. Проводит сравнительный анализ результатов мониторинга на начало и конец учебного года</w:t>
            </w:r>
            <w:r>
              <w:rPr>
                <w:rFonts w:ascii="Times New Roman" w:hAnsi="Times New Roman"/>
              </w:rPr>
              <w:t>.</w:t>
            </w:r>
          </w:p>
          <w:p w:rsidR="00C24B2E" w:rsidRDefault="00C24B2E" w:rsidP="009955A5">
            <w:pPr>
              <w:spacing w:after="0" w:line="240" w:lineRule="auto"/>
              <w:rPr>
                <w:rFonts w:ascii="Times New Roman" w:hAnsi="Times New Roman"/>
              </w:rPr>
            </w:pPr>
            <w:r w:rsidRPr="00CE6B1D">
              <w:rPr>
                <w:rFonts w:ascii="Times New Roman" w:hAnsi="Times New Roman"/>
              </w:rPr>
              <w:t>2. Подводит родителей к выводу о необходимости активного участия в реализации проекта</w:t>
            </w:r>
            <w:r>
              <w:rPr>
                <w:rFonts w:ascii="Times New Roman" w:hAnsi="Times New Roman"/>
              </w:rPr>
              <w:t>.</w:t>
            </w:r>
          </w:p>
          <w:p w:rsidR="00C24B2E" w:rsidRPr="00CE6B1D" w:rsidRDefault="00C24B2E" w:rsidP="008E5D62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</w:rPr>
              <w:t xml:space="preserve">3. Подводит педагогов к выводу о том, что использование игровых приемов благоприятно сказывается на развитии </w:t>
            </w:r>
            <w:r w:rsidR="008E5D62">
              <w:rPr>
                <w:rFonts w:ascii="Times New Roman" w:hAnsi="Times New Roman"/>
              </w:rPr>
              <w:t>мелкой моторики и сенсорного представления детей раннего возраста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B2E" w:rsidRPr="00CE6B1D" w:rsidRDefault="00C24B2E" w:rsidP="009955A5">
            <w:pPr>
              <w:spacing w:after="0" w:line="240" w:lineRule="auto"/>
              <w:rPr>
                <w:rFonts w:ascii="Times New Roman" w:hAnsi="Times New Roman"/>
              </w:rPr>
            </w:pPr>
            <w:r w:rsidRPr="00CE6B1D">
              <w:rPr>
                <w:rFonts w:ascii="Times New Roman" w:hAnsi="Times New Roman"/>
              </w:rPr>
              <w:t>1. Дети старшего дошкольного возраста участвуют в мониторинге на конец учебного года</w:t>
            </w:r>
            <w:r>
              <w:rPr>
                <w:rFonts w:ascii="Times New Roman" w:hAnsi="Times New Roman"/>
              </w:rPr>
              <w:t>.</w:t>
            </w:r>
          </w:p>
          <w:p w:rsidR="00C24B2E" w:rsidRDefault="00C24B2E" w:rsidP="009955A5">
            <w:pPr>
              <w:spacing w:after="0" w:line="240" w:lineRule="auto"/>
              <w:rPr>
                <w:rFonts w:ascii="Times New Roman" w:hAnsi="Times New Roman"/>
              </w:rPr>
            </w:pPr>
            <w:r w:rsidRPr="00CE6B1D">
              <w:rPr>
                <w:rFonts w:ascii="Times New Roman" w:hAnsi="Times New Roman"/>
              </w:rPr>
              <w:t>2. Родители делают выводы о решении проблемы</w:t>
            </w:r>
            <w:r>
              <w:rPr>
                <w:rFonts w:ascii="Times New Roman" w:hAnsi="Times New Roman"/>
              </w:rPr>
              <w:t>.</w:t>
            </w:r>
          </w:p>
          <w:p w:rsidR="00C24B2E" w:rsidRPr="00CE6B1D" w:rsidRDefault="00C24B2E" w:rsidP="009955A5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</w:rPr>
              <w:t>3. Педагоги делают выводы о решении данной проблемы.</w:t>
            </w:r>
          </w:p>
        </w:tc>
      </w:tr>
      <w:tr w:rsidR="00C24B2E" w:rsidRPr="00CE6B1D" w:rsidTr="00854F8D"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B2E" w:rsidRPr="00CE6B1D" w:rsidRDefault="00C24B2E" w:rsidP="009955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6B1D">
              <w:rPr>
                <w:rFonts w:ascii="Times New Roman" w:hAnsi="Times New Roman"/>
              </w:rPr>
              <w:t>6.Выбор нового проекта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B2E" w:rsidRPr="00CE6B1D" w:rsidRDefault="00C24B2E" w:rsidP="009955A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24B2E" w:rsidRPr="00CE6B1D" w:rsidRDefault="00C24B2E" w:rsidP="009955A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24B2E" w:rsidRPr="00CE6B1D" w:rsidRDefault="00C24B2E" w:rsidP="009955A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B2E" w:rsidRPr="00CE6B1D" w:rsidRDefault="00C24B2E" w:rsidP="009955A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854F8D" w:rsidRDefault="00854F8D" w:rsidP="00854F8D">
      <w:pPr>
        <w:pStyle w:val="a3"/>
        <w:spacing w:after="0" w:line="36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4F6097" w:rsidRDefault="004F6097" w:rsidP="0038002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E5D62" w:rsidRPr="004F6097" w:rsidRDefault="0038002F" w:rsidP="004F6097">
      <w:pPr>
        <w:pStyle w:val="3"/>
        <w:rPr>
          <w:color w:val="auto"/>
        </w:rPr>
      </w:pPr>
      <w:bookmarkStart w:id="3" w:name="_Toc444601162"/>
      <w:r w:rsidRPr="004F6097">
        <w:rPr>
          <w:color w:val="auto"/>
        </w:rPr>
        <w:lastRenderedPageBreak/>
        <w:t>1.3.</w:t>
      </w:r>
      <w:r w:rsidR="008E5D62" w:rsidRPr="004F6097">
        <w:rPr>
          <w:color w:val="auto"/>
        </w:rPr>
        <w:t>Актуальность проблемы</w:t>
      </w:r>
      <w:bookmarkEnd w:id="3"/>
    </w:p>
    <w:p w:rsidR="008E2200" w:rsidRPr="004F6097" w:rsidRDefault="008E2200" w:rsidP="008E2200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</w:rPr>
      </w:pPr>
    </w:p>
    <w:p w:rsidR="008E2200" w:rsidRPr="008E2200" w:rsidRDefault="008E2200" w:rsidP="0037277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</w:rPr>
      </w:pPr>
      <w:r w:rsidRPr="008E2200">
        <w:rPr>
          <w:rFonts w:ascii="Times New Roman" w:eastAsia="Times New Roman" w:hAnsi="Times New Roman"/>
          <w:sz w:val="28"/>
        </w:rPr>
        <w:t>Сенсорное воспитание, направленное на формирование полноценного восприятия окружающей действительности, служит основой познания мира, первой ступенью которой является чувственный опыт. Успешность умственного, эстетического и нравственного воспитания в значительной степени зависит от уровня сенсорного развития детей, т.е. насколько ребенок видит, слышит, осязает окружающее. В настоящее время реализуется новая концепция дошкольного воспитания, идет поиск неординарных, альтернативных путей, внедряются новые технологии, развивающие методики. Однако, при этом из поля зрения теоретиков и практиков дошкольного воспитания выпадают ценные идеи, опыт, накопленный во второй половине 20-го века в отечественной дошкольной педагогике по вопросам сенсорного воспитания детей раннего возраста и роли сенсорного воспитания в процессе формирования и всестороннего развития личности ребенка. Таким образом, актуальность системного подхода в сенсорном развитии детей раннего возраста определяется необходимостью обобщения достижений прошлого в области сенсорного воспитания и внедрения современных технологий.</w:t>
      </w:r>
    </w:p>
    <w:p w:rsidR="008E2200" w:rsidRPr="008E2200" w:rsidRDefault="008E2200" w:rsidP="0037277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</w:rPr>
      </w:pPr>
      <w:r w:rsidRPr="008E2200">
        <w:rPr>
          <w:rFonts w:ascii="Times New Roman" w:eastAsia="Times New Roman" w:hAnsi="Times New Roman"/>
          <w:sz w:val="28"/>
        </w:rPr>
        <w:t>Следует отметить, что в развитии ребенка огромная роль принадлежит сенсорному развитию. С одной стороны оно составляет фундамент общего умственного развития ребенка, с другой стороны имеет самостоятельное значение, т.к. полноценное восприятие необходимо для успешного освоения программы дошкольного воспитания в детском саду, для обучения в школе и для овладения многими видами труда в дальнейшей жизни.</w:t>
      </w:r>
    </w:p>
    <w:p w:rsidR="008E2200" w:rsidRPr="008E2200" w:rsidRDefault="008E2200" w:rsidP="0037277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</w:rPr>
      </w:pPr>
      <w:r w:rsidRPr="008E2200">
        <w:rPr>
          <w:rFonts w:ascii="Times New Roman" w:eastAsia="Times New Roman" w:hAnsi="Times New Roman"/>
          <w:sz w:val="28"/>
        </w:rPr>
        <w:t xml:space="preserve">Актуальность </w:t>
      </w:r>
      <w:r>
        <w:rPr>
          <w:rFonts w:ascii="Times New Roman" w:eastAsia="Times New Roman" w:hAnsi="Times New Roman"/>
          <w:sz w:val="28"/>
        </w:rPr>
        <w:t xml:space="preserve">проекта </w:t>
      </w:r>
      <w:r w:rsidRPr="008E2200">
        <w:rPr>
          <w:rFonts w:ascii="Times New Roman" w:eastAsia="Times New Roman" w:hAnsi="Times New Roman"/>
          <w:sz w:val="28"/>
        </w:rPr>
        <w:t>определяется возросшей в настоящее время потребностью обобщения достижений прошлого в области сенсорного воспитания, систематизации рекомендаций по совершенствованию воспитания детей младшего дошкольного возраста с целью определения эффективных методов и внедрения их в практику.</w:t>
      </w:r>
    </w:p>
    <w:p w:rsidR="008E5D62" w:rsidRDefault="008E5D62" w:rsidP="008E5D62">
      <w:pPr>
        <w:pStyle w:val="a3"/>
        <w:spacing w:after="0" w:line="360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</w:p>
    <w:p w:rsidR="008E2200" w:rsidRDefault="008E5D62" w:rsidP="008E220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220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проекте затронута проблема развития </w:t>
      </w:r>
      <w:r w:rsidR="004C64C9" w:rsidRPr="008E220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мелкой моторики</w:t>
      </w:r>
      <w:r w:rsidR="008E2200" w:rsidRPr="008E220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сенсорного </w:t>
      </w:r>
      <w:r w:rsidR="003727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воспитания</w:t>
      </w:r>
      <w:r w:rsidRPr="008E220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детей</w:t>
      </w:r>
      <w:r w:rsidR="008E220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8E2200" w:rsidRPr="008E2200" w:rsidRDefault="008E5D62" w:rsidP="008E220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220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Цель проекта </w:t>
      </w:r>
      <w:r w:rsidRPr="008E220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– </w:t>
      </w:r>
      <w:r w:rsidR="008E2200" w:rsidRPr="008E2200">
        <w:rPr>
          <w:rFonts w:ascii="Times New Roman" w:eastAsia="Times New Roman" w:hAnsi="Times New Roman"/>
          <w:sz w:val="28"/>
          <w:szCs w:val="28"/>
        </w:rPr>
        <w:t>обогащение сенсорного опыта детей, развитие и совершенствование сенсорных процессов (ощущения, восприятия, представлений); развитие мелкой моторики рук, развитие воображения, творческих способностей детей младшего дошкольного возраста через использование кинетического песка в продуктивных видах деятельности.</w:t>
      </w:r>
    </w:p>
    <w:p w:rsidR="008E5D62" w:rsidRPr="00F4729E" w:rsidRDefault="008E5D62" w:rsidP="008E220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4729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Предмет – </w:t>
      </w:r>
      <w:r w:rsidR="003727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сенсорное развитие детей раннего возраста через использование кинетического песка в продуктивных видах деятельности.</w:t>
      </w:r>
    </w:p>
    <w:p w:rsidR="008E5D62" w:rsidRPr="00F4729E" w:rsidRDefault="008E5D62" w:rsidP="008E5D62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4729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Задачи:</w:t>
      </w:r>
    </w:p>
    <w:p w:rsidR="008E5D62" w:rsidRPr="00F4729E" w:rsidRDefault="004F6097" w:rsidP="008E5D6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1. </w:t>
      </w:r>
      <w:r w:rsidR="008E5D62" w:rsidRPr="00F4729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использовать </w:t>
      </w:r>
      <w:r w:rsidR="008E5D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игровые приемы в процессе непосредственной образовательной деятельности</w:t>
      </w:r>
      <w:r w:rsidR="008E5D62" w:rsidRPr="00F4729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сенсорному</w:t>
      </w:r>
      <w:r w:rsidR="00EA25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развитию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помощью кинетического песка</w:t>
      </w:r>
      <w:r w:rsidR="008E5D62" w:rsidRPr="00F4729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8E5D62" w:rsidRPr="00F4729E" w:rsidRDefault="004F6097" w:rsidP="008E5D6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</w:t>
      </w:r>
      <w:r w:rsidR="008E5D62" w:rsidRPr="00F4729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включать детей и </w:t>
      </w:r>
      <w:r w:rsidR="00EA25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родителей</w:t>
      </w:r>
      <w:r w:rsidR="008E5D62" w:rsidRPr="00F4729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совместную творческую деятельность;</w:t>
      </w:r>
    </w:p>
    <w:p w:rsidR="008E5D62" w:rsidRPr="00F4729E" w:rsidRDefault="004F6097" w:rsidP="008E5D6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3.с</w:t>
      </w:r>
      <w:r w:rsidR="008E5D62" w:rsidRPr="00F4729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оздать развивающую среду, способствующую </w:t>
      </w:r>
      <w:r w:rsidR="00EA25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сенсорному</w:t>
      </w:r>
      <w:r w:rsidR="008E5D62" w:rsidRPr="00F4729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развитию </w:t>
      </w:r>
      <w:r w:rsidR="00EA25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детей раннего возраста</w:t>
      </w:r>
      <w:r w:rsidR="008E5D62" w:rsidRPr="00F4729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8E5D62" w:rsidRDefault="004F6097" w:rsidP="008E5D6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</w:t>
      </w:r>
      <w:r w:rsidR="008E5D62" w:rsidRPr="00F4729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применять разнообразные активные формы, методы и приёмы работы. </w:t>
      </w:r>
    </w:p>
    <w:p w:rsidR="008E5D62" w:rsidRPr="009C1035" w:rsidRDefault="008E5D62" w:rsidP="008E5D6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9C103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Методы:</w:t>
      </w:r>
    </w:p>
    <w:p w:rsidR="008E5D62" w:rsidRPr="00647D05" w:rsidRDefault="008E5D62" w:rsidP="008E5D62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647D05">
        <w:rPr>
          <w:rFonts w:ascii="Times New Roman" w:hAnsi="Times New Roman"/>
          <w:color w:val="000000"/>
          <w:sz w:val="28"/>
          <w:szCs w:val="28"/>
        </w:rPr>
        <w:t>1. Анализ ресурсного обеспечения;</w:t>
      </w:r>
    </w:p>
    <w:p w:rsidR="008E5D62" w:rsidRPr="00647D05" w:rsidRDefault="008E5D62" w:rsidP="008E5D62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647D05">
        <w:rPr>
          <w:rFonts w:ascii="Times New Roman" w:hAnsi="Times New Roman"/>
          <w:color w:val="000000"/>
          <w:sz w:val="28"/>
          <w:szCs w:val="28"/>
        </w:rPr>
        <w:t xml:space="preserve">2. Наблюдения за </w:t>
      </w:r>
      <w:r w:rsidR="00450506">
        <w:rPr>
          <w:rFonts w:ascii="Times New Roman" w:hAnsi="Times New Roman"/>
          <w:color w:val="000000"/>
          <w:sz w:val="28"/>
          <w:szCs w:val="28"/>
        </w:rPr>
        <w:t>детьми</w:t>
      </w:r>
      <w:r w:rsidRPr="00647D05">
        <w:rPr>
          <w:rFonts w:ascii="Times New Roman" w:hAnsi="Times New Roman"/>
          <w:color w:val="000000"/>
          <w:sz w:val="28"/>
          <w:szCs w:val="28"/>
        </w:rPr>
        <w:t xml:space="preserve"> в разных видах деятельности;</w:t>
      </w:r>
    </w:p>
    <w:p w:rsidR="008E5D62" w:rsidRPr="00647D05" w:rsidRDefault="008E5D62" w:rsidP="008E5D62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647D05">
        <w:rPr>
          <w:rFonts w:ascii="Times New Roman" w:hAnsi="Times New Roman"/>
          <w:color w:val="000000"/>
          <w:sz w:val="28"/>
          <w:szCs w:val="28"/>
        </w:rPr>
        <w:t>3. Анализ календарно-тематического плана воспитания;</w:t>
      </w:r>
    </w:p>
    <w:p w:rsidR="008E5D62" w:rsidRPr="00647D05" w:rsidRDefault="008E5D62" w:rsidP="008E5D62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647D05">
        <w:rPr>
          <w:rFonts w:ascii="Times New Roman" w:hAnsi="Times New Roman"/>
          <w:color w:val="000000"/>
          <w:sz w:val="28"/>
          <w:szCs w:val="28"/>
        </w:rPr>
        <w:t>4. Анкетирование родителей</w:t>
      </w:r>
      <w:r w:rsidR="00F01030">
        <w:rPr>
          <w:rFonts w:ascii="Times New Roman" w:hAnsi="Times New Roman"/>
          <w:color w:val="000000"/>
          <w:sz w:val="28"/>
          <w:szCs w:val="28"/>
        </w:rPr>
        <w:t>;</w:t>
      </w:r>
    </w:p>
    <w:p w:rsidR="008E5D62" w:rsidRDefault="008E5D62" w:rsidP="008E5D62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647D05">
        <w:rPr>
          <w:rFonts w:ascii="Times New Roman" w:hAnsi="Times New Roman"/>
          <w:color w:val="000000"/>
          <w:sz w:val="28"/>
          <w:szCs w:val="28"/>
        </w:rPr>
        <w:t xml:space="preserve">5. Проведение мониторинга по </w:t>
      </w:r>
      <w:r w:rsidR="00F01030">
        <w:rPr>
          <w:rFonts w:ascii="Times New Roman" w:hAnsi="Times New Roman"/>
          <w:color w:val="000000"/>
          <w:sz w:val="28"/>
          <w:szCs w:val="28"/>
        </w:rPr>
        <w:t>сенсорному развитию</w:t>
      </w:r>
      <w:r>
        <w:rPr>
          <w:rFonts w:ascii="Times New Roman" w:hAnsi="Times New Roman"/>
          <w:color w:val="000000"/>
          <w:sz w:val="28"/>
          <w:szCs w:val="28"/>
        </w:rPr>
        <w:t xml:space="preserve"> на начало и конец учебного года, проведение сравнительного анализа.</w:t>
      </w:r>
    </w:p>
    <w:p w:rsidR="00EA2557" w:rsidRDefault="00EA2557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br w:type="page"/>
      </w:r>
    </w:p>
    <w:p w:rsidR="00EA2557" w:rsidRPr="00995020" w:rsidRDefault="00EA2557" w:rsidP="004F6097">
      <w:pPr>
        <w:pStyle w:val="1"/>
        <w:rPr>
          <w:rFonts w:ascii="Times New Roman" w:hAnsi="Times New Roman" w:cs="Times New Roman"/>
          <w:color w:val="auto"/>
        </w:rPr>
      </w:pPr>
      <w:bookmarkStart w:id="4" w:name="_Toc444601163"/>
      <w:r w:rsidRPr="00995020">
        <w:rPr>
          <w:rFonts w:ascii="Times New Roman" w:hAnsi="Times New Roman" w:cs="Times New Roman"/>
          <w:color w:val="auto"/>
        </w:rPr>
        <w:lastRenderedPageBreak/>
        <w:t>2. Аналитический этап (разработка проекта)</w:t>
      </w:r>
      <w:bookmarkEnd w:id="4"/>
    </w:p>
    <w:p w:rsidR="00450506" w:rsidRDefault="00EA2557" w:rsidP="004F6097">
      <w:pPr>
        <w:pStyle w:val="3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bookmarkStart w:id="5" w:name="_Toc444601164"/>
      <w:r w:rsidRPr="00995020">
        <w:rPr>
          <w:rStyle w:val="apple-converted-space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2.1.</w:t>
      </w:r>
      <w:r w:rsidR="00450506" w:rsidRPr="0099502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Сенсорное воспитание детей раннего возраста</w:t>
      </w:r>
      <w:bookmarkEnd w:id="5"/>
    </w:p>
    <w:p w:rsidR="00995020" w:rsidRDefault="00995020" w:rsidP="00995020"/>
    <w:p w:rsidR="00995020" w:rsidRPr="00995020" w:rsidRDefault="00995020" w:rsidP="00995020"/>
    <w:p w:rsidR="00450506" w:rsidRDefault="00450506" w:rsidP="00450506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Ребенок в жизни сталкивается с многообразием форм, красок и других свой</w:t>
      </w:r>
      <w:proofErr w:type="gramStart"/>
      <w:r>
        <w:rPr>
          <w:rFonts w:ascii="Times New Roman" w:eastAsia="Times New Roman" w:hAnsi="Times New Roman"/>
          <w:sz w:val="28"/>
        </w:rPr>
        <w:t>ств пр</w:t>
      </w:r>
      <w:proofErr w:type="gramEnd"/>
      <w:r>
        <w:rPr>
          <w:rFonts w:ascii="Times New Roman" w:eastAsia="Times New Roman" w:hAnsi="Times New Roman"/>
          <w:sz w:val="28"/>
        </w:rPr>
        <w:t xml:space="preserve">едметов, в частности игрушек и предметов домашнего обихода. Знакомиться он и с произведениями искусства - музыкой, живописью, скульптурой. И конечно, каждый ребенок, даже без целенаправленного воспитания воспринимает все это. Но если усвоение происходит стихийно, без разумного педагогического руководства взрослых, оно нередко оказывается поверхностным, неполноценным. Здесь то и приходит на помощь сенсорное воспитание. </w:t>
      </w:r>
    </w:p>
    <w:p w:rsidR="00450506" w:rsidRDefault="00F01030" w:rsidP="00F01030">
      <w:pPr>
        <w:spacing w:after="0" w:line="360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         </w:t>
      </w:r>
      <w:r w:rsidR="00450506">
        <w:rPr>
          <w:rFonts w:ascii="Times New Roman" w:eastAsia="Times New Roman" w:hAnsi="Times New Roman"/>
          <w:sz w:val="28"/>
        </w:rPr>
        <w:t>Сенсорное развитие ребенка - буквально с первых дней его жизни является залогом успешного осуществления разных видов деятельности, формирования различных способностей. Именно поэтому так важно, чтобы сенсорное воспитание планомерно и систематически включалось во все моменты жизни малыша, прежде всего в процессы познания окружающей жизни: предметов, их свойств и качеств (форма, строение, величина, пропорции цвет, положение в пространстве и т.п.).</w:t>
      </w:r>
    </w:p>
    <w:p w:rsidR="002452D1" w:rsidRPr="004D190E" w:rsidRDefault="002452D1" w:rsidP="002452D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190E">
        <w:rPr>
          <w:rFonts w:ascii="Times New Roman" w:eastAsia="Times New Roman" w:hAnsi="Times New Roman"/>
          <w:sz w:val="28"/>
          <w:szCs w:val="28"/>
          <w:lang w:eastAsia="ru-RU"/>
        </w:rPr>
        <w:t xml:space="preserve">Выдающиеся зарубежные ученые (Ф. </w:t>
      </w:r>
      <w:proofErr w:type="spellStart"/>
      <w:r w:rsidRPr="004D190E">
        <w:rPr>
          <w:rFonts w:ascii="Times New Roman" w:eastAsia="Times New Roman" w:hAnsi="Times New Roman"/>
          <w:sz w:val="28"/>
          <w:szCs w:val="28"/>
          <w:lang w:eastAsia="ru-RU"/>
        </w:rPr>
        <w:t>Фребель</w:t>
      </w:r>
      <w:proofErr w:type="spellEnd"/>
      <w:r w:rsidRPr="004D190E">
        <w:rPr>
          <w:rFonts w:ascii="Times New Roman" w:eastAsia="Times New Roman" w:hAnsi="Times New Roman"/>
          <w:sz w:val="28"/>
          <w:szCs w:val="28"/>
          <w:lang w:eastAsia="ru-RU"/>
        </w:rPr>
        <w:t xml:space="preserve">, М. </w:t>
      </w:r>
      <w:proofErr w:type="spellStart"/>
      <w:r w:rsidRPr="004D190E">
        <w:rPr>
          <w:rFonts w:ascii="Times New Roman" w:eastAsia="Times New Roman" w:hAnsi="Times New Roman"/>
          <w:sz w:val="28"/>
          <w:szCs w:val="28"/>
          <w:lang w:eastAsia="ru-RU"/>
        </w:rPr>
        <w:t>Монтессори</w:t>
      </w:r>
      <w:proofErr w:type="spellEnd"/>
      <w:r w:rsidRPr="004D190E">
        <w:rPr>
          <w:rFonts w:ascii="Times New Roman" w:eastAsia="Times New Roman" w:hAnsi="Times New Roman"/>
          <w:sz w:val="28"/>
          <w:szCs w:val="28"/>
          <w:lang w:eastAsia="ru-RU"/>
        </w:rPr>
        <w:t xml:space="preserve">, О. </w:t>
      </w:r>
      <w:proofErr w:type="spellStart"/>
      <w:r w:rsidRPr="004D190E">
        <w:rPr>
          <w:rFonts w:ascii="Times New Roman" w:eastAsia="Times New Roman" w:hAnsi="Times New Roman"/>
          <w:sz w:val="28"/>
          <w:szCs w:val="28"/>
          <w:lang w:eastAsia="ru-RU"/>
        </w:rPr>
        <w:t>Декроли</w:t>
      </w:r>
      <w:proofErr w:type="spellEnd"/>
      <w:r w:rsidRPr="004D190E">
        <w:rPr>
          <w:rFonts w:ascii="Times New Roman" w:eastAsia="Times New Roman" w:hAnsi="Times New Roman"/>
          <w:sz w:val="28"/>
          <w:szCs w:val="28"/>
          <w:lang w:eastAsia="ru-RU"/>
        </w:rPr>
        <w:t>), а также известные представители отечественной дошкольной педагогики и психологии (Е.И. Тихеева, А.П.Усова и др.), справедливо считали, что сенсорное воспитание, направленное на обеспечение полноценного сенсорного развития детей, является одной из основных сторон дошкольного воспитания.</w:t>
      </w:r>
    </w:p>
    <w:p w:rsidR="008B17E2" w:rsidRDefault="002452D1" w:rsidP="008B17E2">
      <w:pPr>
        <w:spacing w:after="0" w:line="360" w:lineRule="auto"/>
        <w:ind w:firstLine="709"/>
        <w:jc w:val="both"/>
        <w:rPr>
          <w:rFonts w:ascii="Roboto-Regular" w:hAnsi="Roboto-Regular"/>
          <w:color w:val="000000"/>
          <w:sz w:val="23"/>
          <w:szCs w:val="23"/>
          <w:shd w:val="clear" w:color="auto" w:fill="FFFFFF"/>
        </w:rPr>
      </w:pPr>
      <w:r w:rsidRPr="004D190E">
        <w:rPr>
          <w:rFonts w:ascii="Times New Roman" w:eastAsia="Times New Roman" w:hAnsi="Times New Roman"/>
          <w:sz w:val="28"/>
          <w:szCs w:val="28"/>
          <w:lang w:eastAsia="ru-RU"/>
        </w:rPr>
        <w:t>Ребенок рождается на свет с готовыми органами чувств: у него есть глаза, уши, его кожа обладает чувствительностью, позволяющей осязать предметы, и т. п. Это лишь предпосылки для восприятия окружающего мира. Чтобы сенсорное развитие проходило полноценно, необходимо целенаправленное сенсорное воспитание.</w:t>
      </w:r>
      <w:r w:rsidR="008B17E2" w:rsidRPr="008B17E2">
        <w:rPr>
          <w:rFonts w:ascii="Roboto-Regular" w:hAnsi="Roboto-Regular"/>
          <w:color w:val="000000"/>
          <w:sz w:val="23"/>
          <w:szCs w:val="23"/>
          <w:shd w:val="clear" w:color="auto" w:fill="FFFFFF"/>
        </w:rPr>
        <w:t xml:space="preserve"> </w:t>
      </w:r>
    </w:p>
    <w:p w:rsidR="008B17E2" w:rsidRPr="008B17E2" w:rsidRDefault="008B17E2" w:rsidP="008B17E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B17E2">
        <w:rPr>
          <w:rFonts w:ascii="Roboto-Regular" w:hAnsi="Roboto-Regular"/>
          <w:color w:val="000000"/>
          <w:sz w:val="28"/>
          <w:szCs w:val="28"/>
          <w:shd w:val="clear" w:color="auto" w:fill="FFFFFF"/>
        </w:rPr>
        <w:lastRenderedPageBreak/>
        <w:t>Для развития сенсорных способностей важно, чтобы дети не только получали сведения о том, что для чего употребляется и как называется, но и усугубляли восприятие этих предметов, испытывали разные ощущения к ним, от действия с ними: перенося предметы, почувствовать меру их тяжести; беря в руки, ощутить и определить качество поверхности, температуру. Внешние качества и свойства предметов окружающего мира чрезвычайно разнообразны, и чтобы узнать эти свойства, необходимо совершать какую-либо деятельность. Совершенствование любой деятельности ребенка зависит от уровня сенсорного развития ребенка</w:t>
      </w:r>
    </w:p>
    <w:p w:rsidR="002452D1" w:rsidRPr="004D190E" w:rsidRDefault="002452D1" w:rsidP="002452D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17E2">
        <w:rPr>
          <w:rFonts w:ascii="Times New Roman" w:eastAsia="Times New Roman" w:hAnsi="Times New Roman"/>
          <w:sz w:val="28"/>
          <w:szCs w:val="28"/>
          <w:lang w:eastAsia="ru-RU"/>
        </w:rPr>
        <w:t xml:space="preserve">Анализ психолого-педагогической литературы (А.В. Запорожец, Л.А. </w:t>
      </w:r>
      <w:proofErr w:type="spellStart"/>
      <w:r w:rsidRPr="008B17E2">
        <w:rPr>
          <w:rFonts w:ascii="Times New Roman" w:eastAsia="Times New Roman" w:hAnsi="Times New Roman"/>
          <w:sz w:val="28"/>
          <w:szCs w:val="28"/>
          <w:lang w:eastAsia="ru-RU"/>
        </w:rPr>
        <w:t>Венгер</w:t>
      </w:r>
      <w:proofErr w:type="spellEnd"/>
      <w:r w:rsidRPr="008B17E2">
        <w:rPr>
          <w:rFonts w:ascii="Times New Roman" w:eastAsia="Times New Roman" w:hAnsi="Times New Roman"/>
          <w:sz w:val="28"/>
          <w:szCs w:val="28"/>
          <w:lang w:eastAsia="ru-RU"/>
        </w:rPr>
        <w:t>, А. Г. Рузская) по проблеме позволил нам выделить сущность</w:t>
      </w:r>
      <w:r w:rsidRPr="004D190E">
        <w:rPr>
          <w:rFonts w:ascii="Times New Roman" w:eastAsia="Times New Roman" w:hAnsi="Times New Roman"/>
          <w:sz w:val="28"/>
          <w:szCs w:val="28"/>
          <w:lang w:eastAsia="ru-RU"/>
        </w:rPr>
        <w:t xml:space="preserve"> сенсорного воспитания детей дошкольного возраста. Опираясь на определение, данное Л. А </w:t>
      </w:r>
      <w:proofErr w:type="spellStart"/>
      <w:r w:rsidRPr="004D190E">
        <w:rPr>
          <w:rFonts w:ascii="Times New Roman" w:eastAsia="Times New Roman" w:hAnsi="Times New Roman"/>
          <w:sz w:val="28"/>
          <w:szCs w:val="28"/>
          <w:lang w:eastAsia="ru-RU"/>
        </w:rPr>
        <w:t>Венгером</w:t>
      </w:r>
      <w:proofErr w:type="spellEnd"/>
      <w:r w:rsidRPr="004D190E">
        <w:rPr>
          <w:rFonts w:ascii="Times New Roman" w:eastAsia="Times New Roman" w:hAnsi="Times New Roman"/>
          <w:sz w:val="28"/>
          <w:szCs w:val="28"/>
          <w:lang w:eastAsia="ru-RU"/>
        </w:rPr>
        <w:t xml:space="preserve">, сенсорное воспитание рассматривали как целенаправленное педагогическое воздействие, обеспечивающие формирование чувственного познания и совершенствование ощущений и восприятия. Результатом целенаправленного сенсорного воспитания детей дошкольного возраста является сенсорное развитие. Поэтому на каждом возрастном этапе задачи сенсорного воспитания детей должны соответствовать уровню сенсорного развития детей. </w:t>
      </w:r>
    </w:p>
    <w:p w:rsidR="00F01030" w:rsidRDefault="002452D1" w:rsidP="002452D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190E">
        <w:rPr>
          <w:rFonts w:ascii="Times New Roman" w:eastAsia="Times New Roman" w:hAnsi="Times New Roman"/>
          <w:sz w:val="28"/>
          <w:szCs w:val="28"/>
          <w:lang w:eastAsia="ru-RU"/>
        </w:rPr>
        <w:t xml:space="preserve">На первом году жизни наиболее интенсивно формируется восприятие величины и формы предметов. Что же касается цвета, </w:t>
      </w:r>
      <w:proofErr w:type="gramStart"/>
      <w:r w:rsidRPr="004D190E">
        <w:rPr>
          <w:rFonts w:ascii="Times New Roman" w:eastAsia="Times New Roman" w:hAnsi="Times New Roman"/>
          <w:sz w:val="28"/>
          <w:szCs w:val="28"/>
          <w:lang w:eastAsia="ru-RU"/>
        </w:rPr>
        <w:t>то</w:t>
      </w:r>
      <w:proofErr w:type="gramEnd"/>
      <w:r w:rsidRPr="004D190E">
        <w:rPr>
          <w:rFonts w:ascii="Times New Roman" w:eastAsia="Times New Roman" w:hAnsi="Times New Roman"/>
          <w:sz w:val="28"/>
          <w:szCs w:val="28"/>
          <w:lang w:eastAsia="ru-RU"/>
        </w:rPr>
        <w:t xml:space="preserve"> несмотря на свою эмоциональную привлекательность, его восприятие наиболее сложно с точки зрения осуществления практических действий с цветом. Доминирующим в сенсорном развитии является восприятие предметов. Действенное знакомство с предметами, их свойствами приводит к возникновению образов восприятия.</w:t>
      </w:r>
      <w:r w:rsidRPr="004D190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F0103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</w:t>
      </w:r>
      <w:r w:rsidRPr="004D190E">
        <w:rPr>
          <w:rFonts w:ascii="Times New Roman" w:eastAsia="Times New Roman" w:hAnsi="Times New Roman"/>
          <w:sz w:val="28"/>
          <w:szCs w:val="28"/>
          <w:lang w:eastAsia="ru-RU"/>
        </w:rPr>
        <w:t xml:space="preserve">В начале второго года жизни точность и осмысленность восприятия невелики. Ребенок, действуя с предметами, зачастую ориентируется на отдельные, бросающиеся в глаза признаки, а не на сочетание сенсорных </w:t>
      </w:r>
      <w:r w:rsidRPr="004D190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характеристик (так и пушистый воротник, и меховую шапку он называет «киской» и т.п.).</w:t>
      </w:r>
      <w:bookmarkStart w:id="6" w:name="_GoBack"/>
      <w:bookmarkEnd w:id="6"/>
      <w:r w:rsidR="00F0103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86844" w:rsidRDefault="002452D1" w:rsidP="002452D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190E">
        <w:rPr>
          <w:rFonts w:ascii="Times New Roman" w:eastAsia="Times New Roman" w:hAnsi="Times New Roman"/>
          <w:sz w:val="28"/>
          <w:szCs w:val="28"/>
          <w:lang w:eastAsia="ru-RU"/>
        </w:rPr>
        <w:t>На втором году жизни, если созданы все необходимые условия, у ребёнка наблюдается интенсивное развитие сенсорных способностей, определяющих уровень развития восприятия.</w:t>
      </w:r>
      <w:r w:rsidR="0018684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86844" w:rsidRDefault="002452D1" w:rsidP="002452D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190E">
        <w:rPr>
          <w:rFonts w:ascii="Times New Roman" w:eastAsia="Times New Roman" w:hAnsi="Times New Roman"/>
          <w:sz w:val="28"/>
          <w:szCs w:val="28"/>
          <w:lang w:eastAsia="ru-RU"/>
        </w:rPr>
        <w:t>К двум годам восприятие становится более точным и осмысленным в связи с овладением такими функциями, как сравнение, сопоставление. Уровень сенсорного развития таков, что у ребёнка оказывается сформированным умение правильно выделять свойства предметов и узнавать предметы по сочетанию свойств.</w:t>
      </w:r>
      <w:r w:rsidR="0018684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2452D1" w:rsidRPr="004D190E" w:rsidRDefault="002452D1" w:rsidP="002452D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190E">
        <w:rPr>
          <w:rFonts w:ascii="Times New Roman" w:eastAsia="Times New Roman" w:hAnsi="Times New Roman"/>
          <w:sz w:val="28"/>
          <w:szCs w:val="28"/>
          <w:lang w:eastAsia="ru-RU"/>
        </w:rPr>
        <w:t xml:space="preserve">Характерной чертой сенсорного развития, особенно в период от полутора до двух лет, является </w:t>
      </w:r>
      <w:proofErr w:type="spellStart"/>
      <w:r w:rsidRPr="004D190E">
        <w:rPr>
          <w:rFonts w:ascii="Times New Roman" w:eastAsia="Times New Roman" w:hAnsi="Times New Roman"/>
          <w:sz w:val="28"/>
          <w:szCs w:val="28"/>
          <w:lang w:eastAsia="ru-RU"/>
        </w:rPr>
        <w:t>опредмеченность</w:t>
      </w:r>
      <w:proofErr w:type="spellEnd"/>
      <w:r w:rsidRPr="004D190E">
        <w:rPr>
          <w:rFonts w:ascii="Times New Roman" w:eastAsia="Times New Roman" w:hAnsi="Times New Roman"/>
          <w:sz w:val="28"/>
          <w:szCs w:val="28"/>
          <w:lang w:eastAsia="ru-RU"/>
        </w:rPr>
        <w:t xml:space="preserve"> восприятия. Так, ребёнок ориентируется в форме предметов, когда в качестве образца выступают «</w:t>
      </w:r>
      <w:proofErr w:type="spellStart"/>
      <w:r w:rsidRPr="004D190E">
        <w:rPr>
          <w:rFonts w:ascii="Times New Roman" w:eastAsia="Times New Roman" w:hAnsi="Times New Roman"/>
          <w:sz w:val="28"/>
          <w:szCs w:val="28"/>
          <w:lang w:eastAsia="ru-RU"/>
        </w:rPr>
        <w:t>опредмеченные</w:t>
      </w:r>
      <w:proofErr w:type="spellEnd"/>
      <w:r w:rsidRPr="004D190E">
        <w:rPr>
          <w:rFonts w:ascii="Times New Roman" w:eastAsia="Times New Roman" w:hAnsi="Times New Roman"/>
          <w:sz w:val="28"/>
          <w:szCs w:val="28"/>
          <w:lang w:eastAsia="ru-RU"/>
        </w:rPr>
        <w:t>» слова-названия. Например, предметы круглой формы – это и мячик, и шарик, и колесо. Характерным является выделение свойств знакомых конкретных предметов, а не ряды основных сенсорных эталонов.</w:t>
      </w:r>
    </w:p>
    <w:p w:rsidR="00186844" w:rsidRDefault="002452D1" w:rsidP="002452D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190E">
        <w:rPr>
          <w:rFonts w:ascii="Times New Roman" w:eastAsia="Times New Roman" w:hAnsi="Times New Roman"/>
          <w:sz w:val="28"/>
          <w:szCs w:val="28"/>
          <w:lang w:eastAsia="ru-RU"/>
        </w:rPr>
        <w:t>Совершенствование осязательного восприятия осуществляется вместе со зрительным восприятием и развитием движений руки, а также таких психических функций, как внимание, память, мышление.</w:t>
      </w:r>
      <w:r w:rsidRPr="004D190E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Основной задачей сенсорного развития является </w:t>
      </w:r>
      <w:r w:rsidRPr="00D830C7">
        <w:rPr>
          <w:rFonts w:ascii="Times New Roman" w:eastAsia="Times New Roman" w:hAnsi="Times New Roman"/>
          <w:bCs/>
          <w:sz w:val="28"/>
          <w:szCs w:val="28"/>
          <w:lang w:eastAsia="ru-RU"/>
        </w:rPr>
        <w:t>создание условий для формирования восприятия</w:t>
      </w:r>
      <w:r w:rsidRPr="00D830C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D190E">
        <w:rPr>
          <w:rFonts w:ascii="Times New Roman" w:eastAsia="Times New Roman" w:hAnsi="Times New Roman"/>
          <w:sz w:val="28"/>
          <w:szCs w:val="28"/>
          <w:lang w:eastAsia="ru-RU"/>
        </w:rPr>
        <w:t>как начальной ступени познания окружающей действительности.</w:t>
      </w:r>
      <w:r w:rsidR="0018684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86844" w:rsidRDefault="002452D1" w:rsidP="002452D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4D190E">
        <w:rPr>
          <w:rFonts w:ascii="Times New Roman" w:eastAsia="Times New Roman" w:hAnsi="Times New Roman"/>
          <w:sz w:val="28"/>
          <w:szCs w:val="28"/>
          <w:lang w:eastAsia="ru-RU"/>
        </w:rPr>
        <w:t>Специально созданные условия – в процессе проведения занятий и в повседневной жизни – позволяют обеспечить накопление разнообразных зрительных, слуховых, осязательных впечатлений, формировать элементарные представления об основных разновидностях величины (большой - маленький), формы (круг, квадрат, треугольник, овал, прямоугольник), цвета (красный, оранжевый, жёлтый, зелёный, синий, фиолетовый, чёрный, белый).</w:t>
      </w:r>
      <w:proofErr w:type="gramEnd"/>
      <w:r w:rsidRPr="004D190E">
        <w:rPr>
          <w:rFonts w:ascii="Times New Roman" w:eastAsia="Times New Roman" w:hAnsi="Times New Roman"/>
          <w:sz w:val="28"/>
          <w:szCs w:val="28"/>
          <w:lang w:eastAsia="ru-RU"/>
        </w:rPr>
        <w:t xml:space="preserve"> В результате становится возможным формировать умение выделять разнообразные свойства предметов, </w:t>
      </w:r>
      <w:r w:rsidRPr="004D190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ориентируясь на цвет, форму, величину, звуки, фактуру и т.п. </w:t>
      </w:r>
      <w:r w:rsidRPr="004D190E">
        <w:rPr>
          <w:rFonts w:ascii="Times New Roman" w:eastAsia="Times New Roman" w:hAnsi="Times New Roman"/>
          <w:sz w:val="28"/>
          <w:szCs w:val="28"/>
          <w:lang w:eastAsia="ru-RU"/>
        </w:rPr>
        <w:br/>
        <w:t>Познавательная потребность, в той или иной мере сформированная у ребёнка третьего года жизни, в основном направлена на обследование величины, формы, фактуры предметов, издаваемых ими звуков, соотнесения частей.</w:t>
      </w:r>
      <w:r w:rsidRPr="004D190E">
        <w:rPr>
          <w:rFonts w:ascii="Times New Roman" w:eastAsia="Times New Roman" w:hAnsi="Times New Roman"/>
          <w:sz w:val="28"/>
          <w:szCs w:val="28"/>
          <w:lang w:eastAsia="ru-RU"/>
        </w:rPr>
        <w:br/>
        <w:t>У ребёнка на третьем году жизни появляется стремление более чётко следовать образцу, который задан взрослым. Теперь малыш при предъявлении дидактического материала с удовольствием рассматривает его, слушает пояснения взрослого, понимает, что от него хотят, и только потом начинает действовать, следуя инструкции взрослого.</w:t>
      </w:r>
      <w:r w:rsidR="0018684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2452D1" w:rsidRPr="004D190E" w:rsidRDefault="002452D1" w:rsidP="002452D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190E">
        <w:rPr>
          <w:rFonts w:ascii="Times New Roman" w:eastAsia="Times New Roman" w:hAnsi="Times New Roman"/>
          <w:sz w:val="28"/>
          <w:szCs w:val="28"/>
          <w:lang w:eastAsia="ru-RU"/>
        </w:rPr>
        <w:t>Более свершенной становится координация движений руки под контролем глаза, что позволяет справляться с такими заданиями, как игра с мозаикой, строительными наборами, рисование кистью и карандашом.</w:t>
      </w:r>
      <w:r w:rsidRPr="004D190E">
        <w:rPr>
          <w:rFonts w:ascii="Times New Roman" w:eastAsia="Times New Roman" w:hAnsi="Times New Roman"/>
          <w:sz w:val="28"/>
          <w:szCs w:val="28"/>
          <w:lang w:eastAsia="ru-RU"/>
        </w:rPr>
        <w:br/>
        <w:t>На третьем году жизни задачи сенсорного развития существенно усложняются, что связанно с общим психофизическим развитием, прежде всего началом формирования новых видов деятельности (игровой, элементарной продуктивной и др.). В связи с этим необходимо создавать условия для интенсивного накопления разнообразных представлений о цвете, форме, величине, фактуре, удалённости предметов и явлений как в процессе специально организованных игр-занятий, так и в повседневной жизни.</w:t>
      </w:r>
    </w:p>
    <w:p w:rsidR="002452D1" w:rsidRPr="004D190E" w:rsidRDefault="002452D1" w:rsidP="002452D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190E">
        <w:rPr>
          <w:rFonts w:ascii="Times New Roman" w:eastAsia="Times New Roman" w:hAnsi="Times New Roman"/>
          <w:sz w:val="28"/>
          <w:szCs w:val="28"/>
          <w:lang w:eastAsia="ru-RU"/>
        </w:rPr>
        <w:t>В результате систематической работы по сенсорному воспитанию детей раннего возраста у них оказывается сформированными умения и навыки, свидетельствующие о соответствующем уровне развития восприятия:</w:t>
      </w:r>
    </w:p>
    <w:p w:rsidR="002452D1" w:rsidRPr="004D190E" w:rsidRDefault="002452D1" w:rsidP="002452D1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190E">
        <w:rPr>
          <w:rFonts w:ascii="Times New Roman" w:eastAsia="Times New Roman" w:hAnsi="Times New Roman"/>
          <w:sz w:val="28"/>
          <w:szCs w:val="28"/>
          <w:lang w:eastAsia="ru-RU"/>
        </w:rPr>
        <w:t>Дети успешно выделяют и учитывают цвет, форму, величину, фактуру и другие признаки предметов и явлений при выполнении ряда практических действий.</w:t>
      </w:r>
    </w:p>
    <w:p w:rsidR="002452D1" w:rsidRPr="004D190E" w:rsidRDefault="002452D1" w:rsidP="002452D1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190E">
        <w:rPr>
          <w:rFonts w:ascii="Times New Roman" w:eastAsia="Times New Roman" w:hAnsi="Times New Roman"/>
          <w:sz w:val="28"/>
          <w:szCs w:val="28"/>
          <w:lang w:eastAsia="ru-RU"/>
        </w:rPr>
        <w:t>Группируют в соответствии с образцом предметы по цвету, форме, величине и другим свойствам при выборе из четырёх разновидностей в период от 2 до 2 лет 3 месяцев и старше.</w:t>
      </w:r>
    </w:p>
    <w:p w:rsidR="002452D1" w:rsidRPr="004D190E" w:rsidRDefault="002452D1" w:rsidP="002452D1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190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Соотносят разнородные предметы по цвету, форме, величине, фактуре при выборе из четырёх разновидностей (либо четыре разновидности цвета, либо четыре разновидности формы и т.п.).</w:t>
      </w:r>
    </w:p>
    <w:p w:rsidR="002452D1" w:rsidRPr="004D190E" w:rsidRDefault="002452D1" w:rsidP="002452D1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190E">
        <w:rPr>
          <w:rFonts w:ascii="Times New Roman" w:eastAsia="Times New Roman" w:hAnsi="Times New Roman"/>
          <w:sz w:val="28"/>
          <w:szCs w:val="28"/>
          <w:lang w:eastAsia="ru-RU"/>
        </w:rPr>
        <w:t>Узнают в разнообразных цветовых пятнах предметы или явления, имеющие характерный цветовой признак (снег, трава, апельсин и т.п.) в пятнах разной величины медведя и медвежонка, кошку и котёнка (с 2 лет – 2 лет 3 месяцев).</w:t>
      </w:r>
    </w:p>
    <w:p w:rsidR="002452D1" w:rsidRPr="004D190E" w:rsidRDefault="002452D1" w:rsidP="002452D1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190E">
        <w:rPr>
          <w:rFonts w:ascii="Times New Roman" w:eastAsia="Times New Roman" w:hAnsi="Times New Roman"/>
          <w:sz w:val="28"/>
          <w:szCs w:val="28"/>
          <w:lang w:eastAsia="ru-RU"/>
        </w:rPr>
        <w:t>Обозначают различные предметы в соответствии с их характерными сенсорными признаками: лес, море, солнце, листья, огоньки и т.п. (с 2,5 лет).</w:t>
      </w:r>
    </w:p>
    <w:p w:rsidR="002452D1" w:rsidRPr="004D190E" w:rsidRDefault="002452D1" w:rsidP="002452D1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4D190E">
        <w:rPr>
          <w:rFonts w:ascii="Times New Roman" w:eastAsia="Times New Roman" w:hAnsi="Times New Roman"/>
          <w:sz w:val="28"/>
          <w:szCs w:val="28"/>
          <w:lang w:eastAsia="ru-RU"/>
        </w:rPr>
        <w:t>Активно используют «</w:t>
      </w:r>
      <w:proofErr w:type="spellStart"/>
      <w:r w:rsidRPr="004D190E">
        <w:rPr>
          <w:rFonts w:ascii="Times New Roman" w:eastAsia="Times New Roman" w:hAnsi="Times New Roman"/>
          <w:sz w:val="28"/>
          <w:szCs w:val="28"/>
          <w:lang w:eastAsia="ru-RU"/>
        </w:rPr>
        <w:t>опредмеченные</w:t>
      </w:r>
      <w:proofErr w:type="spellEnd"/>
      <w:r w:rsidRPr="004D190E">
        <w:rPr>
          <w:rFonts w:ascii="Times New Roman" w:eastAsia="Times New Roman" w:hAnsi="Times New Roman"/>
          <w:sz w:val="28"/>
          <w:szCs w:val="28"/>
          <w:lang w:eastAsia="ru-RU"/>
        </w:rPr>
        <w:t>» слова-названия для обозначения формы (кирпич, мяч, шар, крыша, яйцо, огурец), цвета (трава, апельсин, помидор, цыплёнок, небо и др.) (с 2 лет 3 месяцев – 2 лет 6 месяцев).</w:t>
      </w:r>
      <w:proofErr w:type="gramEnd"/>
    </w:p>
    <w:p w:rsidR="002452D1" w:rsidRPr="004D190E" w:rsidRDefault="002452D1" w:rsidP="002452D1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190E">
        <w:rPr>
          <w:rFonts w:ascii="Times New Roman" w:eastAsia="Times New Roman" w:hAnsi="Times New Roman"/>
          <w:sz w:val="28"/>
          <w:szCs w:val="28"/>
          <w:lang w:eastAsia="ru-RU"/>
        </w:rPr>
        <w:t>Отбирают предметы необходимой формы или цвета для развития самостоятельной сюжетной игры (грузят на машину бруск</w:t>
      </w:r>
      <w:proofErr w:type="gramStart"/>
      <w:r w:rsidRPr="004D190E">
        <w:rPr>
          <w:rFonts w:ascii="Times New Roman" w:eastAsia="Times New Roman" w:hAnsi="Times New Roman"/>
          <w:sz w:val="28"/>
          <w:szCs w:val="28"/>
          <w:lang w:eastAsia="ru-RU"/>
        </w:rPr>
        <w:t>и-</w:t>
      </w:r>
      <w:proofErr w:type="gramEnd"/>
      <w:r w:rsidRPr="004D190E">
        <w:rPr>
          <w:rFonts w:ascii="Times New Roman" w:eastAsia="Times New Roman" w:hAnsi="Times New Roman"/>
          <w:sz w:val="28"/>
          <w:szCs w:val="28"/>
          <w:lang w:eastAsia="ru-RU"/>
        </w:rPr>
        <w:t>«кирпичики» или кубики определённого цвета, подбирают детали нарядов для кукол в соответствии с цветом их одежды).</w:t>
      </w:r>
    </w:p>
    <w:p w:rsidR="002452D1" w:rsidRPr="00186844" w:rsidRDefault="002452D1" w:rsidP="002452D1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190E">
        <w:rPr>
          <w:rFonts w:ascii="Times New Roman" w:eastAsia="Times New Roman" w:hAnsi="Times New Roman"/>
          <w:sz w:val="28"/>
          <w:szCs w:val="28"/>
          <w:lang w:eastAsia="ru-RU"/>
        </w:rPr>
        <w:t>Начинают активно пользоваться общепринятыми словами-</w:t>
      </w:r>
      <w:r w:rsidRPr="00186844">
        <w:rPr>
          <w:rFonts w:ascii="Times New Roman" w:eastAsia="Times New Roman" w:hAnsi="Times New Roman"/>
          <w:sz w:val="28"/>
          <w:szCs w:val="28"/>
          <w:lang w:eastAsia="ru-RU"/>
        </w:rPr>
        <w:t>названиями цвета, часто в отрыве от конкретного предмета (синим он может называть и жёлтый, и зелёный предмет) (с 2 лет 9 месяцев – 3 лет).</w:t>
      </w:r>
    </w:p>
    <w:p w:rsidR="002452D1" w:rsidRPr="00186844" w:rsidRDefault="00186844" w:rsidP="002452D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86844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>Таким образом, сенсорное воспитание - это основа познания дошкольником окружающего мира. Чем больше органов чувств «задействовано в познании», тем больше признаков и свойств выделяет ребенок в исследуемом предмете, объекте, явлении, а, следовательно, богаче становится его представление. На основе таких представлений возникают мыслительные процессы, воображение, формируются эстетические чувства, развиваются сенсорные способности и сенсорная культура.</w:t>
      </w:r>
    </w:p>
    <w:p w:rsidR="00450506" w:rsidRPr="00186844" w:rsidRDefault="00450506" w:rsidP="00EA2557">
      <w:pPr>
        <w:spacing w:after="0" w:line="360" w:lineRule="auto"/>
        <w:jc w:val="both"/>
        <w:rPr>
          <w:rStyle w:val="apple-converted-space"/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103D4F" w:rsidRDefault="00103D4F" w:rsidP="00EA2557">
      <w:pPr>
        <w:spacing w:after="0" w:line="360" w:lineRule="auto"/>
        <w:jc w:val="both"/>
        <w:rPr>
          <w:rStyle w:val="apple-converted-space"/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EA2557" w:rsidRDefault="00450506" w:rsidP="004F6097">
      <w:pPr>
        <w:pStyle w:val="3"/>
        <w:rPr>
          <w:rStyle w:val="apple-converted-space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</w:pPr>
      <w:bookmarkStart w:id="7" w:name="_Toc444601165"/>
      <w:r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2.2.</w:t>
      </w:r>
      <w:r w:rsidR="00EA2557" w:rsidRPr="00EA2557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Изучение вопроса об использовании </w:t>
      </w:r>
      <w:r w:rsidR="00EA2557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кинетического песка </w:t>
      </w:r>
      <w:r w:rsidR="00EA2557" w:rsidRPr="00EA2557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</w:t>
      </w:r>
      <w:r w:rsidR="00103D4F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сенсорном </w:t>
      </w:r>
      <w:r w:rsidR="00EA2557" w:rsidRPr="00EA2557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развитии детей</w:t>
      </w:r>
      <w:r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раннего возраста.</w:t>
      </w:r>
      <w:bookmarkEnd w:id="7"/>
    </w:p>
    <w:p w:rsidR="00433FE3" w:rsidRDefault="00433FE3" w:rsidP="00433F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03D4F" w:rsidRPr="002A5317" w:rsidRDefault="00433FE3" w:rsidP="002A531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33FE3">
        <w:rPr>
          <w:rFonts w:ascii="Times New Roman" w:hAnsi="Times New Roman"/>
          <w:sz w:val="28"/>
          <w:szCs w:val="28"/>
          <w:shd w:val="clear" w:color="auto" w:fill="FFFFFF"/>
        </w:rPr>
        <w:t xml:space="preserve">Игра с песком как способ развития ребенка известен с древних времен, это естественная и доступная для каждого ребенка форма деятельности, которая стабилизирует эмоциональное состояние. Именно в игре с песком ребенок чувствует себя хозяином своего маленького мира. Перенос традиционных педагогических занятий в песочницу дает больший воспитательный и образовательный эффект, нежели стандартные формы обучения. </w:t>
      </w:r>
      <w:proofErr w:type="gramStart"/>
      <w:r w:rsidRPr="00433FE3">
        <w:rPr>
          <w:rFonts w:ascii="Times New Roman" w:hAnsi="Times New Roman"/>
          <w:sz w:val="28"/>
          <w:szCs w:val="28"/>
          <w:shd w:val="clear" w:color="auto" w:fill="FFFFFF"/>
        </w:rPr>
        <w:t>Песочную</w:t>
      </w:r>
      <w:proofErr w:type="gramEnd"/>
      <w:r w:rsidRPr="00433FE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33FE3">
        <w:rPr>
          <w:rFonts w:ascii="Times New Roman" w:hAnsi="Times New Roman"/>
          <w:sz w:val="28"/>
          <w:szCs w:val="28"/>
          <w:shd w:val="clear" w:color="auto" w:fill="FFFFFF"/>
        </w:rPr>
        <w:t>игротерапию</w:t>
      </w:r>
      <w:proofErr w:type="spellEnd"/>
      <w:r w:rsidRPr="00433FE3">
        <w:rPr>
          <w:rFonts w:ascii="Times New Roman" w:hAnsi="Times New Roman"/>
          <w:sz w:val="28"/>
          <w:szCs w:val="28"/>
          <w:shd w:val="clear" w:color="auto" w:fill="FFFFFF"/>
        </w:rPr>
        <w:t xml:space="preserve"> можно отнести к инновационным </w:t>
      </w:r>
      <w:r w:rsidRPr="002A5317">
        <w:rPr>
          <w:rFonts w:ascii="Times New Roman" w:hAnsi="Times New Roman"/>
          <w:sz w:val="28"/>
          <w:szCs w:val="28"/>
          <w:shd w:val="clear" w:color="auto" w:fill="FFFFFF"/>
        </w:rPr>
        <w:t xml:space="preserve">личностно-ориентированным и </w:t>
      </w:r>
      <w:proofErr w:type="spellStart"/>
      <w:r w:rsidRPr="002A5317">
        <w:rPr>
          <w:rFonts w:ascii="Times New Roman" w:hAnsi="Times New Roman"/>
          <w:sz w:val="28"/>
          <w:szCs w:val="28"/>
          <w:shd w:val="clear" w:color="auto" w:fill="FFFFFF"/>
        </w:rPr>
        <w:t>здоровьесберегающим</w:t>
      </w:r>
      <w:proofErr w:type="spellEnd"/>
      <w:r w:rsidRPr="002A5317">
        <w:rPr>
          <w:rFonts w:ascii="Times New Roman" w:hAnsi="Times New Roman"/>
          <w:sz w:val="28"/>
          <w:szCs w:val="28"/>
          <w:shd w:val="clear" w:color="auto" w:fill="FFFFFF"/>
        </w:rPr>
        <w:t xml:space="preserve"> технологиям работы с детьми.</w:t>
      </w:r>
    </w:p>
    <w:p w:rsidR="002A5317" w:rsidRPr="002A5317" w:rsidRDefault="002A5317" w:rsidP="002A531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A5317">
        <w:rPr>
          <w:sz w:val="28"/>
          <w:szCs w:val="28"/>
        </w:rPr>
        <w:t>Дети не чувствуя усталости, могут играть с песком часами, сооружая различные постройки, делая различные песочные фигуры.</w:t>
      </w:r>
    </w:p>
    <w:p w:rsidR="002A5317" w:rsidRPr="002A5317" w:rsidRDefault="002A5317" w:rsidP="002A531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A5317">
        <w:rPr>
          <w:sz w:val="28"/>
          <w:szCs w:val="28"/>
        </w:rPr>
        <w:t>Разрушая и снова сооружая. … Но именно это простое действие</w:t>
      </w:r>
      <w:r>
        <w:rPr>
          <w:sz w:val="28"/>
          <w:szCs w:val="28"/>
        </w:rPr>
        <w:t xml:space="preserve"> </w:t>
      </w:r>
      <w:r w:rsidRPr="002A5317">
        <w:rPr>
          <w:sz w:val="28"/>
          <w:szCs w:val="28"/>
        </w:rPr>
        <w:t>хранит уникальную тайну - нет ничего такого, что было бы непоправимо разрушено — на смену старому всегда приходит новое. Многократно проживая эту тайну, малыш достигает состояния равновесия, уходят тревога и страх. Еще одно важнейшее психотерапевтическое свойство песка - возможность изменения сюжета, событий, взаимоотношений.</w:t>
      </w:r>
    </w:p>
    <w:p w:rsidR="002A5317" w:rsidRPr="00353AE4" w:rsidRDefault="002A5317" w:rsidP="00353AE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53AE4">
        <w:rPr>
          <w:rFonts w:ascii="Times New Roman" w:hAnsi="Times New Roman"/>
          <w:sz w:val="28"/>
          <w:szCs w:val="28"/>
          <w:shd w:val="clear" w:color="auto" w:fill="FFFFFF"/>
        </w:rPr>
        <w:t>Несмотря на то, что песок кажется совершенно нам понятным и простым, на самом деле это удивительный материал. Его с удовольствием</w:t>
      </w:r>
      <w:r w:rsidRPr="00353AE4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используют в игре дети.</w:t>
      </w:r>
    </w:p>
    <w:p w:rsidR="003E144B" w:rsidRPr="002A5317" w:rsidRDefault="003E144B" w:rsidP="00353AE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53AE4">
        <w:rPr>
          <w:sz w:val="28"/>
          <w:szCs w:val="28"/>
        </w:rPr>
        <w:t xml:space="preserve">Кинетический песок - это инновационный песок от </w:t>
      </w:r>
      <w:proofErr w:type="spellStart"/>
      <w:r w:rsidRPr="00353AE4">
        <w:rPr>
          <w:sz w:val="28"/>
          <w:szCs w:val="28"/>
        </w:rPr>
        <w:t>швецкого</w:t>
      </w:r>
      <w:proofErr w:type="spellEnd"/>
      <w:r w:rsidRPr="002A5317">
        <w:rPr>
          <w:sz w:val="28"/>
          <w:szCs w:val="28"/>
        </w:rPr>
        <w:t xml:space="preserve"> производителя </w:t>
      </w:r>
      <w:proofErr w:type="spellStart"/>
      <w:r w:rsidRPr="002A5317">
        <w:rPr>
          <w:sz w:val="28"/>
          <w:szCs w:val="28"/>
        </w:rPr>
        <w:t>Waba</w:t>
      </w:r>
      <w:proofErr w:type="spellEnd"/>
      <w:r w:rsidRPr="002A5317">
        <w:rPr>
          <w:sz w:val="28"/>
          <w:szCs w:val="28"/>
        </w:rPr>
        <w:t xml:space="preserve"> </w:t>
      </w:r>
      <w:proofErr w:type="spellStart"/>
      <w:r w:rsidRPr="002A5317">
        <w:rPr>
          <w:sz w:val="28"/>
          <w:szCs w:val="28"/>
        </w:rPr>
        <w:t>Fun</w:t>
      </w:r>
      <w:proofErr w:type="spellEnd"/>
      <w:r w:rsidRPr="002A5317">
        <w:rPr>
          <w:sz w:val="28"/>
          <w:szCs w:val="28"/>
        </w:rPr>
        <w:t xml:space="preserve">, который идеально подходит как для учебно-развивающего процесса, так и для терапевтических целей. </w:t>
      </w:r>
    </w:p>
    <w:p w:rsidR="003E144B" w:rsidRPr="002A5317" w:rsidRDefault="003E144B" w:rsidP="002A531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gramStart"/>
      <w:r w:rsidRPr="002A5317">
        <w:rPr>
          <w:sz w:val="28"/>
          <w:szCs w:val="28"/>
        </w:rPr>
        <w:t>Кинетический песок (песок, который движется) представляет собой смесь кварцевого песка 98% и силиконовой составляющей 2 % (Е 900, связывающей его частицы между собой.</w:t>
      </w:r>
      <w:proofErr w:type="gramEnd"/>
    </w:p>
    <w:p w:rsidR="00103D4F" w:rsidRPr="00103D4F" w:rsidRDefault="00103D4F" w:rsidP="00433FE3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33FE3">
        <w:rPr>
          <w:rStyle w:val="a5"/>
          <w:b w:val="0"/>
          <w:sz w:val="28"/>
          <w:szCs w:val="28"/>
        </w:rPr>
        <w:lastRenderedPageBreak/>
        <w:t>Кинетический песок</w:t>
      </w:r>
      <w:r w:rsidRPr="00433FE3">
        <w:rPr>
          <w:rStyle w:val="a5"/>
          <w:sz w:val="28"/>
          <w:szCs w:val="28"/>
        </w:rPr>
        <w:t> </w:t>
      </w:r>
      <w:r w:rsidRPr="00433FE3">
        <w:rPr>
          <w:sz w:val="28"/>
          <w:szCs w:val="28"/>
        </w:rPr>
        <w:t>не зря называют «живым» и уникальным, он обладает отличными свойствами, успешно используется для развития и терапии. Методы песочной терапии различны, можно использовать кинетический песок, классический «сыпучий» песок в песочнице, рисование песком на световых планшетах, использование песочницы</w:t>
      </w:r>
      <w:r w:rsidRPr="00103D4F">
        <w:rPr>
          <w:sz w:val="28"/>
          <w:szCs w:val="28"/>
        </w:rPr>
        <w:t xml:space="preserve"> в сочетании со </w:t>
      </w:r>
      <w:proofErr w:type="spellStart"/>
      <w:r w:rsidRPr="00103D4F">
        <w:rPr>
          <w:sz w:val="28"/>
          <w:szCs w:val="28"/>
        </w:rPr>
        <w:t>сказкотерапией</w:t>
      </w:r>
      <w:proofErr w:type="spellEnd"/>
      <w:r w:rsidRPr="00103D4F">
        <w:rPr>
          <w:sz w:val="28"/>
          <w:szCs w:val="28"/>
        </w:rPr>
        <w:t xml:space="preserve"> и пр. Сейчас, хотелось бы остановиться на кинетическом песке и рассмотреть подробнее методы работы с ним, ведь не зря говорят «волшебный» песок, упоминая песок кинетический.</w:t>
      </w:r>
    </w:p>
    <w:p w:rsidR="00103D4F" w:rsidRPr="00103D4F" w:rsidRDefault="00103D4F" w:rsidP="00103D4F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03D4F">
        <w:rPr>
          <w:sz w:val="28"/>
          <w:szCs w:val="28"/>
        </w:rPr>
        <w:t>Кинетический песок похож на влажный морской песок, при этом он сыпучий и пластичный, он «течет» сквозь пальцы и позволят лепить объемные фигуры. Песок приятен на ощупь, абсолютно нетоксичен и не вызывает аллергии. Бактерии в нем не живут, поэтому он безопасен для детей, не оставляет следов на руках и оказывает расслабляющее и терапевтическое действие</w:t>
      </w:r>
    </w:p>
    <w:p w:rsidR="00103D4F" w:rsidRPr="00103D4F" w:rsidRDefault="00103D4F" w:rsidP="00103D4F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03D4F">
        <w:rPr>
          <w:sz w:val="28"/>
          <w:szCs w:val="28"/>
        </w:rPr>
        <w:t xml:space="preserve">Цель использования кинетической песочницы для детей раннего возраста (от года до трех лет) — это развитие активности, любознательности, сенсорного восприятия, мелкой моторики и речи, общего кругозора. Увлекательная игра в песок развивает мышление, память, внимание, воображение. Кроме того, формируется положительный эмоциональный настрой, усидчивость, навыки практического </w:t>
      </w:r>
      <w:proofErr w:type="spellStart"/>
      <w:r w:rsidRPr="00103D4F">
        <w:rPr>
          <w:sz w:val="28"/>
          <w:szCs w:val="28"/>
        </w:rPr>
        <w:t>эксперементирования</w:t>
      </w:r>
      <w:proofErr w:type="spellEnd"/>
      <w:r w:rsidRPr="00103D4F">
        <w:rPr>
          <w:sz w:val="28"/>
          <w:szCs w:val="28"/>
        </w:rPr>
        <w:t xml:space="preserve"> с различными предметами, возникают зачатки самостоятельной игры. Занятия в кинетической песочнице стимулируют познавательный интерес и побуждают малыша к активному развитию.</w:t>
      </w:r>
    </w:p>
    <w:p w:rsidR="00103D4F" w:rsidRDefault="00103D4F" w:rsidP="00103D4F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03D4F">
        <w:rPr>
          <w:sz w:val="28"/>
          <w:szCs w:val="28"/>
        </w:rPr>
        <w:t>Занятия с кинетическим песком формируют уверенность в себе, способствуют эффективной адаптации в новом коллективе, в новой жизненной ситуации. С помощью песочных игр можно корректировать поведение ребенка, его эмоционально</w:t>
      </w:r>
      <w:r>
        <w:rPr>
          <w:sz w:val="28"/>
          <w:szCs w:val="28"/>
        </w:rPr>
        <w:t xml:space="preserve"> </w:t>
      </w:r>
      <w:r w:rsidRPr="00103D4F">
        <w:rPr>
          <w:sz w:val="28"/>
          <w:szCs w:val="28"/>
        </w:rPr>
        <w:t xml:space="preserve">- личностные качества. </w:t>
      </w:r>
    </w:p>
    <w:p w:rsidR="00103D4F" w:rsidRPr="00103D4F" w:rsidRDefault="00103D4F" w:rsidP="00103D4F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03D4F">
        <w:rPr>
          <w:sz w:val="28"/>
          <w:szCs w:val="28"/>
        </w:rPr>
        <w:t>Какой эффект можно увидеть практически сразу, на первом занятии?</w:t>
      </w:r>
      <w:r w:rsidRPr="00103D4F">
        <w:rPr>
          <w:sz w:val="28"/>
          <w:szCs w:val="28"/>
        </w:rPr>
        <w:br/>
        <w:t xml:space="preserve">Ребенок расслабляется, уходит напряжение, происходит адаптация к новому месту и коллективу, меняется фон настроения </w:t>
      </w:r>
      <w:proofErr w:type="gramStart"/>
      <w:r w:rsidRPr="00103D4F">
        <w:rPr>
          <w:sz w:val="28"/>
          <w:szCs w:val="28"/>
        </w:rPr>
        <w:t>на</w:t>
      </w:r>
      <w:proofErr w:type="gramEnd"/>
      <w:r w:rsidRPr="00103D4F">
        <w:rPr>
          <w:sz w:val="28"/>
          <w:szCs w:val="28"/>
        </w:rPr>
        <w:t xml:space="preserve"> </w:t>
      </w:r>
      <w:proofErr w:type="gramStart"/>
      <w:r w:rsidRPr="00103D4F">
        <w:rPr>
          <w:sz w:val="28"/>
          <w:szCs w:val="28"/>
        </w:rPr>
        <w:t>положительный</w:t>
      </w:r>
      <w:proofErr w:type="gramEnd"/>
      <w:r w:rsidRPr="00103D4F">
        <w:rPr>
          <w:sz w:val="28"/>
          <w:szCs w:val="28"/>
        </w:rPr>
        <w:t xml:space="preserve">, ребенок </w:t>
      </w:r>
      <w:r w:rsidRPr="00103D4F">
        <w:rPr>
          <w:sz w:val="28"/>
          <w:szCs w:val="28"/>
        </w:rPr>
        <w:lastRenderedPageBreak/>
        <w:t>«раскрывается», вовлекается в самостоятельную или совместную деятельность, активно задействуется речь и коммуникативные навыки.</w:t>
      </w:r>
    </w:p>
    <w:p w:rsidR="00103D4F" w:rsidRPr="00433FE3" w:rsidRDefault="00103D4F" w:rsidP="00433FE3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33FE3">
        <w:rPr>
          <w:sz w:val="28"/>
          <w:szCs w:val="28"/>
        </w:rPr>
        <w:t xml:space="preserve">В последующем, после регулярных занятий, происходит то самое «волшебство», начиная от развития моторики, </w:t>
      </w:r>
      <w:proofErr w:type="spellStart"/>
      <w:r w:rsidRPr="00433FE3">
        <w:rPr>
          <w:sz w:val="28"/>
          <w:szCs w:val="28"/>
        </w:rPr>
        <w:t>сенсорики</w:t>
      </w:r>
      <w:proofErr w:type="spellEnd"/>
      <w:r w:rsidRPr="00433FE3">
        <w:rPr>
          <w:sz w:val="28"/>
          <w:szCs w:val="28"/>
        </w:rPr>
        <w:t xml:space="preserve">, речи и заканчивая коррекцией </w:t>
      </w:r>
      <w:proofErr w:type="spellStart"/>
      <w:r w:rsidRPr="00433FE3">
        <w:rPr>
          <w:sz w:val="28"/>
          <w:szCs w:val="28"/>
        </w:rPr>
        <w:t>гиперактивности</w:t>
      </w:r>
      <w:proofErr w:type="spellEnd"/>
      <w:r w:rsidRPr="00433FE3">
        <w:rPr>
          <w:sz w:val="28"/>
          <w:szCs w:val="28"/>
        </w:rPr>
        <w:t>, застенчивости, агрессивности.</w:t>
      </w:r>
    </w:p>
    <w:p w:rsidR="00103D4F" w:rsidRDefault="00433FE3" w:rsidP="00433FE3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433FE3">
        <w:rPr>
          <w:sz w:val="28"/>
          <w:szCs w:val="28"/>
          <w:shd w:val="clear" w:color="auto" w:fill="FFFFFF"/>
        </w:rPr>
        <w:t xml:space="preserve">Игры с таким песком можно использовать как часть развивающего занятия или как полное занятие. Занятие должно проходить в доброжелательной, творческой атмосфере. Ребенку необходимо создать пространство для его самовыражения, не устанавливать жестких рамок и правил, чтобы дошкольник мог высказать свои мысли вслух, не </w:t>
      </w:r>
      <w:proofErr w:type="gramStart"/>
      <w:r w:rsidRPr="00433FE3">
        <w:rPr>
          <w:sz w:val="28"/>
          <w:szCs w:val="28"/>
          <w:shd w:val="clear" w:color="auto" w:fill="FFFFFF"/>
        </w:rPr>
        <w:t>боясь</w:t>
      </w:r>
      <w:proofErr w:type="gramEnd"/>
      <w:r w:rsidRPr="00433FE3">
        <w:rPr>
          <w:sz w:val="28"/>
          <w:szCs w:val="28"/>
          <w:shd w:val="clear" w:color="auto" w:fill="FFFFFF"/>
        </w:rPr>
        <w:t xml:space="preserve"> критики. Структуру занятия необходимо адаптировать под интересы самого ребенка. Образовательную деятельность следует выстраивать с использованием игр и игровых упражнений, направленных на развитие творческих способностей, активности и самостоятельности в изобразительной деятельности</w:t>
      </w:r>
      <w:r w:rsidR="003E144B">
        <w:rPr>
          <w:sz w:val="28"/>
          <w:szCs w:val="28"/>
          <w:shd w:val="clear" w:color="auto" w:fill="FFFFFF"/>
        </w:rPr>
        <w:t>.</w:t>
      </w:r>
    </w:p>
    <w:p w:rsidR="00353AE4" w:rsidRPr="00103D4F" w:rsidRDefault="003E144B" w:rsidP="00353AE4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</w:t>
      </w:r>
      <w:r w:rsidR="00597CBE">
        <w:rPr>
          <w:sz w:val="28"/>
          <w:szCs w:val="28"/>
        </w:rPr>
        <w:t xml:space="preserve">игры с кинетическим песком для детей полезны. </w:t>
      </w:r>
      <w:r w:rsidR="00353AE4">
        <w:rPr>
          <w:sz w:val="28"/>
          <w:szCs w:val="28"/>
        </w:rPr>
        <w:t xml:space="preserve"> </w:t>
      </w:r>
      <w:proofErr w:type="gramStart"/>
      <w:r w:rsidR="00597CBE">
        <w:rPr>
          <w:sz w:val="28"/>
          <w:szCs w:val="28"/>
        </w:rPr>
        <w:t>И</w:t>
      </w:r>
      <w:r w:rsidR="00353AE4" w:rsidRPr="00103D4F">
        <w:rPr>
          <w:sz w:val="28"/>
          <w:szCs w:val="28"/>
        </w:rPr>
        <w:t>грая</w:t>
      </w:r>
      <w:r w:rsidR="00597CBE">
        <w:rPr>
          <w:sz w:val="28"/>
          <w:szCs w:val="28"/>
        </w:rPr>
        <w:t xml:space="preserve"> </w:t>
      </w:r>
      <w:r w:rsidR="00353AE4" w:rsidRPr="00103D4F">
        <w:rPr>
          <w:sz w:val="28"/>
          <w:szCs w:val="28"/>
        </w:rPr>
        <w:t xml:space="preserve"> с кинетическим песком, ребенок</w:t>
      </w:r>
      <w:r w:rsidR="00353AE4">
        <w:rPr>
          <w:sz w:val="28"/>
          <w:szCs w:val="28"/>
        </w:rPr>
        <w:t xml:space="preserve"> развивает свою фантазию, воображение, внимание, память,</w:t>
      </w:r>
      <w:r w:rsidR="00597CBE">
        <w:rPr>
          <w:sz w:val="28"/>
          <w:szCs w:val="28"/>
        </w:rPr>
        <w:t xml:space="preserve"> мелкую моторику рук, речь,  коммуникативные навыки, усидчивость, умение различать цвета, фигуры.</w:t>
      </w:r>
      <w:r w:rsidR="00353AE4">
        <w:rPr>
          <w:sz w:val="28"/>
          <w:szCs w:val="28"/>
        </w:rPr>
        <w:t xml:space="preserve"> </w:t>
      </w:r>
      <w:proofErr w:type="gramEnd"/>
    </w:p>
    <w:p w:rsidR="008E5D62" w:rsidRDefault="00EA2557" w:rsidP="00353AE4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33FE3">
        <w:rPr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</w:t>
      </w:r>
    </w:p>
    <w:p w:rsidR="00597CBE" w:rsidRDefault="00597CBE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 w:type="page"/>
      </w:r>
    </w:p>
    <w:p w:rsidR="00597CBE" w:rsidRPr="00995020" w:rsidRDefault="00597CBE" w:rsidP="004F6097">
      <w:pPr>
        <w:pStyle w:val="3"/>
        <w:rPr>
          <w:rFonts w:ascii="Times New Roman" w:hAnsi="Times New Roman" w:cs="Times New Roman"/>
          <w:color w:val="auto"/>
          <w:sz w:val="28"/>
          <w:szCs w:val="28"/>
        </w:rPr>
      </w:pPr>
      <w:bookmarkStart w:id="8" w:name="_Toc444601166"/>
      <w:r w:rsidRPr="00995020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2.3.Мониторинг организации работы по </w:t>
      </w:r>
      <w:r w:rsidR="003F615F" w:rsidRPr="00995020">
        <w:rPr>
          <w:rFonts w:ascii="Times New Roman" w:hAnsi="Times New Roman" w:cs="Times New Roman"/>
          <w:color w:val="auto"/>
          <w:sz w:val="28"/>
          <w:szCs w:val="28"/>
        </w:rPr>
        <w:t>сенсорному развитию детей раннего возраста.</w:t>
      </w:r>
      <w:bookmarkEnd w:id="8"/>
    </w:p>
    <w:p w:rsidR="004F6097" w:rsidRPr="004F6097" w:rsidRDefault="004F6097" w:rsidP="004F6097"/>
    <w:p w:rsidR="003E756D" w:rsidRPr="00647D05" w:rsidRDefault="003E756D" w:rsidP="003E756D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647D05">
        <w:rPr>
          <w:rFonts w:ascii="Times New Roman" w:hAnsi="Times New Roman"/>
          <w:color w:val="000000"/>
          <w:sz w:val="28"/>
          <w:szCs w:val="28"/>
        </w:rPr>
        <w:t>Для работы и проведения аналитического этапа были выбраны следующие методы:</w:t>
      </w:r>
    </w:p>
    <w:p w:rsidR="003E756D" w:rsidRPr="00647D05" w:rsidRDefault="003E756D" w:rsidP="003E756D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647D05">
        <w:rPr>
          <w:rFonts w:ascii="Times New Roman" w:hAnsi="Times New Roman"/>
          <w:color w:val="000000"/>
          <w:sz w:val="28"/>
          <w:szCs w:val="28"/>
        </w:rPr>
        <w:t>1. Анализ ресурсного обеспечения;</w:t>
      </w:r>
    </w:p>
    <w:p w:rsidR="003E756D" w:rsidRPr="00647D05" w:rsidRDefault="003E756D" w:rsidP="003E756D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647D05">
        <w:rPr>
          <w:rFonts w:ascii="Times New Roman" w:hAnsi="Times New Roman"/>
          <w:color w:val="000000"/>
          <w:sz w:val="28"/>
          <w:szCs w:val="28"/>
        </w:rPr>
        <w:t>2. Наблюдения за де</w:t>
      </w:r>
      <w:r>
        <w:rPr>
          <w:rFonts w:ascii="Times New Roman" w:hAnsi="Times New Roman"/>
          <w:color w:val="000000"/>
          <w:sz w:val="28"/>
          <w:szCs w:val="28"/>
        </w:rPr>
        <w:t xml:space="preserve">тьми </w:t>
      </w:r>
      <w:r w:rsidRPr="00647D05">
        <w:rPr>
          <w:rFonts w:ascii="Times New Roman" w:hAnsi="Times New Roman"/>
          <w:color w:val="000000"/>
          <w:sz w:val="28"/>
          <w:szCs w:val="28"/>
        </w:rPr>
        <w:t>в разных видах деятельности;</w:t>
      </w:r>
    </w:p>
    <w:p w:rsidR="003E756D" w:rsidRPr="00647D05" w:rsidRDefault="003E756D" w:rsidP="003E756D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647D05">
        <w:rPr>
          <w:rFonts w:ascii="Times New Roman" w:hAnsi="Times New Roman"/>
          <w:color w:val="000000"/>
          <w:sz w:val="28"/>
          <w:szCs w:val="28"/>
        </w:rPr>
        <w:t>3. Анализ календарно-тематического плана воспитания;</w:t>
      </w:r>
    </w:p>
    <w:p w:rsidR="003E756D" w:rsidRPr="00647D05" w:rsidRDefault="003E756D" w:rsidP="003E756D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647D05">
        <w:rPr>
          <w:rFonts w:ascii="Times New Roman" w:hAnsi="Times New Roman"/>
          <w:color w:val="000000"/>
          <w:sz w:val="28"/>
          <w:szCs w:val="28"/>
        </w:rPr>
        <w:t>4. Анкетирование родителей;</w:t>
      </w:r>
    </w:p>
    <w:p w:rsidR="003E756D" w:rsidRPr="00647D05" w:rsidRDefault="003E756D" w:rsidP="003E756D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647D05">
        <w:rPr>
          <w:rFonts w:ascii="Times New Roman" w:hAnsi="Times New Roman"/>
          <w:color w:val="000000"/>
          <w:sz w:val="28"/>
          <w:szCs w:val="28"/>
        </w:rPr>
        <w:t xml:space="preserve">5. Проведение мониторинга детей по </w:t>
      </w:r>
      <w:r w:rsidR="009955A5">
        <w:rPr>
          <w:rFonts w:ascii="Times New Roman" w:hAnsi="Times New Roman"/>
          <w:color w:val="000000"/>
          <w:sz w:val="28"/>
          <w:szCs w:val="28"/>
        </w:rPr>
        <w:t>сенсорному развитию.</w:t>
      </w:r>
    </w:p>
    <w:p w:rsidR="003E756D" w:rsidRPr="00647D05" w:rsidRDefault="003E756D" w:rsidP="003E756D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647D05">
        <w:rPr>
          <w:rFonts w:ascii="Times New Roman" w:hAnsi="Times New Roman"/>
          <w:i/>
          <w:iCs/>
          <w:color w:val="000000"/>
          <w:sz w:val="28"/>
          <w:szCs w:val="28"/>
        </w:rPr>
        <w:t>Анализ ресурсного обеспечения:</w:t>
      </w:r>
    </w:p>
    <w:p w:rsidR="003E756D" w:rsidRPr="00647D05" w:rsidRDefault="003E756D" w:rsidP="003E756D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647D05"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z w:val="28"/>
          <w:szCs w:val="28"/>
        </w:rPr>
        <w:t xml:space="preserve">группе  </w:t>
      </w:r>
      <w:r w:rsidRPr="00647D05">
        <w:rPr>
          <w:rFonts w:ascii="Times New Roman" w:hAnsi="Times New Roman"/>
          <w:color w:val="000000"/>
          <w:sz w:val="28"/>
          <w:szCs w:val="28"/>
        </w:rPr>
        <w:t>созданы благоприятные условия для организации</w:t>
      </w:r>
      <w:r>
        <w:rPr>
          <w:rFonts w:ascii="Times New Roman" w:hAnsi="Times New Roman"/>
          <w:color w:val="000000"/>
          <w:sz w:val="28"/>
          <w:szCs w:val="28"/>
        </w:rPr>
        <w:t xml:space="preserve"> сенсорного развития детей.</w:t>
      </w:r>
    </w:p>
    <w:p w:rsidR="003E756D" w:rsidRPr="00647D05" w:rsidRDefault="003E756D" w:rsidP="003E756D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647D05">
        <w:rPr>
          <w:rFonts w:ascii="Times New Roman" w:hAnsi="Times New Roman"/>
          <w:color w:val="000000"/>
          <w:sz w:val="28"/>
          <w:szCs w:val="28"/>
        </w:rPr>
        <w:t>В рамках материально-технического обеспечения на занятиях использует технические средства:</w:t>
      </w:r>
    </w:p>
    <w:p w:rsidR="003E756D" w:rsidRPr="00647D05" w:rsidRDefault="003E756D" w:rsidP="003E756D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647D05">
        <w:rPr>
          <w:rFonts w:ascii="Times New Roman" w:hAnsi="Times New Roman"/>
          <w:color w:val="000000"/>
          <w:sz w:val="28"/>
          <w:szCs w:val="28"/>
        </w:rPr>
        <w:t>1.Музыкальный центр.</w:t>
      </w:r>
    </w:p>
    <w:p w:rsidR="003E756D" w:rsidRPr="00647D05" w:rsidRDefault="003E756D" w:rsidP="003E756D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Мультимедийная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установка.</w:t>
      </w:r>
    </w:p>
    <w:p w:rsidR="003E756D" w:rsidRPr="00647D05" w:rsidRDefault="003E756D" w:rsidP="003E756D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647D05">
        <w:rPr>
          <w:rFonts w:ascii="Times New Roman" w:hAnsi="Times New Roman"/>
          <w:color w:val="000000"/>
          <w:sz w:val="28"/>
          <w:szCs w:val="28"/>
        </w:rPr>
        <w:t xml:space="preserve">В группе для использования </w:t>
      </w:r>
      <w:r>
        <w:rPr>
          <w:rFonts w:ascii="Times New Roman" w:hAnsi="Times New Roman"/>
          <w:color w:val="000000"/>
          <w:sz w:val="28"/>
          <w:szCs w:val="28"/>
        </w:rPr>
        <w:t xml:space="preserve">в непосредственной образовательной </w:t>
      </w:r>
      <w:r w:rsidRPr="00647D05">
        <w:rPr>
          <w:rFonts w:ascii="Times New Roman" w:hAnsi="Times New Roman"/>
          <w:color w:val="000000"/>
          <w:sz w:val="28"/>
          <w:szCs w:val="28"/>
        </w:rPr>
        <w:t>деятельности д</w:t>
      </w:r>
      <w:r>
        <w:rPr>
          <w:rFonts w:ascii="Times New Roman" w:hAnsi="Times New Roman"/>
          <w:color w:val="000000"/>
          <w:sz w:val="28"/>
          <w:szCs w:val="28"/>
        </w:rPr>
        <w:t>етей имеется наглядный материал по всем темам, много картотек и дидактических игр  для сенсорного развития детей раннего возраста.</w:t>
      </w:r>
    </w:p>
    <w:p w:rsidR="004F6097" w:rsidRDefault="003E756D" w:rsidP="003E756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</w:rPr>
      </w:pPr>
      <w:r w:rsidRPr="00647D05">
        <w:rPr>
          <w:rFonts w:ascii="Times New Roman" w:hAnsi="Times New Roman"/>
          <w:i/>
          <w:iCs/>
          <w:color w:val="000000"/>
          <w:sz w:val="28"/>
          <w:szCs w:val="28"/>
        </w:rPr>
        <w:t>Наблюдение за дет</w:t>
      </w:r>
      <w:r w:rsidR="00F94705">
        <w:rPr>
          <w:rFonts w:ascii="Times New Roman" w:hAnsi="Times New Roman"/>
          <w:i/>
          <w:iCs/>
          <w:color w:val="000000"/>
          <w:sz w:val="28"/>
          <w:szCs w:val="28"/>
        </w:rPr>
        <w:t>ьми в разных видах деятельности</w:t>
      </w:r>
      <w:r w:rsidR="004F6097">
        <w:rPr>
          <w:rFonts w:ascii="Times New Roman" w:hAnsi="Times New Roman"/>
          <w:i/>
          <w:iCs/>
          <w:color w:val="000000"/>
          <w:sz w:val="28"/>
          <w:szCs w:val="28"/>
        </w:rPr>
        <w:t xml:space="preserve"> показал</w:t>
      </w:r>
      <w:r w:rsidRPr="00647D05">
        <w:rPr>
          <w:rFonts w:ascii="Times New Roman" w:hAnsi="Times New Roman"/>
          <w:i/>
          <w:iCs/>
          <w:color w:val="000000"/>
          <w:sz w:val="28"/>
          <w:szCs w:val="28"/>
        </w:rPr>
        <w:t>:</w:t>
      </w:r>
      <w:r w:rsidRPr="00647D05">
        <w:rPr>
          <w:rFonts w:ascii="Times New Roman" w:hAnsi="Times New Roman"/>
          <w:color w:val="000000"/>
          <w:sz w:val="28"/>
          <w:szCs w:val="28"/>
        </w:rPr>
        <w:t> </w:t>
      </w:r>
      <w:r w:rsidR="004F6097">
        <w:rPr>
          <w:rFonts w:ascii="Times New Roman" w:eastAsia="Times New Roman" w:hAnsi="Times New Roman"/>
          <w:sz w:val="28"/>
        </w:rPr>
        <w:t xml:space="preserve">низкий уровень </w:t>
      </w:r>
      <w:proofErr w:type="spellStart"/>
      <w:r w:rsidR="004F6097">
        <w:rPr>
          <w:rFonts w:ascii="Times New Roman" w:eastAsia="Times New Roman" w:hAnsi="Times New Roman"/>
          <w:sz w:val="28"/>
        </w:rPr>
        <w:t>сформированности</w:t>
      </w:r>
      <w:proofErr w:type="spellEnd"/>
      <w:r w:rsidR="004F6097">
        <w:rPr>
          <w:rFonts w:ascii="Times New Roman" w:eastAsia="Times New Roman" w:hAnsi="Times New Roman"/>
          <w:sz w:val="28"/>
        </w:rPr>
        <w:t xml:space="preserve"> сенсорных навыков.</w:t>
      </w:r>
    </w:p>
    <w:p w:rsidR="003E756D" w:rsidRPr="007C2EE8" w:rsidRDefault="004F6097" w:rsidP="003E756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</w:rPr>
        <w:t xml:space="preserve"> </w:t>
      </w:r>
      <w:r w:rsidR="003E756D" w:rsidRPr="007C2EE8">
        <w:rPr>
          <w:rFonts w:ascii="Times New Roman" w:hAnsi="Times New Roman"/>
          <w:i/>
          <w:iCs/>
          <w:sz w:val="28"/>
          <w:szCs w:val="28"/>
        </w:rPr>
        <w:t>Анализ календарно-тематического плана </w:t>
      </w:r>
      <w:r w:rsidR="003E756D" w:rsidRPr="007C2EE8">
        <w:rPr>
          <w:rFonts w:ascii="Times New Roman" w:hAnsi="Times New Roman"/>
          <w:sz w:val="28"/>
          <w:szCs w:val="28"/>
        </w:rPr>
        <w:t xml:space="preserve">показал, что при планировании непосредственной образовательной деятельности по </w:t>
      </w:r>
      <w:r w:rsidR="003F615F">
        <w:rPr>
          <w:rFonts w:ascii="Times New Roman" w:hAnsi="Times New Roman"/>
          <w:sz w:val="28"/>
          <w:szCs w:val="28"/>
        </w:rPr>
        <w:t xml:space="preserve">сенсорному развитию детей </w:t>
      </w:r>
      <w:r w:rsidR="003E756D" w:rsidRPr="007C2EE8">
        <w:rPr>
          <w:rFonts w:ascii="Times New Roman" w:hAnsi="Times New Roman"/>
          <w:sz w:val="28"/>
          <w:szCs w:val="28"/>
        </w:rPr>
        <w:t>мало игровых приемов, планирование игр во второй половине дня</w:t>
      </w:r>
      <w:r w:rsidR="003E756D">
        <w:rPr>
          <w:rFonts w:ascii="Times New Roman" w:hAnsi="Times New Roman"/>
          <w:sz w:val="28"/>
          <w:szCs w:val="28"/>
        </w:rPr>
        <w:t xml:space="preserve"> практически отсутствует</w:t>
      </w:r>
      <w:r w:rsidR="003E756D" w:rsidRPr="007C2EE8">
        <w:rPr>
          <w:rFonts w:ascii="Times New Roman" w:hAnsi="Times New Roman"/>
          <w:sz w:val="28"/>
          <w:szCs w:val="28"/>
        </w:rPr>
        <w:t>.</w:t>
      </w:r>
    </w:p>
    <w:p w:rsidR="003E756D" w:rsidRPr="00647D05" w:rsidRDefault="003E756D" w:rsidP="003E756D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647D05">
        <w:rPr>
          <w:rFonts w:ascii="Times New Roman" w:hAnsi="Times New Roman"/>
          <w:i/>
          <w:iCs/>
          <w:color w:val="000000"/>
          <w:sz w:val="28"/>
          <w:szCs w:val="28"/>
        </w:rPr>
        <w:t>Анкетирование родителей</w:t>
      </w:r>
      <w:r w:rsidRPr="00647D05">
        <w:rPr>
          <w:rFonts w:ascii="Times New Roman" w:hAnsi="Times New Roman"/>
          <w:color w:val="000000"/>
          <w:sz w:val="28"/>
          <w:szCs w:val="28"/>
        </w:rPr>
        <w:t xml:space="preserve"> выявило, что интересуются обучением детей 100%, а занимаются систематически развитием детей только 25% родителей. Остальные мало уделяют время обучению детей и считают, что этим должны </w:t>
      </w:r>
      <w:r w:rsidRPr="00647D05">
        <w:rPr>
          <w:rFonts w:ascii="Times New Roman" w:hAnsi="Times New Roman"/>
          <w:color w:val="000000"/>
          <w:sz w:val="28"/>
          <w:szCs w:val="28"/>
        </w:rPr>
        <w:lastRenderedPageBreak/>
        <w:t>заниматься педагоги - 33%</w:t>
      </w:r>
      <w:r>
        <w:rPr>
          <w:rFonts w:ascii="Times New Roman" w:hAnsi="Times New Roman"/>
          <w:color w:val="000000"/>
          <w:sz w:val="28"/>
          <w:szCs w:val="28"/>
        </w:rPr>
        <w:t>, для</w:t>
      </w:r>
      <w:r w:rsidRPr="00647D05">
        <w:rPr>
          <w:rFonts w:ascii="Times New Roman" w:hAnsi="Times New Roman"/>
          <w:color w:val="000000"/>
          <w:sz w:val="28"/>
          <w:szCs w:val="28"/>
        </w:rPr>
        <w:t xml:space="preserve"> родителей</w:t>
      </w:r>
      <w:r>
        <w:rPr>
          <w:rFonts w:ascii="Times New Roman" w:hAnsi="Times New Roman"/>
          <w:color w:val="000000"/>
          <w:sz w:val="28"/>
          <w:szCs w:val="28"/>
        </w:rPr>
        <w:t xml:space="preserve"> игровые приемы </w:t>
      </w:r>
      <w:r w:rsidRPr="00647D05">
        <w:rPr>
          <w:rFonts w:ascii="Times New Roman" w:hAnsi="Times New Roman"/>
          <w:color w:val="000000"/>
          <w:sz w:val="28"/>
          <w:szCs w:val="28"/>
        </w:rPr>
        <w:t xml:space="preserve">не является средством </w:t>
      </w:r>
      <w:r w:rsidR="00F94705">
        <w:rPr>
          <w:rFonts w:ascii="Times New Roman" w:hAnsi="Times New Roman"/>
          <w:color w:val="000000"/>
          <w:sz w:val="28"/>
          <w:szCs w:val="28"/>
        </w:rPr>
        <w:t>воспитания</w:t>
      </w:r>
      <w:r w:rsidRPr="00647D05">
        <w:rPr>
          <w:rFonts w:ascii="Times New Roman" w:hAnsi="Times New Roman"/>
          <w:color w:val="000000"/>
          <w:sz w:val="28"/>
          <w:szCs w:val="28"/>
        </w:rPr>
        <w:t xml:space="preserve">, а служит для развлечения и поднятия настроения. </w:t>
      </w:r>
    </w:p>
    <w:p w:rsidR="00E477FC" w:rsidRDefault="00C01AA7" w:rsidP="00E477FC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Диагностическое</w:t>
      </w:r>
      <w:r w:rsidR="00E477FC">
        <w:rPr>
          <w:rFonts w:ascii="Times New Roman" w:eastAsia="Times New Roman" w:hAnsi="Times New Roman"/>
          <w:sz w:val="28"/>
        </w:rPr>
        <w:t xml:space="preserve"> </w:t>
      </w:r>
      <w:r w:rsidR="00F94705">
        <w:rPr>
          <w:rFonts w:ascii="Times New Roman" w:eastAsia="Times New Roman" w:hAnsi="Times New Roman"/>
          <w:sz w:val="28"/>
        </w:rPr>
        <w:t>обс</w:t>
      </w:r>
      <w:r w:rsidR="00E477FC">
        <w:rPr>
          <w:rFonts w:ascii="Times New Roman" w:eastAsia="Times New Roman" w:hAnsi="Times New Roman"/>
          <w:sz w:val="28"/>
        </w:rPr>
        <w:t>ледование проводилось  с 20 детьми и в ходе этой работы были выявлены их  уровень развития практической ориентировки на форму, величину, умения выделять цвет как признак предмета. Возраст детей колеблется от 2 лет до 2,5 лет.</w:t>
      </w:r>
    </w:p>
    <w:p w:rsidR="00E477FC" w:rsidRDefault="00E477FC" w:rsidP="00E477FC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Обучение дошкольников в процессе этих этапов осуществлялось с учетом требований программы «От рождения до школы» под редакцией </w:t>
      </w:r>
      <w:proofErr w:type="spellStart"/>
      <w:r>
        <w:rPr>
          <w:rFonts w:ascii="Times New Roman" w:eastAsia="Times New Roman" w:hAnsi="Times New Roman"/>
          <w:sz w:val="28"/>
        </w:rPr>
        <w:t>Н.Е.Вераксы</w:t>
      </w:r>
      <w:proofErr w:type="spellEnd"/>
      <w:r>
        <w:rPr>
          <w:rFonts w:ascii="Times New Roman" w:eastAsia="Times New Roman" w:hAnsi="Times New Roman"/>
          <w:sz w:val="28"/>
        </w:rPr>
        <w:t xml:space="preserve">, Т.С.Комаровой, М.А. Васильевой. В работу вошли дидактические игры на закрепление у младших дошкольников представлений о форме, цвете, величине окружающих предметов. Данная система дидактических игр была составлена из системы дидактических игр </w:t>
      </w:r>
      <w:proofErr w:type="spellStart"/>
      <w:r>
        <w:rPr>
          <w:rFonts w:ascii="Times New Roman" w:eastAsia="Times New Roman" w:hAnsi="Times New Roman"/>
          <w:sz w:val="28"/>
        </w:rPr>
        <w:t>Л.А.Венгера</w:t>
      </w:r>
      <w:proofErr w:type="spellEnd"/>
      <w:r>
        <w:rPr>
          <w:rFonts w:ascii="Times New Roman" w:eastAsia="Times New Roman" w:hAnsi="Times New Roman"/>
          <w:sz w:val="28"/>
        </w:rPr>
        <w:t xml:space="preserve"> по сенсорному воспитанию младших дошкольников от 0 до шести лет.</w:t>
      </w:r>
    </w:p>
    <w:p w:rsidR="00E477FC" w:rsidRDefault="00E477FC" w:rsidP="00E477FC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Образовательная деятельность педагога с детьми проходила в естественных условиях в группе детского сада, оснащенном необходимым оборудованием, позволяющем проводить дидактические игры на развитие всех сенсорных способностей. Развитию сенсорных способностей способствовала атмосфера доброжелательности, сотрудничества, взаимопонимания, которая устанавливалась между педагогом и детьми.</w:t>
      </w:r>
    </w:p>
    <w:p w:rsidR="009955A5" w:rsidRPr="00E477FC" w:rsidRDefault="009955A5" w:rsidP="00E477F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7FC">
        <w:rPr>
          <w:rFonts w:ascii="Times New Roman" w:hAnsi="Times New Roman"/>
          <w:sz w:val="28"/>
          <w:szCs w:val="28"/>
        </w:rPr>
        <w:t xml:space="preserve">Были проверены сенсорные способности </w:t>
      </w:r>
      <w:r w:rsidR="00E477FC">
        <w:rPr>
          <w:rFonts w:ascii="Times New Roman" w:hAnsi="Times New Roman"/>
          <w:sz w:val="28"/>
          <w:szCs w:val="28"/>
        </w:rPr>
        <w:t xml:space="preserve">20 </w:t>
      </w:r>
      <w:r w:rsidRPr="00E477FC">
        <w:rPr>
          <w:rFonts w:ascii="Times New Roman" w:hAnsi="Times New Roman"/>
          <w:sz w:val="28"/>
          <w:szCs w:val="28"/>
        </w:rPr>
        <w:t>малышей. Выяснилось, что лишь небольшая часть из них различает основные цвета и размеры, а форму пытались различать и различали единицы.</w:t>
      </w:r>
    </w:p>
    <w:p w:rsidR="00AF5A6D" w:rsidRPr="00E477FC" w:rsidRDefault="00AF5A6D" w:rsidP="00E477F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7FC">
        <w:rPr>
          <w:rFonts w:ascii="Times New Roman" w:hAnsi="Times New Roman"/>
          <w:sz w:val="28"/>
          <w:szCs w:val="28"/>
        </w:rPr>
        <w:t>Для данной диагностики понадобились следующие материалы и оборудование:</w:t>
      </w:r>
    </w:p>
    <w:p w:rsidR="00AF5A6D" w:rsidRDefault="00AF5A6D" w:rsidP="00E477FC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E477FC">
        <w:rPr>
          <w:rFonts w:ascii="Times New Roman" w:eastAsia="Times New Roman" w:hAnsi="Times New Roman"/>
          <w:sz w:val="28"/>
          <w:szCs w:val="28"/>
        </w:rPr>
        <w:t>Набор геометрических плоскостных фигур (круг,  квадрат, треугольник) 4 основных цвета (красный, синий, зеленый, желтый), двух разных величин (большой,  маленький).</w:t>
      </w:r>
      <w:proofErr w:type="gramEnd"/>
    </w:p>
    <w:p w:rsidR="00E477FC" w:rsidRPr="001362BB" w:rsidRDefault="00E477FC" w:rsidP="00E477FC">
      <w:pPr>
        <w:spacing w:after="0" w:line="360" w:lineRule="auto"/>
        <w:ind w:firstLine="567"/>
        <w:jc w:val="both"/>
        <w:rPr>
          <w:rFonts w:ascii="Times New Roman" w:eastAsia="Times New Roman" w:hAnsi="Times New Roman"/>
          <w:i/>
          <w:sz w:val="28"/>
        </w:rPr>
      </w:pPr>
      <w:r w:rsidRPr="001362BB">
        <w:rPr>
          <w:rFonts w:ascii="Times New Roman" w:eastAsia="Times New Roman" w:hAnsi="Times New Roman"/>
          <w:i/>
          <w:sz w:val="28"/>
        </w:rPr>
        <w:t>Критерии оценки, выполнения заданий:</w:t>
      </w:r>
    </w:p>
    <w:p w:rsidR="00E477FC" w:rsidRDefault="00E477FC" w:rsidP="00E477FC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lastRenderedPageBreak/>
        <w:t>Значением «2» отмечены задания, которые ребенок выполнил самостоятельно, что соответствует высокому уровню.</w:t>
      </w:r>
    </w:p>
    <w:p w:rsidR="00E477FC" w:rsidRDefault="00E477FC" w:rsidP="00E477FC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Значением «1» отмечены задания, которые ребенок выполнил с помощью взрослого, что соответствует среднему уровню.</w:t>
      </w:r>
    </w:p>
    <w:p w:rsidR="00E477FC" w:rsidRDefault="00E477FC" w:rsidP="00E477FC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Значением «0» отмечены задания, которые ребенок не выполнил,</w:t>
      </w:r>
      <w:r w:rsidRPr="001362BB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что соответствует низкому уровню.</w:t>
      </w:r>
    </w:p>
    <w:p w:rsidR="00E477FC" w:rsidRPr="001362BB" w:rsidRDefault="00E477FC" w:rsidP="00E477FC">
      <w:pPr>
        <w:spacing w:after="0" w:line="360" w:lineRule="auto"/>
        <w:ind w:firstLine="567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 xml:space="preserve">Детям были предложены следующие </w:t>
      </w:r>
      <w:r w:rsidRPr="001362BB">
        <w:rPr>
          <w:rFonts w:ascii="Times New Roman" w:eastAsia="Times New Roman" w:hAnsi="Times New Roman"/>
          <w:i/>
          <w:sz w:val="28"/>
        </w:rPr>
        <w:t>диагностические</w:t>
      </w:r>
      <w:r>
        <w:rPr>
          <w:rFonts w:ascii="Times New Roman" w:eastAsia="Times New Roman" w:hAnsi="Times New Roman"/>
          <w:sz w:val="28"/>
        </w:rPr>
        <w:t xml:space="preserve"> </w:t>
      </w:r>
      <w:r w:rsidRPr="001362BB">
        <w:rPr>
          <w:rFonts w:ascii="Times New Roman" w:eastAsia="Times New Roman" w:hAnsi="Times New Roman"/>
          <w:i/>
          <w:sz w:val="28"/>
        </w:rPr>
        <w:t>задания:</w:t>
      </w:r>
    </w:p>
    <w:p w:rsidR="00E477FC" w:rsidRDefault="00E477FC" w:rsidP="00E477FC">
      <w:pPr>
        <w:numPr>
          <w:ilvl w:val="0"/>
          <w:numId w:val="15"/>
        </w:numPr>
        <w:spacing w:after="0" w:line="360" w:lineRule="auto"/>
        <w:ind w:left="927" w:hanging="36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Определить размер предмета (большой/маленький).</w:t>
      </w:r>
    </w:p>
    <w:p w:rsidR="00E477FC" w:rsidRDefault="00E477FC" w:rsidP="00E477FC">
      <w:pPr>
        <w:numPr>
          <w:ilvl w:val="0"/>
          <w:numId w:val="15"/>
        </w:numPr>
        <w:spacing w:after="0" w:line="360" w:lineRule="auto"/>
        <w:ind w:left="927" w:hanging="36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Определить цвет предмета (</w:t>
      </w:r>
      <w:proofErr w:type="gramStart"/>
      <w:r>
        <w:rPr>
          <w:rFonts w:ascii="Times New Roman" w:eastAsia="Times New Roman" w:hAnsi="Times New Roman"/>
          <w:sz w:val="28"/>
        </w:rPr>
        <w:t>красный</w:t>
      </w:r>
      <w:proofErr w:type="gramEnd"/>
      <w:r>
        <w:rPr>
          <w:rFonts w:ascii="Times New Roman" w:eastAsia="Times New Roman" w:hAnsi="Times New Roman"/>
          <w:sz w:val="28"/>
        </w:rPr>
        <w:t>/синий/зеленый/желтый).</w:t>
      </w:r>
    </w:p>
    <w:p w:rsidR="00E477FC" w:rsidRDefault="00E477FC" w:rsidP="00E477FC">
      <w:pPr>
        <w:numPr>
          <w:ilvl w:val="0"/>
          <w:numId w:val="15"/>
        </w:numPr>
        <w:spacing w:after="0" w:line="360" w:lineRule="auto"/>
        <w:ind w:left="927" w:hanging="36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Определить форму предмета (круг/квадрат/треугольник).</w:t>
      </w:r>
    </w:p>
    <w:p w:rsidR="00E477FC" w:rsidRPr="001362BB" w:rsidRDefault="00E477FC" w:rsidP="00E477FC">
      <w:pPr>
        <w:spacing w:after="0" w:line="360" w:lineRule="auto"/>
        <w:ind w:firstLine="567"/>
        <w:jc w:val="right"/>
        <w:rPr>
          <w:rFonts w:ascii="Times New Roman" w:eastAsia="Times New Roman" w:hAnsi="Times New Roman"/>
          <w:i/>
          <w:sz w:val="28"/>
        </w:rPr>
      </w:pPr>
      <w:r w:rsidRPr="001362BB">
        <w:rPr>
          <w:rFonts w:ascii="Times New Roman" w:eastAsia="Times New Roman" w:hAnsi="Times New Roman"/>
          <w:i/>
          <w:sz w:val="28"/>
        </w:rPr>
        <w:t>Таблица 1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3158"/>
        <w:gridCol w:w="3163"/>
        <w:gridCol w:w="3152"/>
      </w:tblGrid>
      <w:tr w:rsidR="00E477FC" w:rsidTr="00995020">
        <w:trPr>
          <w:trHeight w:val="1"/>
        </w:trPr>
        <w:tc>
          <w:tcPr>
            <w:tcW w:w="31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77FC" w:rsidRDefault="00E477FC" w:rsidP="00B10B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</w:p>
          <w:p w:rsidR="00E477FC" w:rsidRDefault="00E477FC" w:rsidP="00B10B3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Уровни развития</w:t>
            </w:r>
          </w:p>
        </w:tc>
        <w:tc>
          <w:tcPr>
            <w:tcW w:w="6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77FC" w:rsidRDefault="00E477FC" w:rsidP="00B10B3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Результаты констатирующего этапа</w:t>
            </w:r>
          </w:p>
        </w:tc>
      </w:tr>
      <w:tr w:rsidR="00E477FC" w:rsidTr="00995020">
        <w:trPr>
          <w:trHeight w:val="1"/>
        </w:trPr>
        <w:tc>
          <w:tcPr>
            <w:tcW w:w="31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77FC" w:rsidRDefault="00E477FC" w:rsidP="00B10B39">
            <w:pPr>
              <w:rPr>
                <w:rFonts w:cs="Calibri"/>
              </w:rPr>
            </w:pPr>
          </w:p>
        </w:tc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77FC" w:rsidRDefault="00E477FC" w:rsidP="00B10B3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Количество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77FC" w:rsidRDefault="00E477FC" w:rsidP="00B10B3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%</w:t>
            </w:r>
          </w:p>
        </w:tc>
      </w:tr>
      <w:tr w:rsidR="00E477FC" w:rsidTr="00995020">
        <w:trPr>
          <w:trHeight w:val="1"/>
        </w:trPr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77FC" w:rsidRDefault="00E477FC" w:rsidP="00B10B3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Высокий</w:t>
            </w:r>
          </w:p>
        </w:tc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77FC" w:rsidRDefault="00E477FC" w:rsidP="00B10B3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0 детей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77FC" w:rsidRDefault="00E477FC" w:rsidP="00B10B3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0%</w:t>
            </w:r>
          </w:p>
        </w:tc>
      </w:tr>
      <w:tr w:rsidR="00E477FC" w:rsidTr="00995020">
        <w:trPr>
          <w:trHeight w:val="1"/>
        </w:trPr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77FC" w:rsidRDefault="00E477FC" w:rsidP="00B10B3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Средний</w:t>
            </w:r>
          </w:p>
        </w:tc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77FC" w:rsidRDefault="00E477FC" w:rsidP="00B10B3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11 детей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77FC" w:rsidRDefault="00E477FC" w:rsidP="00B10B3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55%</w:t>
            </w:r>
          </w:p>
        </w:tc>
      </w:tr>
      <w:tr w:rsidR="00E477FC" w:rsidTr="00995020">
        <w:trPr>
          <w:trHeight w:val="1"/>
        </w:trPr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77FC" w:rsidRDefault="00E477FC" w:rsidP="00B10B3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Низкий</w:t>
            </w:r>
          </w:p>
        </w:tc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77FC" w:rsidRDefault="00E477FC" w:rsidP="00B10B3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9 детей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77FC" w:rsidRDefault="00E477FC" w:rsidP="00B10B3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45 %</w:t>
            </w:r>
          </w:p>
        </w:tc>
      </w:tr>
    </w:tbl>
    <w:p w:rsidR="00E477FC" w:rsidRDefault="00E477FC" w:rsidP="00E477FC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sz w:val="28"/>
        </w:rPr>
      </w:pPr>
    </w:p>
    <w:p w:rsidR="00E477FC" w:rsidRDefault="00E477FC" w:rsidP="00E477FC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</w:rPr>
      </w:pPr>
      <w:proofErr w:type="gramStart"/>
      <w:r>
        <w:rPr>
          <w:rFonts w:ascii="Times New Roman" w:eastAsia="Times New Roman" w:hAnsi="Times New Roman"/>
          <w:sz w:val="28"/>
        </w:rPr>
        <w:t xml:space="preserve">Отсутствие высокого уровня </w:t>
      </w:r>
      <w:proofErr w:type="spellStart"/>
      <w:r>
        <w:rPr>
          <w:rFonts w:ascii="Times New Roman" w:eastAsia="Times New Roman" w:hAnsi="Times New Roman"/>
          <w:sz w:val="28"/>
        </w:rPr>
        <w:t>сформированности</w:t>
      </w:r>
      <w:proofErr w:type="spellEnd"/>
      <w:r>
        <w:rPr>
          <w:rFonts w:ascii="Times New Roman" w:eastAsia="Times New Roman" w:hAnsi="Times New Roman"/>
          <w:sz w:val="28"/>
        </w:rPr>
        <w:t xml:space="preserve"> сенсорных навыков и большие показатели низкого уровня </w:t>
      </w:r>
      <w:proofErr w:type="spellStart"/>
      <w:r>
        <w:rPr>
          <w:rFonts w:ascii="Times New Roman" w:eastAsia="Times New Roman" w:hAnsi="Times New Roman"/>
          <w:sz w:val="28"/>
        </w:rPr>
        <w:t>сформированности</w:t>
      </w:r>
      <w:proofErr w:type="spellEnd"/>
      <w:r>
        <w:rPr>
          <w:rFonts w:ascii="Times New Roman" w:eastAsia="Times New Roman" w:hAnsi="Times New Roman"/>
          <w:sz w:val="28"/>
        </w:rPr>
        <w:t xml:space="preserve"> сенсорных навыков говорят о необходимости в системной работы с детьми по сенсорному развитию и разработке перспективного плана работы с детьми по развитию сенсорн</w:t>
      </w:r>
      <w:r w:rsidR="00FB25B7">
        <w:rPr>
          <w:rFonts w:ascii="Times New Roman" w:eastAsia="Times New Roman" w:hAnsi="Times New Roman"/>
          <w:sz w:val="28"/>
        </w:rPr>
        <w:t>ого</w:t>
      </w:r>
      <w:r>
        <w:rPr>
          <w:rFonts w:ascii="Times New Roman" w:eastAsia="Times New Roman" w:hAnsi="Times New Roman"/>
          <w:sz w:val="28"/>
        </w:rPr>
        <w:t xml:space="preserve"> </w:t>
      </w:r>
      <w:r w:rsidR="00FB25B7">
        <w:rPr>
          <w:rFonts w:ascii="Times New Roman" w:eastAsia="Times New Roman" w:hAnsi="Times New Roman"/>
          <w:sz w:val="28"/>
        </w:rPr>
        <w:t>представления</w:t>
      </w:r>
      <w:r>
        <w:rPr>
          <w:rFonts w:ascii="Times New Roman" w:eastAsia="Times New Roman" w:hAnsi="Times New Roman"/>
          <w:sz w:val="28"/>
        </w:rPr>
        <w:t>.</w:t>
      </w:r>
      <w:proofErr w:type="gramEnd"/>
    </w:p>
    <w:p w:rsidR="009955A5" w:rsidRPr="0085577F" w:rsidRDefault="009955A5" w:rsidP="0085577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577F">
        <w:rPr>
          <w:rFonts w:ascii="Times New Roman" w:hAnsi="Times New Roman"/>
          <w:sz w:val="28"/>
          <w:szCs w:val="28"/>
        </w:rPr>
        <w:t xml:space="preserve">В повседневной жизни детям надо давать возможность наблюдать за формой, цветом, пропорциями предметов, явлений. </w:t>
      </w:r>
      <w:proofErr w:type="gramStart"/>
      <w:r w:rsidRPr="0085577F">
        <w:rPr>
          <w:rFonts w:ascii="Times New Roman" w:hAnsi="Times New Roman"/>
          <w:sz w:val="28"/>
          <w:szCs w:val="28"/>
        </w:rPr>
        <w:t>Своевременное сенсорное воспитание на данном возрастном этапе – главное условие познавательного развития, правильной и быстрой ориентировки в бесконечно меняющимся окружении, эмоциональной отзывчивости, способности воспринимать красоту и гармонию мира.</w:t>
      </w:r>
      <w:proofErr w:type="gramEnd"/>
    </w:p>
    <w:p w:rsidR="009955A5" w:rsidRPr="0085577F" w:rsidRDefault="009955A5" w:rsidP="0085577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577F">
        <w:rPr>
          <w:rFonts w:ascii="Times New Roman" w:hAnsi="Times New Roman"/>
          <w:sz w:val="28"/>
          <w:szCs w:val="28"/>
        </w:rPr>
        <w:t>В результате исследования, было отмечено, что сенсорное развитие может осуществляться в разных видах деятельности -  в действиях с предметами</w:t>
      </w:r>
      <w:r w:rsidR="00FB25B7">
        <w:rPr>
          <w:rFonts w:ascii="Times New Roman" w:hAnsi="Times New Roman"/>
          <w:sz w:val="28"/>
          <w:szCs w:val="28"/>
        </w:rPr>
        <w:t xml:space="preserve">, </w:t>
      </w:r>
      <w:r w:rsidRPr="0085577F">
        <w:rPr>
          <w:rFonts w:ascii="Times New Roman" w:hAnsi="Times New Roman"/>
          <w:sz w:val="28"/>
          <w:szCs w:val="28"/>
        </w:rPr>
        <w:t xml:space="preserve"> в игре, рисовании, лепке, занятиях с</w:t>
      </w:r>
      <w:r w:rsidR="0085577F">
        <w:rPr>
          <w:rFonts w:ascii="Times New Roman" w:hAnsi="Times New Roman"/>
          <w:sz w:val="28"/>
          <w:szCs w:val="28"/>
        </w:rPr>
        <w:t>о строительным материалом и др.</w:t>
      </w:r>
      <w:r w:rsidRPr="0085577F">
        <w:rPr>
          <w:rFonts w:ascii="Times New Roman" w:hAnsi="Times New Roman"/>
          <w:sz w:val="28"/>
          <w:szCs w:val="28"/>
        </w:rPr>
        <w:t xml:space="preserve">  </w:t>
      </w:r>
    </w:p>
    <w:p w:rsidR="009955A5" w:rsidRPr="0085577F" w:rsidRDefault="009955A5" w:rsidP="0085577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577F">
        <w:rPr>
          <w:rFonts w:ascii="Times New Roman" w:hAnsi="Times New Roman"/>
          <w:sz w:val="28"/>
          <w:szCs w:val="28"/>
        </w:rPr>
        <w:lastRenderedPageBreak/>
        <w:t>Восприятие будет более полным, если в нём участвуют одновременно несколько анализаторов, т.е. ребёнок не только видит и слышит, но ощущает и действует этими предметами. Организует и направляет сенсорную активность ребёнка взрослый человек. Без специальных воспитательных приёмов сенсорное развитие не будет успешным, оно будет поверхностным, неполным, а часто даже неверным. Уже в самом раннем детском возрасте игрушки, показываемые взрослыми, вызывают более длительное, а поэтому лучшее восприятие, чем игрушка, просто висящая перед глазами ребёнка.</w:t>
      </w:r>
    </w:p>
    <w:p w:rsidR="003F615F" w:rsidRDefault="003F615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85577F" w:rsidRPr="00995020" w:rsidRDefault="0085577F" w:rsidP="004F6097">
      <w:pPr>
        <w:pStyle w:val="1"/>
        <w:rPr>
          <w:rFonts w:ascii="Times New Roman" w:hAnsi="Times New Roman" w:cs="Times New Roman"/>
          <w:color w:val="auto"/>
        </w:rPr>
      </w:pPr>
      <w:bookmarkStart w:id="9" w:name="_Toc444601167"/>
      <w:r w:rsidRPr="00995020">
        <w:rPr>
          <w:rFonts w:ascii="Times New Roman" w:hAnsi="Times New Roman" w:cs="Times New Roman"/>
          <w:color w:val="auto"/>
        </w:rPr>
        <w:lastRenderedPageBreak/>
        <w:t>3. Основной этап (реализация проекта)</w:t>
      </w:r>
      <w:bookmarkEnd w:id="9"/>
    </w:p>
    <w:p w:rsidR="0085577F" w:rsidRPr="00995020" w:rsidRDefault="0085577F" w:rsidP="004F6097">
      <w:pPr>
        <w:pStyle w:val="3"/>
        <w:rPr>
          <w:rFonts w:ascii="Times New Roman" w:hAnsi="Times New Roman" w:cs="Times New Roman"/>
          <w:color w:val="auto"/>
          <w:sz w:val="28"/>
          <w:szCs w:val="28"/>
        </w:rPr>
      </w:pPr>
      <w:bookmarkStart w:id="10" w:name="_Toc444601168"/>
      <w:r w:rsidRPr="00995020">
        <w:rPr>
          <w:rFonts w:ascii="Times New Roman" w:hAnsi="Times New Roman" w:cs="Times New Roman"/>
          <w:color w:val="auto"/>
          <w:sz w:val="28"/>
          <w:szCs w:val="28"/>
        </w:rPr>
        <w:t xml:space="preserve">3.1. </w:t>
      </w:r>
      <w:r w:rsidRPr="0099502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Методические рекомендации по </w:t>
      </w:r>
      <w:r w:rsidR="00F01030" w:rsidRPr="0099502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сенсорному развитию </w:t>
      </w:r>
      <w:r w:rsidRPr="0099502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детей </w:t>
      </w:r>
      <w:r w:rsidR="00F01030" w:rsidRPr="0099502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раннего</w:t>
      </w:r>
      <w:r w:rsidRPr="0099502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возраста посредством </w:t>
      </w:r>
      <w:r w:rsidR="00F01030" w:rsidRPr="0099502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использования кинетического песка.</w:t>
      </w:r>
      <w:bookmarkEnd w:id="10"/>
    </w:p>
    <w:p w:rsidR="0085577F" w:rsidRPr="00995020" w:rsidRDefault="0085577F" w:rsidP="0085577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5577F" w:rsidRPr="00012672" w:rsidRDefault="0085577F" w:rsidP="0085577F">
      <w:pPr>
        <w:spacing w:after="0" w:line="360" w:lineRule="auto"/>
        <w:ind w:right="150"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0126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Помимо занятий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(непосредственной образовательной деятельности) </w:t>
      </w:r>
      <w:r w:rsidRPr="000126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традиционном их понимании,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разработанных в рамках программы «</w:t>
      </w:r>
      <w:r w:rsidR="00F010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 рождения до школы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», были созданы</w:t>
      </w:r>
      <w:r w:rsidRPr="000126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условия, способств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ующие желанию детей </w:t>
      </w:r>
      <w:r w:rsidR="00F010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играть с кинетическим песком, </w:t>
      </w:r>
      <w:r w:rsidRPr="000126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поддерживать ситуации естественного общения во время всех видов деятельности ребенка: досуга, развлечений, </w:t>
      </w:r>
      <w:r w:rsidR="00B10B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самостоятельной игрой деятельности</w:t>
      </w:r>
      <w:r w:rsidRPr="000126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проводимых на прогулке.</w:t>
      </w:r>
    </w:p>
    <w:p w:rsidR="0085577F" w:rsidRPr="00012672" w:rsidRDefault="0085577F" w:rsidP="0085577F">
      <w:pPr>
        <w:spacing w:after="0" w:line="36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0126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Для решения проблемы </w:t>
      </w:r>
      <w:r w:rsidR="00F010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сенсорного развития и развития мелкой моторики </w:t>
      </w:r>
      <w:r w:rsidRPr="000126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детей</w:t>
      </w:r>
      <w:r w:rsidR="00F010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раннего возраста</w:t>
      </w:r>
      <w:r w:rsidRPr="000126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использова</w:t>
      </w:r>
      <w:r w:rsidR="00FB25B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ны </w:t>
      </w:r>
      <w:r w:rsidRPr="000126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следующие формы работы с детьми:</w:t>
      </w:r>
    </w:p>
    <w:p w:rsidR="0085577F" w:rsidRPr="00012672" w:rsidRDefault="0085577F" w:rsidP="0085577F">
      <w:pPr>
        <w:spacing w:after="0" w:line="36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0126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1.Игры</w:t>
      </w:r>
      <w:r w:rsidR="00CC05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</w:t>
      </w:r>
      <w:r w:rsidR="00122D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кинетическим </w:t>
      </w:r>
      <w:r w:rsidR="00CC05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песком</w:t>
      </w:r>
      <w:r w:rsidRPr="000126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развитие </w:t>
      </w:r>
      <w:r w:rsidR="00F010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мелкой моторики</w:t>
      </w:r>
      <w:r w:rsidRPr="000126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C672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Пальчиковая гимнастика на песке.</w:t>
      </w:r>
    </w:p>
    <w:p w:rsidR="0085577F" w:rsidRPr="00012672" w:rsidRDefault="00122D11" w:rsidP="0085577F">
      <w:pPr>
        <w:spacing w:after="0" w:line="36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Игры с цветным кинетическим песком. (На закрепление цвета) </w:t>
      </w:r>
    </w:p>
    <w:p w:rsidR="00CC0547" w:rsidRDefault="00CC0547" w:rsidP="00CC0547">
      <w:pPr>
        <w:spacing w:after="0" w:line="48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</w:t>
      </w:r>
      <w:r w:rsidRPr="00CC0547">
        <w:rPr>
          <w:rFonts w:ascii="Times New Roman" w:hAnsi="Times New Roman"/>
          <w:sz w:val="28"/>
          <w:szCs w:val="28"/>
        </w:rPr>
        <w:t>Игры</w:t>
      </w:r>
      <w:r>
        <w:rPr>
          <w:rFonts w:ascii="Times New Roman" w:hAnsi="Times New Roman"/>
          <w:sz w:val="28"/>
          <w:szCs w:val="28"/>
        </w:rPr>
        <w:t xml:space="preserve"> с кинетическим песком</w:t>
      </w:r>
      <w:r w:rsidRPr="00CC0547">
        <w:rPr>
          <w:rFonts w:ascii="Times New Roman" w:hAnsi="Times New Roman"/>
          <w:sz w:val="28"/>
          <w:szCs w:val="28"/>
        </w:rPr>
        <w:t>, уточняющие представления детей о предметах и их качествах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CC0547">
        <w:rPr>
          <w:rFonts w:ascii="Times New Roman" w:hAnsi="Times New Roman"/>
          <w:sz w:val="28"/>
          <w:szCs w:val="28"/>
        </w:rPr>
        <w:t>(цвет, форма, размер, количество, расположение в пространстве)</w:t>
      </w:r>
    </w:p>
    <w:p w:rsidR="0085577F" w:rsidRDefault="00CC0547" w:rsidP="0085577F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26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C672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 w:rsidR="0085577F" w:rsidRPr="000126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.Фронтальные, подгрупповые и индивидуальные занятия</w:t>
      </w:r>
      <w:r w:rsidR="00122D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использованием кинетического песка</w:t>
      </w:r>
      <w:r w:rsidR="0085577F" w:rsidRPr="000126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C67229" w:rsidRDefault="00C67229" w:rsidP="0085577F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 Совместные занятия родителей и детей.</w:t>
      </w:r>
    </w:p>
    <w:p w:rsidR="0085577F" w:rsidRPr="00012672" w:rsidRDefault="0085577F" w:rsidP="0085577F">
      <w:pPr>
        <w:spacing w:after="0" w:line="360" w:lineRule="auto"/>
        <w:ind w:right="150"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0126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качестве ведущих методов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выступили  игровой,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наглядно-</w:t>
      </w:r>
      <w:r w:rsidRPr="000126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зрительный</w:t>
      </w:r>
      <w:proofErr w:type="gramEnd"/>
      <w:r w:rsidRPr="000126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наглядно-слуховой методы в со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четании со словесным, проблемно-</w:t>
      </w:r>
      <w:r w:rsidRPr="000126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поисковый. Широко использовались словесные пояснения, указания, вопросы к детям.</w:t>
      </w:r>
    </w:p>
    <w:p w:rsidR="0085577F" w:rsidRPr="00012672" w:rsidRDefault="0085577F" w:rsidP="0085577F">
      <w:pPr>
        <w:spacing w:after="0" w:line="36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0126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Для формирования </w:t>
      </w:r>
      <w:r w:rsidR="00122D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сенсорных способностей</w:t>
      </w:r>
      <w:r w:rsidRPr="000126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прежде всего, были намечены пути их формирования. Работа проводилась в два этапа: подготовительный и основной.</w:t>
      </w:r>
    </w:p>
    <w:p w:rsidR="00E4128B" w:rsidRPr="00E4128B" w:rsidRDefault="00E4128B" w:rsidP="00E4128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128B">
        <w:rPr>
          <w:rFonts w:ascii="Times New Roman" w:hAnsi="Times New Roman"/>
          <w:color w:val="000000"/>
          <w:sz w:val="28"/>
          <w:szCs w:val="28"/>
        </w:rPr>
        <w:t>Для успеш</w:t>
      </w:r>
      <w:r w:rsidR="00FB25B7">
        <w:rPr>
          <w:rFonts w:ascii="Times New Roman" w:hAnsi="Times New Roman"/>
          <w:color w:val="000000"/>
          <w:sz w:val="28"/>
          <w:szCs w:val="28"/>
        </w:rPr>
        <w:t xml:space="preserve">ного решения этих задач подобрана </w:t>
      </w:r>
      <w:r w:rsidRPr="00E4128B"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="00FB25B7" w:rsidRPr="00E4128B">
        <w:rPr>
          <w:rFonts w:ascii="Times New Roman" w:hAnsi="Times New Roman"/>
          <w:color w:val="000000"/>
          <w:sz w:val="28"/>
          <w:szCs w:val="28"/>
        </w:rPr>
        <w:t>изуч</w:t>
      </w:r>
      <w:r w:rsidR="00FB25B7">
        <w:rPr>
          <w:rFonts w:ascii="Times New Roman" w:hAnsi="Times New Roman"/>
          <w:color w:val="000000"/>
          <w:sz w:val="28"/>
          <w:szCs w:val="28"/>
        </w:rPr>
        <w:t>ена</w:t>
      </w:r>
      <w:r w:rsidRPr="00E4128B">
        <w:rPr>
          <w:rFonts w:ascii="Times New Roman" w:hAnsi="Times New Roman"/>
          <w:color w:val="000000"/>
          <w:sz w:val="28"/>
          <w:szCs w:val="28"/>
        </w:rPr>
        <w:t xml:space="preserve"> методическ</w:t>
      </w:r>
      <w:r w:rsidR="00FB25B7">
        <w:rPr>
          <w:rFonts w:ascii="Times New Roman" w:hAnsi="Times New Roman"/>
          <w:color w:val="000000"/>
          <w:sz w:val="28"/>
          <w:szCs w:val="28"/>
        </w:rPr>
        <w:t>ая</w:t>
      </w:r>
      <w:r w:rsidRPr="00E4128B">
        <w:rPr>
          <w:rFonts w:ascii="Times New Roman" w:hAnsi="Times New Roman"/>
          <w:color w:val="000000"/>
          <w:sz w:val="28"/>
          <w:szCs w:val="28"/>
        </w:rPr>
        <w:t xml:space="preserve"> литератур</w:t>
      </w:r>
      <w:r w:rsidR="00FB25B7">
        <w:rPr>
          <w:rFonts w:ascii="Times New Roman" w:hAnsi="Times New Roman"/>
          <w:color w:val="000000"/>
          <w:sz w:val="28"/>
          <w:szCs w:val="28"/>
        </w:rPr>
        <w:t>а</w:t>
      </w:r>
      <w:r w:rsidRPr="00E4128B">
        <w:rPr>
          <w:rFonts w:ascii="Times New Roman" w:hAnsi="Times New Roman"/>
          <w:color w:val="000000"/>
          <w:sz w:val="28"/>
          <w:szCs w:val="28"/>
        </w:rPr>
        <w:t xml:space="preserve"> по этой теме: И.А. Ермакова "Развиваем мелкую моторику у малышей"; А.Е. Белая «Пальчиковые игры для развития мелкой моторики»; а также приложение к  журналу «Современный детский сад» №</w:t>
      </w:r>
      <w:r w:rsidR="00FB25B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4128B">
        <w:rPr>
          <w:rFonts w:ascii="Times New Roman" w:hAnsi="Times New Roman"/>
          <w:color w:val="000000"/>
          <w:sz w:val="28"/>
          <w:szCs w:val="28"/>
        </w:rPr>
        <w:t xml:space="preserve">4/2015, </w:t>
      </w:r>
      <w:r w:rsidRPr="00E4128B">
        <w:rPr>
          <w:rFonts w:ascii="Times New Roman" w:hAnsi="Times New Roman"/>
          <w:sz w:val="28"/>
          <w:szCs w:val="28"/>
        </w:rPr>
        <w:t xml:space="preserve">Киселева М.В. </w:t>
      </w:r>
      <w:proofErr w:type="spellStart"/>
      <w:r w:rsidRPr="00E4128B">
        <w:rPr>
          <w:rFonts w:ascii="Times New Roman" w:hAnsi="Times New Roman"/>
          <w:sz w:val="28"/>
          <w:szCs w:val="28"/>
        </w:rPr>
        <w:t>Арт-терапия</w:t>
      </w:r>
      <w:proofErr w:type="spellEnd"/>
      <w:r w:rsidRPr="00E4128B">
        <w:rPr>
          <w:rFonts w:ascii="Times New Roman" w:hAnsi="Times New Roman"/>
          <w:sz w:val="28"/>
          <w:szCs w:val="28"/>
        </w:rPr>
        <w:t xml:space="preserve"> в работе с детьми: руководство для детских психологов, педагогов, врачей и специалистов, работающих с детьми. – СПб</w:t>
      </w:r>
      <w:proofErr w:type="gramStart"/>
      <w:r w:rsidRPr="00E4128B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E4128B">
        <w:rPr>
          <w:rFonts w:ascii="Times New Roman" w:hAnsi="Times New Roman"/>
          <w:sz w:val="28"/>
          <w:szCs w:val="28"/>
        </w:rPr>
        <w:t>2007.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4128B">
        <w:rPr>
          <w:rFonts w:ascii="Times New Roman" w:hAnsi="Times New Roman"/>
          <w:sz w:val="28"/>
          <w:szCs w:val="28"/>
        </w:rPr>
        <w:t>Помораева</w:t>
      </w:r>
      <w:proofErr w:type="spellEnd"/>
      <w:r w:rsidRPr="00E4128B">
        <w:rPr>
          <w:rFonts w:ascii="Times New Roman" w:hAnsi="Times New Roman"/>
          <w:sz w:val="28"/>
          <w:szCs w:val="28"/>
        </w:rPr>
        <w:t xml:space="preserve"> И.А., </w:t>
      </w:r>
      <w:proofErr w:type="spellStart"/>
      <w:r w:rsidRPr="00E4128B">
        <w:rPr>
          <w:rFonts w:ascii="Times New Roman" w:hAnsi="Times New Roman"/>
          <w:sz w:val="28"/>
          <w:szCs w:val="28"/>
        </w:rPr>
        <w:t>Позина</w:t>
      </w:r>
      <w:proofErr w:type="spellEnd"/>
      <w:r w:rsidRPr="00E4128B">
        <w:rPr>
          <w:rFonts w:ascii="Times New Roman" w:hAnsi="Times New Roman"/>
          <w:sz w:val="28"/>
          <w:szCs w:val="28"/>
        </w:rPr>
        <w:t xml:space="preserve"> В.А. Формирование элементарных математических представлений: вторая группа раннего возраста - М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4128B">
        <w:rPr>
          <w:rFonts w:ascii="Times New Roman" w:hAnsi="Times New Roman"/>
          <w:sz w:val="28"/>
          <w:szCs w:val="28"/>
        </w:rPr>
        <w:t>Сакович</w:t>
      </w:r>
      <w:proofErr w:type="spellEnd"/>
      <w:r w:rsidRPr="00E4128B">
        <w:rPr>
          <w:rFonts w:ascii="Times New Roman" w:hAnsi="Times New Roman"/>
          <w:sz w:val="28"/>
          <w:szCs w:val="28"/>
        </w:rPr>
        <w:t xml:space="preserve"> Н.А. Технология игры в песок. Игры на мосту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4128B">
        <w:rPr>
          <w:rFonts w:ascii="Times New Roman" w:hAnsi="Times New Roman"/>
          <w:sz w:val="28"/>
          <w:szCs w:val="28"/>
        </w:rPr>
        <w:t xml:space="preserve">Сапожников О.Б., </w:t>
      </w:r>
      <w:proofErr w:type="spellStart"/>
      <w:r w:rsidRPr="00E4128B">
        <w:rPr>
          <w:rFonts w:ascii="Times New Roman" w:hAnsi="Times New Roman"/>
          <w:sz w:val="28"/>
          <w:szCs w:val="28"/>
        </w:rPr>
        <w:t>Гарнова</w:t>
      </w:r>
      <w:proofErr w:type="spellEnd"/>
      <w:r w:rsidRPr="00E4128B">
        <w:rPr>
          <w:rFonts w:ascii="Times New Roman" w:hAnsi="Times New Roman"/>
          <w:sz w:val="28"/>
          <w:szCs w:val="28"/>
        </w:rPr>
        <w:t xml:space="preserve"> Е.В. Песочная терапия в развитии дошкольников. Эль Г. Человек, играющий в песок. Динамическая песочная терапия</w:t>
      </w:r>
      <w:r w:rsidR="00FB25B7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</w:t>
      </w:r>
      <w:r w:rsidRPr="00E4128B">
        <w:rPr>
          <w:rFonts w:ascii="Times New Roman" w:hAnsi="Times New Roman"/>
          <w:sz w:val="28"/>
          <w:szCs w:val="28"/>
        </w:rPr>
        <w:t xml:space="preserve">Что такое кинетический песок и его общие характеристики? </w:t>
      </w:r>
      <w:hyperlink r:id="rId8" w:history="1">
        <w:r w:rsidRPr="00E4128B">
          <w:rPr>
            <w:rStyle w:val="a6"/>
            <w:rFonts w:ascii="Times New Roman" w:hAnsi="Times New Roman"/>
            <w:sz w:val="28"/>
            <w:szCs w:val="28"/>
          </w:rPr>
          <w:t>http://klubmama.ru/sovety-roditelyam/detskie-veshhi/kineticheskij-pesok.html</w:t>
        </w:r>
      </w:hyperlink>
      <w:r>
        <w:rPr>
          <w:rFonts w:ascii="Times New Roman" w:hAnsi="Times New Roman"/>
          <w:sz w:val="28"/>
          <w:szCs w:val="28"/>
        </w:rPr>
        <w:t xml:space="preserve">, </w:t>
      </w:r>
      <w:r w:rsidRPr="00E4128B">
        <w:rPr>
          <w:rFonts w:ascii="Times New Roman" w:hAnsi="Times New Roman"/>
          <w:sz w:val="28"/>
          <w:szCs w:val="28"/>
        </w:rPr>
        <w:t xml:space="preserve">Игры с кинетическим песком  для детей </w:t>
      </w:r>
      <w:hyperlink r:id="rId9" w:history="1">
        <w:r w:rsidRPr="00E4128B">
          <w:rPr>
            <w:rStyle w:val="a6"/>
            <w:rFonts w:ascii="Times New Roman" w:hAnsi="Times New Roman"/>
            <w:sz w:val="28"/>
            <w:szCs w:val="28"/>
          </w:rPr>
          <w:t>http://happykids.world/igryi-s-kineticheskim-peskom-dlya-detey/</w:t>
        </w:r>
      </w:hyperlink>
    </w:p>
    <w:p w:rsidR="00E4128B" w:rsidRPr="00E4128B" w:rsidRDefault="00E4128B" w:rsidP="00E4128B">
      <w:pPr>
        <w:pStyle w:val="2"/>
        <w:spacing w:before="0" w:line="360" w:lineRule="auto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bookmarkStart w:id="11" w:name="_Toc444599428"/>
      <w:bookmarkStart w:id="12" w:name="_Toc444599592"/>
      <w:bookmarkStart w:id="13" w:name="_Toc444601169"/>
      <w:r w:rsidRPr="00E4128B">
        <w:rPr>
          <w:rFonts w:ascii="Times New Roman" w:hAnsi="Times New Roman"/>
          <w:b w:val="0"/>
          <w:color w:val="auto"/>
          <w:sz w:val="28"/>
          <w:szCs w:val="28"/>
        </w:rPr>
        <w:t xml:space="preserve">На основе данной литературы </w:t>
      </w:r>
      <w:proofErr w:type="gramStart"/>
      <w:r w:rsidRPr="00E4128B">
        <w:rPr>
          <w:rFonts w:ascii="Times New Roman" w:hAnsi="Times New Roman"/>
          <w:b w:val="0"/>
          <w:color w:val="auto"/>
          <w:sz w:val="28"/>
          <w:szCs w:val="28"/>
        </w:rPr>
        <w:t>разработа</w:t>
      </w:r>
      <w:r w:rsidR="0071692F">
        <w:rPr>
          <w:rFonts w:ascii="Times New Roman" w:hAnsi="Times New Roman"/>
          <w:b w:val="0"/>
          <w:color w:val="auto"/>
          <w:sz w:val="28"/>
          <w:szCs w:val="28"/>
        </w:rPr>
        <w:t>н</w:t>
      </w:r>
      <w:proofErr w:type="gramEnd"/>
      <w:r w:rsidRPr="00E4128B">
        <w:rPr>
          <w:rFonts w:ascii="Times New Roman" w:hAnsi="Times New Roman"/>
          <w:b w:val="0"/>
          <w:color w:val="auto"/>
          <w:sz w:val="28"/>
          <w:szCs w:val="28"/>
        </w:rPr>
        <w:t>:</w:t>
      </w:r>
      <w:bookmarkEnd w:id="11"/>
      <w:bookmarkEnd w:id="12"/>
      <w:bookmarkEnd w:id="13"/>
      <w:r w:rsidRPr="00E4128B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71692F" w:rsidRDefault="00E4128B" w:rsidP="0071692F">
      <w:pPr>
        <w:pStyle w:val="a4"/>
        <w:numPr>
          <w:ilvl w:val="0"/>
          <w:numId w:val="20"/>
        </w:numPr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Перспективный  план по развитию сенсорных представлений с помощью кинетического песка (Приложение №1),</w:t>
      </w:r>
      <w:r w:rsidRPr="00CE3993">
        <w:rPr>
          <w:sz w:val="28"/>
          <w:szCs w:val="28"/>
        </w:rPr>
        <w:t xml:space="preserve"> </w:t>
      </w:r>
    </w:p>
    <w:p w:rsidR="0071692F" w:rsidRDefault="00B10B39" w:rsidP="0071692F">
      <w:pPr>
        <w:pStyle w:val="a4"/>
        <w:numPr>
          <w:ilvl w:val="0"/>
          <w:numId w:val="20"/>
        </w:numPr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Картотек</w:t>
      </w:r>
      <w:r w:rsidR="0071692F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="00E4128B">
        <w:rPr>
          <w:sz w:val="28"/>
          <w:szCs w:val="28"/>
        </w:rPr>
        <w:t xml:space="preserve"> игр с</w:t>
      </w:r>
      <w:r w:rsidR="00E4128B" w:rsidRPr="00CE3993">
        <w:rPr>
          <w:sz w:val="28"/>
          <w:szCs w:val="28"/>
        </w:rPr>
        <w:t xml:space="preserve"> </w:t>
      </w:r>
      <w:r w:rsidR="00E4128B">
        <w:rPr>
          <w:sz w:val="28"/>
          <w:szCs w:val="28"/>
        </w:rPr>
        <w:t>песком (Приложение №</w:t>
      </w:r>
      <w:r w:rsidR="00FB25B7">
        <w:rPr>
          <w:sz w:val="28"/>
          <w:szCs w:val="28"/>
        </w:rPr>
        <w:t xml:space="preserve"> </w:t>
      </w:r>
      <w:r w:rsidR="00E4128B">
        <w:rPr>
          <w:sz w:val="28"/>
          <w:szCs w:val="28"/>
        </w:rPr>
        <w:t xml:space="preserve">2),   </w:t>
      </w:r>
    </w:p>
    <w:p w:rsidR="0071692F" w:rsidRDefault="0071692F" w:rsidP="0071692F">
      <w:pPr>
        <w:pStyle w:val="a4"/>
        <w:numPr>
          <w:ilvl w:val="0"/>
          <w:numId w:val="20"/>
        </w:numPr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Разработаны  конспекты НООД </w:t>
      </w:r>
      <w:r w:rsidR="00E4128B">
        <w:rPr>
          <w:sz w:val="28"/>
          <w:szCs w:val="28"/>
        </w:rPr>
        <w:t>(Приложение №</w:t>
      </w:r>
      <w:r w:rsidR="00FB25B7">
        <w:rPr>
          <w:sz w:val="28"/>
          <w:szCs w:val="28"/>
        </w:rPr>
        <w:t xml:space="preserve"> </w:t>
      </w:r>
      <w:r w:rsidR="00E4128B">
        <w:rPr>
          <w:sz w:val="28"/>
          <w:szCs w:val="28"/>
        </w:rPr>
        <w:t>3).</w:t>
      </w:r>
    </w:p>
    <w:p w:rsidR="0071692F" w:rsidRDefault="0071692F" w:rsidP="0071692F">
      <w:pPr>
        <w:pStyle w:val="a4"/>
        <w:numPr>
          <w:ilvl w:val="0"/>
          <w:numId w:val="20"/>
        </w:numPr>
        <w:spacing w:before="0" w:beforeAutospacing="0" w:after="0" w:afterAutospacing="0" w:line="276" w:lineRule="auto"/>
        <w:rPr>
          <w:sz w:val="28"/>
          <w:szCs w:val="28"/>
        </w:rPr>
      </w:pPr>
      <w:r w:rsidRPr="0071692F">
        <w:rPr>
          <w:sz w:val="28"/>
          <w:szCs w:val="28"/>
        </w:rPr>
        <w:t>Оформлена фотовыставка для родителей и воспитателей «Чудо песочек»</w:t>
      </w:r>
      <w:r w:rsidR="00FB25B7" w:rsidRPr="0071692F">
        <w:rPr>
          <w:sz w:val="28"/>
          <w:szCs w:val="28"/>
        </w:rPr>
        <w:t xml:space="preserve"> </w:t>
      </w:r>
      <w:r w:rsidRPr="0071692F">
        <w:rPr>
          <w:sz w:val="28"/>
          <w:szCs w:val="28"/>
        </w:rPr>
        <w:t xml:space="preserve">(Приложение </w:t>
      </w:r>
      <w:r w:rsidR="00FB25B7">
        <w:rPr>
          <w:sz w:val="28"/>
          <w:szCs w:val="28"/>
        </w:rPr>
        <w:t>№4</w:t>
      </w:r>
      <w:r w:rsidRPr="0071692F">
        <w:rPr>
          <w:sz w:val="28"/>
          <w:szCs w:val="28"/>
        </w:rPr>
        <w:t>)</w:t>
      </w:r>
    </w:p>
    <w:p w:rsidR="0071692F" w:rsidRDefault="0071692F" w:rsidP="0071692F">
      <w:pPr>
        <w:pStyle w:val="a4"/>
        <w:numPr>
          <w:ilvl w:val="0"/>
          <w:numId w:val="20"/>
        </w:numPr>
        <w:spacing w:before="0" w:beforeAutospacing="0" w:after="0" w:afterAutospacing="0" w:line="276" w:lineRule="auto"/>
        <w:rPr>
          <w:sz w:val="28"/>
          <w:szCs w:val="28"/>
        </w:rPr>
      </w:pPr>
      <w:r w:rsidRPr="0071692F">
        <w:rPr>
          <w:sz w:val="28"/>
          <w:szCs w:val="28"/>
        </w:rPr>
        <w:t>Консультация для родителей и воспитателей «Песок-помощник в сенсорном развитии детей»</w:t>
      </w:r>
    </w:p>
    <w:p w:rsidR="00B10B39" w:rsidRDefault="00B10B39" w:rsidP="0071692F">
      <w:pPr>
        <w:pStyle w:val="a4"/>
        <w:numPr>
          <w:ilvl w:val="0"/>
          <w:numId w:val="20"/>
        </w:numPr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Дополн</w:t>
      </w:r>
      <w:r w:rsidR="0071692F">
        <w:rPr>
          <w:sz w:val="28"/>
          <w:szCs w:val="28"/>
        </w:rPr>
        <w:t>ена</w:t>
      </w:r>
      <w:r>
        <w:rPr>
          <w:sz w:val="28"/>
          <w:szCs w:val="28"/>
        </w:rPr>
        <w:t xml:space="preserve">  предметно – развивающ</w:t>
      </w:r>
      <w:r w:rsidR="0071692F">
        <w:rPr>
          <w:sz w:val="28"/>
          <w:szCs w:val="28"/>
        </w:rPr>
        <w:t>ая</w:t>
      </w:r>
      <w:r>
        <w:rPr>
          <w:sz w:val="28"/>
          <w:szCs w:val="28"/>
        </w:rPr>
        <w:t xml:space="preserve"> сред</w:t>
      </w:r>
      <w:r w:rsidR="0071692F">
        <w:rPr>
          <w:sz w:val="28"/>
          <w:szCs w:val="28"/>
        </w:rPr>
        <w:t>а</w:t>
      </w:r>
      <w:r>
        <w:rPr>
          <w:sz w:val="28"/>
          <w:szCs w:val="28"/>
        </w:rPr>
        <w:t xml:space="preserve"> нестанд</w:t>
      </w:r>
      <w:r w:rsidR="0071692F">
        <w:rPr>
          <w:sz w:val="28"/>
          <w:szCs w:val="28"/>
        </w:rPr>
        <w:t>артным дидактическим материалом.</w:t>
      </w:r>
    </w:p>
    <w:p w:rsidR="00E4128B" w:rsidRDefault="00E4128B" w:rsidP="0071692F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F6097" w:rsidRDefault="004F6097" w:rsidP="004F6097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Перспективное планирование рассчитано на 1 занятие в неделю, длительностью 10 минут каждое.</w:t>
      </w:r>
    </w:p>
    <w:p w:rsidR="004F6097" w:rsidRDefault="004F6097" w:rsidP="004F6097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lastRenderedPageBreak/>
        <w:t>Каждое занятие включало в себя игры с песком на развитие сенсорных представлений: формы, цвета, величины (в соответствии с перспективным планированием) (Приложение 2).</w:t>
      </w:r>
    </w:p>
    <w:p w:rsidR="004F6097" w:rsidRDefault="004F6097" w:rsidP="004F6097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Все занятия построены так, что представления об эталонах цвета, формы, величины являются необходимым условием выполнения интересных для детей игровых или практических заданий (Приложение 3).</w:t>
      </w:r>
    </w:p>
    <w:p w:rsidR="004F6097" w:rsidRDefault="004F6097" w:rsidP="004F6097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Для решения второй задачи в группе был создан сенсорный уголок. </w:t>
      </w:r>
    </w:p>
    <w:p w:rsidR="004F6097" w:rsidRDefault="004F6097" w:rsidP="004F6097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Дизайн уголка соответствовал общему оформлению группы и дополнял его.</w:t>
      </w:r>
    </w:p>
    <w:p w:rsidR="004F6097" w:rsidRDefault="004F6097" w:rsidP="004F6097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 группе собрано много материала на развитие тактильных ощущений. Был использован природный материал: шишки, жёлуди, грецкие орехи, бобы, горох и многое другое. Обустроены массажные ванночки для рук, которые наполнены фасолью и горохом. Дети с большим удовольствием играли в таких ванночках, одновременно познавая форму, цвет, величину предметов.</w:t>
      </w:r>
    </w:p>
    <w:p w:rsidR="004F6097" w:rsidRDefault="004F6097" w:rsidP="004F6097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Было собрано большое количество пособий и материала для определения цветового спектра под общим названием «Разноцветная мозаика». Упражнения проводились с помощью материалов уголка, с целью выделения цветов и оттенков в окружающем. Детям предлагалось найти в природе (на участке детского сада, в группе, дома) предметы, цвет которых соответствует предложенной цветовой карточке.</w:t>
      </w:r>
    </w:p>
    <w:p w:rsidR="004F6097" w:rsidRDefault="004F6097" w:rsidP="004F6097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Своими руками изготовлено много игровых пособий на развитие мелкой моторики руки детей младшего дошкольного возраста: сенсорная книжка-малышка, сенсорная «Черепаха», различные шнуровки и т.д.</w:t>
      </w:r>
    </w:p>
    <w:p w:rsidR="00FB25B7" w:rsidRDefault="004F6097" w:rsidP="00E4128B">
      <w:pPr>
        <w:spacing w:after="0" w:line="360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        Одним из направлений исследования по сенсорному воспитанию была работа с родителями воспитанников младшего дошкольного возраста, посещающими группу. При включении данного направления исходили из того, что работа, организованная в детском саду, не даст должного эффекта, если не обеспечить сотрудничества ДОУ и семьи.</w:t>
      </w:r>
    </w:p>
    <w:p w:rsidR="004F6097" w:rsidRDefault="004F6097" w:rsidP="004F6097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Для родителей были организованны консультации, семинары-практикумы, беседы. Были показаны игры</w:t>
      </w:r>
      <w:r w:rsidR="004C48E8">
        <w:rPr>
          <w:rFonts w:ascii="Times New Roman" w:eastAsia="Times New Roman" w:hAnsi="Times New Roman"/>
          <w:sz w:val="28"/>
        </w:rPr>
        <w:t xml:space="preserve"> с использованием </w:t>
      </w:r>
      <w:proofErr w:type="gramStart"/>
      <w:r w:rsidR="004C48E8">
        <w:rPr>
          <w:rFonts w:ascii="Times New Roman" w:eastAsia="Times New Roman" w:hAnsi="Times New Roman"/>
          <w:sz w:val="28"/>
        </w:rPr>
        <w:t>кинетического</w:t>
      </w:r>
      <w:proofErr w:type="gramEnd"/>
      <w:r w:rsidR="004C48E8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="004C48E8">
        <w:rPr>
          <w:rFonts w:ascii="Times New Roman" w:eastAsia="Times New Roman" w:hAnsi="Times New Roman"/>
          <w:sz w:val="28"/>
        </w:rPr>
        <w:lastRenderedPageBreak/>
        <w:t>меска</w:t>
      </w:r>
      <w:proofErr w:type="spellEnd"/>
      <w:r>
        <w:rPr>
          <w:rFonts w:ascii="Times New Roman" w:eastAsia="Times New Roman" w:hAnsi="Times New Roman"/>
          <w:sz w:val="28"/>
        </w:rPr>
        <w:t>, которые способствуют совершенствованию знаний сенсорных эталонов. Также родителей привлекали к работе по созданию нетрадиционного игрового оборудования для развития сенсорных способностей детей.</w:t>
      </w:r>
    </w:p>
    <w:p w:rsidR="004F6097" w:rsidRDefault="004C48E8" w:rsidP="004F609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</w:rPr>
        <w:t xml:space="preserve">        </w:t>
      </w:r>
      <w:r w:rsidR="004F6097">
        <w:rPr>
          <w:rFonts w:ascii="Times New Roman" w:eastAsia="Times New Roman" w:hAnsi="Times New Roman"/>
          <w:sz w:val="28"/>
        </w:rPr>
        <w:t>Целенаправленная работа с родителями воспитанников  позволила  убедить  их, что  сенсорное развитие малышей является фундаментом общего умственного развития  ребёнка</w:t>
      </w:r>
    </w:p>
    <w:p w:rsidR="004F6097" w:rsidRDefault="004F6097" w:rsidP="00E412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F6097" w:rsidRDefault="004F6097" w:rsidP="00E412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F6097" w:rsidRPr="00E4128B" w:rsidRDefault="004F6097" w:rsidP="00E412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4128B" w:rsidRDefault="00E4128B" w:rsidP="00E4128B">
      <w:pPr>
        <w:pStyle w:val="a4"/>
        <w:spacing w:before="0" w:beforeAutospacing="0" w:after="0" w:afterAutospacing="0" w:line="276" w:lineRule="auto"/>
        <w:ind w:left="-540" w:firstLine="540"/>
        <w:rPr>
          <w:sz w:val="28"/>
          <w:szCs w:val="28"/>
        </w:rPr>
      </w:pPr>
    </w:p>
    <w:p w:rsidR="004C48E8" w:rsidRDefault="004C48E8">
      <w:r>
        <w:br w:type="page"/>
      </w:r>
    </w:p>
    <w:p w:rsidR="004C48E8" w:rsidRDefault="004C48E8" w:rsidP="004C48E8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>3.2. Определение эффективности проведенной работы (контрольный  эксперимент)</w:t>
      </w:r>
    </w:p>
    <w:p w:rsidR="004C48E8" w:rsidRDefault="004C48E8" w:rsidP="004C48E8">
      <w:pPr>
        <w:spacing w:after="0" w:line="360" w:lineRule="auto"/>
        <w:ind w:firstLine="567"/>
        <w:rPr>
          <w:rFonts w:ascii="Times New Roman" w:eastAsia="Times New Roman" w:hAnsi="Times New Roman"/>
          <w:b/>
          <w:sz w:val="28"/>
        </w:rPr>
      </w:pPr>
    </w:p>
    <w:p w:rsidR="004C48E8" w:rsidRDefault="004C48E8" w:rsidP="004C48E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После реализации деятельности, направленной на сенсорное развитие детей раннего  возраста был проведён контрольный эксперимент по определению эффективности проделанной нами работы.</w:t>
      </w:r>
    </w:p>
    <w:p w:rsidR="004C48E8" w:rsidRDefault="004C48E8" w:rsidP="004C48E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  <w:u w:val="single"/>
        </w:rPr>
        <w:t>Цель контрольного эксперимента:</w:t>
      </w:r>
      <w:r>
        <w:rPr>
          <w:rFonts w:ascii="Times New Roman" w:eastAsia="Times New Roman" w:hAnsi="Times New Roman"/>
          <w:sz w:val="28"/>
        </w:rPr>
        <w:t xml:space="preserve"> определить эффективность проведения занятий с использованием кинетического песка с детьми экспериментальной группы и сравнить полученные результаты с результатами детей контрольной группы, где занятия не проводились.</w:t>
      </w:r>
    </w:p>
    <w:p w:rsidR="004C48E8" w:rsidRDefault="004C48E8" w:rsidP="004C48E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При проведении диагностики были использованы те же методики, что и в констатирующем эксперименте, т.к. для измерения были необходимы постоянные показатели, относительно которых можно проследить динамику сенсорного развития  дошкольников в группе.</w:t>
      </w:r>
    </w:p>
    <w:p w:rsidR="004C48E8" w:rsidRPr="00C85C77" w:rsidRDefault="004C48E8" w:rsidP="004C48E8">
      <w:pPr>
        <w:spacing w:after="0" w:line="360" w:lineRule="auto"/>
        <w:ind w:firstLine="567"/>
        <w:jc w:val="righ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Таблица 2</w:t>
      </w:r>
    </w:p>
    <w:p w:rsidR="004C48E8" w:rsidRDefault="004C48E8" w:rsidP="004C48E8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Результаты контрольного этапа эксперимента</w:t>
      </w:r>
    </w:p>
    <w:p w:rsidR="004C48E8" w:rsidRDefault="004C48E8" w:rsidP="004C48E8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Экспериментальная группа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3158"/>
        <w:gridCol w:w="3163"/>
        <w:gridCol w:w="3152"/>
      </w:tblGrid>
      <w:tr w:rsidR="004C48E8" w:rsidTr="00AC4D6A">
        <w:trPr>
          <w:trHeight w:val="1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48E8" w:rsidRDefault="004C48E8" w:rsidP="00AC4D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</w:p>
          <w:p w:rsidR="004C48E8" w:rsidRDefault="004C48E8" w:rsidP="00AC4D6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Уровни развития</w:t>
            </w:r>
          </w:p>
        </w:tc>
        <w:tc>
          <w:tcPr>
            <w:tcW w:w="6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48E8" w:rsidRDefault="004C48E8" w:rsidP="00AC4D6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Результаты констатирующего этапа</w:t>
            </w:r>
          </w:p>
        </w:tc>
      </w:tr>
      <w:tr w:rsidR="004C48E8" w:rsidTr="00AC4D6A">
        <w:trPr>
          <w:trHeight w:val="1"/>
        </w:trPr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48E8" w:rsidRDefault="004C48E8" w:rsidP="00AC4D6A">
            <w:pPr>
              <w:rPr>
                <w:rFonts w:cs="Calibri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48E8" w:rsidRDefault="004C48E8" w:rsidP="00AC4D6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Количество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48E8" w:rsidRDefault="004C48E8" w:rsidP="00AC4D6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%</w:t>
            </w:r>
          </w:p>
        </w:tc>
      </w:tr>
      <w:tr w:rsidR="004C48E8" w:rsidTr="00AC4D6A">
        <w:trPr>
          <w:trHeight w:val="283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48E8" w:rsidRDefault="004C48E8" w:rsidP="00AC4D6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Высокий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48E8" w:rsidRDefault="004C48E8" w:rsidP="00AC4D6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5 детей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48E8" w:rsidRDefault="004C48E8" w:rsidP="00AC4D6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50%</w:t>
            </w:r>
          </w:p>
        </w:tc>
      </w:tr>
      <w:tr w:rsidR="004C48E8" w:rsidTr="00AC4D6A">
        <w:trPr>
          <w:trHeight w:val="1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48E8" w:rsidRDefault="004C48E8" w:rsidP="00AC4D6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Средний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48E8" w:rsidRDefault="004C48E8" w:rsidP="00AC4D6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4 детей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48E8" w:rsidRDefault="004C48E8" w:rsidP="00AC4D6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40%</w:t>
            </w:r>
          </w:p>
        </w:tc>
      </w:tr>
      <w:tr w:rsidR="004C48E8" w:rsidTr="00AC4D6A">
        <w:trPr>
          <w:trHeight w:val="1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48E8" w:rsidRDefault="004C48E8" w:rsidP="00AC4D6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Низкий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48E8" w:rsidRDefault="004C48E8" w:rsidP="00AC4D6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 ребенок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48E8" w:rsidRDefault="004C48E8" w:rsidP="00AC4D6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10%</w:t>
            </w:r>
          </w:p>
        </w:tc>
      </w:tr>
    </w:tbl>
    <w:p w:rsidR="004C48E8" w:rsidRDefault="004C48E8" w:rsidP="004C48E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</w:rPr>
      </w:pPr>
    </w:p>
    <w:p w:rsidR="004C48E8" w:rsidRPr="00C85C77" w:rsidRDefault="004C48E8" w:rsidP="004C48E8">
      <w:pPr>
        <w:spacing w:after="0" w:line="360" w:lineRule="auto"/>
        <w:ind w:firstLine="567"/>
        <w:jc w:val="right"/>
        <w:rPr>
          <w:rFonts w:ascii="Times New Roman" w:eastAsia="Times New Roman" w:hAnsi="Times New Roman"/>
          <w:i/>
          <w:sz w:val="28"/>
        </w:rPr>
      </w:pPr>
      <w:r w:rsidRPr="00C85C77">
        <w:rPr>
          <w:rFonts w:ascii="Times New Roman" w:eastAsia="Times New Roman" w:hAnsi="Times New Roman"/>
          <w:i/>
          <w:sz w:val="28"/>
        </w:rPr>
        <w:t>Таблица 3</w:t>
      </w:r>
    </w:p>
    <w:p w:rsidR="004C48E8" w:rsidRDefault="004C48E8" w:rsidP="004C48E8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Результаты контрольного этапа эксперимента</w:t>
      </w:r>
    </w:p>
    <w:p w:rsidR="004C48E8" w:rsidRDefault="004C48E8" w:rsidP="004C48E8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Контрольная группа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3158"/>
        <w:gridCol w:w="3163"/>
        <w:gridCol w:w="3152"/>
      </w:tblGrid>
      <w:tr w:rsidR="004C48E8" w:rsidTr="00AC4D6A">
        <w:trPr>
          <w:trHeight w:val="1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48E8" w:rsidRDefault="004C48E8" w:rsidP="00AC4D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</w:p>
          <w:p w:rsidR="004C48E8" w:rsidRDefault="004C48E8" w:rsidP="00AC4D6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Уровни развития</w:t>
            </w:r>
          </w:p>
        </w:tc>
        <w:tc>
          <w:tcPr>
            <w:tcW w:w="6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48E8" w:rsidRDefault="004C48E8" w:rsidP="00AC4D6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Результаты констатирующего этапа</w:t>
            </w:r>
          </w:p>
        </w:tc>
      </w:tr>
      <w:tr w:rsidR="004C48E8" w:rsidTr="00AC4D6A">
        <w:trPr>
          <w:trHeight w:val="1"/>
        </w:trPr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48E8" w:rsidRDefault="004C48E8" w:rsidP="00AC4D6A">
            <w:pPr>
              <w:rPr>
                <w:rFonts w:cs="Calibri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48E8" w:rsidRDefault="004C48E8" w:rsidP="00AC4D6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Количество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48E8" w:rsidRDefault="004C48E8" w:rsidP="00AC4D6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%</w:t>
            </w:r>
          </w:p>
        </w:tc>
      </w:tr>
      <w:tr w:rsidR="004C48E8" w:rsidTr="00AC4D6A">
        <w:trPr>
          <w:trHeight w:val="283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48E8" w:rsidRDefault="004C48E8" w:rsidP="00AC4D6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Высокий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48E8" w:rsidRDefault="004C48E8" w:rsidP="00AC4D6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3 детей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48E8" w:rsidRDefault="004C48E8" w:rsidP="00AC4D6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30%</w:t>
            </w:r>
          </w:p>
        </w:tc>
      </w:tr>
      <w:tr w:rsidR="004C48E8" w:rsidTr="00AC4D6A">
        <w:trPr>
          <w:trHeight w:val="1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48E8" w:rsidRDefault="004C48E8" w:rsidP="00AC4D6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Средний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48E8" w:rsidRDefault="004C48E8" w:rsidP="00AC4D6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4 детей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48E8" w:rsidRDefault="004C48E8" w:rsidP="00AC4D6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40%</w:t>
            </w:r>
          </w:p>
        </w:tc>
      </w:tr>
      <w:tr w:rsidR="004C48E8" w:rsidTr="00AC4D6A">
        <w:trPr>
          <w:trHeight w:val="1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48E8" w:rsidRDefault="004C48E8" w:rsidP="00AC4D6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Низкий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48E8" w:rsidRDefault="004C48E8" w:rsidP="00AC4D6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3 детей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48E8" w:rsidRDefault="004C48E8" w:rsidP="00AC4D6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30%</w:t>
            </w:r>
          </w:p>
        </w:tc>
      </w:tr>
    </w:tbl>
    <w:p w:rsidR="004C48E8" w:rsidRDefault="004C48E8" w:rsidP="004C48E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</w:rPr>
      </w:pPr>
    </w:p>
    <w:p w:rsidR="004C48E8" w:rsidRDefault="004C48E8" w:rsidP="004C48E8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sz w:val="28"/>
        </w:rPr>
      </w:pPr>
    </w:p>
    <w:p w:rsidR="004C48E8" w:rsidRDefault="004C48E8" w:rsidP="004C48E8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sz w:val="28"/>
        </w:rPr>
      </w:pPr>
    </w:p>
    <w:p w:rsidR="004C48E8" w:rsidRPr="00C85C77" w:rsidRDefault="004C48E8" w:rsidP="004C48E8">
      <w:pPr>
        <w:spacing w:after="0" w:line="360" w:lineRule="auto"/>
        <w:ind w:firstLine="567"/>
        <w:jc w:val="righ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lastRenderedPageBreak/>
        <w:t>Таблица 4</w:t>
      </w:r>
    </w:p>
    <w:p w:rsidR="004C48E8" w:rsidRDefault="004C48E8" w:rsidP="004C48E8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Сравнительный анализ результатов диагностики</w:t>
      </w:r>
    </w:p>
    <w:tbl>
      <w:tblPr>
        <w:tblStyle w:val="a7"/>
        <w:tblW w:w="9540" w:type="dxa"/>
        <w:tblInd w:w="108" w:type="dxa"/>
        <w:tblLayout w:type="fixed"/>
        <w:tblLook w:val="01E0"/>
      </w:tblPr>
      <w:tblGrid>
        <w:gridCol w:w="2694"/>
        <w:gridCol w:w="1134"/>
        <w:gridCol w:w="1134"/>
        <w:gridCol w:w="1134"/>
        <w:gridCol w:w="1275"/>
        <w:gridCol w:w="1134"/>
        <w:gridCol w:w="1035"/>
      </w:tblGrid>
      <w:tr w:rsidR="004C48E8" w:rsidTr="00AC4D6A">
        <w:trPr>
          <w:trHeight w:val="240"/>
        </w:trPr>
        <w:tc>
          <w:tcPr>
            <w:tcW w:w="2694" w:type="dxa"/>
            <w:vMerge w:val="restart"/>
          </w:tcPr>
          <w:p w:rsidR="004C48E8" w:rsidRDefault="004C48E8" w:rsidP="00AC4D6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Подгруппа</w:t>
            </w:r>
          </w:p>
        </w:tc>
        <w:tc>
          <w:tcPr>
            <w:tcW w:w="3402" w:type="dxa"/>
            <w:gridSpan w:val="3"/>
          </w:tcPr>
          <w:p w:rsidR="004C48E8" w:rsidRDefault="004C48E8" w:rsidP="00AC4D6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 работы</w:t>
            </w:r>
          </w:p>
        </w:tc>
        <w:tc>
          <w:tcPr>
            <w:tcW w:w="3444" w:type="dxa"/>
            <w:gridSpan w:val="3"/>
            <w:shd w:val="clear" w:color="auto" w:fill="auto"/>
          </w:tcPr>
          <w:p w:rsidR="004C48E8" w:rsidRDefault="004C48E8" w:rsidP="00AC4D6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После  работы</w:t>
            </w:r>
          </w:p>
        </w:tc>
      </w:tr>
      <w:tr w:rsidR="004C48E8" w:rsidTr="00AC4D6A">
        <w:trPr>
          <w:cantSplit/>
          <w:trHeight w:val="1246"/>
        </w:trPr>
        <w:tc>
          <w:tcPr>
            <w:tcW w:w="2694" w:type="dxa"/>
            <w:vMerge/>
          </w:tcPr>
          <w:p w:rsidR="004C48E8" w:rsidRDefault="004C48E8" w:rsidP="00AC4D6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textDirection w:val="btLr"/>
          </w:tcPr>
          <w:p w:rsidR="004C48E8" w:rsidRPr="00EE6E89" w:rsidRDefault="004C48E8" w:rsidP="00AC4D6A">
            <w:pPr>
              <w:spacing w:line="360" w:lineRule="auto"/>
              <w:ind w:left="113" w:right="113"/>
              <w:jc w:val="center"/>
            </w:pPr>
            <w:r w:rsidRPr="00EE6E89">
              <w:t>Высокий</w:t>
            </w:r>
          </w:p>
        </w:tc>
        <w:tc>
          <w:tcPr>
            <w:tcW w:w="1134" w:type="dxa"/>
            <w:shd w:val="clear" w:color="auto" w:fill="auto"/>
            <w:textDirection w:val="btLr"/>
          </w:tcPr>
          <w:p w:rsidR="004C48E8" w:rsidRPr="00EE6E89" w:rsidRDefault="004C48E8" w:rsidP="00AC4D6A">
            <w:pPr>
              <w:spacing w:line="360" w:lineRule="auto"/>
              <w:ind w:left="113" w:right="113"/>
              <w:jc w:val="center"/>
            </w:pPr>
            <w:r w:rsidRPr="00EE6E89">
              <w:t>Средний</w:t>
            </w:r>
          </w:p>
        </w:tc>
        <w:tc>
          <w:tcPr>
            <w:tcW w:w="1134" w:type="dxa"/>
            <w:shd w:val="clear" w:color="auto" w:fill="auto"/>
            <w:textDirection w:val="btLr"/>
          </w:tcPr>
          <w:p w:rsidR="004C48E8" w:rsidRPr="00EE6E89" w:rsidRDefault="004C48E8" w:rsidP="00AC4D6A">
            <w:pPr>
              <w:spacing w:line="360" w:lineRule="auto"/>
              <w:ind w:left="113" w:right="113"/>
              <w:jc w:val="center"/>
            </w:pPr>
            <w:r>
              <w:t>Н</w:t>
            </w:r>
            <w:r w:rsidRPr="00EE6E89">
              <w:t>изкий</w:t>
            </w:r>
          </w:p>
        </w:tc>
        <w:tc>
          <w:tcPr>
            <w:tcW w:w="1275" w:type="dxa"/>
            <w:shd w:val="clear" w:color="auto" w:fill="auto"/>
            <w:textDirection w:val="btLr"/>
          </w:tcPr>
          <w:p w:rsidR="004C48E8" w:rsidRPr="00EE6E89" w:rsidRDefault="004C48E8" w:rsidP="00AC4D6A">
            <w:pPr>
              <w:spacing w:line="360" w:lineRule="auto"/>
              <w:ind w:left="113" w:right="113"/>
              <w:jc w:val="center"/>
            </w:pPr>
            <w:r w:rsidRPr="00EE6E89">
              <w:t>Высокий</w:t>
            </w:r>
          </w:p>
        </w:tc>
        <w:tc>
          <w:tcPr>
            <w:tcW w:w="1134" w:type="dxa"/>
            <w:shd w:val="clear" w:color="auto" w:fill="auto"/>
            <w:textDirection w:val="btLr"/>
          </w:tcPr>
          <w:p w:rsidR="004C48E8" w:rsidRPr="00EE6E89" w:rsidRDefault="004C48E8" w:rsidP="00AC4D6A">
            <w:pPr>
              <w:spacing w:line="360" w:lineRule="auto"/>
              <w:ind w:left="113" w:right="113"/>
              <w:jc w:val="center"/>
            </w:pPr>
            <w:r w:rsidRPr="00EE6E89">
              <w:t>Средний</w:t>
            </w:r>
          </w:p>
        </w:tc>
        <w:tc>
          <w:tcPr>
            <w:tcW w:w="1035" w:type="dxa"/>
            <w:shd w:val="clear" w:color="auto" w:fill="auto"/>
            <w:textDirection w:val="btLr"/>
          </w:tcPr>
          <w:p w:rsidR="004C48E8" w:rsidRPr="00EE6E89" w:rsidRDefault="004C48E8" w:rsidP="00AC4D6A">
            <w:pPr>
              <w:spacing w:line="360" w:lineRule="auto"/>
              <w:ind w:left="113" w:right="113"/>
              <w:jc w:val="center"/>
            </w:pPr>
            <w:r w:rsidRPr="00EE6E89">
              <w:t>Низкий</w:t>
            </w:r>
          </w:p>
        </w:tc>
      </w:tr>
      <w:tr w:rsidR="004C48E8" w:rsidTr="00AC4D6A">
        <w:trPr>
          <w:trHeight w:val="370"/>
        </w:trPr>
        <w:tc>
          <w:tcPr>
            <w:tcW w:w="2694" w:type="dxa"/>
          </w:tcPr>
          <w:p w:rsidR="004C48E8" w:rsidRPr="00EE6E89" w:rsidRDefault="004C48E8" w:rsidP="00AC4D6A">
            <w:pPr>
              <w:spacing w:line="360" w:lineRule="auto"/>
              <w:jc w:val="center"/>
            </w:pPr>
            <w:r>
              <w:t>Экспериментальная</w:t>
            </w:r>
          </w:p>
        </w:tc>
        <w:tc>
          <w:tcPr>
            <w:tcW w:w="1134" w:type="dxa"/>
            <w:shd w:val="clear" w:color="auto" w:fill="auto"/>
          </w:tcPr>
          <w:p w:rsidR="004C48E8" w:rsidRDefault="004C48E8" w:rsidP="00AC4D6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4C48E8" w:rsidRDefault="004C48E8" w:rsidP="00AC4D6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4C48E8" w:rsidRDefault="004C48E8" w:rsidP="00AC4D6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4C48E8" w:rsidRDefault="004C48E8" w:rsidP="00AC4D6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4C48E8" w:rsidRDefault="004C48E8" w:rsidP="00AC4D6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35" w:type="dxa"/>
            <w:shd w:val="clear" w:color="auto" w:fill="auto"/>
          </w:tcPr>
          <w:p w:rsidR="004C48E8" w:rsidRDefault="004C48E8" w:rsidP="00AC4D6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C48E8" w:rsidTr="00AC4D6A">
        <w:tc>
          <w:tcPr>
            <w:tcW w:w="2694" w:type="dxa"/>
          </w:tcPr>
          <w:p w:rsidR="004C48E8" w:rsidRPr="00EE6E89" w:rsidRDefault="004C48E8" w:rsidP="00AC4D6A">
            <w:pPr>
              <w:spacing w:line="360" w:lineRule="auto"/>
              <w:jc w:val="center"/>
            </w:pPr>
            <w:r w:rsidRPr="00EE6E89">
              <w:t>Контрольная</w:t>
            </w:r>
          </w:p>
        </w:tc>
        <w:tc>
          <w:tcPr>
            <w:tcW w:w="1134" w:type="dxa"/>
            <w:shd w:val="clear" w:color="auto" w:fill="auto"/>
          </w:tcPr>
          <w:p w:rsidR="004C48E8" w:rsidRDefault="004C48E8" w:rsidP="00AC4D6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4C48E8" w:rsidRDefault="004C48E8" w:rsidP="00AC4D6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4C48E8" w:rsidRDefault="004C48E8" w:rsidP="00AC4D6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275" w:type="dxa"/>
            <w:shd w:val="clear" w:color="auto" w:fill="auto"/>
          </w:tcPr>
          <w:p w:rsidR="004C48E8" w:rsidRDefault="004C48E8" w:rsidP="00AC4D6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4C48E8" w:rsidRDefault="004C48E8" w:rsidP="00AC4D6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35" w:type="dxa"/>
            <w:shd w:val="clear" w:color="auto" w:fill="auto"/>
          </w:tcPr>
          <w:p w:rsidR="004C48E8" w:rsidRDefault="004C48E8" w:rsidP="00AC4D6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</w:tbl>
    <w:p w:rsidR="004C48E8" w:rsidRDefault="004C48E8" w:rsidP="004C48E8">
      <w:pPr>
        <w:spacing w:after="0" w:line="360" w:lineRule="auto"/>
        <w:rPr>
          <w:rFonts w:ascii="Times New Roman" w:eastAsia="Times New Roman" w:hAnsi="Times New Roman"/>
          <w:b/>
          <w:sz w:val="28"/>
        </w:rPr>
      </w:pPr>
    </w:p>
    <w:p w:rsidR="004C48E8" w:rsidRDefault="004C48E8" w:rsidP="004C48E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Сравнительный анализ контрольного эксперимента позволил сделать вывод о том, что планомерная и систематическая работа по сенсорному развитию посредством проведения занятий с кинетическим песком  у детей экспериментальной группы значительно влияет на сенсорное развитие детей, и на развитие личности дошкольника в целом. Это выразилось в количественных и качественных показателях в результате сравнительного анализа экспериментальной и контрольной групп. Дети  экспериментальной группы лучше стали лучше различать цвета, выделять предметы по форме и величине.  </w:t>
      </w:r>
    </w:p>
    <w:p w:rsidR="004C48E8" w:rsidRDefault="004C48E8" w:rsidP="004C48E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 ходе бесед с детьми, было замечено, что у детей, входивших в  экспериментальную группу,  появился интерес к окружающему миру, они стали обращать внимание на свойства окружающих предметов и демонстрировать эти знания окружающим.</w:t>
      </w:r>
    </w:p>
    <w:p w:rsidR="004C48E8" w:rsidRDefault="004C48E8" w:rsidP="004C48E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Таким образом, данные, полученные в ходе проекта, подтверждают, что занятия и дидактические игры  повышают уровень сенсорного развития детей раннего возраста при условии  их планомерного и  систематического использования в  работе. Это способствует  развитию личности дошкольника в целом, а именно благотворно влияет на познавательную активность ребенка в повседневной жизни. </w:t>
      </w:r>
    </w:p>
    <w:p w:rsidR="004C48E8" w:rsidRDefault="004C48E8" w:rsidP="004C48E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Результаты экспериментальной работы позволили сделать следующие выводы:</w:t>
      </w:r>
    </w:p>
    <w:p w:rsidR="004C48E8" w:rsidRDefault="004C48E8" w:rsidP="004C48E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lastRenderedPageBreak/>
        <w:t xml:space="preserve"> - в ходе первого констатирующего эксперимента нами было выявлено, что у большинства детей не достаточно сформировано сенсорное восприятие цвета, формы, величины, что подтвердило необходимость разработки форм, методов, средств, формирующих представления о сенсорных эталонах цвета, формы и величины.</w:t>
      </w:r>
    </w:p>
    <w:p w:rsidR="004C48E8" w:rsidRDefault="004C48E8" w:rsidP="004C48E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</w:rPr>
      </w:pPr>
      <w:proofErr w:type="gramStart"/>
      <w:r>
        <w:rPr>
          <w:rFonts w:ascii="Times New Roman" w:eastAsia="Times New Roman" w:hAnsi="Times New Roman"/>
          <w:sz w:val="28"/>
        </w:rPr>
        <w:t>- в ходе экспериментальной работы были выявлены и научно обоснованы условия сенсорного развития  детей младшего дошкольного возраста, если: подобрать комплекс занятий на основе дидактических игр с кинетическим песком, соответствующих по цели развитию сенсорных способностей у детей, с постепенным переходом от простого к сложному; просвещение педагогов и родителей в области сенсорного развития детей;</w:t>
      </w:r>
      <w:proofErr w:type="gramEnd"/>
      <w:r>
        <w:rPr>
          <w:rFonts w:ascii="Times New Roman" w:eastAsia="Times New Roman" w:hAnsi="Times New Roman"/>
          <w:sz w:val="28"/>
        </w:rPr>
        <w:t xml:space="preserve"> создание развивающей среды в группе детского сада.</w:t>
      </w:r>
    </w:p>
    <w:p w:rsidR="004C48E8" w:rsidRDefault="004C48E8" w:rsidP="004C48E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- в ходе  использования дидактических игр во время проведения занятий было установлено, что на каждом этапе развития сенсорных способностей изменялся их уровень в соответствии с определенными показателями, повышался интерес к играм с кинетическим песком.</w:t>
      </w:r>
    </w:p>
    <w:p w:rsidR="004C48E8" w:rsidRDefault="004C48E8" w:rsidP="004C48E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- после окончания эксперимента явилось характерным увеличение </w:t>
      </w:r>
      <w:proofErr w:type="gramStart"/>
      <w:r>
        <w:rPr>
          <w:rFonts w:ascii="Times New Roman" w:eastAsia="Times New Roman" w:hAnsi="Times New Roman"/>
          <w:sz w:val="28"/>
        </w:rPr>
        <w:t>показателей уровня сенсорного развития детей экспериментальной группы</w:t>
      </w:r>
      <w:proofErr w:type="gramEnd"/>
      <w:r>
        <w:rPr>
          <w:rFonts w:ascii="Times New Roman" w:eastAsia="Times New Roman" w:hAnsi="Times New Roman"/>
          <w:sz w:val="28"/>
        </w:rPr>
        <w:t>.</w:t>
      </w:r>
    </w:p>
    <w:p w:rsidR="004C48E8" w:rsidRDefault="00995020" w:rsidP="004C48E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</w:t>
      </w:r>
      <w:r w:rsidR="004C48E8">
        <w:rPr>
          <w:rFonts w:ascii="Times New Roman" w:eastAsia="Times New Roman" w:hAnsi="Times New Roman"/>
          <w:sz w:val="28"/>
        </w:rPr>
        <w:t>енсорное</w:t>
      </w:r>
      <w:r>
        <w:rPr>
          <w:rFonts w:ascii="Times New Roman" w:eastAsia="Times New Roman" w:hAnsi="Times New Roman"/>
          <w:sz w:val="28"/>
        </w:rPr>
        <w:t xml:space="preserve"> </w:t>
      </w:r>
      <w:r w:rsidR="004C48E8">
        <w:rPr>
          <w:rFonts w:ascii="Times New Roman" w:eastAsia="Times New Roman" w:hAnsi="Times New Roman"/>
          <w:sz w:val="28"/>
        </w:rPr>
        <w:t xml:space="preserve"> развитие младших дошкольников посредством организации работы по сенсорному воспитанию будет идти эффективней,  при организации  определенных условий.</w:t>
      </w:r>
    </w:p>
    <w:p w:rsidR="004C48E8" w:rsidRDefault="004C48E8" w:rsidP="004C48E8">
      <w:pPr>
        <w:spacing w:after="0" w:line="360" w:lineRule="auto"/>
        <w:rPr>
          <w:rFonts w:ascii="Times New Roman" w:eastAsia="Times New Roman" w:hAnsi="Times New Roman"/>
          <w:sz w:val="28"/>
        </w:rPr>
      </w:pPr>
    </w:p>
    <w:p w:rsidR="004C48E8" w:rsidRDefault="004C48E8" w:rsidP="004C48E8">
      <w:pPr>
        <w:spacing w:after="0" w:line="360" w:lineRule="auto"/>
        <w:rPr>
          <w:rFonts w:ascii="Times New Roman" w:eastAsia="Times New Roman" w:hAnsi="Times New Roman"/>
          <w:sz w:val="28"/>
        </w:rPr>
      </w:pPr>
    </w:p>
    <w:p w:rsidR="004C48E8" w:rsidRDefault="004C48E8" w:rsidP="004C48E8">
      <w:pPr>
        <w:spacing w:after="0" w:line="360" w:lineRule="auto"/>
        <w:rPr>
          <w:rFonts w:ascii="Times New Roman" w:eastAsia="Times New Roman" w:hAnsi="Times New Roman"/>
          <w:sz w:val="28"/>
        </w:rPr>
      </w:pPr>
    </w:p>
    <w:p w:rsidR="004C48E8" w:rsidRDefault="004C48E8" w:rsidP="004C48E8">
      <w:pPr>
        <w:spacing w:after="0" w:line="360" w:lineRule="auto"/>
        <w:rPr>
          <w:rFonts w:ascii="Times New Roman" w:eastAsia="Times New Roman" w:hAnsi="Times New Roman"/>
          <w:sz w:val="28"/>
        </w:rPr>
      </w:pPr>
    </w:p>
    <w:p w:rsidR="004C48E8" w:rsidRDefault="004C48E8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</w:p>
    <w:p w:rsidR="004C48E8" w:rsidRPr="00995020" w:rsidRDefault="00B10B39" w:rsidP="004F6097">
      <w:pPr>
        <w:pStyle w:val="1"/>
        <w:rPr>
          <w:rFonts w:ascii="Times New Roman" w:hAnsi="Times New Roman" w:cs="Times New Roman"/>
          <w:color w:val="auto"/>
        </w:rPr>
      </w:pPr>
      <w:r>
        <w:br w:type="page"/>
      </w:r>
      <w:bookmarkStart w:id="14" w:name="_Toc444601170"/>
      <w:r w:rsidR="004C48E8" w:rsidRPr="00995020">
        <w:rPr>
          <w:rFonts w:ascii="Times New Roman" w:hAnsi="Times New Roman" w:cs="Times New Roman"/>
          <w:color w:val="auto"/>
        </w:rPr>
        <w:lastRenderedPageBreak/>
        <w:t>Заключение</w:t>
      </w:r>
      <w:bookmarkEnd w:id="14"/>
    </w:p>
    <w:p w:rsidR="004C48E8" w:rsidRPr="00995020" w:rsidRDefault="004C48E8" w:rsidP="004F6097">
      <w:pPr>
        <w:pStyle w:val="1"/>
        <w:rPr>
          <w:rFonts w:ascii="Times New Roman" w:hAnsi="Times New Roman" w:cs="Times New Roman"/>
          <w:color w:val="auto"/>
        </w:rPr>
      </w:pPr>
    </w:p>
    <w:p w:rsidR="004C48E8" w:rsidRDefault="004C48E8" w:rsidP="004C48E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   В игровой деятельности происходит наиболее интенсивное развитие всех психологических функций, в том числе и сенсорное развитие. Значит, в учебно-воспитательный процесс необходимо включать занятия по сенсорному развитию, дидактические игры, упражнения для развития сенсорной сферы ребенка, основная задача которых ознакомление младших дошкольников со свойствами предметов, что поможет обеспечить накопление представлений о цвете, форме и величине предметов.</w:t>
      </w:r>
    </w:p>
    <w:p w:rsidR="004C48E8" w:rsidRDefault="004C48E8" w:rsidP="004C48E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Результаты </w:t>
      </w:r>
      <w:r w:rsidR="00995020">
        <w:rPr>
          <w:rFonts w:ascii="Times New Roman" w:eastAsia="Times New Roman" w:hAnsi="Times New Roman"/>
          <w:sz w:val="28"/>
        </w:rPr>
        <w:t>педагогического проекта</w:t>
      </w:r>
      <w:r>
        <w:rPr>
          <w:rFonts w:ascii="Times New Roman" w:eastAsia="Times New Roman" w:hAnsi="Times New Roman"/>
          <w:sz w:val="28"/>
        </w:rPr>
        <w:t xml:space="preserve"> по развитию сенсорных способностей  младших дошкольников посредством кинетического песка. </w:t>
      </w:r>
    </w:p>
    <w:p w:rsidR="004C48E8" w:rsidRDefault="004C48E8" w:rsidP="004C48E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Проведенная работа показала, что именно дошкольный возраст чрезвычайно важен для развития сенсорных способностей ребенка. Развитие у каждого ребенка этих способностей должно быть постоянно в поле зрения у воспитателя, родителей и осуществляться различными методами и средствами, в том числе с помощью занятий, дидактических пособий и игр.  </w:t>
      </w:r>
    </w:p>
    <w:p w:rsidR="004C48E8" w:rsidRDefault="004C48E8" w:rsidP="004C48E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 Развитие сенсорных способностей посредством кинетического песка по сенсорному воспитанию, дидактических пособий и игр способствовало накоплению у детей сенсорного опыта. Это было подтверждено в ходе сравнительного анализа экспериментальной и контрольной групп. В экспериментальной группе, где проводились занятия на основе дидактических игр, результаты развития сенсорных способностей детей были выше, чем в контрольной группе, где данные занятия не проводились.</w:t>
      </w:r>
    </w:p>
    <w:p w:rsidR="004C48E8" w:rsidRDefault="004C48E8" w:rsidP="004C48E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Содержание занятий, дидактических пособий, их структура, игровые действия и правила направлены на то, чтобы помочь систематическому и планомерному развитию ребенка. </w:t>
      </w:r>
    </w:p>
    <w:p w:rsidR="004C48E8" w:rsidRDefault="00995020" w:rsidP="004C48E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Работа с кинетическим песком имеет</w:t>
      </w:r>
      <w:r w:rsidR="004C48E8">
        <w:rPr>
          <w:rFonts w:ascii="Times New Roman" w:eastAsia="Times New Roman" w:hAnsi="Times New Roman"/>
          <w:sz w:val="28"/>
        </w:rPr>
        <w:t xml:space="preserve"> большое практическое значение и будет продолжен</w:t>
      </w:r>
      <w:r>
        <w:rPr>
          <w:rFonts w:ascii="Times New Roman" w:eastAsia="Times New Roman" w:hAnsi="Times New Roman"/>
          <w:sz w:val="28"/>
        </w:rPr>
        <w:t>а</w:t>
      </w:r>
      <w:r w:rsidR="004C48E8">
        <w:rPr>
          <w:rFonts w:ascii="Times New Roman" w:eastAsia="Times New Roman" w:hAnsi="Times New Roman"/>
          <w:sz w:val="28"/>
        </w:rPr>
        <w:t xml:space="preserve"> на следующий учебный год.</w:t>
      </w:r>
    </w:p>
    <w:p w:rsidR="004C48E8" w:rsidRDefault="004C48E8" w:rsidP="004C48E8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8"/>
        </w:rPr>
      </w:pPr>
    </w:p>
    <w:p w:rsidR="003012D6" w:rsidRPr="00995020" w:rsidRDefault="003012D6" w:rsidP="004F6097">
      <w:pPr>
        <w:pStyle w:val="1"/>
        <w:rPr>
          <w:color w:val="auto"/>
        </w:rPr>
      </w:pPr>
      <w:bookmarkStart w:id="15" w:name="_Toc444601171"/>
      <w:r w:rsidRPr="00995020">
        <w:rPr>
          <w:color w:val="auto"/>
        </w:rPr>
        <w:lastRenderedPageBreak/>
        <w:t>Список литературы и Интернет-ресурсы:</w:t>
      </w:r>
      <w:bookmarkEnd w:id="15"/>
    </w:p>
    <w:p w:rsidR="003012D6" w:rsidRPr="0071692F" w:rsidRDefault="003012D6" w:rsidP="003012D6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3012D6" w:rsidRPr="0071692F" w:rsidRDefault="003012D6" w:rsidP="0071692F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1692F">
        <w:rPr>
          <w:rFonts w:ascii="Times New Roman" w:hAnsi="Times New Roman"/>
          <w:sz w:val="28"/>
          <w:szCs w:val="28"/>
        </w:rPr>
        <w:t xml:space="preserve">Киселева М.В. </w:t>
      </w:r>
      <w:proofErr w:type="spellStart"/>
      <w:r w:rsidRPr="0071692F">
        <w:rPr>
          <w:rFonts w:ascii="Times New Roman" w:hAnsi="Times New Roman"/>
          <w:sz w:val="28"/>
          <w:szCs w:val="28"/>
        </w:rPr>
        <w:t>Арт-терапия</w:t>
      </w:r>
      <w:proofErr w:type="spellEnd"/>
      <w:r w:rsidRPr="0071692F">
        <w:rPr>
          <w:rFonts w:ascii="Times New Roman" w:hAnsi="Times New Roman"/>
          <w:sz w:val="28"/>
          <w:szCs w:val="28"/>
        </w:rPr>
        <w:t xml:space="preserve"> в работе с детьми: руководство для детских психологов, педагогов, врачей и специалистов, работающих с детьми. – СПб</w:t>
      </w:r>
      <w:proofErr w:type="gramStart"/>
      <w:r w:rsidRPr="0071692F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71692F">
        <w:rPr>
          <w:rFonts w:ascii="Times New Roman" w:hAnsi="Times New Roman"/>
          <w:sz w:val="28"/>
          <w:szCs w:val="28"/>
        </w:rPr>
        <w:t>2007.</w:t>
      </w:r>
    </w:p>
    <w:p w:rsidR="003012D6" w:rsidRPr="0071692F" w:rsidRDefault="003012D6" w:rsidP="0071692F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1692F">
        <w:rPr>
          <w:rFonts w:ascii="Times New Roman" w:hAnsi="Times New Roman"/>
          <w:sz w:val="28"/>
          <w:szCs w:val="28"/>
        </w:rPr>
        <w:t>Помораева</w:t>
      </w:r>
      <w:proofErr w:type="spellEnd"/>
      <w:r w:rsidRPr="0071692F">
        <w:rPr>
          <w:rFonts w:ascii="Times New Roman" w:hAnsi="Times New Roman"/>
          <w:sz w:val="28"/>
          <w:szCs w:val="28"/>
        </w:rPr>
        <w:t xml:space="preserve"> И.А., </w:t>
      </w:r>
      <w:proofErr w:type="spellStart"/>
      <w:r w:rsidRPr="0071692F">
        <w:rPr>
          <w:rFonts w:ascii="Times New Roman" w:hAnsi="Times New Roman"/>
          <w:sz w:val="28"/>
          <w:szCs w:val="28"/>
        </w:rPr>
        <w:t>Позина</w:t>
      </w:r>
      <w:proofErr w:type="spellEnd"/>
      <w:r w:rsidRPr="0071692F">
        <w:rPr>
          <w:rFonts w:ascii="Times New Roman" w:hAnsi="Times New Roman"/>
          <w:sz w:val="28"/>
          <w:szCs w:val="28"/>
        </w:rPr>
        <w:t xml:space="preserve"> В.А. Формирование элементарных математических представлений: вторая группа раннего возраста - М.: 2015.</w:t>
      </w:r>
    </w:p>
    <w:p w:rsidR="003012D6" w:rsidRPr="0071692F" w:rsidRDefault="003012D6" w:rsidP="0071692F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1692F">
        <w:rPr>
          <w:rFonts w:ascii="Times New Roman" w:hAnsi="Times New Roman"/>
          <w:sz w:val="28"/>
          <w:szCs w:val="28"/>
        </w:rPr>
        <w:t>Сакович</w:t>
      </w:r>
      <w:proofErr w:type="spellEnd"/>
      <w:r w:rsidRPr="0071692F">
        <w:rPr>
          <w:rFonts w:ascii="Times New Roman" w:hAnsi="Times New Roman"/>
          <w:sz w:val="28"/>
          <w:szCs w:val="28"/>
        </w:rPr>
        <w:t xml:space="preserve"> Н.А. Технология игры в песок. Игры на мосту. – СПБ</w:t>
      </w:r>
      <w:proofErr w:type="gramStart"/>
      <w:r w:rsidRPr="0071692F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71692F">
        <w:rPr>
          <w:rFonts w:ascii="Times New Roman" w:hAnsi="Times New Roman"/>
          <w:sz w:val="28"/>
          <w:szCs w:val="28"/>
        </w:rPr>
        <w:t>2008.</w:t>
      </w:r>
    </w:p>
    <w:p w:rsidR="003012D6" w:rsidRPr="0071692F" w:rsidRDefault="003012D6" w:rsidP="0071692F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1692F">
        <w:rPr>
          <w:rFonts w:ascii="Times New Roman" w:hAnsi="Times New Roman"/>
          <w:sz w:val="28"/>
          <w:szCs w:val="28"/>
        </w:rPr>
        <w:t xml:space="preserve">Сапожников О.Б., </w:t>
      </w:r>
      <w:proofErr w:type="spellStart"/>
      <w:r w:rsidRPr="0071692F">
        <w:rPr>
          <w:rFonts w:ascii="Times New Roman" w:hAnsi="Times New Roman"/>
          <w:sz w:val="28"/>
          <w:szCs w:val="28"/>
        </w:rPr>
        <w:t>Гарнова</w:t>
      </w:r>
      <w:proofErr w:type="spellEnd"/>
      <w:r w:rsidRPr="0071692F">
        <w:rPr>
          <w:rFonts w:ascii="Times New Roman" w:hAnsi="Times New Roman"/>
          <w:sz w:val="28"/>
          <w:szCs w:val="28"/>
        </w:rPr>
        <w:t xml:space="preserve"> Е.В. Песочная терапия в развитии дошкольников. – М.: 2015.</w:t>
      </w:r>
    </w:p>
    <w:p w:rsidR="003012D6" w:rsidRPr="0071692F" w:rsidRDefault="003012D6" w:rsidP="0071692F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1692F">
        <w:rPr>
          <w:rFonts w:ascii="Times New Roman" w:hAnsi="Times New Roman"/>
          <w:sz w:val="28"/>
          <w:szCs w:val="28"/>
        </w:rPr>
        <w:t>Эль Г. Человек, играющий в песок. Динамическая песочная терапия. – СПб</w:t>
      </w:r>
      <w:proofErr w:type="gramStart"/>
      <w:r w:rsidRPr="0071692F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71692F">
        <w:rPr>
          <w:rFonts w:ascii="Times New Roman" w:hAnsi="Times New Roman"/>
          <w:sz w:val="28"/>
          <w:szCs w:val="28"/>
        </w:rPr>
        <w:t>2007.</w:t>
      </w:r>
    </w:p>
    <w:p w:rsidR="003012D6" w:rsidRPr="0071692F" w:rsidRDefault="003012D6" w:rsidP="003012D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1692F">
        <w:rPr>
          <w:rFonts w:ascii="Times New Roman" w:hAnsi="Times New Roman"/>
          <w:sz w:val="28"/>
          <w:szCs w:val="28"/>
        </w:rPr>
        <w:t xml:space="preserve">Что такое кинетический песок и его общие характеристики? </w:t>
      </w:r>
      <w:hyperlink r:id="rId10" w:history="1">
        <w:r w:rsidRPr="0071692F">
          <w:rPr>
            <w:rStyle w:val="a6"/>
            <w:rFonts w:ascii="Times New Roman" w:hAnsi="Times New Roman"/>
            <w:sz w:val="28"/>
            <w:szCs w:val="28"/>
          </w:rPr>
          <w:t>http://klubmama.ru/sovety-roditelyam/detskie-veshhi/kineticheskij-pesok.html</w:t>
        </w:r>
      </w:hyperlink>
    </w:p>
    <w:p w:rsidR="003012D6" w:rsidRPr="0071692F" w:rsidRDefault="003012D6" w:rsidP="003012D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1692F">
        <w:rPr>
          <w:rFonts w:ascii="Times New Roman" w:hAnsi="Times New Roman"/>
          <w:sz w:val="28"/>
          <w:szCs w:val="28"/>
        </w:rPr>
        <w:t xml:space="preserve">Игры с кинетическим песком  для детей </w:t>
      </w:r>
      <w:hyperlink r:id="rId11" w:history="1">
        <w:r w:rsidRPr="0071692F">
          <w:rPr>
            <w:rStyle w:val="a6"/>
            <w:rFonts w:ascii="Times New Roman" w:hAnsi="Times New Roman"/>
            <w:sz w:val="28"/>
            <w:szCs w:val="28"/>
          </w:rPr>
          <w:t>http://happykids.world/igryi-s-kineticheskim-peskom-dlya-detey/</w:t>
        </w:r>
      </w:hyperlink>
    </w:p>
    <w:p w:rsidR="003012D6" w:rsidRPr="0071692F" w:rsidRDefault="003012D6" w:rsidP="003012D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012D6" w:rsidRPr="0071692F" w:rsidRDefault="003012D6" w:rsidP="003012D6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012D6" w:rsidRDefault="003012D6" w:rsidP="003012D6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 </w:t>
      </w:r>
    </w:p>
    <w:p w:rsidR="003012D6" w:rsidRDefault="003012D6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br w:type="page"/>
      </w:r>
    </w:p>
    <w:p w:rsidR="00E4128B" w:rsidRPr="00995020" w:rsidRDefault="00B10B39" w:rsidP="004F6097">
      <w:pPr>
        <w:pStyle w:val="1"/>
        <w:jc w:val="right"/>
        <w:rPr>
          <w:color w:val="auto"/>
        </w:rPr>
      </w:pPr>
      <w:bookmarkStart w:id="16" w:name="_Toc444601172"/>
      <w:r w:rsidRPr="00995020">
        <w:rPr>
          <w:color w:val="auto"/>
        </w:rPr>
        <w:lastRenderedPageBreak/>
        <w:t>Приложение 1</w:t>
      </w:r>
      <w:bookmarkEnd w:id="16"/>
    </w:p>
    <w:p w:rsidR="00B10B39" w:rsidRDefault="00B10B39" w:rsidP="00B10B39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Перспективный план </w:t>
      </w:r>
    </w:p>
    <w:tbl>
      <w:tblPr>
        <w:tblStyle w:val="a7"/>
        <w:tblW w:w="0" w:type="auto"/>
        <w:tblLook w:val="04A0"/>
      </w:tblPr>
      <w:tblGrid>
        <w:gridCol w:w="541"/>
        <w:gridCol w:w="1841"/>
        <w:gridCol w:w="2126"/>
        <w:gridCol w:w="5063"/>
      </w:tblGrid>
      <w:tr w:rsidR="00B10B39" w:rsidTr="00B10B39">
        <w:tc>
          <w:tcPr>
            <w:tcW w:w="541" w:type="dxa"/>
          </w:tcPr>
          <w:p w:rsidR="00B10B39" w:rsidRDefault="00B10B39" w:rsidP="00B10B3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841" w:type="dxa"/>
          </w:tcPr>
          <w:p w:rsidR="00B10B39" w:rsidRDefault="00B10B39" w:rsidP="00B10B3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Месяц</w:t>
            </w:r>
          </w:p>
        </w:tc>
        <w:tc>
          <w:tcPr>
            <w:tcW w:w="2126" w:type="dxa"/>
          </w:tcPr>
          <w:p w:rsidR="00B10B39" w:rsidRDefault="00B10B39" w:rsidP="00B10B3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Направление сенсорного развития</w:t>
            </w:r>
          </w:p>
        </w:tc>
        <w:tc>
          <w:tcPr>
            <w:tcW w:w="5063" w:type="dxa"/>
          </w:tcPr>
          <w:p w:rsidR="00B10B39" w:rsidRDefault="00B10B39" w:rsidP="00B10B3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Название НООД и цели </w:t>
            </w:r>
          </w:p>
        </w:tc>
      </w:tr>
      <w:tr w:rsidR="00B10B39" w:rsidTr="00B10B39">
        <w:tc>
          <w:tcPr>
            <w:tcW w:w="541" w:type="dxa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841" w:type="dxa"/>
            <w:vMerge w:val="restart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126" w:type="dxa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</w:t>
            </w:r>
          </w:p>
        </w:tc>
        <w:tc>
          <w:tcPr>
            <w:tcW w:w="5063" w:type="dxa"/>
          </w:tcPr>
          <w:p w:rsidR="00B10B39" w:rsidRPr="007B4BA6" w:rsidRDefault="00B10B39" w:rsidP="00B10B39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B4BA6">
              <w:rPr>
                <w:rFonts w:ascii="Times New Roman" w:hAnsi="Times New Roman"/>
                <w:sz w:val="24"/>
                <w:szCs w:val="24"/>
                <w:u w:val="single"/>
              </w:rPr>
              <w:t>«Что такое песок?»</w:t>
            </w:r>
          </w:p>
          <w:p w:rsidR="00B10B39" w:rsidRDefault="00B10B39" w:rsidP="00B10B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Познакомить детей с обычным песком.</w:t>
            </w:r>
          </w:p>
        </w:tc>
      </w:tr>
      <w:tr w:rsidR="00B10B39" w:rsidTr="00B10B39">
        <w:tc>
          <w:tcPr>
            <w:tcW w:w="541" w:type="dxa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841" w:type="dxa"/>
            <w:vMerge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</w:t>
            </w:r>
          </w:p>
        </w:tc>
        <w:tc>
          <w:tcPr>
            <w:tcW w:w="5063" w:type="dxa"/>
          </w:tcPr>
          <w:p w:rsidR="00B10B39" w:rsidRPr="007B4BA6" w:rsidRDefault="00B10B39" w:rsidP="00B10B39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B4BA6">
              <w:rPr>
                <w:rFonts w:ascii="Times New Roman" w:hAnsi="Times New Roman"/>
                <w:sz w:val="24"/>
                <w:szCs w:val="24"/>
                <w:u w:val="single"/>
              </w:rPr>
              <w:t>«Играем с песочком»</w:t>
            </w:r>
          </w:p>
          <w:p w:rsidR="00B10B39" w:rsidRDefault="00B10B39" w:rsidP="00B10B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Познакомить детей со свойствами песка.</w:t>
            </w:r>
          </w:p>
        </w:tc>
      </w:tr>
      <w:tr w:rsidR="00B10B39" w:rsidTr="00B10B39">
        <w:tc>
          <w:tcPr>
            <w:tcW w:w="541" w:type="dxa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841" w:type="dxa"/>
            <w:vMerge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</w:t>
            </w:r>
          </w:p>
        </w:tc>
        <w:tc>
          <w:tcPr>
            <w:tcW w:w="5063" w:type="dxa"/>
          </w:tcPr>
          <w:p w:rsidR="00B10B39" w:rsidRPr="007B4BA6" w:rsidRDefault="00B10B39" w:rsidP="00B10B39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B4BA6">
              <w:rPr>
                <w:rFonts w:ascii="Times New Roman" w:hAnsi="Times New Roman"/>
                <w:sz w:val="24"/>
                <w:szCs w:val="24"/>
                <w:u w:val="single"/>
              </w:rPr>
              <w:t>«Волшебный песок»</w:t>
            </w:r>
          </w:p>
          <w:p w:rsidR="00B10B39" w:rsidRDefault="00B10B39" w:rsidP="00B10B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Познакомить детей с кинетическим песком.</w:t>
            </w:r>
          </w:p>
        </w:tc>
      </w:tr>
      <w:tr w:rsidR="00B10B39" w:rsidTr="00B10B39">
        <w:tc>
          <w:tcPr>
            <w:tcW w:w="541" w:type="dxa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841" w:type="dxa"/>
            <w:vMerge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</w:t>
            </w:r>
          </w:p>
        </w:tc>
        <w:tc>
          <w:tcPr>
            <w:tcW w:w="5063" w:type="dxa"/>
          </w:tcPr>
          <w:p w:rsidR="00B10B39" w:rsidRPr="007B4BA6" w:rsidRDefault="00B10B39" w:rsidP="00B10B39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B4BA6">
              <w:rPr>
                <w:rFonts w:ascii="Times New Roman" w:hAnsi="Times New Roman"/>
                <w:sz w:val="24"/>
                <w:szCs w:val="24"/>
                <w:u w:val="single"/>
              </w:rPr>
              <w:t xml:space="preserve">«Готовим печенье и </w:t>
            </w:r>
            <w:proofErr w:type="spellStart"/>
            <w:r w:rsidRPr="007B4BA6">
              <w:rPr>
                <w:rFonts w:ascii="Times New Roman" w:hAnsi="Times New Roman"/>
                <w:sz w:val="24"/>
                <w:szCs w:val="24"/>
                <w:u w:val="single"/>
              </w:rPr>
              <w:t>кексики</w:t>
            </w:r>
            <w:proofErr w:type="spellEnd"/>
            <w:r w:rsidRPr="007B4BA6">
              <w:rPr>
                <w:rFonts w:ascii="Times New Roman" w:hAnsi="Times New Roman"/>
                <w:sz w:val="24"/>
                <w:szCs w:val="24"/>
                <w:u w:val="single"/>
              </w:rPr>
              <w:t xml:space="preserve">» </w:t>
            </w:r>
          </w:p>
          <w:p w:rsidR="00B10B39" w:rsidRDefault="00B10B39" w:rsidP="00B10B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Познакомить детей со свойствами кинетического песка.</w:t>
            </w:r>
          </w:p>
        </w:tc>
      </w:tr>
      <w:tr w:rsidR="00B10B39" w:rsidTr="00B10B39">
        <w:tc>
          <w:tcPr>
            <w:tcW w:w="541" w:type="dxa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841" w:type="dxa"/>
            <w:vMerge w:val="restart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126" w:type="dxa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</w:t>
            </w:r>
          </w:p>
        </w:tc>
        <w:tc>
          <w:tcPr>
            <w:tcW w:w="5063" w:type="dxa"/>
          </w:tcPr>
          <w:p w:rsidR="00B10B39" w:rsidRPr="007B4BA6" w:rsidRDefault="00B10B39" w:rsidP="00B10B39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B4BA6">
              <w:rPr>
                <w:rFonts w:ascii="Times New Roman" w:hAnsi="Times New Roman"/>
                <w:sz w:val="24"/>
                <w:szCs w:val="24"/>
                <w:u w:val="single"/>
              </w:rPr>
              <w:t>«Разноцветные куличики»</w:t>
            </w:r>
          </w:p>
          <w:p w:rsidR="00B10B39" w:rsidRDefault="00B10B39" w:rsidP="00B10B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детей с основными цветами: красный, синий, желтый, зеленый.</w:t>
            </w:r>
          </w:p>
        </w:tc>
      </w:tr>
      <w:tr w:rsidR="00B10B39" w:rsidTr="00B10B39">
        <w:tc>
          <w:tcPr>
            <w:tcW w:w="541" w:type="dxa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841" w:type="dxa"/>
            <w:vMerge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</w:t>
            </w:r>
          </w:p>
        </w:tc>
        <w:tc>
          <w:tcPr>
            <w:tcW w:w="5063" w:type="dxa"/>
          </w:tcPr>
          <w:p w:rsidR="00B10B39" w:rsidRPr="007B4BA6" w:rsidRDefault="00B10B39" w:rsidP="00B10B39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B4BA6">
              <w:rPr>
                <w:rFonts w:ascii="Times New Roman" w:hAnsi="Times New Roman"/>
                <w:sz w:val="24"/>
                <w:szCs w:val="24"/>
                <w:u w:val="single"/>
              </w:rPr>
              <w:t>«Печенье разной формы»</w:t>
            </w:r>
          </w:p>
          <w:p w:rsidR="00B10B39" w:rsidRDefault="00B10B39" w:rsidP="00B10B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детей с геометрическими формами: круг, квадрат, треугольник.</w:t>
            </w:r>
          </w:p>
        </w:tc>
      </w:tr>
      <w:tr w:rsidR="00B10B39" w:rsidTr="00B10B39">
        <w:tc>
          <w:tcPr>
            <w:tcW w:w="541" w:type="dxa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841" w:type="dxa"/>
            <w:vMerge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величина</w:t>
            </w:r>
          </w:p>
        </w:tc>
        <w:tc>
          <w:tcPr>
            <w:tcW w:w="5063" w:type="dxa"/>
          </w:tcPr>
          <w:p w:rsidR="00B10B39" w:rsidRPr="007B4BA6" w:rsidRDefault="00B10B39" w:rsidP="00B10B39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B4BA6">
              <w:rPr>
                <w:rFonts w:ascii="Times New Roman" w:hAnsi="Times New Roman"/>
                <w:sz w:val="24"/>
                <w:szCs w:val="24"/>
                <w:u w:val="single"/>
              </w:rPr>
              <w:t>«Большое и маленькое ведерко»</w:t>
            </w:r>
          </w:p>
          <w:p w:rsidR="00B10B39" w:rsidRDefault="00B10B39" w:rsidP="00B10B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детей с величинами: большой и маленький.</w:t>
            </w:r>
          </w:p>
        </w:tc>
      </w:tr>
      <w:tr w:rsidR="00B10B39" w:rsidTr="00B10B39">
        <w:tc>
          <w:tcPr>
            <w:tcW w:w="541" w:type="dxa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841" w:type="dxa"/>
            <w:vMerge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</w:t>
            </w:r>
          </w:p>
        </w:tc>
        <w:tc>
          <w:tcPr>
            <w:tcW w:w="5063" w:type="dxa"/>
          </w:tcPr>
          <w:p w:rsidR="00B10B39" w:rsidRPr="00104FD5" w:rsidRDefault="00B10B39" w:rsidP="00B10B39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04FD5">
              <w:rPr>
                <w:rFonts w:ascii="Times New Roman" w:hAnsi="Times New Roman"/>
                <w:sz w:val="24"/>
                <w:szCs w:val="24"/>
                <w:u w:val="single"/>
              </w:rPr>
              <w:t>«Лепка по интересу»</w:t>
            </w:r>
          </w:p>
          <w:p w:rsidR="00B10B39" w:rsidRDefault="00B10B39" w:rsidP="00B10B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самостоятельно лепить, заранее придумывая цвет, форму и величину предмета.</w:t>
            </w:r>
          </w:p>
        </w:tc>
      </w:tr>
      <w:tr w:rsidR="00B10B39" w:rsidTr="00B10B39">
        <w:tc>
          <w:tcPr>
            <w:tcW w:w="541" w:type="dxa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841" w:type="dxa"/>
            <w:vMerge w:val="restart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126" w:type="dxa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</w:t>
            </w:r>
          </w:p>
        </w:tc>
        <w:tc>
          <w:tcPr>
            <w:tcW w:w="5063" w:type="dxa"/>
          </w:tcPr>
          <w:p w:rsidR="00B10B39" w:rsidRPr="00803C48" w:rsidRDefault="00B10B39" w:rsidP="00B10B39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03C48">
              <w:rPr>
                <w:rFonts w:ascii="Times New Roman" w:hAnsi="Times New Roman"/>
                <w:sz w:val="24"/>
                <w:szCs w:val="24"/>
                <w:u w:val="single"/>
              </w:rPr>
              <w:t>«Конфетки разного цвета»</w:t>
            </w:r>
          </w:p>
          <w:p w:rsidR="00B10B39" w:rsidRDefault="00B10B39" w:rsidP="00B10B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детей с основными цветами: красный, синий, желтый, зеленый.</w:t>
            </w:r>
          </w:p>
        </w:tc>
      </w:tr>
      <w:tr w:rsidR="00B10B39" w:rsidTr="00B10B39">
        <w:tc>
          <w:tcPr>
            <w:tcW w:w="541" w:type="dxa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841" w:type="dxa"/>
            <w:vMerge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</w:t>
            </w:r>
          </w:p>
        </w:tc>
        <w:tc>
          <w:tcPr>
            <w:tcW w:w="5063" w:type="dxa"/>
          </w:tcPr>
          <w:p w:rsidR="00B10B39" w:rsidRPr="00803C48" w:rsidRDefault="00B10B39" w:rsidP="00B10B39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03C48">
              <w:rPr>
                <w:rFonts w:ascii="Times New Roman" w:hAnsi="Times New Roman"/>
                <w:sz w:val="24"/>
                <w:szCs w:val="24"/>
                <w:u w:val="single"/>
              </w:rPr>
              <w:t>«Конфетки разной формы»</w:t>
            </w:r>
          </w:p>
          <w:p w:rsidR="00B10B39" w:rsidRDefault="00B10B39" w:rsidP="00B10B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детей с геометрическими формами: круг, квадрат, треугольник.</w:t>
            </w:r>
          </w:p>
        </w:tc>
      </w:tr>
      <w:tr w:rsidR="00B10B39" w:rsidTr="00B10B39">
        <w:tc>
          <w:tcPr>
            <w:tcW w:w="541" w:type="dxa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1841" w:type="dxa"/>
            <w:vMerge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величина</w:t>
            </w:r>
          </w:p>
        </w:tc>
        <w:tc>
          <w:tcPr>
            <w:tcW w:w="5063" w:type="dxa"/>
          </w:tcPr>
          <w:p w:rsidR="00B10B39" w:rsidRPr="007B4BA6" w:rsidRDefault="00B10B39" w:rsidP="00B10B39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B4BA6">
              <w:rPr>
                <w:rFonts w:ascii="Times New Roman" w:hAnsi="Times New Roman"/>
                <w:sz w:val="24"/>
                <w:szCs w:val="24"/>
                <w:u w:val="single"/>
              </w:rPr>
              <w:t>«Построим башню»</w:t>
            </w:r>
          </w:p>
          <w:p w:rsidR="00B10B39" w:rsidRDefault="00B10B39" w:rsidP="00B10B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детей с величинами: большой и маленький.</w:t>
            </w:r>
          </w:p>
        </w:tc>
      </w:tr>
      <w:tr w:rsidR="00B10B39" w:rsidTr="00B10B39">
        <w:tc>
          <w:tcPr>
            <w:tcW w:w="541" w:type="dxa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841" w:type="dxa"/>
            <w:vMerge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</w:t>
            </w:r>
          </w:p>
        </w:tc>
        <w:tc>
          <w:tcPr>
            <w:tcW w:w="5063" w:type="dxa"/>
          </w:tcPr>
          <w:p w:rsidR="00B10B39" w:rsidRPr="00104FD5" w:rsidRDefault="00B10B39" w:rsidP="00B10B39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04FD5">
              <w:rPr>
                <w:rFonts w:ascii="Times New Roman" w:hAnsi="Times New Roman"/>
                <w:sz w:val="24"/>
                <w:szCs w:val="24"/>
                <w:u w:val="single"/>
              </w:rPr>
              <w:t>«Лепка по интересу»</w:t>
            </w:r>
          </w:p>
          <w:p w:rsidR="00B10B39" w:rsidRDefault="00B10B39" w:rsidP="00B10B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самостоятельно лепить, заранее придумывая цвет, форму и величину предмета.</w:t>
            </w:r>
          </w:p>
        </w:tc>
      </w:tr>
      <w:tr w:rsidR="00B10B39" w:rsidTr="00B10B39">
        <w:tc>
          <w:tcPr>
            <w:tcW w:w="541" w:type="dxa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1841" w:type="dxa"/>
            <w:vMerge w:val="restart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126" w:type="dxa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</w:t>
            </w:r>
          </w:p>
        </w:tc>
        <w:tc>
          <w:tcPr>
            <w:tcW w:w="5063" w:type="dxa"/>
          </w:tcPr>
          <w:p w:rsidR="00B10B39" w:rsidRPr="00BD76FA" w:rsidRDefault="00B10B39" w:rsidP="00B10B39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D76FA">
              <w:rPr>
                <w:rFonts w:ascii="Times New Roman" w:hAnsi="Times New Roman"/>
                <w:sz w:val="24"/>
                <w:szCs w:val="24"/>
                <w:u w:val="single"/>
              </w:rPr>
              <w:t>«Разноцветные пирожные»</w:t>
            </w:r>
          </w:p>
          <w:p w:rsidR="00B10B39" w:rsidRDefault="00B10B39" w:rsidP="00B10B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детей с основными цветами: красный, синий, желтый, зеленый.</w:t>
            </w:r>
          </w:p>
        </w:tc>
      </w:tr>
      <w:tr w:rsidR="00B10B39" w:rsidTr="00B10B39">
        <w:tc>
          <w:tcPr>
            <w:tcW w:w="541" w:type="dxa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1841" w:type="dxa"/>
            <w:vMerge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</w:t>
            </w:r>
          </w:p>
        </w:tc>
        <w:tc>
          <w:tcPr>
            <w:tcW w:w="5063" w:type="dxa"/>
          </w:tcPr>
          <w:p w:rsidR="00B10B39" w:rsidRPr="00803C48" w:rsidRDefault="00B10B39" w:rsidP="00B10B39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03C48">
              <w:rPr>
                <w:rFonts w:ascii="Times New Roman" w:hAnsi="Times New Roman"/>
                <w:sz w:val="24"/>
                <w:szCs w:val="24"/>
                <w:u w:val="single"/>
              </w:rPr>
              <w:t>«Найди предмет такой же формы»</w:t>
            </w:r>
          </w:p>
          <w:p w:rsidR="00B10B39" w:rsidRDefault="00B10B39" w:rsidP="00B10B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соотносить форму пластиковой формочки с формой куличика.</w:t>
            </w:r>
          </w:p>
        </w:tc>
      </w:tr>
      <w:tr w:rsidR="00B10B39" w:rsidTr="00B10B39">
        <w:tc>
          <w:tcPr>
            <w:tcW w:w="541" w:type="dxa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1841" w:type="dxa"/>
            <w:vMerge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величина</w:t>
            </w:r>
          </w:p>
        </w:tc>
        <w:tc>
          <w:tcPr>
            <w:tcW w:w="5063" w:type="dxa"/>
          </w:tcPr>
          <w:p w:rsidR="00B10B39" w:rsidRPr="00803C48" w:rsidRDefault="00B10B39" w:rsidP="00B10B39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03C48">
              <w:rPr>
                <w:rFonts w:ascii="Times New Roman" w:hAnsi="Times New Roman"/>
                <w:sz w:val="24"/>
                <w:szCs w:val="24"/>
                <w:u w:val="single"/>
              </w:rPr>
              <w:t>«Спрячь большой, спрячь маленький»</w:t>
            </w:r>
          </w:p>
          <w:p w:rsidR="00B10B39" w:rsidRDefault="00B10B39" w:rsidP="00B10B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соотносить величину предметов: большое ведерко с большим куличиком, маленькое ведерко с маленьким куличиком.</w:t>
            </w:r>
          </w:p>
        </w:tc>
      </w:tr>
      <w:tr w:rsidR="00B10B39" w:rsidTr="00B10B39">
        <w:tc>
          <w:tcPr>
            <w:tcW w:w="541" w:type="dxa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1841" w:type="dxa"/>
            <w:vMerge w:val="restart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126" w:type="dxa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</w:t>
            </w:r>
          </w:p>
        </w:tc>
        <w:tc>
          <w:tcPr>
            <w:tcW w:w="5063" w:type="dxa"/>
          </w:tcPr>
          <w:p w:rsidR="00B10B39" w:rsidRPr="007B4BA6" w:rsidRDefault="00B10B39" w:rsidP="00B10B39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B4BA6">
              <w:rPr>
                <w:rFonts w:ascii="Times New Roman" w:hAnsi="Times New Roman"/>
                <w:sz w:val="24"/>
                <w:szCs w:val="24"/>
                <w:u w:val="single"/>
              </w:rPr>
              <w:t>«Ведерко и песок»</w:t>
            </w:r>
          </w:p>
          <w:p w:rsidR="00B10B39" w:rsidRDefault="00B10B39" w:rsidP="00B10B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Учить детей соотносить цвет песка с цветом ведерка.</w:t>
            </w:r>
          </w:p>
        </w:tc>
      </w:tr>
      <w:tr w:rsidR="00B10B39" w:rsidTr="00B10B39">
        <w:tc>
          <w:tcPr>
            <w:tcW w:w="541" w:type="dxa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17.</w:t>
            </w:r>
          </w:p>
        </w:tc>
        <w:tc>
          <w:tcPr>
            <w:tcW w:w="1841" w:type="dxa"/>
            <w:vMerge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</w:t>
            </w:r>
          </w:p>
        </w:tc>
        <w:tc>
          <w:tcPr>
            <w:tcW w:w="5063" w:type="dxa"/>
          </w:tcPr>
          <w:p w:rsidR="00B10B39" w:rsidRPr="007B4BA6" w:rsidRDefault="00B10B39" w:rsidP="00B10B39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B4BA6">
              <w:rPr>
                <w:rFonts w:ascii="Times New Roman" w:hAnsi="Times New Roman"/>
                <w:sz w:val="24"/>
                <w:szCs w:val="24"/>
                <w:u w:val="single"/>
              </w:rPr>
              <w:t>«Домик для фигуры»</w:t>
            </w:r>
          </w:p>
          <w:p w:rsidR="00B10B39" w:rsidRDefault="00B10B39" w:rsidP="00B10B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соотносить форму домика с формой фигуры.</w:t>
            </w:r>
          </w:p>
        </w:tc>
      </w:tr>
      <w:tr w:rsidR="00B10B39" w:rsidTr="00B10B39">
        <w:tc>
          <w:tcPr>
            <w:tcW w:w="541" w:type="dxa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1841" w:type="dxa"/>
            <w:vMerge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величина</w:t>
            </w:r>
          </w:p>
        </w:tc>
        <w:tc>
          <w:tcPr>
            <w:tcW w:w="5063" w:type="dxa"/>
          </w:tcPr>
          <w:p w:rsidR="00B10B39" w:rsidRPr="00657008" w:rsidRDefault="00B10B39" w:rsidP="00B10B39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57008">
              <w:rPr>
                <w:rFonts w:ascii="Times New Roman" w:hAnsi="Times New Roman"/>
                <w:sz w:val="24"/>
                <w:szCs w:val="24"/>
                <w:u w:val="single"/>
              </w:rPr>
              <w:t>«Пирожки для Матрешки»</w:t>
            </w:r>
          </w:p>
          <w:p w:rsidR="00B10B39" w:rsidRDefault="00B10B39" w:rsidP="00B10B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соотносить величину предметов: большой матрешке – большой пирожок, маленькой матрешке – маленький.</w:t>
            </w:r>
          </w:p>
        </w:tc>
      </w:tr>
      <w:tr w:rsidR="00B10B39" w:rsidTr="00B10B39">
        <w:tc>
          <w:tcPr>
            <w:tcW w:w="541" w:type="dxa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1841" w:type="dxa"/>
            <w:vMerge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</w:t>
            </w:r>
          </w:p>
        </w:tc>
        <w:tc>
          <w:tcPr>
            <w:tcW w:w="5063" w:type="dxa"/>
          </w:tcPr>
          <w:p w:rsidR="00B10B39" w:rsidRPr="00104FD5" w:rsidRDefault="00B10B39" w:rsidP="00B10B39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04FD5">
              <w:rPr>
                <w:rFonts w:ascii="Times New Roman" w:hAnsi="Times New Roman"/>
                <w:sz w:val="24"/>
                <w:szCs w:val="24"/>
                <w:u w:val="single"/>
              </w:rPr>
              <w:t>«Лепка по интересу»</w:t>
            </w:r>
          </w:p>
          <w:p w:rsidR="00B10B39" w:rsidRDefault="00B10B39" w:rsidP="00B10B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самостоятельно лепить, заранее придумывая цвет, форму и величину предмета.</w:t>
            </w:r>
          </w:p>
        </w:tc>
      </w:tr>
      <w:tr w:rsidR="00B10B39" w:rsidTr="00B10B39">
        <w:tc>
          <w:tcPr>
            <w:tcW w:w="541" w:type="dxa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1841" w:type="dxa"/>
            <w:vMerge w:val="restart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126" w:type="dxa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</w:t>
            </w:r>
          </w:p>
        </w:tc>
        <w:tc>
          <w:tcPr>
            <w:tcW w:w="5063" w:type="dxa"/>
          </w:tcPr>
          <w:p w:rsidR="00B10B39" w:rsidRPr="00803C48" w:rsidRDefault="00B10B39" w:rsidP="00B10B39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03C48">
              <w:rPr>
                <w:rFonts w:ascii="Times New Roman" w:hAnsi="Times New Roman"/>
                <w:sz w:val="24"/>
                <w:szCs w:val="24"/>
                <w:u w:val="single"/>
              </w:rPr>
              <w:t>«Крыша для домика»</w:t>
            </w:r>
          </w:p>
          <w:p w:rsidR="00B10B39" w:rsidRDefault="00B10B39" w:rsidP="00B10B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Учить детей соотносить цвет домика с цветом крыши. </w:t>
            </w:r>
          </w:p>
        </w:tc>
      </w:tr>
      <w:tr w:rsidR="00B10B39" w:rsidTr="00B10B39">
        <w:tc>
          <w:tcPr>
            <w:tcW w:w="541" w:type="dxa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1841" w:type="dxa"/>
            <w:vMerge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</w:t>
            </w:r>
          </w:p>
        </w:tc>
        <w:tc>
          <w:tcPr>
            <w:tcW w:w="5063" w:type="dxa"/>
          </w:tcPr>
          <w:p w:rsidR="00B10B39" w:rsidRPr="00657008" w:rsidRDefault="00B10B39" w:rsidP="00B10B39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57008">
              <w:rPr>
                <w:rFonts w:ascii="Times New Roman" w:hAnsi="Times New Roman"/>
                <w:sz w:val="24"/>
                <w:szCs w:val="24"/>
                <w:u w:val="single"/>
              </w:rPr>
              <w:t>«Угадай, чей след»</w:t>
            </w:r>
          </w:p>
          <w:p w:rsidR="00B10B39" w:rsidRDefault="00B10B39" w:rsidP="00B10B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соотносить форму пластиковой формочки со следом на песке.</w:t>
            </w:r>
          </w:p>
        </w:tc>
      </w:tr>
      <w:tr w:rsidR="00B10B39" w:rsidTr="00B10B39">
        <w:tc>
          <w:tcPr>
            <w:tcW w:w="541" w:type="dxa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1841" w:type="dxa"/>
            <w:vMerge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величина</w:t>
            </w:r>
          </w:p>
        </w:tc>
        <w:tc>
          <w:tcPr>
            <w:tcW w:w="5063" w:type="dxa"/>
          </w:tcPr>
          <w:p w:rsidR="00B10B39" w:rsidRPr="00657008" w:rsidRDefault="00B10B39" w:rsidP="00B10B39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57008">
              <w:rPr>
                <w:rFonts w:ascii="Times New Roman" w:hAnsi="Times New Roman"/>
                <w:sz w:val="24"/>
                <w:szCs w:val="24"/>
                <w:u w:val="single"/>
              </w:rPr>
              <w:t>«Большие и маленькие отпечатки»</w:t>
            </w:r>
          </w:p>
          <w:p w:rsidR="00B10B39" w:rsidRDefault="00B10B39" w:rsidP="00B10B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соотносить величину предметов с их отпечатками.</w:t>
            </w:r>
          </w:p>
        </w:tc>
      </w:tr>
      <w:tr w:rsidR="00B10B39" w:rsidTr="00B10B39">
        <w:tc>
          <w:tcPr>
            <w:tcW w:w="541" w:type="dxa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1841" w:type="dxa"/>
            <w:vMerge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</w:t>
            </w:r>
          </w:p>
        </w:tc>
        <w:tc>
          <w:tcPr>
            <w:tcW w:w="5063" w:type="dxa"/>
          </w:tcPr>
          <w:p w:rsidR="00B10B39" w:rsidRPr="00104FD5" w:rsidRDefault="00B10B39" w:rsidP="00B10B39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04FD5">
              <w:rPr>
                <w:rFonts w:ascii="Times New Roman" w:hAnsi="Times New Roman"/>
                <w:sz w:val="24"/>
                <w:szCs w:val="24"/>
                <w:u w:val="single"/>
              </w:rPr>
              <w:t>«Лепка по интересу»</w:t>
            </w:r>
          </w:p>
          <w:p w:rsidR="00B10B39" w:rsidRDefault="00B10B39" w:rsidP="00B10B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самостоятельно лепить, заранее придумывая цвет, форму и величину предмета.</w:t>
            </w:r>
          </w:p>
        </w:tc>
      </w:tr>
      <w:tr w:rsidR="00B10B39" w:rsidTr="00B10B39">
        <w:tc>
          <w:tcPr>
            <w:tcW w:w="541" w:type="dxa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1841" w:type="dxa"/>
            <w:vMerge w:val="restart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126" w:type="dxa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</w:t>
            </w:r>
          </w:p>
        </w:tc>
        <w:tc>
          <w:tcPr>
            <w:tcW w:w="5063" w:type="dxa"/>
          </w:tcPr>
          <w:p w:rsidR="00B10B39" w:rsidRPr="00BD76FA" w:rsidRDefault="00B10B39" w:rsidP="00B10B39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D76FA">
              <w:rPr>
                <w:rFonts w:ascii="Times New Roman" w:hAnsi="Times New Roman"/>
                <w:sz w:val="24"/>
                <w:szCs w:val="24"/>
                <w:u w:val="single"/>
              </w:rPr>
              <w:t>«Разноцветные звездочки»</w:t>
            </w:r>
          </w:p>
          <w:p w:rsidR="00B10B39" w:rsidRDefault="00B10B39" w:rsidP="00B10B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детей с основными цветами: красный, синий, желтый, зеленый.</w:t>
            </w:r>
          </w:p>
        </w:tc>
      </w:tr>
      <w:tr w:rsidR="00B10B39" w:rsidTr="00B10B39">
        <w:tc>
          <w:tcPr>
            <w:tcW w:w="541" w:type="dxa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1841" w:type="dxa"/>
            <w:vMerge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</w:t>
            </w:r>
          </w:p>
        </w:tc>
        <w:tc>
          <w:tcPr>
            <w:tcW w:w="5063" w:type="dxa"/>
          </w:tcPr>
          <w:p w:rsidR="00B10B39" w:rsidRPr="00BD76FA" w:rsidRDefault="00B10B39" w:rsidP="00B10B39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D76FA">
              <w:rPr>
                <w:rFonts w:ascii="Times New Roman" w:hAnsi="Times New Roman"/>
                <w:sz w:val="24"/>
                <w:szCs w:val="24"/>
                <w:u w:val="single"/>
              </w:rPr>
              <w:t>«Волшебные бусы»</w:t>
            </w:r>
          </w:p>
          <w:p w:rsidR="00B10B39" w:rsidRDefault="00B10B39" w:rsidP="00B10B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делать формы, опираясь на название фигуры, воспринимаемые на слух.</w:t>
            </w:r>
          </w:p>
        </w:tc>
      </w:tr>
      <w:tr w:rsidR="00B10B39" w:rsidTr="00B10B39">
        <w:tc>
          <w:tcPr>
            <w:tcW w:w="541" w:type="dxa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1841" w:type="dxa"/>
            <w:vMerge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величина</w:t>
            </w:r>
          </w:p>
        </w:tc>
        <w:tc>
          <w:tcPr>
            <w:tcW w:w="5063" w:type="dxa"/>
          </w:tcPr>
          <w:p w:rsidR="00B10B39" w:rsidRPr="00BD76FA" w:rsidRDefault="00B10B39" w:rsidP="00B10B39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D76FA">
              <w:rPr>
                <w:rFonts w:ascii="Times New Roman" w:hAnsi="Times New Roman"/>
                <w:sz w:val="24"/>
                <w:szCs w:val="24"/>
                <w:u w:val="single"/>
              </w:rPr>
              <w:t>«Домики для мишек»</w:t>
            </w:r>
          </w:p>
          <w:p w:rsidR="00B10B39" w:rsidRDefault="00B10B39" w:rsidP="00B10B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определять величину предметов: большой и маленький.</w:t>
            </w:r>
          </w:p>
        </w:tc>
      </w:tr>
      <w:tr w:rsidR="00B10B39" w:rsidTr="00B10B39">
        <w:tc>
          <w:tcPr>
            <w:tcW w:w="541" w:type="dxa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1841" w:type="dxa"/>
            <w:vMerge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</w:t>
            </w:r>
          </w:p>
        </w:tc>
        <w:tc>
          <w:tcPr>
            <w:tcW w:w="5063" w:type="dxa"/>
          </w:tcPr>
          <w:p w:rsidR="00B10B39" w:rsidRPr="00104FD5" w:rsidRDefault="00B10B39" w:rsidP="00B10B39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04FD5">
              <w:rPr>
                <w:rFonts w:ascii="Times New Roman" w:hAnsi="Times New Roman"/>
                <w:sz w:val="24"/>
                <w:szCs w:val="24"/>
                <w:u w:val="single"/>
              </w:rPr>
              <w:t>«Лепка по интересу»</w:t>
            </w:r>
          </w:p>
          <w:p w:rsidR="00B10B39" w:rsidRDefault="00B10B39" w:rsidP="00B10B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самостоятельно лепить, заранее придумывая цвет, форму и величину предмета.</w:t>
            </w:r>
          </w:p>
        </w:tc>
      </w:tr>
      <w:tr w:rsidR="00B10B39" w:rsidTr="00B10B39">
        <w:tc>
          <w:tcPr>
            <w:tcW w:w="541" w:type="dxa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1841" w:type="dxa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126" w:type="dxa"/>
          </w:tcPr>
          <w:p w:rsidR="00B10B39" w:rsidRDefault="00B10B39" w:rsidP="00B10B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итоговое</w:t>
            </w:r>
          </w:p>
        </w:tc>
        <w:tc>
          <w:tcPr>
            <w:tcW w:w="5063" w:type="dxa"/>
          </w:tcPr>
          <w:p w:rsidR="00B10B39" w:rsidRDefault="00B10B39" w:rsidP="00B10B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«Лепим с мамой или папой»</w:t>
            </w:r>
          </w:p>
          <w:p w:rsidR="00B10B39" w:rsidRDefault="00B10B39" w:rsidP="00B10B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работать в паре с взрослым, проявлять самостоятельность в лепке, самостоятельно придумывая цвет, форму и величину предмета.</w:t>
            </w:r>
          </w:p>
        </w:tc>
      </w:tr>
    </w:tbl>
    <w:p w:rsidR="00B10B39" w:rsidRDefault="00B10B39" w:rsidP="00B10B3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10B39" w:rsidRDefault="00B10B39" w:rsidP="00B10B39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B10B39" w:rsidRDefault="00B10B39" w:rsidP="00B10B39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B10B39" w:rsidRDefault="00B10B39" w:rsidP="00B10B39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B10B39" w:rsidRDefault="00B10B39" w:rsidP="00B10B39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B10B39" w:rsidRDefault="00B10B39" w:rsidP="00B10B39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B10B39" w:rsidRDefault="00B10B39" w:rsidP="00B10B39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B10B39" w:rsidRPr="00BD08A5" w:rsidRDefault="0098656C" w:rsidP="00B10B39">
      <w:pPr>
        <w:spacing w:after="0" w:line="360" w:lineRule="auto"/>
        <w:ind w:firstLine="567"/>
        <w:jc w:val="right"/>
        <w:rPr>
          <w:rFonts w:ascii="Times New Roman" w:hAnsi="Times New Roman"/>
          <w:b/>
          <w:sz w:val="28"/>
          <w:szCs w:val="28"/>
        </w:rPr>
      </w:pPr>
      <w:r w:rsidRPr="00BD08A5">
        <w:rPr>
          <w:rFonts w:ascii="Times New Roman" w:hAnsi="Times New Roman"/>
          <w:b/>
          <w:sz w:val="28"/>
          <w:szCs w:val="28"/>
        </w:rPr>
        <w:lastRenderedPageBreak/>
        <w:t>Пр</w:t>
      </w:r>
      <w:r w:rsidR="00B10B39" w:rsidRPr="00BD08A5">
        <w:rPr>
          <w:rFonts w:ascii="Times New Roman" w:hAnsi="Times New Roman"/>
          <w:b/>
          <w:sz w:val="28"/>
          <w:szCs w:val="28"/>
        </w:rPr>
        <w:t>иложение</w:t>
      </w:r>
      <w:r w:rsidRPr="00BD08A5">
        <w:rPr>
          <w:rFonts w:ascii="Times New Roman" w:hAnsi="Times New Roman"/>
          <w:b/>
          <w:sz w:val="28"/>
          <w:szCs w:val="28"/>
        </w:rPr>
        <w:t xml:space="preserve"> </w:t>
      </w:r>
      <w:r w:rsidR="00B10B39" w:rsidRPr="00BD08A5">
        <w:rPr>
          <w:rFonts w:ascii="Times New Roman" w:hAnsi="Times New Roman"/>
          <w:b/>
          <w:sz w:val="28"/>
          <w:szCs w:val="28"/>
        </w:rPr>
        <w:t xml:space="preserve"> 2</w:t>
      </w:r>
    </w:p>
    <w:p w:rsidR="00DD121C" w:rsidRPr="002A343B" w:rsidRDefault="00DD121C" w:rsidP="00DD121C">
      <w:pPr>
        <w:spacing w:before="100" w:beforeAutospacing="1" w:after="100" w:afterAutospacing="1"/>
        <w:jc w:val="center"/>
        <w:rPr>
          <w:b/>
          <w:bCs/>
          <w:sz w:val="32"/>
          <w:szCs w:val="32"/>
          <w:shd w:val="clear" w:color="auto" w:fill="FFFFFF"/>
        </w:rPr>
      </w:pPr>
      <w:r w:rsidRPr="002A343B">
        <w:rPr>
          <w:b/>
          <w:bCs/>
          <w:sz w:val="32"/>
          <w:szCs w:val="32"/>
          <w:shd w:val="clear" w:color="auto" w:fill="FFFFFF"/>
        </w:rPr>
        <w:t>Дидактические игры - упражнения</w:t>
      </w:r>
    </w:p>
    <w:p w:rsidR="00F93EDE" w:rsidRDefault="00F93EDE" w:rsidP="00AB6D7D">
      <w:pPr>
        <w:spacing w:after="0" w:line="360" w:lineRule="auto"/>
        <w:ind w:left="709" w:hanging="709"/>
        <w:jc w:val="both"/>
        <w:rPr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</w:pPr>
    </w:p>
    <w:p w:rsidR="0098656C" w:rsidRPr="00AB6D7D" w:rsidRDefault="00DD121C" w:rsidP="00AB6D7D">
      <w:pPr>
        <w:spacing w:after="0" w:line="360" w:lineRule="auto"/>
        <w:ind w:left="709" w:hanging="709"/>
        <w:jc w:val="both"/>
        <w:rPr>
          <w:rFonts w:ascii="Times New Roman" w:hAnsi="Times New Roman"/>
          <w:i/>
          <w:iCs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i/>
          <w:i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00029" cy="1619250"/>
            <wp:effectExtent l="19050" t="0" r="0" b="0"/>
            <wp:docPr id="24" name="Рисунок 12" descr="C:\Users\пк\Desktop\фото для проекта\aimage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фото для проекта\aimage6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029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21C">
        <w:rPr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 w:rsidRPr="00AB6D7D">
        <w:rPr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 xml:space="preserve">Упражнение </w:t>
      </w:r>
      <w:r w:rsidR="0098656C" w:rsidRPr="00AB6D7D">
        <w:rPr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>«Здравствуй, песок!»</w:t>
      </w:r>
      <w:r w:rsidR="00F93EDE" w:rsidRPr="00F93EDE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8656C" w:rsidRPr="00AB6D7D" w:rsidRDefault="0098656C" w:rsidP="00AB6D7D">
      <w:pPr>
        <w:shd w:val="clear" w:color="auto" w:fill="FFFFFF"/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AB6D7D">
        <w:rPr>
          <w:rFonts w:ascii="Times New Roman" w:hAnsi="Times New Roman"/>
          <w:i/>
          <w:iCs/>
          <w:sz w:val="28"/>
          <w:szCs w:val="28"/>
        </w:rPr>
        <w:t>Цель</w:t>
      </w:r>
      <w:r w:rsidRPr="00AB6D7D">
        <w:rPr>
          <w:rFonts w:ascii="Times New Roman" w:hAnsi="Times New Roman"/>
          <w:sz w:val="28"/>
          <w:szCs w:val="28"/>
        </w:rPr>
        <w:t>:</w:t>
      </w:r>
      <w:r w:rsidRPr="00AB6D7D">
        <w:rPr>
          <w:rFonts w:ascii="Times New Roman" w:hAnsi="Times New Roman"/>
          <w:b/>
          <w:bCs/>
          <w:sz w:val="28"/>
          <w:szCs w:val="28"/>
        </w:rPr>
        <w:t> </w:t>
      </w:r>
      <w:r w:rsidRPr="00AB6D7D">
        <w:rPr>
          <w:rFonts w:ascii="Times New Roman" w:hAnsi="Times New Roman"/>
          <w:sz w:val="28"/>
          <w:szCs w:val="28"/>
        </w:rPr>
        <w:t>снижение психофизического напряжения.</w:t>
      </w:r>
    </w:p>
    <w:p w:rsidR="0098656C" w:rsidRPr="00AB6D7D" w:rsidRDefault="0098656C" w:rsidP="00DD121C">
      <w:pPr>
        <w:shd w:val="clear" w:color="auto" w:fill="FFFFFF"/>
        <w:spacing w:after="0" w:line="360" w:lineRule="auto"/>
        <w:ind w:left="709" w:hanging="709"/>
        <w:rPr>
          <w:rFonts w:ascii="Times New Roman" w:hAnsi="Times New Roman"/>
          <w:sz w:val="28"/>
          <w:szCs w:val="28"/>
        </w:rPr>
      </w:pPr>
      <w:r w:rsidRPr="00AB6D7D">
        <w:rPr>
          <w:rFonts w:ascii="Times New Roman" w:hAnsi="Times New Roman"/>
          <w:sz w:val="28"/>
          <w:szCs w:val="28"/>
        </w:rPr>
        <w:t>Ведущий от имени феи просит по-разному «п</w:t>
      </w:r>
      <w:r w:rsidR="00DD121C">
        <w:rPr>
          <w:rFonts w:ascii="Times New Roman" w:hAnsi="Times New Roman"/>
          <w:sz w:val="28"/>
          <w:szCs w:val="28"/>
        </w:rPr>
        <w:t xml:space="preserve">оздороваться с песком», то есть </w:t>
      </w:r>
      <w:r w:rsidRPr="00AB6D7D">
        <w:rPr>
          <w:rFonts w:ascii="Times New Roman" w:hAnsi="Times New Roman"/>
          <w:sz w:val="28"/>
          <w:szCs w:val="28"/>
        </w:rPr>
        <w:t>различными способами дотронуться до песка. Ребенок:</w:t>
      </w:r>
    </w:p>
    <w:p w:rsidR="0098656C" w:rsidRPr="00AB6D7D" w:rsidRDefault="0098656C" w:rsidP="00DD121C">
      <w:pPr>
        <w:shd w:val="clear" w:color="auto" w:fill="FFFFFF"/>
        <w:spacing w:after="0" w:line="360" w:lineRule="auto"/>
        <w:ind w:left="709" w:hanging="709"/>
        <w:rPr>
          <w:rFonts w:ascii="Times New Roman" w:hAnsi="Times New Roman"/>
          <w:sz w:val="28"/>
          <w:szCs w:val="28"/>
        </w:rPr>
      </w:pPr>
      <w:r w:rsidRPr="00AB6D7D">
        <w:rPr>
          <w:rFonts w:ascii="Times New Roman" w:hAnsi="Times New Roman"/>
          <w:sz w:val="28"/>
          <w:szCs w:val="28"/>
        </w:rPr>
        <w:t>• дотрагивается до песка поочередно пальцами одной, потом второй руки, затем всеми пальцами одновременно;</w:t>
      </w:r>
    </w:p>
    <w:p w:rsidR="0098656C" w:rsidRPr="00AB6D7D" w:rsidRDefault="0098656C" w:rsidP="00DD121C">
      <w:pPr>
        <w:shd w:val="clear" w:color="auto" w:fill="FFFFFF"/>
        <w:spacing w:after="0" w:line="360" w:lineRule="auto"/>
        <w:ind w:left="709" w:hanging="709"/>
        <w:rPr>
          <w:rFonts w:ascii="Times New Roman" w:hAnsi="Times New Roman"/>
          <w:sz w:val="28"/>
          <w:szCs w:val="28"/>
        </w:rPr>
      </w:pPr>
      <w:r w:rsidRPr="00AB6D7D">
        <w:rPr>
          <w:rFonts w:ascii="Times New Roman" w:hAnsi="Times New Roman"/>
          <w:sz w:val="28"/>
          <w:szCs w:val="28"/>
        </w:rPr>
        <w:t xml:space="preserve">• легко/с напряжением сжимает кулачки с песком, затем медленно </w:t>
      </w:r>
      <w:r w:rsidR="00AB6D7D" w:rsidRPr="00AB6D7D">
        <w:rPr>
          <w:rFonts w:ascii="Times New Roman" w:hAnsi="Times New Roman"/>
          <w:sz w:val="28"/>
          <w:szCs w:val="28"/>
        </w:rPr>
        <w:t xml:space="preserve">опускает их </w:t>
      </w:r>
      <w:r w:rsidRPr="00AB6D7D">
        <w:rPr>
          <w:rFonts w:ascii="Times New Roman" w:hAnsi="Times New Roman"/>
          <w:sz w:val="28"/>
          <w:szCs w:val="28"/>
        </w:rPr>
        <w:t>в песочницу;</w:t>
      </w:r>
    </w:p>
    <w:p w:rsidR="0098656C" w:rsidRPr="00AB6D7D" w:rsidRDefault="0098656C" w:rsidP="00DD121C">
      <w:pPr>
        <w:shd w:val="clear" w:color="auto" w:fill="FFFFFF"/>
        <w:spacing w:after="0" w:line="360" w:lineRule="auto"/>
        <w:ind w:left="709" w:hanging="709"/>
        <w:rPr>
          <w:rFonts w:ascii="Times New Roman" w:hAnsi="Times New Roman"/>
          <w:sz w:val="28"/>
          <w:szCs w:val="28"/>
        </w:rPr>
      </w:pPr>
      <w:r w:rsidRPr="00AB6D7D">
        <w:rPr>
          <w:rFonts w:ascii="Times New Roman" w:hAnsi="Times New Roman"/>
          <w:sz w:val="28"/>
          <w:szCs w:val="28"/>
        </w:rPr>
        <w:t>• дотрагивается до песка всей ладошкой — внутренней, затем тыльной стороной;</w:t>
      </w:r>
    </w:p>
    <w:p w:rsidR="0098656C" w:rsidRPr="00AB6D7D" w:rsidRDefault="0098656C" w:rsidP="00DD121C">
      <w:pPr>
        <w:shd w:val="clear" w:color="auto" w:fill="FFFFFF"/>
        <w:spacing w:after="0" w:line="360" w:lineRule="auto"/>
        <w:ind w:left="709" w:hanging="709"/>
        <w:rPr>
          <w:rFonts w:ascii="Times New Roman" w:hAnsi="Times New Roman"/>
          <w:sz w:val="28"/>
          <w:szCs w:val="28"/>
        </w:rPr>
      </w:pPr>
      <w:r w:rsidRPr="00AB6D7D">
        <w:rPr>
          <w:rFonts w:ascii="Times New Roman" w:hAnsi="Times New Roman"/>
          <w:sz w:val="28"/>
          <w:szCs w:val="28"/>
        </w:rPr>
        <w:t>• перетирает песок между пальцами, ладонями.</w:t>
      </w:r>
    </w:p>
    <w:p w:rsidR="0098656C" w:rsidRPr="00AB6D7D" w:rsidRDefault="0098656C" w:rsidP="00DD121C">
      <w:pPr>
        <w:shd w:val="clear" w:color="auto" w:fill="FFFFFF"/>
        <w:spacing w:after="0" w:line="360" w:lineRule="auto"/>
        <w:ind w:left="709" w:hanging="709"/>
        <w:rPr>
          <w:rFonts w:ascii="Times New Roman" w:hAnsi="Times New Roman"/>
          <w:sz w:val="28"/>
          <w:szCs w:val="28"/>
        </w:rPr>
      </w:pPr>
      <w:r w:rsidRPr="00AB6D7D">
        <w:rPr>
          <w:rFonts w:ascii="Times New Roman" w:hAnsi="Times New Roman"/>
          <w:sz w:val="28"/>
          <w:szCs w:val="28"/>
        </w:rPr>
        <w:t>В последнем случае можно спрятать в песке маленькую плоскую игрушку: «С тобой захотел поздороваться один из обитателей песка</w:t>
      </w:r>
      <w:proofErr w:type="gramStart"/>
      <w:r w:rsidRPr="00AB6D7D">
        <w:rPr>
          <w:rFonts w:ascii="Times New Roman" w:hAnsi="Times New Roman"/>
          <w:sz w:val="28"/>
          <w:szCs w:val="28"/>
        </w:rPr>
        <w:t xml:space="preserve"> — ...»</w:t>
      </w:r>
      <w:proofErr w:type="gramEnd"/>
    </w:p>
    <w:p w:rsidR="0098656C" w:rsidRPr="00AB6D7D" w:rsidRDefault="0098656C" w:rsidP="00DD121C">
      <w:pPr>
        <w:shd w:val="clear" w:color="auto" w:fill="FFFFFF"/>
        <w:spacing w:after="0" w:line="360" w:lineRule="auto"/>
        <w:ind w:left="709" w:hanging="709"/>
        <w:rPr>
          <w:rFonts w:ascii="Times New Roman" w:hAnsi="Times New Roman"/>
          <w:sz w:val="28"/>
          <w:szCs w:val="28"/>
        </w:rPr>
      </w:pPr>
      <w:proofErr w:type="gramStart"/>
      <w:r w:rsidRPr="00AB6D7D">
        <w:rPr>
          <w:rFonts w:ascii="Times New Roman" w:hAnsi="Times New Roman"/>
          <w:sz w:val="28"/>
          <w:szCs w:val="28"/>
        </w:rPr>
        <w:t>Старшие дети описывают и сравнивают свои ощущения: «тепло — холодно», «приятно — неприятно», «колючее, шершавое» и т.д.</w:t>
      </w:r>
      <w:proofErr w:type="gramEnd"/>
    </w:p>
    <w:p w:rsidR="00F93EDE" w:rsidRDefault="0098656C" w:rsidP="00DD121C">
      <w:pPr>
        <w:shd w:val="clear" w:color="auto" w:fill="FFFFFF"/>
        <w:spacing w:before="100" w:beforeAutospacing="1" w:after="100" w:afterAutospacing="1"/>
        <w:rPr>
          <w:b/>
          <w:bCs/>
          <w:i/>
          <w:iCs/>
          <w:sz w:val="28"/>
          <w:szCs w:val="28"/>
        </w:rPr>
      </w:pPr>
      <w:r w:rsidRPr="00C421CF">
        <w:rPr>
          <w:b/>
          <w:bCs/>
          <w:i/>
          <w:iCs/>
          <w:sz w:val="28"/>
          <w:szCs w:val="28"/>
        </w:rPr>
        <w:t xml:space="preserve"> </w:t>
      </w:r>
    </w:p>
    <w:p w:rsidR="00F93EDE" w:rsidRDefault="00F93EDE" w:rsidP="0098656C">
      <w:pPr>
        <w:shd w:val="clear" w:color="auto" w:fill="FFFFFF"/>
        <w:spacing w:before="100" w:beforeAutospacing="1" w:after="100" w:afterAutospacing="1"/>
        <w:jc w:val="both"/>
        <w:rPr>
          <w:b/>
          <w:bCs/>
          <w:i/>
          <w:iCs/>
          <w:sz w:val="28"/>
          <w:szCs w:val="28"/>
        </w:rPr>
      </w:pPr>
    </w:p>
    <w:p w:rsidR="00A94E48" w:rsidRDefault="00A94E48" w:rsidP="0098656C">
      <w:pPr>
        <w:shd w:val="clear" w:color="auto" w:fill="FFFFFF"/>
        <w:spacing w:before="100" w:beforeAutospacing="1" w:after="100" w:afterAutospacing="1"/>
        <w:jc w:val="both"/>
        <w:rPr>
          <w:b/>
          <w:bCs/>
          <w:i/>
          <w:iCs/>
          <w:sz w:val="28"/>
          <w:szCs w:val="28"/>
        </w:rPr>
      </w:pPr>
    </w:p>
    <w:p w:rsidR="00A94E48" w:rsidRDefault="00A94E48" w:rsidP="0098656C">
      <w:pPr>
        <w:shd w:val="clear" w:color="auto" w:fill="FFFFFF"/>
        <w:spacing w:before="100" w:beforeAutospacing="1" w:after="100" w:afterAutospacing="1"/>
        <w:jc w:val="both"/>
        <w:rPr>
          <w:b/>
          <w:bCs/>
          <w:i/>
          <w:iCs/>
          <w:sz w:val="28"/>
          <w:szCs w:val="28"/>
        </w:rPr>
      </w:pPr>
    </w:p>
    <w:p w:rsidR="00A94E48" w:rsidRDefault="00A94E48" w:rsidP="00A94E48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A94E48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35475" cy="2872823"/>
            <wp:effectExtent l="19050" t="0" r="3175" b="0"/>
            <wp:docPr id="4" name="Рисунок 2" descr="C:\Users\пк\Desktop\фото для проекта\aimage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фото для проекта\aimage6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2872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56C" w:rsidRPr="00AB6D7D" w:rsidRDefault="0098656C" w:rsidP="00AB6D7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6D7D">
        <w:rPr>
          <w:rFonts w:ascii="Times New Roman" w:hAnsi="Times New Roman"/>
          <w:b/>
          <w:bCs/>
          <w:i/>
          <w:iCs/>
          <w:sz w:val="28"/>
          <w:szCs w:val="28"/>
        </w:rPr>
        <w:t>Упражнение «Необыкновенные следы»</w:t>
      </w:r>
      <w:r w:rsidR="00A94E48" w:rsidRPr="00A94E48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94E48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t xml:space="preserve"> </w:t>
      </w:r>
    </w:p>
    <w:p w:rsidR="0098656C" w:rsidRPr="00AB6D7D" w:rsidRDefault="0098656C" w:rsidP="00AB6D7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6D7D">
        <w:rPr>
          <w:rFonts w:ascii="Times New Roman" w:hAnsi="Times New Roman"/>
          <w:i/>
          <w:iCs/>
          <w:sz w:val="28"/>
          <w:szCs w:val="28"/>
        </w:rPr>
        <w:t>Цель</w:t>
      </w:r>
      <w:r w:rsidRPr="00AB6D7D">
        <w:rPr>
          <w:rFonts w:ascii="Times New Roman" w:hAnsi="Times New Roman"/>
          <w:sz w:val="28"/>
          <w:szCs w:val="28"/>
        </w:rPr>
        <w:t>:</w:t>
      </w:r>
      <w:r w:rsidRPr="00AB6D7D">
        <w:rPr>
          <w:rFonts w:ascii="Times New Roman" w:hAnsi="Times New Roman"/>
          <w:b/>
          <w:bCs/>
          <w:sz w:val="28"/>
          <w:szCs w:val="28"/>
        </w:rPr>
        <w:t> </w:t>
      </w:r>
      <w:r w:rsidRPr="00AB6D7D">
        <w:rPr>
          <w:rFonts w:ascii="Times New Roman" w:hAnsi="Times New Roman"/>
          <w:sz w:val="28"/>
          <w:szCs w:val="28"/>
        </w:rPr>
        <w:t>развитие тактильной чувствительности, воображения.</w:t>
      </w:r>
    </w:p>
    <w:p w:rsidR="0098656C" w:rsidRPr="00AB6D7D" w:rsidRDefault="0098656C" w:rsidP="00AB6D7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6D7D">
        <w:rPr>
          <w:rFonts w:ascii="Times New Roman" w:hAnsi="Times New Roman"/>
          <w:b/>
          <w:bCs/>
          <w:sz w:val="28"/>
          <w:szCs w:val="28"/>
        </w:rPr>
        <w:t>«</w:t>
      </w:r>
      <w:r w:rsidRPr="00AB6D7D">
        <w:rPr>
          <w:rFonts w:ascii="Times New Roman" w:hAnsi="Times New Roman"/>
          <w:sz w:val="28"/>
          <w:szCs w:val="28"/>
        </w:rPr>
        <w:t>Идут медвежата» — ребенок кулачками и ладонями с силой надавливает на песок.</w:t>
      </w:r>
    </w:p>
    <w:p w:rsidR="0098656C" w:rsidRPr="00AB6D7D" w:rsidRDefault="0098656C" w:rsidP="00AB6D7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6D7D">
        <w:rPr>
          <w:rFonts w:ascii="Times New Roman" w:hAnsi="Times New Roman"/>
          <w:sz w:val="28"/>
          <w:szCs w:val="28"/>
        </w:rPr>
        <w:t>«Прыгают зайцы» — кончиками пальцев ребенок ударяет по поверхности песка, двигаясь в разных направлениях.</w:t>
      </w:r>
    </w:p>
    <w:p w:rsidR="0098656C" w:rsidRPr="00AB6D7D" w:rsidRDefault="0098656C" w:rsidP="00AB6D7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6D7D">
        <w:rPr>
          <w:rFonts w:ascii="Times New Roman" w:hAnsi="Times New Roman"/>
          <w:sz w:val="28"/>
          <w:szCs w:val="28"/>
        </w:rPr>
        <w:t>«Ползут змейки» — ребенок расслабленными/напряженными пальцами рук делает поверхность песка волнистой (в разных направлениях).</w:t>
      </w:r>
    </w:p>
    <w:p w:rsidR="0098656C" w:rsidRPr="00AB6D7D" w:rsidRDefault="0098656C" w:rsidP="00AB6D7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6D7D">
        <w:rPr>
          <w:rFonts w:ascii="Times New Roman" w:hAnsi="Times New Roman"/>
          <w:sz w:val="28"/>
          <w:szCs w:val="28"/>
        </w:rPr>
        <w:t xml:space="preserve">«Бегут жучки-паучки» — ребенок двигает всеми пальцами, имитируя движение насекомых (можно полностью погружать руки в песок, </w:t>
      </w:r>
      <w:proofErr w:type="gramStart"/>
      <w:r w:rsidRPr="00AB6D7D">
        <w:rPr>
          <w:rFonts w:ascii="Times New Roman" w:hAnsi="Times New Roman"/>
          <w:sz w:val="28"/>
          <w:szCs w:val="28"/>
        </w:rPr>
        <w:t>встречаясь под песком руками друг с</w:t>
      </w:r>
      <w:proofErr w:type="gramEnd"/>
      <w:r w:rsidRPr="00AB6D7D">
        <w:rPr>
          <w:rFonts w:ascii="Times New Roman" w:hAnsi="Times New Roman"/>
          <w:sz w:val="28"/>
          <w:szCs w:val="28"/>
        </w:rPr>
        <w:t xml:space="preserve"> другом — «жучки здороваются»).</w:t>
      </w:r>
    </w:p>
    <w:p w:rsidR="0098656C" w:rsidRPr="00AB6D7D" w:rsidRDefault="0098656C" w:rsidP="00AB6D7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6D7D">
        <w:rPr>
          <w:rFonts w:ascii="Times New Roman" w:hAnsi="Times New Roman"/>
          <w:sz w:val="28"/>
          <w:szCs w:val="28"/>
        </w:rPr>
        <w:t>«</w:t>
      </w:r>
      <w:proofErr w:type="spellStart"/>
      <w:r w:rsidRPr="00AB6D7D">
        <w:rPr>
          <w:rFonts w:ascii="Times New Roman" w:hAnsi="Times New Roman"/>
          <w:sz w:val="28"/>
          <w:szCs w:val="28"/>
        </w:rPr>
        <w:t>Кроказябла</w:t>
      </w:r>
      <w:proofErr w:type="spellEnd"/>
      <w:r w:rsidRPr="00AB6D7D">
        <w:rPr>
          <w:rFonts w:ascii="Times New Roman" w:hAnsi="Times New Roman"/>
          <w:sz w:val="28"/>
          <w:szCs w:val="28"/>
        </w:rPr>
        <w:t>» — дети оставляют на песке самые разнообразные следы, придумывают название для фантастического животного, которое оставило такие следы (впоследствии это животное можно нарисовать и сделать его жителем песочной страны).</w:t>
      </w:r>
    </w:p>
    <w:p w:rsidR="00A94E48" w:rsidRDefault="00A94E48" w:rsidP="0098656C">
      <w:pPr>
        <w:spacing w:before="100" w:beforeAutospacing="1" w:after="100" w:afterAutospacing="1"/>
        <w:jc w:val="center"/>
        <w:rPr>
          <w:b/>
          <w:bCs/>
          <w:sz w:val="32"/>
          <w:szCs w:val="32"/>
          <w:shd w:val="clear" w:color="auto" w:fill="FFFFFF"/>
        </w:rPr>
      </w:pPr>
    </w:p>
    <w:p w:rsidR="00A94E48" w:rsidRDefault="00A94E48" w:rsidP="0098656C">
      <w:pPr>
        <w:spacing w:before="100" w:beforeAutospacing="1" w:after="100" w:afterAutospacing="1"/>
        <w:jc w:val="center"/>
        <w:rPr>
          <w:b/>
          <w:bCs/>
          <w:sz w:val="32"/>
          <w:szCs w:val="32"/>
          <w:shd w:val="clear" w:color="auto" w:fill="FFFFFF"/>
        </w:rPr>
      </w:pPr>
    </w:p>
    <w:p w:rsidR="00A94E48" w:rsidRDefault="00A94E48" w:rsidP="0098656C">
      <w:pPr>
        <w:spacing w:before="100" w:beforeAutospacing="1" w:after="100" w:afterAutospacing="1"/>
        <w:jc w:val="center"/>
        <w:rPr>
          <w:b/>
          <w:bCs/>
          <w:sz w:val="32"/>
          <w:szCs w:val="32"/>
          <w:shd w:val="clear" w:color="auto" w:fill="FFFFFF"/>
        </w:rPr>
      </w:pPr>
    </w:p>
    <w:p w:rsidR="0098656C" w:rsidRPr="009D411E" w:rsidRDefault="00A94E48" w:rsidP="00A94E48">
      <w:pPr>
        <w:spacing w:after="0" w:line="240" w:lineRule="auto"/>
        <w:ind w:firstLine="709"/>
        <w:jc w:val="right"/>
        <w:rPr>
          <w:rFonts w:ascii="Times New Roman" w:hAnsi="Times New Roman"/>
          <w:b/>
          <w:bCs/>
          <w:sz w:val="32"/>
          <w:szCs w:val="32"/>
          <w:shd w:val="clear" w:color="auto" w:fill="FFFFFF"/>
        </w:rPr>
      </w:pPr>
      <w:r>
        <w:rPr>
          <w:rFonts w:ascii="Times New Roman" w:hAnsi="Times New Roman"/>
          <w:b/>
          <w:bCs/>
          <w:noProof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>
            <wp:extent cx="3753485" cy="2447925"/>
            <wp:effectExtent l="19050" t="0" r="0" b="0"/>
            <wp:docPr id="5" name="Рисунок 3" descr="C:\Users\пк\Desktop\фото для проекта\фото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фото для проекта\фото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48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56C" w:rsidRPr="009D411E" w:rsidRDefault="0098656C" w:rsidP="009D411E">
      <w:pPr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  <w:shd w:val="clear" w:color="auto" w:fill="FFFFFF"/>
        </w:rPr>
      </w:pPr>
      <w:r w:rsidRPr="009D411E">
        <w:rPr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>Упражнение «Узоры на песке»</w:t>
      </w:r>
    </w:p>
    <w:p w:rsidR="0098656C" w:rsidRPr="009D411E" w:rsidRDefault="0098656C" w:rsidP="009D411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411E">
        <w:rPr>
          <w:rFonts w:ascii="Times New Roman" w:hAnsi="Times New Roman"/>
          <w:i/>
          <w:iCs/>
          <w:sz w:val="28"/>
          <w:szCs w:val="28"/>
        </w:rPr>
        <w:t>Цель</w:t>
      </w:r>
      <w:r w:rsidRPr="009D411E">
        <w:rPr>
          <w:rFonts w:ascii="Times New Roman" w:hAnsi="Times New Roman"/>
          <w:sz w:val="28"/>
          <w:szCs w:val="28"/>
        </w:rPr>
        <w:t>: закрепление знаний о сенсорных эталонах, установление закономерностей.</w:t>
      </w:r>
    </w:p>
    <w:p w:rsidR="0098656C" w:rsidRPr="009D411E" w:rsidRDefault="0098656C" w:rsidP="009D411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411E">
        <w:rPr>
          <w:rFonts w:ascii="Times New Roman" w:hAnsi="Times New Roman"/>
          <w:sz w:val="28"/>
          <w:szCs w:val="28"/>
        </w:rPr>
        <w:t xml:space="preserve">Взрослый пальцем, ребром ладони, </w:t>
      </w:r>
      <w:r w:rsidR="009D411E" w:rsidRPr="009D411E">
        <w:rPr>
          <w:rFonts w:ascii="Times New Roman" w:hAnsi="Times New Roman"/>
          <w:sz w:val="28"/>
          <w:szCs w:val="28"/>
        </w:rPr>
        <w:t>стекой</w:t>
      </w:r>
      <w:r w:rsidRPr="009D411E">
        <w:rPr>
          <w:rFonts w:ascii="Times New Roman" w:hAnsi="Times New Roman"/>
          <w:sz w:val="28"/>
          <w:szCs w:val="28"/>
        </w:rPr>
        <w:t xml:space="preserve"> в верхней части песочницы рисует различные геометрические фигуры (в соответствии с возрастными нормами освоения), простые/сложные узоры (прямые и волнистые дорожки, заборчики, лесенки). Ребенок должен нарисовать такой же узор внизу на песке, либо продолжить узор взрослого. Вариант: взрослый рисует на доске, дает устную инструкцию нарисовать на песке определенный узор.</w:t>
      </w:r>
    </w:p>
    <w:p w:rsidR="0098656C" w:rsidRPr="009D411E" w:rsidRDefault="0098656C" w:rsidP="009D411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411E">
        <w:rPr>
          <w:rFonts w:ascii="Times New Roman" w:hAnsi="Times New Roman"/>
          <w:sz w:val="28"/>
          <w:szCs w:val="28"/>
        </w:rPr>
        <w:t>Те же узоры на песке изготавливаются путем выкладывания в заданной последовательности предметов, например камешков, желудей, больших пуговиц и пр.</w:t>
      </w:r>
    </w:p>
    <w:p w:rsidR="0098656C" w:rsidRPr="009D411E" w:rsidRDefault="0098656C" w:rsidP="009D411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411E">
        <w:rPr>
          <w:rFonts w:ascii="Times New Roman" w:hAnsi="Times New Roman"/>
          <w:b/>
          <w:bCs/>
          <w:iCs/>
          <w:sz w:val="28"/>
          <w:szCs w:val="28"/>
        </w:rPr>
        <w:t>Песочная фея.</w:t>
      </w:r>
      <w:r w:rsidRPr="009D411E">
        <w:rPr>
          <w:rFonts w:ascii="Times New Roman" w:hAnsi="Times New Roman"/>
          <w:iCs/>
          <w:sz w:val="28"/>
          <w:szCs w:val="28"/>
        </w:rPr>
        <w:t> Сегодня мы с тобой будем украшать наш песочный дом. Посмотри, какие узоры на песке можно нарисовать. Нарисуй, как я. Придумай свой узор, рисунок. В верхней части песочницы будут узоры из кругов, а внизу — из треугольников.</w:t>
      </w:r>
    </w:p>
    <w:p w:rsidR="0098656C" w:rsidRPr="009D411E" w:rsidRDefault="0098656C" w:rsidP="009D411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A94E48" w:rsidRDefault="00A94E48" w:rsidP="009D411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A94E48" w:rsidRDefault="00A94E48" w:rsidP="009D411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A94E48" w:rsidRDefault="00A94E48" w:rsidP="009D411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A94E48" w:rsidRDefault="00A94E48" w:rsidP="009D411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98656C" w:rsidRPr="009D411E" w:rsidRDefault="00DD121C" w:rsidP="009D411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121C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91306" cy="1943100"/>
            <wp:effectExtent l="19050" t="0" r="0" b="0"/>
            <wp:docPr id="25" name="Рисунок 1" descr="C:\Users\пк\Desktop\фото для проекта\IMG_20160229_10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фото для проекта\IMG_20160229_1026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2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21C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9D411E">
        <w:rPr>
          <w:rFonts w:ascii="Times New Roman" w:hAnsi="Times New Roman"/>
          <w:b/>
          <w:bCs/>
          <w:i/>
          <w:iCs/>
          <w:sz w:val="28"/>
          <w:szCs w:val="28"/>
        </w:rPr>
        <w:t>Игра-упражнение «Мы создаем мир»</w:t>
      </w:r>
    </w:p>
    <w:p w:rsidR="0098656C" w:rsidRPr="009D411E" w:rsidRDefault="0098656C" w:rsidP="009D411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411E">
        <w:rPr>
          <w:rFonts w:ascii="Times New Roman" w:hAnsi="Times New Roman"/>
          <w:i/>
          <w:iCs/>
          <w:sz w:val="28"/>
          <w:szCs w:val="28"/>
        </w:rPr>
        <w:t>Цель:</w:t>
      </w:r>
      <w:r w:rsidRPr="009D411E">
        <w:rPr>
          <w:rFonts w:ascii="Times New Roman" w:hAnsi="Times New Roman"/>
          <w:sz w:val="28"/>
          <w:szCs w:val="28"/>
        </w:rPr>
        <w:t> развитие и расширение представлений ребенка об окружающем его мире живой и неживой природы, о рукотворном мире человека.</w:t>
      </w:r>
    </w:p>
    <w:p w:rsidR="0098656C" w:rsidRPr="009D411E" w:rsidRDefault="0098656C" w:rsidP="009D411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411E">
        <w:rPr>
          <w:rFonts w:ascii="Times New Roman" w:hAnsi="Times New Roman"/>
          <w:sz w:val="28"/>
          <w:szCs w:val="28"/>
        </w:rPr>
        <w:t xml:space="preserve">Взрослый показывает способы построения в песочнице разнообразных живых и неживых сообществ — город, деревня, лес, река, озеро, остров, а затем в игровой форме побуждает ребенка строить самостоятельно и </w:t>
      </w:r>
      <w:proofErr w:type="gramStart"/>
      <w:r w:rsidRPr="009D411E">
        <w:rPr>
          <w:rFonts w:ascii="Times New Roman" w:hAnsi="Times New Roman"/>
          <w:sz w:val="28"/>
          <w:szCs w:val="28"/>
        </w:rPr>
        <w:t>по</w:t>
      </w:r>
      <w:proofErr w:type="gramEnd"/>
      <w:r w:rsidRPr="009D411E">
        <w:rPr>
          <w:rFonts w:ascii="Times New Roman" w:hAnsi="Times New Roman"/>
          <w:sz w:val="28"/>
          <w:szCs w:val="28"/>
        </w:rPr>
        <w:t xml:space="preserve"> </w:t>
      </w:r>
    </w:p>
    <w:p w:rsidR="0098656C" w:rsidRPr="009D411E" w:rsidRDefault="0098656C" w:rsidP="009D411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D411E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Упражнение «Мы едем в гости»</w:t>
      </w:r>
    </w:p>
    <w:p w:rsidR="0098656C" w:rsidRPr="009D411E" w:rsidRDefault="0098656C" w:rsidP="009D411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D411E">
        <w:rPr>
          <w:rFonts w:ascii="Times New Roman" w:hAnsi="Times New Roman"/>
          <w:i/>
          <w:iCs/>
          <w:color w:val="000000"/>
          <w:sz w:val="28"/>
          <w:szCs w:val="28"/>
        </w:rPr>
        <w:t>Цель</w:t>
      </w:r>
      <w:r w:rsidRPr="009D411E">
        <w:rPr>
          <w:rFonts w:ascii="Times New Roman" w:hAnsi="Times New Roman"/>
          <w:color w:val="000000"/>
          <w:sz w:val="28"/>
          <w:szCs w:val="28"/>
        </w:rPr>
        <w:t>:</w:t>
      </w:r>
      <w:r w:rsidRPr="009D411E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9D411E">
        <w:rPr>
          <w:rFonts w:ascii="Times New Roman" w:hAnsi="Times New Roman"/>
          <w:color w:val="000000"/>
          <w:sz w:val="28"/>
          <w:szCs w:val="28"/>
        </w:rPr>
        <w:t>развитие пространственных представлений, ориентировка на «песочном листе»; для малышей инструкция значительно упрощается, идет только закрепление сенсорных эталонов и представлений «верх – низ».</w:t>
      </w:r>
    </w:p>
    <w:p w:rsidR="0098656C" w:rsidRPr="009D411E" w:rsidRDefault="0098656C" w:rsidP="009D411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9D411E">
        <w:rPr>
          <w:rFonts w:ascii="Times New Roman" w:hAnsi="Times New Roman"/>
          <w:color w:val="000000"/>
          <w:sz w:val="28"/>
          <w:szCs w:val="28"/>
        </w:rPr>
        <w:t>Взрослый в игровой форме знакомит ребенка с пространственными представлениями (или закрепляет знания): «верх – низ», «право – лево», «над – под», «из-за — из-под», «центр, угол».</w:t>
      </w:r>
      <w:proofErr w:type="gramEnd"/>
      <w:r w:rsidRPr="009D411E">
        <w:rPr>
          <w:rFonts w:ascii="Times New Roman" w:hAnsi="Times New Roman"/>
          <w:color w:val="000000"/>
          <w:sz w:val="28"/>
          <w:szCs w:val="28"/>
        </w:rPr>
        <w:t xml:space="preserve"> Ребенок по словесной инструкции взрослого пальчиками «ходит, прыгает, ползает» по песку, изображая различных персонажей.</w:t>
      </w:r>
    </w:p>
    <w:p w:rsidR="0098656C" w:rsidRPr="009D411E" w:rsidRDefault="0098656C" w:rsidP="009D411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D411E">
        <w:rPr>
          <w:rFonts w:ascii="Times New Roman" w:hAnsi="Times New Roman"/>
          <w:b/>
          <w:bCs/>
          <w:iCs/>
          <w:color w:val="000000"/>
          <w:sz w:val="28"/>
          <w:szCs w:val="28"/>
        </w:rPr>
        <w:t>Песочная фея.</w:t>
      </w:r>
      <w:r w:rsidRPr="009D411E">
        <w:rPr>
          <w:rFonts w:ascii="Times New Roman" w:hAnsi="Times New Roman"/>
          <w:color w:val="000000"/>
          <w:sz w:val="28"/>
          <w:szCs w:val="28"/>
        </w:rPr>
        <w:t> </w:t>
      </w:r>
      <w:r w:rsidRPr="009D411E">
        <w:rPr>
          <w:rFonts w:ascii="Times New Roman" w:hAnsi="Times New Roman"/>
          <w:iCs/>
          <w:color w:val="000000"/>
          <w:sz w:val="28"/>
          <w:szCs w:val="28"/>
        </w:rPr>
        <w:t>Мы идем в гости к зайчику. Где живет заяц?</w:t>
      </w:r>
      <w:r w:rsidRPr="009D411E">
        <w:rPr>
          <w:rFonts w:ascii="Times New Roman" w:hAnsi="Times New Roman"/>
          <w:color w:val="000000"/>
          <w:sz w:val="28"/>
          <w:szCs w:val="28"/>
        </w:rPr>
        <w:t> (Заяц живет в лесу, потому что это дикое животное.) </w:t>
      </w:r>
      <w:r w:rsidRPr="009D411E">
        <w:rPr>
          <w:rFonts w:ascii="Times New Roman" w:hAnsi="Times New Roman"/>
          <w:iCs/>
          <w:color w:val="000000"/>
          <w:sz w:val="28"/>
          <w:szCs w:val="28"/>
        </w:rPr>
        <w:t>В каком углу песочницы растет лес?</w:t>
      </w:r>
      <w:r w:rsidRPr="009D411E">
        <w:rPr>
          <w:rFonts w:ascii="Times New Roman" w:hAnsi="Times New Roman"/>
          <w:color w:val="000000"/>
          <w:sz w:val="28"/>
          <w:szCs w:val="28"/>
        </w:rPr>
        <w:t> (Малыши отвечают «в верху песочницы».</w:t>
      </w:r>
      <w:proofErr w:type="gramStart"/>
      <w:r w:rsidRPr="009D411E">
        <w:rPr>
          <w:rFonts w:ascii="Times New Roman" w:hAnsi="Times New Roman"/>
          <w:color w:val="000000"/>
          <w:sz w:val="28"/>
          <w:szCs w:val="28"/>
        </w:rPr>
        <w:t>)</w:t>
      </w:r>
      <w:r w:rsidRPr="009D411E">
        <w:rPr>
          <w:rFonts w:ascii="Times New Roman" w:hAnsi="Times New Roman"/>
          <w:iCs/>
          <w:color w:val="000000"/>
          <w:sz w:val="28"/>
          <w:szCs w:val="28"/>
        </w:rPr>
        <w:t>К</w:t>
      </w:r>
      <w:proofErr w:type="gramEnd"/>
      <w:r w:rsidRPr="009D411E">
        <w:rPr>
          <w:rFonts w:ascii="Times New Roman" w:hAnsi="Times New Roman"/>
          <w:iCs/>
          <w:color w:val="000000"/>
          <w:sz w:val="28"/>
          <w:szCs w:val="28"/>
        </w:rPr>
        <w:t>то живет рядом</w:t>
      </w:r>
      <w:r w:rsidRPr="009D411E">
        <w:rPr>
          <w:rFonts w:ascii="Times New Roman" w:hAnsi="Times New Roman"/>
          <w:color w:val="000000"/>
          <w:sz w:val="28"/>
          <w:szCs w:val="28"/>
        </w:rPr>
        <w:t> </w:t>
      </w:r>
      <w:r w:rsidRPr="009D411E">
        <w:rPr>
          <w:rFonts w:ascii="Times New Roman" w:hAnsi="Times New Roman"/>
          <w:iCs/>
          <w:color w:val="000000"/>
          <w:sz w:val="28"/>
          <w:szCs w:val="28"/>
        </w:rPr>
        <w:t>с зайчиком? </w:t>
      </w:r>
      <w:r w:rsidRPr="009D411E">
        <w:rPr>
          <w:rFonts w:ascii="Times New Roman" w:hAnsi="Times New Roman"/>
          <w:color w:val="000000"/>
          <w:sz w:val="28"/>
          <w:szCs w:val="28"/>
        </w:rPr>
        <w:t>(Перечисляются и помещаются в песочницу фигурки или картинки диких животных.) </w:t>
      </w:r>
      <w:r w:rsidRPr="009D411E">
        <w:rPr>
          <w:rFonts w:ascii="Times New Roman" w:hAnsi="Times New Roman"/>
          <w:iCs/>
          <w:color w:val="000000"/>
          <w:sz w:val="28"/>
          <w:szCs w:val="28"/>
        </w:rPr>
        <w:t xml:space="preserve">С кем дружит зайчик? Кого </w:t>
      </w:r>
      <w:proofErr w:type="gramStart"/>
      <w:r w:rsidRPr="009D411E">
        <w:rPr>
          <w:rFonts w:ascii="Times New Roman" w:hAnsi="Times New Roman"/>
          <w:iCs/>
          <w:color w:val="000000"/>
          <w:sz w:val="28"/>
          <w:szCs w:val="28"/>
        </w:rPr>
        <w:t>боится зайчик</w:t>
      </w:r>
      <w:proofErr w:type="gramEnd"/>
      <w:r w:rsidRPr="009D411E">
        <w:rPr>
          <w:rFonts w:ascii="Times New Roman" w:hAnsi="Times New Roman"/>
          <w:iCs/>
          <w:color w:val="000000"/>
          <w:sz w:val="28"/>
          <w:szCs w:val="28"/>
        </w:rPr>
        <w:t>? Чем нас заяц угостил? Что мы пожелаем зайчику?</w:t>
      </w:r>
    </w:p>
    <w:p w:rsidR="0098656C" w:rsidRPr="009D411E" w:rsidRDefault="0098656C" w:rsidP="009D411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D411E">
        <w:rPr>
          <w:rFonts w:ascii="Times New Roman" w:hAnsi="Times New Roman"/>
          <w:color w:val="000000"/>
          <w:sz w:val="28"/>
          <w:szCs w:val="28"/>
        </w:rPr>
        <w:t xml:space="preserve">Аналогичным образом выполняются игры-задания «Идем в гости к лошадке» (закрепление знаний о домашних животных и их жилье), «Плывем </w:t>
      </w:r>
      <w:r w:rsidRPr="009D411E">
        <w:rPr>
          <w:rFonts w:ascii="Times New Roman" w:hAnsi="Times New Roman"/>
          <w:color w:val="000000"/>
          <w:sz w:val="28"/>
          <w:szCs w:val="28"/>
        </w:rPr>
        <w:lastRenderedPageBreak/>
        <w:t>навстречу дельфинам» (закрепляются знания об обитателях морей и рек) и т.д.</w:t>
      </w:r>
    </w:p>
    <w:p w:rsidR="0098656C" w:rsidRPr="009D411E" w:rsidRDefault="0098656C" w:rsidP="009D411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D411E">
        <w:rPr>
          <w:rFonts w:ascii="Times New Roman" w:hAnsi="Times New Roman"/>
          <w:color w:val="000000"/>
          <w:sz w:val="28"/>
          <w:szCs w:val="28"/>
        </w:rPr>
        <w:t>В ходе игры ребенок узнает (закрепляет знания) об особенностях жизнедеятельности тех или иных животных и растений.</w:t>
      </w:r>
    </w:p>
    <w:p w:rsidR="00A94E48" w:rsidRDefault="00A94E48" w:rsidP="009D411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:rsidR="00A94E48" w:rsidRDefault="00A94E48" w:rsidP="009D411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:rsidR="0098656C" w:rsidRPr="009D411E" w:rsidRDefault="0098656C" w:rsidP="009D411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D411E">
        <w:rPr>
          <w:rFonts w:ascii="Times New Roman" w:hAnsi="Times New Roman"/>
          <w:b/>
          <w:bCs/>
          <w:iCs/>
          <w:color w:val="000000"/>
          <w:sz w:val="28"/>
          <w:szCs w:val="28"/>
        </w:rPr>
        <w:t>Игра-упражнение «Песочные прятки»</w:t>
      </w:r>
    </w:p>
    <w:p w:rsidR="0098656C" w:rsidRPr="009D411E" w:rsidRDefault="0098656C" w:rsidP="009D411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D411E">
        <w:rPr>
          <w:rFonts w:ascii="Times New Roman" w:hAnsi="Times New Roman"/>
          <w:iCs/>
          <w:color w:val="000000"/>
          <w:sz w:val="28"/>
          <w:szCs w:val="28"/>
        </w:rPr>
        <w:t>Цель:</w:t>
      </w:r>
      <w:r w:rsidRPr="009D411E">
        <w:rPr>
          <w:rFonts w:ascii="Times New Roman" w:hAnsi="Times New Roman"/>
          <w:b/>
          <w:bCs/>
          <w:iCs/>
          <w:color w:val="000000"/>
          <w:sz w:val="28"/>
          <w:szCs w:val="28"/>
        </w:rPr>
        <w:t> </w:t>
      </w:r>
      <w:r w:rsidRPr="009D411E">
        <w:rPr>
          <w:rFonts w:ascii="Times New Roman" w:hAnsi="Times New Roman"/>
          <w:color w:val="000000"/>
          <w:sz w:val="28"/>
          <w:szCs w:val="28"/>
        </w:rPr>
        <w:t>развитие тактильной чувствительности, зрительного восприятия, образного мышления, произвольности.</w:t>
      </w:r>
    </w:p>
    <w:p w:rsidR="0098656C" w:rsidRPr="009D411E" w:rsidRDefault="0098656C" w:rsidP="009D411E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9D411E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Первый вариант</w:t>
      </w:r>
    </w:p>
    <w:p w:rsidR="0098656C" w:rsidRPr="009D411E" w:rsidRDefault="0098656C" w:rsidP="009D411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D411E">
        <w:rPr>
          <w:rFonts w:ascii="Times New Roman" w:hAnsi="Times New Roman"/>
          <w:b/>
          <w:bCs/>
          <w:iCs/>
          <w:color w:val="000000"/>
          <w:sz w:val="28"/>
          <w:szCs w:val="28"/>
        </w:rPr>
        <w:t>Песочная фея.</w:t>
      </w:r>
      <w:r w:rsidRPr="009D411E">
        <w:rPr>
          <w:rFonts w:ascii="Times New Roman" w:hAnsi="Times New Roman"/>
          <w:color w:val="000000"/>
          <w:sz w:val="28"/>
          <w:szCs w:val="28"/>
        </w:rPr>
        <w:t> </w:t>
      </w:r>
      <w:r w:rsidRPr="009D411E">
        <w:rPr>
          <w:rFonts w:ascii="Times New Roman" w:hAnsi="Times New Roman"/>
          <w:iCs/>
          <w:color w:val="000000"/>
          <w:sz w:val="28"/>
          <w:szCs w:val="28"/>
        </w:rPr>
        <w:t>Игрушки хотят поиграть с тобой в песочные прятки. Выбери понравившиеся тебе игрушки. Ты закроешь глаза, а они спрячутся в песок, а после того как я скажу: «Открываются глаза, начинается игра», ты должен их найти в песке. Ты можешь раскапывать пальчиками, использовать палочки.</w:t>
      </w:r>
    </w:p>
    <w:p w:rsidR="0098656C" w:rsidRPr="009D411E" w:rsidRDefault="0098656C" w:rsidP="009D411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D411E">
        <w:rPr>
          <w:rFonts w:ascii="Times New Roman" w:hAnsi="Times New Roman"/>
          <w:b/>
          <w:bCs/>
          <w:color w:val="000000"/>
          <w:sz w:val="28"/>
          <w:szCs w:val="28"/>
        </w:rPr>
        <w:t>Второй вариант</w:t>
      </w:r>
    </w:p>
    <w:p w:rsidR="0098656C" w:rsidRPr="009D411E" w:rsidRDefault="0098656C" w:rsidP="009D411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D411E">
        <w:rPr>
          <w:rFonts w:ascii="Times New Roman" w:hAnsi="Times New Roman"/>
          <w:color w:val="000000"/>
          <w:sz w:val="28"/>
          <w:szCs w:val="28"/>
        </w:rPr>
        <w:t>Для игры необходимо иметь ламинированные картинки из разных сказок и сказочные персонажи, их можно изготовить самостоятельно, обернув скотчем яркие картинки из детских книжек. Для игр с малышами используют цветные картинки с четким изображением (на начальном этапе — несложные для восприятия, с изображением одного предмета). Для развития поисковой активности происходит постепенное усложнение изображения. Так, для старших дошкольников изображение может быть черно-белым, силуэтным.</w:t>
      </w:r>
    </w:p>
    <w:p w:rsidR="0098656C" w:rsidRPr="009D411E" w:rsidRDefault="0098656C" w:rsidP="009D411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D411E">
        <w:rPr>
          <w:rFonts w:ascii="Times New Roman" w:hAnsi="Times New Roman"/>
          <w:color w:val="000000"/>
          <w:sz w:val="28"/>
          <w:szCs w:val="28"/>
        </w:rPr>
        <w:t>Предварительно взрослый беседует с ребенком о его любимых сказках и героях, о причинах положительного и отрицательного отношения к разным героям.</w:t>
      </w:r>
    </w:p>
    <w:p w:rsidR="0098656C" w:rsidRPr="009D411E" w:rsidRDefault="0098656C" w:rsidP="009D411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D411E">
        <w:rPr>
          <w:rFonts w:ascii="Times New Roman" w:hAnsi="Times New Roman"/>
          <w:b/>
          <w:bCs/>
          <w:iCs/>
          <w:color w:val="000000"/>
          <w:sz w:val="28"/>
          <w:szCs w:val="28"/>
        </w:rPr>
        <w:t>Песочная фея.</w:t>
      </w:r>
      <w:r w:rsidRPr="009D411E">
        <w:rPr>
          <w:rFonts w:ascii="Times New Roman" w:hAnsi="Times New Roman"/>
          <w:color w:val="000000"/>
          <w:sz w:val="28"/>
          <w:szCs w:val="28"/>
        </w:rPr>
        <w:t> </w:t>
      </w:r>
      <w:r w:rsidRPr="009D411E">
        <w:rPr>
          <w:rFonts w:ascii="Times New Roman" w:hAnsi="Times New Roman"/>
          <w:iCs/>
          <w:color w:val="000000"/>
          <w:sz w:val="28"/>
          <w:szCs w:val="28"/>
        </w:rPr>
        <w:t>В песке любят прятаться сказки и сказочные герои. Давай сыграем с ними в песочные прятки. Закрывай глаза и скажи волшебные слова: «Раз, два, три, сказка приходи»</w:t>
      </w:r>
      <w:proofErr w:type="gramStart"/>
      <w:r w:rsidRPr="009D411E">
        <w:rPr>
          <w:rFonts w:ascii="Times New Roman" w:hAnsi="Times New Roman"/>
          <w:iCs/>
          <w:color w:val="000000"/>
          <w:sz w:val="28"/>
          <w:szCs w:val="28"/>
        </w:rPr>
        <w:t>.</w:t>
      </w:r>
      <w:r w:rsidRPr="009D411E">
        <w:rPr>
          <w:rFonts w:ascii="Times New Roman" w:hAnsi="Times New Roman"/>
          <w:color w:val="000000"/>
          <w:sz w:val="28"/>
          <w:szCs w:val="28"/>
        </w:rPr>
        <w:t>(</w:t>
      </w:r>
      <w:proofErr w:type="gramEnd"/>
      <w:r w:rsidRPr="009D411E">
        <w:rPr>
          <w:rFonts w:ascii="Times New Roman" w:hAnsi="Times New Roman"/>
          <w:color w:val="000000"/>
          <w:sz w:val="28"/>
          <w:szCs w:val="28"/>
        </w:rPr>
        <w:t xml:space="preserve">Взрослый закапывает в </w:t>
      </w:r>
      <w:r w:rsidRPr="009D411E">
        <w:rPr>
          <w:rFonts w:ascii="Times New Roman" w:hAnsi="Times New Roman"/>
          <w:color w:val="000000"/>
          <w:sz w:val="28"/>
          <w:szCs w:val="28"/>
        </w:rPr>
        <w:lastRenderedPageBreak/>
        <w:t xml:space="preserve">песок картинку из хорошо знакомой ребенку сказки. </w:t>
      </w:r>
      <w:proofErr w:type="gramStart"/>
      <w:r w:rsidRPr="009D411E">
        <w:rPr>
          <w:rFonts w:ascii="Times New Roman" w:hAnsi="Times New Roman"/>
          <w:color w:val="000000"/>
          <w:sz w:val="28"/>
          <w:szCs w:val="28"/>
        </w:rPr>
        <w:t>Для малышей оставляют видимым уголок картинки.)</w:t>
      </w:r>
      <w:proofErr w:type="gramEnd"/>
      <w:r w:rsidRPr="009D411E">
        <w:rPr>
          <w:rFonts w:ascii="Times New Roman" w:hAnsi="Times New Roman"/>
          <w:color w:val="000000"/>
          <w:sz w:val="28"/>
          <w:szCs w:val="28"/>
        </w:rPr>
        <w:t> </w:t>
      </w:r>
      <w:r w:rsidRPr="009D411E">
        <w:rPr>
          <w:rFonts w:ascii="Times New Roman" w:hAnsi="Times New Roman"/>
          <w:iCs/>
          <w:color w:val="000000"/>
          <w:sz w:val="28"/>
          <w:szCs w:val="28"/>
        </w:rPr>
        <w:t>Бери кисточку и начинай искать в песке эту сказку. Чтобы сказку не спугнуть, раскапывай ее медленно, осторожно. Ты очистил от песка часть картинки: как ты думаешь, какая это сказка?</w:t>
      </w:r>
    </w:p>
    <w:p w:rsidR="0098656C" w:rsidRPr="009D411E" w:rsidRDefault="0098656C" w:rsidP="009D411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D411E">
        <w:rPr>
          <w:rFonts w:ascii="Times New Roman" w:hAnsi="Times New Roman"/>
          <w:color w:val="000000"/>
          <w:sz w:val="28"/>
          <w:szCs w:val="28"/>
        </w:rPr>
        <w:t xml:space="preserve">Ребенок постепенно открывает картинку, на каком-то этапе он в состоянии назвать сказку или сказочного персонажа. Если он не может догадаться и назвать сказку по элементам картинки, можно ввести обучающий этап. Ребенок сам закапывает картинку в песок, а взрослый откапывает ее и вслух рассуждает, анализирует </w:t>
      </w:r>
      <w:proofErr w:type="gramStart"/>
      <w:r w:rsidRPr="009D411E">
        <w:rPr>
          <w:rFonts w:ascii="Times New Roman" w:hAnsi="Times New Roman"/>
          <w:color w:val="000000"/>
          <w:sz w:val="28"/>
          <w:szCs w:val="28"/>
        </w:rPr>
        <w:t>увиденное</w:t>
      </w:r>
      <w:proofErr w:type="gramEnd"/>
      <w:r w:rsidRPr="009D411E">
        <w:rPr>
          <w:rFonts w:ascii="Times New Roman" w:hAnsi="Times New Roman"/>
          <w:color w:val="000000"/>
          <w:sz w:val="28"/>
          <w:szCs w:val="28"/>
        </w:rPr>
        <w:t>.</w:t>
      </w:r>
    </w:p>
    <w:p w:rsidR="00130640" w:rsidRPr="00130640" w:rsidRDefault="00130640" w:rsidP="00130640">
      <w:pPr>
        <w:tabs>
          <w:tab w:val="left" w:pos="825"/>
        </w:tabs>
        <w:spacing w:after="0" w:line="360" w:lineRule="auto"/>
        <w:ind w:firstLine="822"/>
        <w:jc w:val="both"/>
        <w:rPr>
          <w:rFonts w:ascii="Times New Roman" w:hAnsi="Times New Roman"/>
          <w:b/>
          <w:sz w:val="28"/>
        </w:rPr>
      </w:pPr>
      <w:r w:rsidRPr="00130640">
        <w:rPr>
          <w:rFonts w:ascii="Times New Roman" w:hAnsi="Times New Roman"/>
          <w:b/>
          <w:sz w:val="28"/>
        </w:rPr>
        <w:t>«Автогонщик»</w:t>
      </w:r>
    </w:p>
    <w:p w:rsidR="00130640" w:rsidRPr="00AE1AF0" w:rsidRDefault="00130640" w:rsidP="00130640">
      <w:pPr>
        <w:tabs>
          <w:tab w:val="left" w:pos="825"/>
        </w:tabs>
        <w:spacing w:after="0" w:line="360" w:lineRule="auto"/>
        <w:ind w:firstLine="82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 w:rsidRPr="00AE1AF0">
        <w:rPr>
          <w:rFonts w:ascii="Times New Roman" w:hAnsi="Times New Roman"/>
          <w:sz w:val="28"/>
        </w:rPr>
        <w:t xml:space="preserve">Проведите на влажном песке извилистую линию. Для маленькой машинки она станет настоящей автотрассой. Можно на трассе поставить флажки (палочки), которые вовремя </w:t>
      </w:r>
      <w:r>
        <w:rPr>
          <w:rFonts w:ascii="Times New Roman" w:hAnsi="Times New Roman"/>
          <w:sz w:val="28"/>
        </w:rPr>
        <w:t>гонки постараться не сбить.</w:t>
      </w:r>
    </w:p>
    <w:p w:rsidR="00130640" w:rsidRPr="00130640" w:rsidRDefault="00130640" w:rsidP="00130640">
      <w:pPr>
        <w:tabs>
          <w:tab w:val="left" w:pos="825"/>
        </w:tabs>
        <w:spacing w:after="0" w:line="360" w:lineRule="auto"/>
        <w:ind w:firstLine="822"/>
        <w:jc w:val="both"/>
        <w:rPr>
          <w:rFonts w:ascii="Times New Roman" w:hAnsi="Times New Roman"/>
          <w:b/>
          <w:sz w:val="28"/>
        </w:rPr>
      </w:pPr>
      <w:r w:rsidRPr="00130640">
        <w:rPr>
          <w:rFonts w:ascii="Times New Roman" w:hAnsi="Times New Roman"/>
          <w:b/>
          <w:sz w:val="28"/>
        </w:rPr>
        <w:t>«Загадка».</w:t>
      </w:r>
    </w:p>
    <w:p w:rsidR="00130640" w:rsidRPr="00AE1AF0" w:rsidRDefault="00130640" w:rsidP="00130640">
      <w:pPr>
        <w:tabs>
          <w:tab w:val="left" w:pos="825"/>
        </w:tabs>
        <w:spacing w:after="0" w:line="360" w:lineRule="auto"/>
        <w:ind w:firstLine="82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 w:rsidRPr="00AE1AF0">
        <w:rPr>
          <w:rFonts w:ascii="Times New Roman" w:hAnsi="Times New Roman"/>
          <w:sz w:val="28"/>
        </w:rPr>
        <w:t>Взрослый загадывает загадку ребенку, он отгадывает, В песочнице закопана отгадка. Откопав то, что спрятано, ребенок проверяет п</w:t>
      </w:r>
      <w:r>
        <w:rPr>
          <w:rFonts w:ascii="Times New Roman" w:hAnsi="Times New Roman"/>
          <w:sz w:val="28"/>
        </w:rPr>
        <w:t>равильность ответа.</w:t>
      </w:r>
    </w:p>
    <w:p w:rsidR="00130640" w:rsidRPr="00130640" w:rsidRDefault="00130640" w:rsidP="00130640">
      <w:pPr>
        <w:tabs>
          <w:tab w:val="left" w:pos="825"/>
        </w:tabs>
        <w:spacing w:after="0" w:line="360" w:lineRule="auto"/>
        <w:ind w:firstLine="822"/>
        <w:jc w:val="both"/>
        <w:rPr>
          <w:rFonts w:ascii="Times New Roman" w:hAnsi="Times New Roman"/>
          <w:b/>
          <w:sz w:val="28"/>
        </w:rPr>
      </w:pPr>
      <w:r w:rsidRPr="00130640">
        <w:rPr>
          <w:rFonts w:ascii="Times New Roman" w:hAnsi="Times New Roman"/>
          <w:b/>
          <w:sz w:val="28"/>
        </w:rPr>
        <w:t>«Заборчик».</w:t>
      </w:r>
    </w:p>
    <w:p w:rsidR="00130640" w:rsidRPr="00AE1AF0" w:rsidRDefault="00130640" w:rsidP="00130640">
      <w:pPr>
        <w:tabs>
          <w:tab w:val="left" w:pos="825"/>
        </w:tabs>
        <w:spacing w:after="0" w:line="360" w:lineRule="auto"/>
        <w:ind w:firstLine="82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 w:rsidRPr="00AE1AF0">
        <w:rPr>
          <w:rFonts w:ascii="Times New Roman" w:hAnsi="Times New Roman"/>
          <w:sz w:val="28"/>
        </w:rPr>
        <w:t>На столе вперемешку лежат счетные палочки разных цветов.</w:t>
      </w:r>
    </w:p>
    <w:p w:rsidR="00130640" w:rsidRPr="00AE1AF0" w:rsidRDefault="00130640" w:rsidP="00130640">
      <w:pPr>
        <w:tabs>
          <w:tab w:val="left" w:pos="825"/>
        </w:tabs>
        <w:spacing w:after="0" w:line="360" w:lineRule="auto"/>
        <w:ind w:firstLine="82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 w:rsidRPr="00AE1AF0">
        <w:rPr>
          <w:rFonts w:ascii="Times New Roman" w:hAnsi="Times New Roman"/>
          <w:sz w:val="28"/>
        </w:rPr>
        <w:t>Взрослый просит ребенка выбрать из них синие палочки и построить забор синего цвета, потом красные палочки</w:t>
      </w:r>
      <w:r>
        <w:rPr>
          <w:rFonts w:ascii="Times New Roman" w:hAnsi="Times New Roman"/>
          <w:sz w:val="28"/>
        </w:rPr>
        <w:t xml:space="preserve"> </w:t>
      </w:r>
      <w:r w:rsidRPr="00AE1AF0">
        <w:rPr>
          <w:rFonts w:ascii="Times New Roman" w:hAnsi="Times New Roman"/>
          <w:sz w:val="28"/>
        </w:rPr>
        <w:t>- красный забор. А затем один большой забор, чередуя по цвет</w:t>
      </w:r>
      <w:r>
        <w:rPr>
          <w:rFonts w:ascii="Times New Roman" w:hAnsi="Times New Roman"/>
          <w:sz w:val="28"/>
        </w:rPr>
        <w:t>у, закрепляя понятия ритма.</w:t>
      </w:r>
    </w:p>
    <w:p w:rsidR="00130640" w:rsidRPr="00130640" w:rsidRDefault="00130640" w:rsidP="00130640">
      <w:pPr>
        <w:tabs>
          <w:tab w:val="left" w:pos="825"/>
        </w:tabs>
        <w:spacing w:after="0" w:line="360" w:lineRule="auto"/>
        <w:ind w:firstLine="822"/>
        <w:jc w:val="both"/>
        <w:rPr>
          <w:rFonts w:ascii="Times New Roman" w:hAnsi="Times New Roman"/>
          <w:b/>
          <w:sz w:val="28"/>
        </w:rPr>
      </w:pPr>
      <w:r w:rsidRPr="00130640">
        <w:rPr>
          <w:rFonts w:ascii="Times New Roman" w:hAnsi="Times New Roman"/>
          <w:b/>
          <w:sz w:val="28"/>
        </w:rPr>
        <w:t>«Сад - огород».</w:t>
      </w:r>
    </w:p>
    <w:p w:rsidR="00130640" w:rsidRPr="00AE1AF0" w:rsidRDefault="00130640" w:rsidP="00130640">
      <w:pPr>
        <w:tabs>
          <w:tab w:val="left" w:pos="825"/>
        </w:tabs>
        <w:spacing w:after="0" w:line="360" w:lineRule="auto"/>
        <w:ind w:firstLine="82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 w:rsidRPr="00AE1AF0">
        <w:rPr>
          <w:rFonts w:ascii="Times New Roman" w:hAnsi="Times New Roman"/>
          <w:sz w:val="28"/>
        </w:rPr>
        <w:t>Предлагаю игрушечные овощи и фрукты и прошу посадить сад и огород: фрукт</w:t>
      </w:r>
      <w:proofErr w:type="gramStart"/>
      <w:r w:rsidRPr="00AE1AF0">
        <w:rPr>
          <w:rFonts w:ascii="Times New Roman" w:hAnsi="Times New Roman"/>
          <w:sz w:val="28"/>
        </w:rPr>
        <w:t>ы-</w:t>
      </w:r>
      <w:proofErr w:type="gramEnd"/>
      <w:r w:rsidRPr="00AE1AF0">
        <w:rPr>
          <w:rFonts w:ascii="Times New Roman" w:hAnsi="Times New Roman"/>
          <w:sz w:val="28"/>
        </w:rPr>
        <w:t xml:space="preserve"> отдельно. Овощ</w:t>
      </w:r>
      <w:proofErr w:type="gramStart"/>
      <w:r w:rsidRPr="00AE1AF0">
        <w:rPr>
          <w:rFonts w:ascii="Times New Roman" w:hAnsi="Times New Roman"/>
          <w:sz w:val="28"/>
        </w:rPr>
        <w:t>и-</w:t>
      </w:r>
      <w:proofErr w:type="gramEnd"/>
      <w:r w:rsidRPr="00AE1AF0">
        <w:rPr>
          <w:rFonts w:ascii="Times New Roman" w:hAnsi="Times New Roman"/>
          <w:sz w:val="28"/>
        </w:rPr>
        <w:t xml:space="preserve"> отдельно. После выполнения задания, дети рассказывают, что где растет.</w:t>
      </w:r>
    </w:p>
    <w:p w:rsidR="00130640" w:rsidRPr="00130640" w:rsidRDefault="00130640" w:rsidP="00130640">
      <w:pPr>
        <w:tabs>
          <w:tab w:val="left" w:pos="825"/>
        </w:tabs>
        <w:spacing w:after="0" w:line="360" w:lineRule="auto"/>
        <w:ind w:firstLine="822"/>
        <w:jc w:val="both"/>
        <w:rPr>
          <w:rFonts w:ascii="Times New Roman" w:hAnsi="Times New Roman"/>
          <w:b/>
          <w:sz w:val="28"/>
        </w:rPr>
      </w:pPr>
      <w:r w:rsidRPr="00130640">
        <w:rPr>
          <w:rFonts w:ascii="Times New Roman" w:hAnsi="Times New Roman"/>
          <w:b/>
          <w:sz w:val="28"/>
        </w:rPr>
        <w:t>«Что изменилось».</w:t>
      </w:r>
    </w:p>
    <w:p w:rsidR="00130640" w:rsidRPr="00AE1AF0" w:rsidRDefault="00130640" w:rsidP="00130640">
      <w:pPr>
        <w:tabs>
          <w:tab w:val="left" w:pos="825"/>
        </w:tabs>
        <w:spacing w:after="0" w:line="360" w:lineRule="auto"/>
        <w:ind w:firstLine="82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 w:rsidRPr="00AE1AF0">
        <w:rPr>
          <w:rFonts w:ascii="Times New Roman" w:hAnsi="Times New Roman"/>
          <w:sz w:val="28"/>
        </w:rPr>
        <w:t xml:space="preserve">Ребенок строит в песочнице «лес» и заселяет его миниатюрными фигурками диких животных. Потом он отворачивается, а взрослый меняет фигурки местами, может убрать какую-либо фигурку или доставить, ребенок </w:t>
      </w:r>
      <w:r w:rsidRPr="00AE1AF0">
        <w:rPr>
          <w:rFonts w:ascii="Times New Roman" w:hAnsi="Times New Roman"/>
          <w:sz w:val="28"/>
        </w:rPr>
        <w:lastRenderedPageBreak/>
        <w:t>рассматривает «лес» и рассказывает, что изменилось в л</w:t>
      </w:r>
      <w:r>
        <w:rPr>
          <w:rFonts w:ascii="Times New Roman" w:hAnsi="Times New Roman"/>
          <w:sz w:val="28"/>
        </w:rPr>
        <w:t>есу за время отсутствия.</w:t>
      </w:r>
    </w:p>
    <w:p w:rsidR="00130640" w:rsidRPr="00130640" w:rsidRDefault="00130640" w:rsidP="00130640">
      <w:pPr>
        <w:tabs>
          <w:tab w:val="left" w:pos="825"/>
        </w:tabs>
        <w:spacing w:after="0" w:line="360" w:lineRule="auto"/>
        <w:ind w:firstLine="822"/>
        <w:jc w:val="both"/>
        <w:rPr>
          <w:rFonts w:ascii="Times New Roman" w:hAnsi="Times New Roman"/>
          <w:b/>
          <w:sz w:val="28"/>
        </w:rPr>
      </w:pPr>
      <w:r w:rsidRPr="00130640">
        <w:rPr>
          <w:rFonts w:ascii="Times New Roman" w:hAnsi="Times New Roman"/>
          <w:b/>
          <w:sz w:val="28"/>
        </w:rPr>
        <w:t>«Пекарня».</w:t>
      </w:r>
    </w:p>
    <w:p w:rsidR="00130640" w:rsidRPr="00AE1AF0" w:rsidRDefault="00130640" w:rsidP="00130640">
      <w:pPr>
        <w:tabs>
          <w:tab w:val="left" w:pos="825"/>
        </w:tabs>
        <w:spacing w:after="0" w:line="360" w:lineRule="auto"/>
        <w:ind w:firstLine="82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 w:rsidRPr="00AE1AF0">
        <w:rPr>
          <w:rFonts w:ascii="Times New Roman" w:hAnsi="Times New Roman"/>
          <w:sz w:val="28"/>
        </w:rPr>
        <w:t>Предложить ребенку испечь «пирожки», «торты», «пироги»</w:t>
      </w:r>
      <w:r>
        <w:rPr>
          <w:rFonts w:ascii="Times New Roman" w:hAnsi="Times New Roman"/>
          <w:sz w:val="28"/>
        </w:rPr>
        <w:t xml:space="preserve"> </w:t>
      </w:r>
      <w:r w:rsidRPr="00AE1AF0">
        <w:rPr>
          <w:rFonts w:ascii="Times New Roman" w:hAnsi="Times New Roman"/>
          <w:sz w:val="28"/>
        </w:rPr>
        <w:t xml:space="preserve">разного размера и формы. </w:t>
      </w:r>
    </w:p>
    <w:p w:rsidR="00130640" w:rsidRPr="00AE1AF0" w:rsidRDefault="00130640" w:rsidP="00130640">
      <w:pPr>
        <w:tabs>
          <w:tab w:val="left" w:pos="825"/>
        </w:tabs>
        <w:spacing w:after="0" w:line="360" w:lineRule="auto"/>
        <w:ind w:firstLine="82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 w:rsidRPr="00AE1AF0">
        <w:rPr>
          <w:rFonts w:ascii="Times New Roman" w:hAnsi="Times New Roman"/>
          <w:sz w:val="28"/>
        </w:rPr>
        <w:t>А потом посчитать их. Угостить кукол, разрезав пирог на 2, 4 части. Таким образом, ребенок знакомиться в игре с математическими пон</w:t>
      </w:r>
      <w:r>
        <w:rPr>
          <w:rFonts w:ascii="Times New Roman" w:hAnsi="Times New Roman"/>
          <w:sz w:val="28"/>
        </w:rPr>
        <w:t>ятиями: половинка, четвертинка.</w:t>
      </w:r>
    </w:p>
    <w:p w:rsidR="00130640" w:rsidRPr="00130640" w:rsidRDefault="00130640" w:rsidP="00130640">
      <w:pPr>
        <w:tabs>
          <w:tab w:val="left" w:pos="825"/>
        </w:tabs>
        <w:spacing w:after="0" w:line="360" w:lineRule="auto"/>
        <w:ind w:firstLine="822"/>
        <w:jc w:val="both"/>
        <w:rPr>
          <w:rFonts w:ascii="Times New Roman" w:hAnsi="Times New Roman"/>
          <w:b/>
          <w:sz w:val="28"/>
        </w:rPr>
      </w:pPr>
      <w:r w:rsidRPr="00AE1AF0">
        <w:rPr>
          <w:rFonts w:ascii="Times New Roman" w:hAnsi="Times New Roman"/>
          <w:sz w:val="28"/>
        </w:rPr>
        <w:t xml:space="preserve"> </w:t>
      </w:r>
      <w:r w:rsidRPr="00130640">
        <w:rPr>
          <w:rFonts w:ascii="Times New Roman" w:hAnsi="Times New Roman"/>
          <w:b/>
          <w:sz w:val="28"/>
        </w:rPr>
        <w:t>«Чьи следы».</w:t>
      </w:r>
    </w:p>
    <w:p w:rsidR="00130640" w:rsidRPr="00AE1AF0" w:rsidRDefault="00130640" w:rsidP="00130640">
      <w:pPr>
        <w:tabs>
          <w:tab w:val="left" w:pos="825"/>
        </w:tabs>
        <w:spacing w:after="0" w:line="360" w:lineRule="auto"/>
        <w:ind w:firstLine="82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 w:rsidRPr="00AE1AF0">
        <w:rPr>
          <w:rFonts w:ascii="Times New Roman" w:hAnsi="Times New Roman"/>
          <w:sz w:val="28"/>
        </w:rPr>
        <w:t xml:space="preserve">Дети с интересом оставляют отпечатки разных предметов на влажном песке. </w:t>
      </w:r>
      <w:proofErr w:type="gramStart"/>
      <w:r w:rsidRPr="00AE1AF0">
        <w:rPr>
          <w:rFonts w:ascii="Times New Roman" w:hAnsi="Times New Roman"/>
          <w:sz w:val="28"/>
        </w:rPr>
        <w:t>При этом они лучше запоминают названия геометрических фигур (круг, квадрат, треугольник и т.д.) и величину</w:t>
      </w:r>
      <w:r>
        <w:rPr>
          <w:rFonts w:ascii="Times New Roman" w:hAnsi="Times New Roman"/>
          <w:sz w:val="28"/>
        </w:rPr>
        <w:t xml:space="preserve"> (большой, маленький, средний).</w:t>
      </w:r>
      <w:proofErr w:type="gramEnd"/>
    </w:p>
    <w:p w:rsidR="00130640" w:rsidRPr="00130640" w:rsidRDefault="00130640" w:rsidP="00130640">
      <w:pPr>
        <w:tabs>
          <w:tab w:val="left" w:pos="825"/>
        </w:tabs>
        <w:spacing w:after="0" w:line="360" w:lineRule="auto"/>
        <w:ind w:firstLine="822"/>
        <w:jc w:val="both"/>
        <w:rPr>
          <w:rFonts w:ascii="Times New Roman" w:hAnsi="Times New Roman"/>
          <w:b/>
          <w:sz w:val="28"/>
        </w:rPr>
      </w:pPr>
      <w:r w:rsidRPr="00130640">
        <w:rPr>
          <w:rFonts w:ascii="Times New Roman" w:hAnsi="Times New Roman"/>
          <w:b/>
          <w:sz w:val="28"/>
        </w:rPr>
        <w:t>«Ловкие пальчики».</w:t>
      </w:r>
    </w:p>
    <w:p w:rsidR="00130640" w:rsidRPr="00AE1AF0" w:rsidRDefault="00130640" w:rsidP="00130640">
      <w:pPr>
        <w:tabs>
          <w:tab w:val="left" w:pos="825"/>
        </w:tabs>
        <w:spacing w:after="0" w:line="360" w:lineRule="auto"/>
        <w:ind w:firstLine="82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 w:rsidRPr="00AE1AF0">
        <w:rPr>
          <w:rFonts w:ascii="Times New Roman" w:hAnsi="Times New Roman"/>
          <w:sz w:val="28"/>
        </w:rPr>
        <w:t>Эта игра способствует развитию мелкой моторики рук. Пальцы ходят по песку, «прыгают», «играют на пианино», выпо</w:t>
      </w:r>
      <w:r>
        <w:rPr>
          <w:rFonts w:ascii="Times New Roman" w:hAnsi="Times New Roman"/>
          <w:sz w:val="28"/>
        </w:rPr>
        <w:t>лняют зигзагообразные движения.</w:t>
      </w:r>
    </w:p>
    <w:p w:rsidR="00130640" w:rsidRPr="00130640" w:rsidRDefault="00130640" w:rsidP="00130640">
      <w:pPr>
        <w:tabs>
          <w:tab w:val="left" w:pos="825"/>
        </w:tabs>
        <w:spacing w:after="0" w:line="360" w:lineRule="auto"/>
        <w:ind w:firstLine="822"/>
        <w:jc w:val="both"/>
        <w:rPr>
          <w:rFonts w:ascii="Times New Roman" w:hAnsi="Times New Roman"/>
          <w:b/>
          <w:sz w:val="28"/>
        </w:rPr>
      </w:pPr>
      <w:r w:rsidRPr="00130640">
        <w:rPr>
          <w:rFonts w:ascii="Times New Roman" w:hAnsi="Times New Roman"/>
          <w:b/>
          <w:sz w:val="28"/>
        </w:rPr>
        <w:t>«Столовая».</w:t>
      </w:r>
    </w:p>
    <w:p w:rsidR="00130640" w:rsidRPr="00AE1AF0" w:rsidRDefault="00130640" w:rsidP="00130640">
      <w:pPr>
        <w:tabs>
          <w:tab w:val="left" w:pos="825"/>
        </w:tabs>
        <w:spacing w:after="0" w:line="360" w:lineRule="auto"/>
        <w:ind w:firstLine="82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 w:rsidRPr="00AE1AF0">
        <w:rPr>
          <w:rFonts w:ascii="Times New Roman" w:hAnsi="Times New Roman"/>
          <w:sz w:val="28"/>
        </w:rPr>
        <w:t xml:space="preserve">Предложите ребенку-повару приготовить обед из трех блюд для своих кукол. Тут песок будет выступать уже не только в роли муки и теста, но и </w:t>
      </w:r>
      <w:r>
        <w:rPr>
          <w:rFonts w:ascii="Times New Roman" w:hAnsi="Times New Roman"/>
          <w:sz w:val="28"/>
        </w:rPr>
        <w:t>в качестве крупы, соли, сахара,</w:t>
      </w:r>
    </w:p>
    <w:p w:rsidR="00130640" w:rsidRPr="00130640" w:rsidRDefault="00130640" w:rsidP="00130640">
      <w:pPr>
        <w:tabs>
          <w:tab w:val="left" w:pos="825"/>
        </w:tabs>
        <w:spacing w:after="0" w:line="360" w:lineRule="auto"/>
        <w:ind w:firstLine="822"/>
        <w:jc w:val="both"/>
        <w:rPr>
          <w:rFonts w:ascii="Times New Roman" w:hAnsi="Times New Roman"/>
          <w:b/>
          <w:sz w:val="28"/>
        </w:rPr>
      </w:pPr>
      <w:r w:rsidRPr="00130640">
        <w:rPr>
          <w:rFonts w:ascii="Times New Roman" w:hAnsi="Times New Roman"/>
          <w:b/>
          <w:sz w:val="28"/>
        </w:rPr>
        <w:t>«Зоопарк».</w:t>
      </w:r>
    </w:p>
    <w:p w:rsidR="00130640" w:rsidRPr="00AE1AF0" w:rsidRDefault="00130640" w:rsidP="00130640">
      <w:pPr>
        <w:tabs>
          <w:tab w:val="left" w:pos="825"/>
        </w:tabs>
        <w:spacing w:after="0" w:line="360" w:lineRule="auto"/>
        <w:ind w:firstLine="82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 w:rsidRPr="00AE1AF0">
        <w:rPr>
          <w:rFonts w:ascii="Times New Roman" w:hAnsi="Times New Roman"/>
          <w:sz w:val="28"/>
        </w:rPr>
        <w:t>Используя набор мелких игруше</w:t>
      </w:r>
      <w:r>
        <w:rPr>
          <w:rFonts w:ascii="Times New Roman" w:hAnsi="Times New Roman"/>
          <w:sz w:val="28"/>
        </w:rPr>
        <w:t>к «Дикие животные», предложить р</w:t>
      </w:r>
      <w:r w:rsidRPr="00AE1AF0">
        <w:rPr>
          <w:rFonts w:ascii="Times New Roman" w:hAnsi="Times New Roman"/>
          <w:sz w:val="28"/>
        </w:rPr>
        <w:t>ебенку организовать в песочнице настоящий зоопарк, огородив его насыпным забором, сделанным с помощью ладоней. Можно использовать в строительстве формочку, закопанную в песок вровень с землей и наполненную водой. Получит</w:t>
      </w:r>
      <w:r>
        <w:rPr>
          <w:rFonts w:ascii="Times New Roman" w:hAnsi="Times New Roman"/>
          <w:sz w:val="28"/>
        </w:rPr>
        <w:t>ься пруд для водоплавающих птиц</w:t>
      </w:r>
    </w:p>
    <w:p w:rsidR="00130640" w:rsidRPr="00130640" w:rsidRDefault="00130640" w:rsidP="00130640">
      <w:pPr>
        <w:tabs>
          <w:tab w:val="left" w:pos="825"/>
        </w:tabs>
        <w:spacing w:after="0" w:line="360" w:lineRule="auto"/>
        <w:ind w:firstLine="822"/>
        <w:jc w:val="both"/>
        <w:rPr>
          <w:rFonts w:ascii="Times New Roman" w:hAnsi="Times New Roman"/>
          <w:b/>
          <w:sz w:val="28"/>
        </w:rPr>
      </w:pPr>
      <w:r w:rsidRPr="00130640">
        <w:rPr>
          <w:rFonts w:ascii="Times New Roman" w:hAnsi="Times New Roman"/>
          <w:b/>
          <w:sz w:val="28"/>
        </w:rPr>
        <w:t>«Ферма».</w:t>
      </w:r>
    </w:p>
    <w:p w:rsidR="00130640" w:rsidRPr="00AE1AF0" w:rsidRDefault="00130640" w:rsidP="00130640">
      <w:pPr>
        <w:tabs>
          <w:tab w:val="left" w:pos="825"/>
        </w:tabs>
        <w:spacing w:after="0" w:line="360" w:lineRule="auto"/>
        <w:ind w:firstLine="82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 w:rsidRPr="00AE1AF0">
        <w:rPr>
          <w:rFonts w:ascii="Times New Roman" w:hAnsi="Times New Roman"/>
          <w:sz w:val="28"/>
        </w:rPr>
        <w:t xml:space="preserve">Использовать набор игрушек «Домашние животные», предложить ребенку построить ферму или птичий двор, посадить сад, сделать грядку для </w:t>
      </w:r>
      <w:r w:rsidRPr="00AE1AF0">
        <w:rPr>
          <w:rFonts w:ascii="Times New Roman" w:hAnsi="Times New Roman"/>
          <w:sz w:val="28"/>
        </w:rPr>
        <w:lastRenderedPageBreak/>
        <w:t>овощей, разбить клумбу. На лугу будут пастись корова, овца, около дом</w:t>
      </w:r>
      <w:proofErr w:type="gramStart"/>
      <w:r w:rsidRPr="00AE1AF0">
        <w:rPr>
          <w:rFonts w:ascii="Times New Roman" w:hAnsi="Times New Roman"/>
          <w:sz w:val="28"/>
        </w:rPr>
        <w:t>а-</w:t>
      </w:r>
      <w:proofErr w:type="gramEnd"/>
      <w:r w:rsidRPr="00AE1AF0">
        <w:rPr>
          <w:rFonts w:ascii="Times New Roman" w:hAnsi="Times New Roman"/>
          <w:sz w:val="28"/>
        </w:rPr>
        <w:t xml:space="preserve"> стоит лошадка, ожидая хозяина, а в будке- сторожевой пес.</w:t>
      </w:r>
    </w:p>
    <w:p w:rsidR="00734644" w:rsidRPr="00734644" w:rsidRDefault="00734644" w:rsidP="0073464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34644">
        <w:rPr>
          <w:rFonts w:ascii="Times New Roman" w:hAnsi="Times New Roman"/>
          <w:b/>
          <w:sz w:val="28"/>
          <w:szCs w:val="28"/>
        </w:rPr>
        <w:t>«Прятки»</w:t>
      </w:r>
    </w:p>
    <w:p w:rsidR="00734644" w:rsidRPr="00734644" w:rsidRDefault="00734644" w:rsidP="0073464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4644">
        <w:rPr>
          <w:rFonts w:ascii="Times New Roman" w:hAnsi="Times New Roman"/>
          <w:i/>
          <w:sz w:val="28"/>
          <w:szCs w:val="28"/>
        </w:rPr>
        <w:t>Вариант 1.</w:t>
      </w:r>
      <w:r w:rsidRPr="00734644">
        <w:rPr>
          <w:rFonts w:ascii="Times New Roman" w:hAnsi="Times New Roman"/>
          <w:sz w:val="28"/>
          <w:szCs w:val="28"/>
        </w:rPr>
        <w:t xml:space="preserve"> Развиваем память</w:t>
      </w:r>
    </w:p>
    <w:p w:rsidR="00734644" w:rsidRPr="00734644" w:rsidRDefault="00734644" w:rsidP="0073464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4644">
        <w:rPr>
          <w:rFonts w:ascii="Times New Roman" w:hAnsi="Times New Roman"/>
          <w:sz w:val="28"/>
          <w:szCs w:val="28"/>
        </w:rPr>
        <w:t>Кладем перед ребенком три игрушки. Потом просим его закрыть глаза и одну игрушку закапываем. Ребенку нужно догадаться, какая игрушка исчезла. Ее ищем вместе. Если ребенок легко справился с тремя игрушками, добавляем еще одну. Легко запоминает четыре – добавляем еще одну.</w:t>
      </w:r>
    </w:p>
    <w:p w:rsidR="00734644" w:rsidRPr="00734644" w:rsidRDefault="00734644" w:rsidP="0073464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4644">
        <w:rPr>
          <w:rFonts w:ascii="Times New Roman" w:hAnsi="Times New Roman"/>
          <w:i/>
          <w:sz w:val="28"/>
          <w:szCs w:val="28"/>
        </w:rPr>
        <w:t>Вариант 2.</w:t>
      </w:r>
      <w:r w:rsidRPr="00734644">
        <w:rPr>
          <w:rFonts w:ascii="Times New Roman" w:hAnsi="Times New Roman"/>
          <w:sz w:val="28"/>
          <w:szCs w:val="28"/>
        </w:rPr>
        <w:t xml:space="preserve"> Развиваем память и воображение</w:t>
      </w:r>
    </w:p>
    <w:p w:rsidR="00734644" w:rsidRPr="00734644" w:rsidRDefault="00734644" w:rsidP="0073464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4644">
        <w:rPr>
          <w:rFonts w:ascii="Times New Roman" w:hAnsi="Times New Roman"/>
          <w:sz w:val="28"/>
          <w:szCs w:val="28"/>
        </w:rPr>
        <w:t>Ребенок  закрывает глаза, а взрослый прячет игрушку. Теперь начинаем постепенно ее откапывать. Можно попробовать отгадать, что там спряталось, в тот момент, когда из песка показалась только какая-то часть игрушки.</w:t>
      </w:r>
    </w:p>
    <w:p w:rsidR="00734644" w:rsidRPr="00734644" w:rsidRDefault="00734644" w:rsidP="0073464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4644">
        <w:rPr>
          <w:rFonts w:ascii="Times New Roman" w:hAnsi="Times New Roman"/>
          <w:i/>
          <w:sz w:val="28"/>
          <w:szCs w:val="28"/>
        </w:rPr>
        <w:t>Вариант 3.</w:t>
      </w:r>
      <w:r w:rsidRPr="00734644">
        <w:rPr>
          <w:rFonts w:ascii="Times New Roman" w:hAnsi="Times New Roman"/>
          <w:sz w:val="28"/>
          <w:szCs w:val="28"/>
        </w:rPr>
        <w:t xml:space="preserve"> Изучаем форму предметов</w:t>
      </w:r>
    </w:p>
    <w:p w:rsidR="00734644" w:rsidRPr="00734644" w:rsidRDefault="00734644" w:rsidP="0073464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4644">
        <w:rPr>
          <w:rFonts w:ascii="Times New Roman" w:hAnsi="Times New Roman"/>
          <w:sz w:val="28"/>
          <w:szCs w:val="28"/>
        </w:rPr>
        <w:t>Закапываем в песок несколько игрушек и предлагаем ребенку на ощупь отгадать, что это за игрушка.</w:t>
      </w:r>
    </w:p>
    <w:p w:rsidR="00734644" w:rsidRPr="00734644" w:rsidRDefault="00734644" w:rsidP="0073464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34644">
        <w:rPr>
          <w:rFonts w:ascii="Times New Roman" w:hAnsi="Times New Roman"/>
          <w:b/>
          <w:sz w:val="28"/>
          <w:szCs w:val="28"/>
        </w:rPr>
        <w:t>«Горки»</w:t>
      </w:r>
    </w:p>
    <w:p w:rsidR="00734644" w:rsidRPr="00734644" w:rsidRDefault="00734644" w:rsidP="0073464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4644">
        <w:rPr>
          <w:rFonts w:ascii="Times New Roman" w:hAnsi="Times New Roman"/>
          <w:sz w:val="28"/>
          <w:szCs w:val="28"/>
        </w:rPr>
        <w:t>В этой игре ребенок знакомится с понятиями «высокий» и «низкий».</w:t>
      </w:r>
    </w:p>
    <w:p w:rsidR="00734644" w:rsidRPr="00734644" w:rsidRDefault="00734644" w:rsidP="0073464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4644">
        <w:rPr>
          <w:rFonts w:ascii="Times New Roman" w:hAnsi="Times New Roman"/>
          <w:sz w:val="28"/>
          <w:szCs w:val="28"/>
        </w:rPr>
        <w:t>С помощью ведерок, формочек насыпаем горки разной высоты. Можно использовать игрушечные грузовики, подойдут детские тележки – тачки. Грузим песок в одном месте, затем аккуратно перевозим в другое и насыпаем горки разной высоты. Сравниваем горки по высоте и ширине. Можно посоревноваться – кто насыплет горку выше. Если наливать воду на вершину песчаной горы, можно наблюдать, как вода течет, образовывая канавки, впитываясь в песок.</w:t>
      </w:r>
    </w:p>
    <w:p w:rsidR="00734644" w:rsidRPr="00734644" w:rsidRDefault="00734644" w:rsidP="0073464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34644">
        <w:rPr>
          <w:rFonts w:ascii="Times New Roman" w:hAnsi="Times New Roman"/>
          <w:b/>
          <w:sz w:val="28"/>
          <w:szCs w:val="28"/>
        </w:rPr>
        <w:t>«Ямки»</w:t>
      </w:r>
    </w:p>
    <w:p w:rsidR="00734644" w:rsidRPr="00734644" w:rsidRDefault="00734644" w:rsidP="0073464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734644">
        <w:rPr>
          <w:rFonts w:ascii="Times New Roman" w:hAnsi="Times New Roman"/>
          <w:sz w:val="28"/>
          <w:szCs w:val="28"/>
        </w:rPr>
        <w:t xml:space="preserve">В этой </w:t>
      </w:r>
      <w:r w:rsidRPr="00734644">
        <w:rPr>
          <w:rFonts w:ascii="Times New Roman" w:hAnsi="Times New Roman"/>
          <w:b/>
          <w:bCs/>
          <w:sz w:val="28"/>
          <w:szCs w:val="28"/>
        </w:rPr>
        <w:t>игре в песочнице</w:t>
      </w:r>
      <w:r w:rsidRPr="00734644">
        <w:rPr>
          <w:rFonts w:ascii="Times New Roman" w:hAnsi="Times New Roman"/>
          <w:sz w:val="28"/>
          <w:szCs w:val="28"/>
        </w:rPr>
        <w:t xml:space="preserve"> мы знакомим детей с понятиями «большой» и «маленький», «глубокая» и «мелкая», «узкая» и «широкая».</w:t>
      </w:r>
      <w:proofErr w:type="gramEnd"/>
      <w:r w:rsidRPr="00734644">
        <w:rPr>
          <w:rFonts w:ascii="Times New Roman" w:hAnsi="Times New Roman"/>
          <w:sz w:val="28"/>
          <w:szCs w:val="28"/>
        </w:rPr>
        <w:t xml:space="preserve"> Для игрушек разной величины нужно построить домики – ямки. Для большой игрушки – ямку большую, для маленькой – маленькую. Каждой ямке взрослый дает </w:t>
      </w:r>
      <w:r w:rsidRPr="00734644">
        <w:rPr>
          <w:rFonts w:ascii="Times New Roman" w:hAnsi="Times New Roman"/>
          <w:sz w:val="28"/>
          <w:szCs w:val="28"/>
        </w:rPr>
        <w:lastRenderedPageBreak/>
        <w:t xml:space="preserve">дополнительное определение: </w:t>
      </w:r>
      <w:proofErr w:type="gramStart"/>
      <w:r w:rsidRPr="00734644">
        <w:rPr>
          <w:rFonts w:ascii="Times New Roman" w:hAnsi="Times New Roman"/>
          <w:sz w:val="28"/>
          <w:szCs w:val="28"/>
        </w:rPr>
        <w:t>глубокая</w:t>
      </w:r>
      <w:proofErr w:type="gramEnd"/>
      <w:r w:rsidRPr="00734644">
        <w:rPr>
          <w:rFonts w:ascii="Times New Roman" w:hAnsi="Times New Roman"/>
          <w:sz w:val="28"/>
          <w:szCs w:val="28"/>
        </w:rPr>
        <w:t>, мелкая, узкая, широкая. Это обогатит словарь малыша и познакомит его с величинами.</w:t>
      </w:r>
    </w:p>
    <w:p w:rsidR="00734644" w:rsidRDefault="00734644" w:rsidP="0073464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34644" w:rsidRPr="00734644" w:rsidRDefault="00734644" w:rsidP="0073464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34644">
        <w:rPr>
          <w:rFonts w:ascii="Times New Roman" w:hAnsi="Times New Roman"/>
          <w:b/>
          <w:sz w:val="28"/>
          <w:szCs w:val="28"/>
        </w:rPr>
        <w:t>«Куличи»</w:t>
      </w:r>
    </w:p>
    <w:p w:rsidR="00734644" w:rsidRPr="00734644" w:rsidRDefault="00734644" w:rsidP="0073464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4644">
        <w:rPr>
          <w:rFonts w:ascii="Times New Roman" w:hAnsi="Times New Roman"/>
          <w:sz w:val="28"/>
          <w:szCs w:val="28"/>
        </w:rPr>
        <w:t>Пожалуй, это самая известная и самая любимая</w:t>
      </w:r>
      <w:r w:rsidRPr="00734644">
        <w:rPr>
          <w:rFonts w:ascii="Times New Roman" w:hAnsi="Times New Roman"/>
          <w:b/>
          <w:bCs/>
          <w:sz w:val="28"/>
          <w:szCs w:val="28"/>
        </w:rPr>
        <w:t xml:space="preserve"> игра в песочнице</w:t>
      </w:r>
      <w:r w:rsidRPr="00734644">
        <w:rPr>
          <w:rFonts w:ascii="Times New Roman" w:hAnsi="Times New Roman"/>
          <w:sz w:val="28"/>
          <w:szCs w:val="28"/>
        </w:rPr>
        <w:t xml:space="preserve">. Если песок влажный – можно начинать делать куличики. Придется не один раз показывать и рассказывать, что куличик из влажного песка будет держать форму, а </w:t>
      </w:r>
      <w:proofErr w:type="gramStart"/>
      <w:r w:rsidRPr="00734644">
        <w:rPr>
          <w:rFonts w:ascii="Times New Roman" w:hAnsi="Times New Roman"/>
          <w:sz w:val="28"/>
          <w:szCs w:val="28"/>
        </w:rPr>
        <w:t>из</w:t>
      </w:r>
      <w:proofErr w:type="gramEnd"/>
      <w:r w:rsidRPr="00734644">
        <w:rPr>
          <w:rFonts w:ascii="Times New Roman" w:hAnsi="Times New Roman"/>
          <w:sz w:val="28"/>
          <w:szCs w:val="28"/>
        </w:rPr>
        <w:t xml:space="preserve"> сухого – сразу рассыплется.  Мамой будет построен не один куличик, прежде чем ребенок сможет повторить действия – насыпать, не только выполнить все, утрамбовать, перевернуть, постучать и снять. Все это требует определенной ловкости и координации движений. Но тут же ребенок учится запоминать последовательность действий для достижения результата. Необходимо не только выполнить все, но еще и найти ровное место, чтобы кулич не рассыпался. Поддержка взрослого и вера в успех помогут крохе преодолевать трудности.</w:t>
      </w:r>
    </w:p>
    <w:p w:rsidR="00734644" w:rsidRPr="00734644" w:rsidRDefault="00734644" w:rsidP="0073464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4644">
        <w:rPr>
          <w:rFonts w:ascii="Times New Roman" w:hAnsi="Times New Roman"/>
          <w:sz w:val="28"/>
          <w:szCs w:val="28"/>
        </w:rPr>
        <w:t>Взрослый может «испечь» куличик и вместе с малышом  украсить его палочками, камушками, веточками. Можно разыгрывать целые действия по изготовлению торта на день рождения куклы или постройке башни из замка. Можно составлять целые композиции из куличей разной формы и высоты.</w:t>
      </w:r>
    </w:p>
    <w:p w:rsidR="00734644" w:rsidRPr="00734644" w:rsidRDefault="00734644" w:rsidP="0073464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34644">
        <w:rPr>
          <w:rFonts w:ascii="Times New Roman" w:hAnsi="Times New Roman"/>
          <w:b/>
          <w:sz w:val="28"/>
          <w:szCs w:val="28"/>
        </w:rPr>
        <w:t>«Замки из песка»</w:t>
      </w:r>
    </w:p>
    <w:p w:rsidR="00734644" w:rsidRPr="00734644" w:rsidRDefault="00734644" w:rsidP="0073464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4644">
        <w:rPr>
          <w:rFonts w:ascii="Times New Roman" w:hAnsi="Times New Roman"/>
          <w:sz w:val="28"/>
          <w:szCs w:val="28"/>
        </w:rPr>
        <w:t>Когда освоен процесс выпечки песочных куличей, можно переходить к строительству замка. На первом этапе помогут готовые формы – в виде башен, фрагментов стен. Можно из обычных куличей выстроить крепостную стену, если их укладывать в ряд. Куличи из больших ведер могут быть башнями. А если сверху большого кулича аккуратно поставить маленький – получится башня с украшением.</w:t>
      </w:r>
    </w:p>
    <w:p w:rsidR="00734644" w:rsidRPr="00734644" w:rsidRDefault="00734644" w:rsidP="0073464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34644">
        <w:rPr>
          <w:rFonts w:ascii="Times New Roman" w:hAnsi="Times New Roman"/>
          <w:b/>
          <w:sz w:val="28"/>
          <w:szCs w:val="28"/>
        </w:rPr>
        <w:t xml:space="preserve"> «Аппликация из песка»</w:t>
      </w:r>
    </w:p>
    <w:p w:rsidR="00734644" w:rsidRPr="00734644" w:rsidRDefault="00734644" w:rsidP="0073464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4644">
        <w:rPr>
          <w:rFonts w:ascii="Times New Roman" w:hAnsi="Times New Roman"/>
          <w:sz w:val="28"/>
          <w:szCs w:val="28"/>
        </w:rPr>
        <w:t xml:space="preserve">Карандашом рисуем простой рисунок, потом клеем «закрашиваем» его, и малыш посыпает изображение разноцветным песком. Когда клей </w:t>
      </w:r>
      <w:r w:rsidRPr="00734644">
        <w:rPr>
          <w:rFonts w:ascii="Times New Roman" w:hAnsi="Times New Roman"/>
          <w:sz w:val="28"/>
          <w:szCs w:val="28"/>
        </w:rPr>
        <w:lastRenderedPageBreak/>
        <w:t>подсохнет, остатки песка стряхиваем и получаем картину. Такая работа поможет закрепить у ребенка восприятие цвета.</w:t>
      </w:r>
    </w:p>
    <w:p w:rsidR="00734644" w:rsidRPr="00734644" w:rsidRDefault="00734644" w:rsidP="0073464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4644">
        <w:rPr>
          <w:rFonts w:ascii="Times New Roman" w:hAnsi="Times New Roman"/>
          <w:sz w:val="28"/>
          <w:szCs w:val="28"/>
        </w:rPr>
        <w:t> </w:t>
      </w:r>
    </w:p>
    <w:p w:rsidR="00130640" w:rsidRDefault="0013064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B10B39" w:rsidRPr="00BD08A5" w:rsidRDefault="00B10B39" w:rsidP="00B10B39">
      <w:pPr>
        <w:spacing w:after="0" w:line="360" w:lineRule="auto"/>
        <w:ind w:firstLine="567"/>
        <w:jc w:val="right"/>
        <w:rPr>
          <w:rFonts w:ascii="Times New Roman" w:hAnsi="Times New Roman"/>
          <w:b/>
          <w:sz w:val="28"/>
          <w:szCs w:val="28"/>
        </w:rPr>
      </w:pPr>
      <w:r w:rsidRPr="00BD08A5">
        <w:rPr>
          <w:rFonts w:ascii="Times New Roman" w:hAnsi="Times New Roman"/>
          <w:b/>
          <w:sz w:val="28"/>
          <w:szCs w:val="28"/>
        </w:rPr>
        <w:lastRenderedPageBreak/>
        <w:t>Приложение 3</w:t>
      </w:r>
    </w:p>
    <w:p w:rsidR="00B10B39" w:rsidRDefault="00B10B39" w:rsidP="00B10B39">
      <w:pPr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5F02FE">
        <w:rPr>
          <w:rFonts w:ascii="Times New Roman" w:hAnsi="Times New Roman"/>
          <w:sz w:val="24"/>
          <w:szCs w:val="24"/>
        </w:rPr>
        <w:br/>
      </w:r>
      <w:r w:rsidR="0000752E" w:rsidRPr="0000752E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72380" cy="2228850"/>
            <wp:effectExtent l="19050" t="0" r="0" b="0"/>
            <wp:docPr id="15" name="Рисунок 4" descr="C:\Users\пк\Desktop\фото для проекта\IMG_20160229_10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фото для проекта\IMG_20160229_1033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8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752E">
        <w:rPr>
          <w:rFonts w:ascii="Times New Roman" w:hAnsi="Times New Roman"/>
          <w:b/>
          <w:sz w:val="24"/>
          <w:szCs w:val="24"/>
        </w:rPr>
        <w:t xml:space="preserve">          </w:t>
      </w:r>
      <w:r>
        <w:rPr>
          <w:rFonts w:ascii="Times New Roman" w:hAnsi="Times New Roman"/>
          <w:b/>
          <w:sz w:val="24"/>
          <w:szCs w:val="24"/>
        </w:rPr>
        <w:t>Конспект НООД «Разноцветные куличики»</w:t>
      </w:r>
    </w:p>
    <w:p w:rsidR="00B10B39" w:rsidRDefault="00B10B39" w:rsidP="00B10B3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04FD5">
        <w:rPr>
          <w:rFonts w:ascii="Times New Roman" w:hAnsi="Times New Roman"/>
          <w:sz w:val="24"/>
          <w:szCs w:val="24"/>
          <w:u w:val="single"/>
        </w:rPr>
        <w:t>Цель:</w:t>
      </w:r>
      <w:r>
        <w:rPr>
          <w:rFonts w:ascii="Times New Roman" w:hAnsi="Times New Roman"/>
          <w:sz w:val="24"/>
          <w:szCs w:val="24"/>
        </w:rPr>
        <w:t xml:space="preserve"> знакомство детей с основными цветами: красным, синим, зеленым и желтым.</w:t>
      </w:r>
    </w:p>
    <w:p w:rsidR="00B10B39" w:rsidRDefault="00B10B39" w:rsidP="00B10B3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04FD5">
        <w:rPr>
          <w:rFonts w:ascii="Times New Roman" w:hAnsi="Times New Roman"/>
          <w:sz w:val="24"/>
          <w:szCs w:val="24"/>
          <w:u w:val="single"/>
        </w:rPr>
        <w:t>Материал:</w:t>
      </w:r>
      <w:r>
        <w:rPr>
          <w:rFonts w:ascii="Times New Roman" w:hAnsi="Times New Roman"/>
          <w:sz w:val="24"/>
          <w:szCs w:val="24"/>
        </w:rPr>
        <w:t xml:space="preserve"> кинетический песок четырех основных цветов, формочки для куличиков также четырех основных цветов.</w:t>
      </w:r>
    </w:p>
    <w:p w:rsidR="00B10B39" w:rsidRPr="00872665" w:rsidRDefault="00B10B39" w:rsidP="00B10B3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872665">
        <w:rPr>
          <w:rFonts w:ascii="Times New Roman" w:hAnsi="Times New Roman"/>
          <w:sz w:val="24"/>
          <w:szCs w:val="24"/>
          <w:u w:val="single"/>
        </w:rPr>
        <w:t>Ход НООД:</w:t>
      </w:r>
    </w:p>
    <w:p w:rsidR="00B10B39" w:rsidRDefault="00B10B39" w:rsidP="00B10B39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104FD5">
        <w:rPr>
          <w:rFonts w:ascii="Times New Roman" w:eastAsia="Times New Roman" w:hAnsi="Times New Roman"/>
          <w:sz w:val="24"/>
          <w:szCs w:val="24"/>
        </w:rPr>
        <w:t xml:space="preserve">Воспитатель вместе с детьми рассматривает </w:t>
      </w:r>
      <w:r>
        <w:rPr>
          <w:rFonts w:ascii="Times New Roman" w:eastAsia="Times New Roman" w:hAnsi="Times New Roman"/>
          <w:sz w:val="24"/>
          <w:szCs w:val="24"/>
        </w:rPr>
        <w:t>кинетический песок разного цвета, лежащий</w:t>
      </w:r>
      <w:r w:rsidRPr="00104FD5">
        <w:rPr>
          <w:rFonts w:ascii="Times New Roman" w:eastAsia="Times New Roman" w:hAnsi="Times New Roman"/>
          <w:sz w:val="24"/>
          <w:szCs w:val="24"/>
        </w:rPr>
        <w:t xml:space="preserve"> на с</w:t>
      </w:r>
      <w:r>
        <w:rPr>
          <w:rFonts w:ascii="Times New Roman" w:eastAsia="Times New Roman" w:hAnsi="Times New Roman"/>
          <w:sz w:val="24"/>
          <w:szCs w:val="24"/>
        </w:rPr>
        <w:t xml:space="preserve">толе перед ними, говорят, какого цвета песок: красный, синий и </w:t>
      </w:r>
      <w:r w:rsidRPr="00104FD5">
        <w:rPr>
          <w:rFonts w:ascii="Times New Roman" w:eastAsia="Times New Roman" w:hAnsi="Times New Roman"/>
          <w:sz w:val="24"/>
          <w:szCs w:val="24"/>
        </w:rPr>
        <w:t xml:space="preserve"> т.д. </w:t>
      </w:r>
    </w:p>
    <w:p w:rsidR="00B10B39" w:rsidRDefault="00B10B39" w:rsidP="00B10B39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Проводится </w:t>
      </w:r>
      <w:r w:rsidRPr="00872665">
        <w:rPr>
          <w:rFonts w:ascii="Times New Roman" w:eastAsia="Times New Roman" w:hAnsi="Times New Roman"/>
          <w:sz w:val="24"/>
          <w:szCs w:val="24"/>
          <w:u w:val="single"/>
        </w:rPr>
        <w:t>игра «Здравствуй-здравствуй!»</w:t>
      </w:r>
    </w:p>
    <w:p w:rsidR="00B10B39" w:rsidRDefault="00B10B39" w:rsidP="00B10B39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Здравствуйте ручки – здравствуйте! (дети поднимают руки вверх)</w:t>
      </w:r>
    </w:p>
    <w:p w:rsidR="00B10B39" w:rsidRDefault="00B10B39" w:rsidP="00B10B39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Здравствуйте пальчики – здравствуйте! (дети хлопают в ладоши)</w:t>
      </w:r>
    </w:p>
    <w:p w:rsidR="00B10B39" w:rsidRDefault="00B10B39" w:rsidP="00B10B39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Здравствуй песочек – здравствуй! (дети кладут ладони на песок)</w:t>
      </w:r>
    </w:p>
    <w:p w:rsidR="00B10B39" w:rsidRDefault="00B10B39" w:rsidP="00B10B39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Будем играть, строить, лепить? Да! (дети слегка ударяют по песку на столе несколько раз)</w:t>
      </w:r>
    </w:p>
    <w:p w:rsidR="00B10B39" w:rsidRDefault="00B10B39" w:rsidP="00B10B3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04FD5">
        <w:rPr>
          <w:rFonts w:ascii="Times New Roman" w:hAnsi="Times New Roman"/>
          <w:sz w:val="24"/>
          <w:szCs w:val="24"/>
        </w:rPr>
        <w:t xml:space="preserve">В гости к детям приходит кукла Катя и приносит с собой </w:t>
      </w:r>
      <w:r>
        <w:rPr>
          <w:rFonts w:ascii="Times New Roman" w:hAnsi="Times New Roman"/>
          <w:sz w:val="24"/>
          <w:szCs w:val="24"/>
        </w:rPr>
        <w:t>разноцветные формочки для куличиков. Кукла Катя жалуется, на то, что ей подарили такие красивые формочки, но она не умеет делать куличики и просит детей научить ее. Дети соглашаются.</w:t>
      </w:r>
    </w:p>
    <w:p w:rsidR="00B10B39" w:rsidRPr="00CA51E2" w:rsidRDefault="00B10B39" w:rsidP="00B10B3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CA51E2">
        <w:rPr>
          <w:rFonts w:ascii="Times New Roman" w:hAnsi="Times New Roman"/>
          <w:sz w:val="24"/>
          <w:szCs w:val="24"/>
          <w:u w:val="single"/>
        </w:rPr>
        <w:t>Пальчиковая гимнастика «Солнышко»</w:t>
      </w:r>
    </w:p>
    <w:p w:rsidR="00B10B39" w:rsidRPr="00CA51E2" w:rsidRDefault="00B10B39" w:rsidP="00B10B39">
      <w:pPr>
        <w:spacing w:after="0" w:line="36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Солнышко в глазки </w:t>
      </w:r>
      <w:r w:rsidRPr="00CA51E2">
        <w:rPr>
          <w:rFonts w:ascii="Times New Roman" w:hAnsi="Times New Roman"/>
          <w:i/>
          <w:sz w:val="24"/>
          <w:szCs w:val="24"/>
        </w:rPr>
        <w:t>(ладони лежат на песке, пальцы раздвинуты)</w:t>
      </w:r>
    </w:p>
    <w:p w:rsidR="00B10B39" w:rsidRPr="00CA51E2" w:rsidRDefault="00B10B39" w:rsidP="00B10B39">
      <w:pPr>
        <w:spacing w:after="0" w:line="36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Светит ребяткам </w:t>
      </w:r>
      <w:r w:rsidRPr="00CA51E2">
        <w:rPr>
          <w:rFonts w:ascii="Times New Roman" w:hAnsi="Times New Roman"/>
          <w:i/>
          <w:sz w:val="24"/>
          <w:szCs w:val="24"/>
        </w:rPr>
        <w:t>(ритмично водим по поверхности песка ладонями вправо-влево)</w:t>
      </w:r>
    </w:p>
    <w:p w:rsidR="00B10B39" w:rsidRDefault="00B10B39" w:rsidP="00B10B3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Мы поиграем </w:t>
      </w:r>
      <w:r w:rsidRPr="00CA51E2">
        <w:rPr>
          <w:rFonts w:ascii="Times New Roman" w:hAnsi="Times New Roman"/>
          <w:i/>
          <w:sz w:val="24"/>
          <w:szCs w:val="24"/>
        </w:rPr>
        <w:t>(сжимаем и разжимаем кулачки, как бы прячем пальчики)</w:t>
      </w:r>
    </w:p>
    <w:p w:rsidR="00B10B39" w:rsidRDefault="00B10B39" w:rsidP="00B10B3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солнышком в прятки!</w:t>
      </w:r>
    </w:p>
    <w:p w:rsidR="00B10B39" w:rsidRDefault="00B10B39" w:rsidP="00B10B3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Воспитатель проводит объяснение и показ способов заполнения формочек песком с помощью пальчиков. Затем переворачивает формочку и делает куличик.</w:t>
      </w:r>
      <w:r w:rsidRPr="00315FF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Далее дети самостоятельно лепят куличики, используя формочки.</w:t>
      </w:r>
    </w:p>
    <w:p w:rsidR="00B10B39" w:rsidRDefault="00B10B39" w:rsidP="00B10B3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 окончании проводится анализ работ: воспитатель показывает кукле Кате, какие замечательные разноцветные куличики получились. Называет цвета куличиков.</w:t>
      </w:r>
    </w:p>
    <w:p w:rsidR="00B10B39" w:rsidRDefault="00B10B39" w:rsidP="00B10B3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Кукла Катя уходит.</w:t>
      </w:r>
    </w:p>
    <w:p w:rsidR="00B10B39" w:rsidRDefault="00B10B39" w:rsidP="00B10B3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Дети прощаются с кинетическим песком.</w:t>
      </w:r>
    </w:p>
    <w:p w:rsidR="00B10B39" w:rsidRPr="00315FF1" w:rsidRDefault="00B10B39" w:rsidP="00B10B3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315FF1">
        <w:rPr>
          <w:rFonts w:ascii="Times New Roman" w:hAnsi="Times New Roman"/>
          <w:sz w:val="24"/>
          <w:szCs w:val="24"/>
          <w:u w:val="single"/>
        </w:rPr>
        <w:t>Игра «Пока-пока!»</w:t>
      </w:r>
    </w:p>
    <w:p w:rsidR="00B10B39" w:rsidRDefault="00B10B39" w:rsidP="00B10B3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Пока-пока песочек! (дети похлопывают по песку)</w:t>
      </w:r>
    </w:p>
    <w:p w:rsidR="00B10B39" w:rsidRDefault="00B10B39" w:rsidP="00B10B3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Пока-пока песочек! (дети машут песку ладошкой)</w:t>
      </w:r>
    </w:p>
    <w:p w:rsidR="0000752E" w:rsidRDefault="0000752E" w:rsidP="00DD121C">
      <w:pPr>
        <w:spacing w:after="0" w:line="360" w:lineRule="auto"/>
        <w:ind w:firstLine="567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0752E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lang w:eastAsia="ru-RU"/>
        </w:rPr>
        <w:drawing>
          <wp:inline distT="0" distB="0" distL="0" distR="0">
            <wp:extent cx="2038350" cy="2429683"/>
            <wp:effectExtent l="19050" t="0" r="0" b="0"/>
            <wp:docPr id="14" name="Рисунок 5" descr="C:\Users\пк\Desktop\фото для проекта\IMG_20160229_10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фото для проекта\IMG_20160229_1036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431" cy="2430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752E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lang w:eastAsia="ru-RU"/>
        </w:rPr>
        <w:drawing>
          <wp:inline distT="0" distB="0" distL="0" distR="0">
            <wp:extent cx="1700912" cy="2533650"/>
            <wp:effectExtent l="19050" t="0" r="0" b="0"/>
            <wp:docPr id="17" name="Рисунок 6" descr="C:\Users\пк\Desktop\фото для проекта\IMG_20160218_11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фото для проекта\IMG_20160218_114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225" cy="2534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52E" w:rsidRDefault="0000752E" w:rsidP="0000752E">
      <w:pPr>
        <w:spacing w:after="0" w:line="360" w:lineRule="auto"/>
        <w:ind w:firstLine="567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0752E" w:rsidRDefault="0000752E" w:rsidP="0000752E">
      <w:pPr>
        <w:spacing w:after="0" w:line="360" w:lineRule="auto"/>
        <w:ind w:firstLine="567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0752E" w:rsidRDefault="0000752E" w:rsidP="0000752E">
      <w:pPr>
        <w:spacing w:after="0" w:line="360" w:lineRule="auto"/>
        <w:ind w:firstLine="567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0752E" w:rsidRDefault="0000752E" w:rsidP="0000752E">
      <w:pPr>
        <w:spacing w:after="0" w:line="360" w:lineRule="auto"/>
        <w:ind w:firstLine="567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0752E" w:rsidRDefault="0000752E" w:rsidP="0000752E">
      <w:pPr>
        <w:spacing w:after="0" w:line="360" w:lineRule="auto"/>
        <w:ind w:firstLine="567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0752E" w:rsidRDefault="0000752E" w:rsidP="0000752E">
      <w:pPr>
        <w:spacing w:after="0" w:line="360" w:lineRule="auto"/>
        <w:ind w:firstLine="567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0752E" w:rsidRDefault="0000752E" w:rsidP="0000752E">
      <w:pPr>
        <w:spacing w:after="0" w:line="360" w:lineRule="auto"/>
        <w:ind w:firstLine="567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0752E" w:rsidRDefault="0000752E" w:rsidP="0000752E">
      <w:pPr>
        <w:spacing w:after="0" w:line="360" w:lineRule="auto"/>
        <w:ind w:firstLine="567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0752E" w:rsidRDefault="0000752E" w:rsidP="0000752E">
      <w:pPr>
        <w:spacing w:after="0" w:line="360" w:lineRule="auto"/>
        <w:ind w:firstLine="567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0752E" w:rsidRDefault="0000752E" w:rsidP="0000752E">
      <w:pPr>
        <w:spacing w:after="0" w:line="360" w:lineRule="auto"/>
        <w:ind w:firstLine="567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10B39" w:rsidRPr="00A94E48" w:rsidRDefault="00B10B39" w:rsidP="0000752E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</w:p>
    <w:p w:rsidR="00B10B39" w:rsidRDefault="00B10B39" w:rsidP="00B10B3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10B39" w:rsidRDefault="00B10B39" w:rsidP="00B10B3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94E48" w:rsidRDefault="00A94E4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B10B39" w:rsidRDefault="0000752E" w:rsidP="00B10B39">
      <w:pPr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00752E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07242" cy="2136516"/>
            <wp:effectExtent l="19050" t="0" r="0" b="0"/>
            <wp:docPr id="22" name="Рисунок 10" descr="C:\Users\пк\Desktop\фото для проекта\aimage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фото для проекта\aimage6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505" cy="2140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                 </w:t>
      </w:r>
      <w:r w:rsidR="00B10B39">
        <w:rPr>
          <w:rFonts w:ascii="Times New Roman" w:hAnsi="Times New Roman"/>
          <w:b/>
          <w:sz w:val="24"/>
          <w:szCs w:val="24"/>
        </w:rPr>
        <w:t>Конспект итогового НООД детей и родителей «Пирожные для мамы и папы»</w:t>
      </w:r>
    </w:p>
    <w:p w:rsidR="00B10B39" w:rsidRDefault="00B10B39" w:rsidP="00B10B3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10B39" w:rsidRPr="00503BBB" w:rsidRDefault="00B10B39" w:rsidP="00B10B39">
      <w:pPr>
        <w:pStyle w:val="c2"/>
        <w:spacing w:before="0" w:beforeAutospacing="0" w:after="0" w:afterAutospacing="0" w:line="360" w:lineRule="auto"/>
        <w:ind w:firstLine="567"/>
        <w:jc w:val="both"/>
        <w:rPr>
          <w:rStyle w:val="c1"/>
          <w:color w:val="000000"/>
          <w:u w:val="single"/>
        </w:rPr>
      </w:pPr>
      <w:r w:rsidRPr="00503BBB">
        <w:rPr>
          <w:rStyle w:val="c1"/>
          <w:color w:val="000000"/>
          <w:u w:val="single"/>
        </w:rPr>
        <w:t xml:space="preserve">Цели: </w:t>
      </w:r>
    </w:p>
    <w:p w:rsidR="00B10B39" w:rsidRPr="00503BBB" w:rsidRDefault="00B10B39" w:rsidP="00B10B39">
      <w:pPr>
        <w:pStyle w:val="c2"/>
        <w:numPr>
          <w:ilvl w:val="0"/>
          <w:numId w:val="17"/>
        </w:numPr>
        <w:spacing w:before="0" w:beforeAutospacing="0" w:after="0" w:afterAutospacing="0" w:line="360" w:lineRule="auto"/>
        <w:ind w:left="993" w:hanging="426"/>
        <w:jc w:val="both"/>
        <w:rPr>
          <w:color w:val="000000"/>
        </w:rPr>
      </w:pPr>
      <w:r w:rsidRPr="00503BBB">
        <w:rPr>
          <w:rStyle w:val="c1"/>
          <w:color w:val="000000"/>
        </w:rPr>
        <w:t>Привлечь родителей к совместной деятельности с детьми; создать благоприятную атмосферу при работе.</w:t>
      </w:r>
    </w:p>
    <w:p w:rsidR="00B10B39" w:rsidRDefault="00B10B39" w:rsidP="00B10B39">
      <w:pPr>
        <w:pStyle w:val="c2"/>
        <w:numPr>
          <w:ilvl w:val="0"/>
          <w:numId w:val="17"/>
        </w:numPr>
        <w:spacing w:before="0" w:beforeAutospacing="0" w:after="0" w:afterAutospacing="0" w:line="360" w:lineRule="auto"/>
        <w:ind w:left="993" w:hanging="426"/>
        <w:jc w:val="both"/>
        <w:rPr>
          <w:rStyle w:val="c1"/>
          <w:color w:val="000000"/>
        </w:rPr>
      </w:pPr>
      <w:r>
        <w:rPr>
          <w:rStyle w:val="c1"/>
          <w:color w:val="000000"/>
        </w:rPr>
        <w:t>Познакомить родителей с итогами работы за год;</w:t>
      </w:r>
    </w:p>
    <w:p w:rsidR="00B10B39" w:rsidRDefault="00B10B39" w:rsidP="00B10B39">
      <w:pPr>
        <w:pStyle w:val="c2"/>
        <w:numPr>
          <w:ilvl w:val="0"/>
          <w:numId w:val="17"/>
        </w:numPr>
        <w:spacing w:before="0" w:beforeAutospacing="0" w:after="0" w:afterAutospacing="0" w:line="360" w:lineRule="auto"/>
        <w:ind w:left="993" w:hanging="426"/>
        <w:jc w:val="both"/>
        <w:rPr>
          <w:rStyle w:val="c1"/>
          <w:color w:val="000000"/>
        </w:rPr>
      </w:pPr>
      <w:r>
        <w:rPr>
          <w:rStyle w:val="c1"/>
          <w:color w:val="000000"/>
        </w:rPr>
        <w:t>Закреплять сенсорные навыки детей младшего дошкольного возраста;</w:t>
      </w:r>
    </w:p>
    <w:p w:rsidR="00B10B39" w:rsidRPr="00503BBB" w:rsidRDefault="00B10B39" w:rsidP="00B10B39">
      <w:pPr>
        <w:pStyle w:val="c2"/>
        <w:numPr>
          <w:ilvl w:val="0"/>
          <w:numId w:val="17"/>
        </w:numPr>
        <w:spacing w:before="0" w:beforeAutospacing="0" w:after="0" w:afterAutospacing="0" w:line="360" w:lineRule="auto"/>
        <w:ind w:left="993" w:hanging="426"/>
        <w:jc w:val="both"/>
        <w:rPr>
          <w:color w:val="000000"/>
        </w:rPr>
      </w:pPr>
      <w:r>
        <w:rPr>
          <w:rStyle w:val="c1"/>
          <w:color w:val="000000"/>
        </w:rPr>
        <w:t>Р</w:t>
      </w:r>
      <w:r w:rsidRPr="00503BBB">
        <w:rPr>
          <w:rStyle w:val="c1"/>
          <w:color w:val="000000"/>
        </w:rPr>
        <w:t>азвиваем глазомер и  мелкую  моторику рук ребенка; чувство формы.</w:t>
      </w:r>
    </w:p>
    <w:p w:rsidR="00B10B39" w:rsidRPr="00503BBB" w:rsidRDefault="00B10B39" w:rsidP="00B10B39">
      <w:pPr>
        <w:pStyle w:val="c2"/>
        <w:spacing w:before="0" w:beforeAutospacing="0" w:after="0" w:afterAutospacing="0" w:line="360" w:lineRule="auto"/>
        <w:ind w:firstLine="567"/>
        <w:jc w:val="both"/>
        <w:rPr>
          <w:rStyle w:val="c1"/>
          <w:color w:val="000000"/>
          <w:u w:val="single"/>
        </w:rPr>
      </w:pPr>
      <w:r w:rsidRPr="00503BBB">
        <w:rPr>
          <w:rStyle w:val="c1"/>
          <w:color w:val="000000"/>
          <w:u w:val="single"/>
        </w:rPr>
        <w:t>Задачи:</w:t>
      </w:r>
    </w:p>
    <w:p w:rsidR="00B10B39" w:rsidRPr="00503BBB" w:rsidRDefault="00B10B39" w:rsidP="00B10B39">
      <w:pPr>
        <w:pStyle w:val="c2"/>
        <w:numPr>
          <w:ilvl w:val="0"/>
          <w:numId w:val="18"/>
        </w:numPr>
        <w:spacing w:before="0" w:beforeAutospacing="0" w:after="0" w:afterAutospacing="0" w:line="360" w:lineRule="auto"/>
        <w:ind w:left="993" w:hanging="426"/>
        <w:jc w:val="both"/>
        <w:rPr>
          <w:color w:val="000000"/>
        </w:rPr>
      </w:pPr>
      <w:r>
        <w:rPr>
          <w:rStyle w:val="c1"/>
          <w:color w:val="000000"/>
        </w:rPr>
        <w:t>С</w:t>
      </w:r>
      <w:r w:rsidRPr="00503BBB">
        <w:rPr>
          <w:rStyle w:val="c1"/>
          <w:color w:val="000000"/>
        </w:rPr>
        <w:t>оздание пластиче</w:t>
      </w:r>
      <w:r>
        <w:rPr>
          <w:rStyle w:val="c1"/>
          <w:color w:val="000000"/>
        </w:rPr>
        <w:t>ской композиции на тарелочке с 2-3</w:t>
      </w:r>
      <w:r w:rsidRPr="00503BBB">
        <w:rPr>
          <w:rStyle w:val="c1"/>
          <w:color w:val="000000"/>
        </w:rPr>
        <w:t xml:space="preserve"> мелкими деталями</w:t>
      </w:r>
      <w:r>
        <w:rPr>
          <w:rStyle w:val="c1"/>
          <w:color w:val="000000"/>
        </w:rPr>
        <w:t xml:space="preserve"> разных по цвету, форме и размеру (по замыслу детей и родителей);</w:t>
      </w:r>
    </w:p>
    <w:p w:rsidR="00B10B39" w:rsidRPr="00503BBB" w:rsidRDefault="00B10B39" w:rsidP="00B10B39">
      <w:pPr>
        <w:pStyle w:val="c2"/>
        <w:numPr>
          <w:ilvl w:val="0"/>
          <w:numId w:val="18"/>
        </w:numPr>
        <w:spacing w:before="0" w:beforeAutospacing="0" w:after="0" w:afterAutospacing="0" w:line="360" w:lineRule="auto"/>
        <w:ind w:left="993" w:hanging="426"/>
        <w:jc w:val="both"/>
        <w:rPr>
          <w:color w:val="000000"/>
        </w:rPr>
      </w:pPr>
      <w:r w:rsidRPr="00503BBB">
        <w:rPr>
          <w:rStyle w:val="c1"/>
          <w:color w:val="000000"/>
        </w:rPr>
        <w:t>Вызвать интерес к созданию пластической композиции</w:t>
      </w:r>
      <w:r>
        <w:rPr>
          <w:rStyle w:val="c1"/>
          <w:color w:val="000000"/>
        </w:rPr>
        <w:t xml:space="preserve"> из кинетического песка.</w:t>
      </w:r>
    </w:p>
    <w:p w:rsidR="00B10B39" w:rsidRPr="00503BBB" w:rsidRDefault="00B10B39" w:rsidP="00B10B39">
      <w:pPr>
        <w:pStyle w:val="c2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503BBB">
        <w:rPr>
          <w:rStyle w:val="c1"/>
          <w:color w:val="000000"/>
          <w:u w:val="single"/>
        </w:rPr>
        <w:t>Материалы и инструменты:</w:t>
      </w:r>
      <w:r w:rsidRPr="00503BBB">
        <w:rPr>
          <w:rStyle w:val="c1"/>
          <w:color w:val="000000"/>
        </w:rPr>
        <w:t xml:space="preserve"> </w:t>
      </w:r>
      <w:r>
        <w:rPr>
          <w:rStyle w:val="c1"/>
          <w:color w:val="000000"/>
        </w:rPr>
        <w:t>кинетический песок разного цвета, формочки для лепки, стеки,  пластмассовые  тарелочки для пирожных</w:t>
      </w:r>
      <w:r w:rsidRPr="00503BBB">
        <w:rPr>
          <w:rStyle w:val="c1"/>
          <w:color w:val="000000"/>
        </w:rPr>
        <w:t>.</w:t>
      </w:r>
    </w:p>
    <w:p w:rsidR="00B10B39" w:rsidRPr="00503BBB" w:rsidRDefault="00B10B39" w:rsidP="00B10B39">
      <w:pPr>
        <w:pStyle w:val="c2"/>
        <w:spacing w:before="0" w:beforeAutospacing="0" w:after="0" w:afterAutospacing="0" w:line="360" w:lineRule="auto"/>
        <w:ind w:firstLine="567"/>
        <w:jc w:val="both"/>
        <w:rPr>
          <w:color w:val="000000"/>
          <w:u w:val="single"/>
        </w:rPr>
      </w:pPr>
      <w:r w:rsidRPr="00503BBB">
        <w:rPr>
          <w:rStyle w:val="c1"/>
          <w:color w:val="000000"/>
          <w:u w:val="single"/>
        </w:rPr>
        <w:t>Содержание</w:t>
      </w:r>
      <w:r>
        <w:rPr>
          <w:rStyle w:val="c1"/>
          <w:color w:val="000000"/>
          <w:u w:val="single"/>
        </w:rPr>
        <w:t xml:space="preserve"> </w:t>
      </w:r>
      <w:r w:rsidRPr="00503BBB">
        <w:rPr>
          <w:rStyle w:val="c1"/>
          <w:color w:val="000000"/>
          <w:u w:val="single"/>
        </w:rPr>
        <w:t>НООД:</w:t>
      </w:r>
    </w:p>
    <w:p w:rsidR="00B10B39" w:rsidRDefault="00B10B39" w:rsidP="00B10B39">
      <w:pPr>
        <w:pStyle w:val="c2"/>
        <w:spacing w:before="0" w:beforeAutospacing="0" w:after="0" w:afterAutospacing="0" w:line="360" w:lineRule="auto"/>
        <w:ind w:firstLine="567"/>
        <w:jc w:val="both"/>
        <w:rPr>
          <w:rStyle w:val="c1"/>
          <w:color w:val="000000"/>
        </w:rPr>
      </w:pPr>
      <w:r>
        <w:rPr>
          <w:rStyle w:val="c1"/>
          <w:color w:val="000000"/>
        </w:rPr>
        <w:t>Воспитатель говорит вступительное слово: «</w:t>
      </w:r>
      <w:r w:rsidRPr="00503BBB">
        <w:rPr>
          <w:rStyle w:val="c1"/>
          <w:color w:val="000000"/>
        </w:rPr>
        <w:t>Сегодня у нас необычное занятие, к нам в гости пришли ваши мамы и папы</w:t>
      </w:r>
      <w:r>
        <w:rPr>
          <w:rStyle w:val="c1"/>
          <w:color w:val="000000"/>
        </w:rPr>
        <w:t>. Поэтому будем работать вместе».</w:t>
      </w:r>
      <w:r w:rsidRPr="00503BBB">
        <w:rPr>
          <w:rStyle w:val="c1"/>
          <w:color w:val="000000"/>
        </w:rPr>
        <w:t xml:space="preserve"> Родители присаживаются поближе к де</w:t>
      </w:r>
      <w:r>
        <w:rPr>
          <w:rStyle w:val="c1"/>
          <w:color w:val="000000"/>
        </w:rPr>
        <w:t>тям.</w:t>
      </w:r>
    </w:p>
    <w:p w:rsidR="00B10B39" w:rsidRDefault="00B10B39" w:rsidP="00B10B39">
      <w:pPr>
        <w:pStyle w:val="c2"/>
        <w:spacing w:before="0" w:beforeAutospacing="0" w:after="0" w:afterAutospacing="0" w:line="360" w:lineRule="auto"/>
        <w:ind w:firstLine="567"/>
        <w:jc w:val="both"/>
        <w:rPr>
          <w:rStyle w:val="c1"/>
          <w:color w:val="000000"/>
        </w:rPr>
      </w:pPr>
      <w:r>
        <w:rPr>
          <w:rStyle w:val="c1"/>
          <w:color w:val="000000"/>
        </w:rPr>
        <w:t>Игра «Здравствуй песок!»</w:t>
      </w:r>
    </w:p>
    <w:p w:rsidR="00B10B39" w:rsidRPr="005102C6" w:rsidRDefault="00B10B39" w:rsidP="00B10B39">
      <w:pPr>
        <w:pStyle w:val="c2"/>
        <w:spacing w:before="0" w:beforeAutospacing="0" w:after="0" w:afterAutospacing="0" w:line="360" w:lineRule="auto"/>
        <w:ind w:firstLine="567"/>
        <w:jc w:val="both"/>
        <w:rPr>
          <w:rStyle w:val="c1"/>
          <w:i/>
          <w:color w:val="000000"/>
        </w:rPr>
      </w:pPr>
      <w:r>
        <w:rPr>
          <w:rStyle w:val="c1"/>
          <w:color w:val="000000"/>
        </w:rPr>
        <w:t xml:space="preserve">Здравствуй наш песочек! </w:t>
      </w:r>
      <w:r w:rsidRPr="005102C6">
        <w:rPr>
          <w:rStyle w:val="c1"/>
          <w:i/>
          <w:color w:val="000000"/>
        </w:rPr>
        <w:t>(дотронутся до песка всей ладошкой – внутренней, затем тыльной стороной)</w:t>
      </w:r>
    </w:p>
    <w:p w:rsidR="00B10B39" w:rsidRPr="005102C6" w:rsidRDefault="00B10B39" w:rsidP="00B10B39">
      <w:pPr>
        <w:pStyle w:val="c2"/>
        <w:spacing w:before="0" w:beforeAutospacing="0" w:after="0" w:afterAutospacing="0" w:line="360" w:lineRule="auto"/>
        <w:ind w:firstLine="567"/>
        <w:jc w:val="both"/>
        <w:rPr>
          <w:rStyle w:val="c1"/>
          <w:i/>
          <w:color w:val="000000"/>
        </w:rPr>
      </w:pPr>
      <w:r>
        <w:rPr>
          <w:rStyle w:val="c1"/>
          <w:color w:val="000000"/>
        </w:rPr>
        <w:t xml:space="preserve">В гости к тебе пальчики спешат </w:t>
      </w:r>
      <w:r w:rsidRPr="005102C6">
        <w:rPr>
          <w:rStyle w:val="c1"/>
          <w:i/>
          <w:color w:val="000000"/>
        </w:rPr>
        <w:t>(дотронуться поочередно пальцами одной, потом второй руки)</w:t>
      </w:r>
    </w:p>
    <w:p w:rsidR="00B10B39" w:rsidRPr="005102C6" w:rsidRDefault="00B10B39" w:rsidP="00B10B39">
      <w:pPr>
        <w:pStyle w:val="c2"/>
        <w:spacing w:before="0" w:beforeAutospacing="0" w:after="0" w:afterAutospacing="0" w:line="360" w:lineRule="auto"/>
        <w:ind w:firstLine="567"/>
        <w:jc w:val="both"/>
        <w:rPr>
          <w:rStyle w:val="c1"/>
          <w:i/>
          <w:color w:val="000000"/>
        </w:rPr>
      </w:pPr>
      <w:r>
        <w:rPr>
          <w:rStyle w:val="c1"/>
          <w:color w:val="000000"/>
        </w:rPr>
        <w:t xml:space="preserve">В гости к тебе ладошки спешат </w:t>
      </w:r>
      <w:r w:rsidRPr="005102C6">
        <w:rPr>
          <w:rStyle w:val="c1"/>
          <w:i/>
          <w:color w:val="000000"/>
        </w:rPr>
        <w:t>(дотронуться до песка ладошками – правой и левой)</w:t>
      </w:r>
    </w:p>
    <w:p w:rsidR="00B10B39" w:rsidRPr="00503BBB" w:rsidRDefault="00B10B39" w:rsidP="00B10B39">
      <w:pPr>
        <w:pStyle w:val="c2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>
        <w:rPr>
          <w:rStyle w:val="c1"/>
          <w:color w:val="000000"/>
        </w:rPr>
        <w:t xml:space="preserve">Поиграть с тобой хотят! </w:t>
      </w:r>
      <w:r w:rsidRPr="005102C6">
        <w:rPr>
          <w:rStyle w:val="c1"/>
          <w:i/>
          <w:color w:val="000000"/>
        </w:rPr>
        <w:t>(пропустить песок между ладоней, пальцев)</w:t>
      </w:r>
    </w:p>
    <w:p w:rsidR="00B10B39" w:rsidRDefault="00B10B39" w:rsidP="00B10B39">
      <w:pPr>
        <w:pStyle w:val="c2"/>
        <w:spacing w:before="0" w:beforeAutospacing="0" w:after="0" w:afterAutospacing="0" w:line="360" w:lineRule="auto"/>
        <w:ind w:firstLine="567"/>
        <w:jc w:val="both"/>
        <w:rPr>
          <w:rStyle w:val="c1"/>
          <w:color w:val="000000"/>
        </w:rPr>
      </w:pPr>
      <w:r w:rsidRPr="00503BBB">
        <w:rPr>
          <w:rStyle w:val="c1"/>
          <w:color w:val="000000"/>
        </w:rPr>
        <w:lastRenderedPageBreak/>
        <w:t xml:space="preserve">Воспитатель: </w:t>
      </w:r>
      <w:r>
        <w:rPr>
          <w:rStyle w:val="c1"/>
          <w:color w:val="000000"/>
        </w:rPr>
        <w:t>«Сегодня мы с Вами будет поварами-кулинарами. Мы будем печь пирожные для мам и пап. Я предлагаю Вам совместно придумать, какие у вас будут пирожные и слепить их из песка, используя формочки»</w:t>
      </w:r>
    </w:p>
    <w:p w:rsidR="00B10B39" w:rsidRDefault="00B10B39" w:rsidP="00B10B39">
      <w:pPr>
        <w:pStyle w:val="c2"/>
        <w:spacing w:before="0" w:beforeAutospacing="0" w:after="0" w:afterAutospacing="0" w:line="360" w:lineRule="auto"/>
        <w:ind w:firstLine="567"/>
        <w:jc w:val="both"/>
        <w:rPr>
          <w:rStyle w:val="c1"/>
          <w:color w:val="000000"/>
        </w:rPr>
      </w:pPr>
      <w:r>
        <w:rPr>
          <w:rStyle w:val="c1"/>
          <w:color w:val="000000"/>
        </w:rPr>
        <w:t>Пальчиковая гимнастика «Пирожки»</w:t>
      </w:r>
    </w:p>
    <w:p w:rsidR="00B10B39" w:rsidRDefault="00B10B39" w:rsidP="00B10B39">
      <w:pPr>
        <w:pStyle w:val="c2"/>
        <w:spacing w:before="0" w:beforeAutospacing="0" w:after="0" w:afterAutospacing="0" w:line="360" w:lineRule="auto"/>
        <w:ind w:firstLine="567"/>
        <w:jc w:val="both"/>
        <w:rPr>
          <w:rStyle w:val="c1"/>
          <w:color w:val="000000"/>
        </w:rPr>
      </w:pPr>
      <w:r>
        <w:rPr>
          <w:rStyle w:val="c1"/>
          <w:color w:val="000000"/>
        </w:rPr>
        <w:t>Я пеку, пеку, пеку (то одна, то другая рука сверху)</w:t>
      </w:r>
    </w:p>
    <w:p w:rsidR="00B10B39" w:rsidRDefault="00B10B39" w:rsidP="00B10B39">
      <w:pPr>
        <w:pStyle w:val="c2"/>
        <w:spacing w:before="0" w:beforeAutospacing="0" w:after="0" w:afterAutospacing="0" w:line="360" w:lineRule="auto"/>
        <w:ind w:firstLine="567"/>
        <w:jc w:val="both"/>
        <w:rPr>
          <w:rStyle w:val="c1"/>
          <w:color w:val="000000"/>
        </w:rPr>
      </w:pPr>
      <w:r>
        <w:rPr>
          <w:rStyle w:val="c1"/>
          <w:color w:val="000000"/>
        </w:rPr>
        <w:t>Всем друзьям по пирожку:</w:t>
      </w:r>
    </w:p>
    <w:p w:rsidR="00B10B39" w:rsidRDefault="00B10B39" w:rsidP="00B10B39">
      <w:pPr>
        <w:pStyle w:val="c2"/>
        <w:spacing w:before="0" w:beforeAutospacing="0" w:after="0" w:afterAutospacing="0" w:line="360" w:lineRule="auto"/>
        <w:ind w:firstLine="567"/>
        <w:jc w:val="both"/>
        <w:rPr>
          <w:rStyle w:val="c1"/>
          <w:color w:val="000000"/>
        </w:rPr>
      </w:pPr>
      <w:r>
        <w:rPr>
          <w:rStyle w:val="c1"/>
          <w:color w:val="000000"/>
        </w:rPr>
        <w:t>Пирожок для мышки, (поочередно загибают пальцы)</w:t>
      </w:r>
    </w:p>
    <w:p w:rsidR="00B10B39" w:rsidRDefault="00B10B39" w:rsidP="00B10B39">
      <w:pPr>
        <w:pStyle w:val="c2"/>
        <w:spacing w:before="0" w:beforeAutospacing="0" w:after="0" w:afterAutospacing="0" w:line="360" w:lineRule="auto"/>
        <w:ind w:firstLine="567"/>
        <w:jc w:val="both"/>
        <w:rPr>
          <w:rStyle w:val="c1"/>
          <w:color w:val="000000"/>
        </w:rPr>
      </w:pPr>
      <w:r>
        <w:rPr>
          <w:rStyle w:val="c1"/>
          <w:color w:val="000000"/>
        </w:rPr>
        <w:t>Для заиньки-малышки,</w:t>
      </w:r>
    </w:p>
    <w:p w:rsidR="00B10B39" w:rsidRDefault="00B10B39" w:rsidP="00B10B39">
      <w:pPr>
        <w:pStyle w:val="c2"/>
        <w:spacing w:before="0" w:beforeAutospacing="0" w:after="0" w:afterAutospacing="0" w:line="360" w:lineRule="auto"/>
        <w:ind w:firstLine="567"/>
        <w:jc w:val="both"/>
        <w:rPr>
          <w:rStyle w:val="c1"/>
          <w:color w:val="000000"/>
        </w:rPr>
      </w:pPr>
      <w:r>
        <w:rPr>
          <w:rStyle w:val="c1"/>
          <w:color w:val="000000"/>
        </w:rPr>
        <w:t>Для лягушки пирожок,</w:t>
      </w:r>
    </w:p>
    <w:p w:rsidR="00B10B39" w:rsidRDefault="00B10B39" w:rsidP="00B10B39">
      <w:pPr>
        <w:pStyle w:val="c2"/>
        <w:spacing w:before="0" w:beforeAutospacing="0" w:after="0" w:afterAutospacing="0" w:line="360" w:lineRule="auto"/>
        <w:ind w:firstLine="567"/>
        <w:jc w:val="both"/>
        <w:rPr>
          <w:rStyle w:val="c1"/>
          <w:color w:val="000000"/>
        </w:rPr>
      </w:pPr>
      <w:r>
        <w:rPr>
          <w:rStyle w:val="c1"/>
          <w:color w:val="000000"/>
        </w:rPr>
        <w:t>Мишка, съешь и ты дружок!</w:t>
      </w:r>
    </w:p>
    <w:p w:rsidR="00B10B39" w:rsidRDefault="00B10B39" w:rsidP="00B10B39">
      <w:pPr>
        <w:pStyle w:val="c2"/>
        <w:spacing w:before="0" w:beforeAutospacing="0" w:after="0" w:afterAutospacing="0" w:line="360" w:lineRule="auto"/>
        <w:ind w:firstLine="567"/>
        <w:jc w:val="both"/>
        <w:rPr>
          <w:rStyle w:val="c1"/>
          <w:color w:val="000000"/>
        </w:rPr>
      </w:pPr>
      <w:r>
        <w:rPr>
          <w:rStyle w:val="c1"/>
          <w:color w:val="000000"/>
        </w:rPr>
        <w:t>Пирожок тебе, лиса.</w:t>
      </w:r>
    </w:p>
    <w:p w:rsidR="00B10B39" w:rsidRDefault="00B10B39" w:rsidP="00B10B39">
      <w:pPr>
        <w:pStyle w:val="c2"/>
        <w:spacing w:before="0" w:beforeAutospacing="0" w:after="0" w:afterAutospacing="0" w:line="360" w:lineRule="auto"/>
        <w:ind w:firstLine="567"/>
        <w:jc w:val="both"/>
        <w:rPr>
          <w:rStyle w:val="c1"/>
          <w:color w:val="000000"/>
        </w:rPr>
      </w:pPr>
      <w:r>
        <w:rPr>
          <w:rStyle w:val="c1"/>
          <w:color w:val="000000"/>
        </w:rPr>
        <w:t>Очень вкусная игра! (хлопают в ладоши)</w:t>
      </w:r>
    </w:p>
    <w:p w:rsidR="00B10B39" w:rsidRDefault="00B10B39" w:rsidP="00B10B39">
      <w:pPr>
        <w:pStyle w:val="c2"/>
        <w:spacing w:before="0" w:beforeAutospacing="0" w:after="0" w:afterAutospacing="0" w:line="360" w:lineRule="auto"/>
        <w:ind w:firstLine="567"/>
        <w:jc w:val="both"/>
        <w:rPr>
          <w:rStyle w:val="c1"/>
          <w:color w:val="000000"/>
        </w:rPr>
      </w:pPr>
      <w:r>
        <w:rPr>
          <w:rStyle w:val="c1"/>
          <w:color w:val="000000"/>
        </w:rPr>
        <w:t>Родители и дети самостоятельно лепят пирожные и выкладывают их на тарелочки.</w:t>
      </w:r>
    </w:p>
    <w:p w:rsidR="00B10B39" w:rsidRDefault="00B10B39" w:rsidP="00B10B3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окончании лепки каждая пара рассказывает про свое </w:t>
      </w:r>
      <w:proofErr w:type="gramStart"/>
      <w:r>
        <w:rPr>
          <w:rFonts w:ascii="Times New Roman" w:hAnsi="Times New Roman"/>
          <w:sz w:val="24"/>
          <w:szCs w:val="24"/>
        </w:rPr>
        <w:t>пирожное</w:t>
      </w:r>
      <w:proofErr w:type="gramEnd"/>
      <w:r>
        <w:rPr>
          <w:rFonts w:ascii="Times New Roman" w:hAnsi="Times New Roman"/>
          <w:sz w:val="24"/>
          <w:szCs w:val="24"/>
        </w:rPr>
        <w:t xml:space="preserve"> – какого оно цвета, какой формы, какого размера.</w:t>
      </w:r>
    </w:p>
    <w:p w:rsidR="00B10B39" w:rsidRDefault="00B10B39" w:rsidP="00B10B3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Упражнение «Прощание с песком!»</w:t>
      </w:r>
    </w:p>
    <w:p w:rsidR="00B10B39" w:rsidRDefault="00B10B39" w:rsidP="00B10B3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 свидания, песок, будем мы прощаться! (поглаживание ладонями песка)</w:t>
      </w:r>
    </w:p>
    <w:p w:rsidR="00B10B39" w:rsidRDefault="00B10B39" w:rsidP="00B10B3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Но </w:t>
      </w:r>
      <w:proofErr w:type="gramStart"/>
      <w:r>
        <w:rPr>
          <w:rFonts w:ascii="Times New Roman" w:hAnsi="Times New Roman"/>
          <w:sz w:val="24"/>
          <w:szCs w:val="24"/>
        </w:rPr>
        <w:t>на</w:t>
      </w:r>
      <w:proofErr w:type="gramEnd"/>
      <w:r>
        <w:rPr>
          <w:rFonts w:ascii="Times New Roman" w:hAnsi="Times New Roman"/>
          <w:sz w:val="24"/>
          <w:szCs w:val="24"/>
        </w:rPr>
        <w:t xml:space="preserve"> долго с тобой не будем расставаться! (помахать ладонями)</w:t>
      </w:r>
    </w:p>
    <w:p w:rsidR="0000752E" w:rsidRDefault="0000752E" w:rsidP="00B10B3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10B39" w:rsidRPr="003012D6" w:rsidRDefault="0000752E" w:rsidP="003012D6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80224" cy="2009775"/>
            <wp:effectExtent l="19050" t="0" r="5826" b="0"/>
            <wp:docPr id="18" name="Рисунок 8" descr="C:\Users\пк\Desktop\фото для проекта\IMG_20160218_11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фото для проекта\IMG_20160218_1139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970" cy="201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752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80223" cy="2009775"/>
            <wp:effectExtent l="19050" t="0" r="5827" b="0"/>
            <wp:docPr id="20" name="Рисунок 9" descr="C:\Users\пк\Desktop\фото для проекта\IMG_20160218_11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фото для проекта\IMG_20160218_1138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746" cy="201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44775" cy="1983194"/>
            <wp:effectExtent l="19050" t="0" r="3175" b="0"/>
            <wp:docPr id="23" name="Рисунок 11" descr="C:\Users\пк\Desktop\фото для проекта\IMG_20160218_11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фото для проекта\IMG_20160218_1146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198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6EA" w:rsidRDefault="007626E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3012D6" w:rsidRPr="00BD08A5" w:rsidRDefault="003012D6" w:rsidP="003012D6">
      <w:pPr>
        <w:jc w:val="right"/>
        <w:rPr>
          <w:rFonts w:ascii="Times New Roman" w:hAnsi="Times New Roman"/>
          <w:b/>
          <w:sz w:val="28"/>
          <w:szCs w:val="28"/>
        </w:rPr>
      </w:pPr>
      <w:r w:rsidRPr="00BD08A5">
        <w:rPr>
          <w:rFonts w:ascii="Times New Roman" w:hAnsi="Times New Roman"/>
          <w:b/>
          <w:sz w:val="28"/>
          <w:szCs w:val="28"/>
        </w:rPr>
        <w:lastRenderedPageBreak/>
        <w:t>Приложение 4</w:t>
      </w:r>
    </w:p>
    <w:p w:rsidR="006C6046" w:rsidRDefault="006C6046" w:rsidP="006C6046">
      <w:pPr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b/>
          <w:sz w:val="28"/>
          <w:szCs w:val="28"/>
        </w:rPr>
        <w:t>Фото-выставка</w:t>
      </w:r>
      <w:proofErr w:type="spellEnd"/>
      <w:proofErr w:type="gramEnd"/>
      <w:r>
        <w:rPr>
          <w:rFonts w:ascii="Times New Roman" w:hAnsi="Times New Roman"/>
          <w:b/>
          <w:sz w:val="28"/>
          <w:szCs w:val="28"/>
        </w:rPr>
        <w:t xml:space="preserve"> «Чудо песочек»</w:t>
      </w:r>
    </w:p>
    <w:p w:rsidR="00DE73DE" w:rsidRDefault="006C6046" w:rsidP="006C604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Pr="006C604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74489" cy="1800225"/>
            <wp:effectExtent l="19050" t="0" r="6761" b="0"/>
            <wp:docPr id="12" name="Рисунок 2" descr="C:\Users\пк\Desktop\фото для проекта\IMG_20160229_10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фото для проекта\IMG_20160229_1019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996" cy="180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        </w:t>
      </w:r>
      <w:r w:rsidRPr="006C604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25845" cy="1865424"/>
            <wp:effectExtent l="19050" t="0" r="0" b="0"/>
            <wp:docPr id="6" name="Рисунок 3" descr="C:\Users\пк\Desktop\фото для проекта\aimage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фото для проекта\aimage6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55" cy="187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64334" cy="1743075"/>
            <wp:effectExtent l="19050" t="0" r="0" b="0"/>
            <wp:docPr id="7" name="Рисунок 4" descr="C:\Users\пк\Desktop\фото для проекта\aimage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фото для проекта\aimage6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054" cy="1744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604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86025" cy="1864155"/>
            <wp:effectExtent l="19050" t="0" r="9525" b="0"/>
            <wp:docPr id="11" name="Рисунок 1" descr="C:\Users\пк\Desktop\фото для проекта\IMG_20160229_10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фото для проекта\IMG_20160229_10364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434" cy="186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046" w:rsidRDefault="006C6046" w:rsidP="006C604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44590" cy="2228012"/>
            <wp:effectExtent l="19050" t="0" r="8210" b="0"/>
            <wp:docPr id="8" name="Рисунок 5" descr="C:\Users\пк\Desktop\фото для проекта\aimage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фото для проекта\aimage6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022" cy="2231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95550" cy="2013587"/>
            <wp:effectExtent l="19050" t="0" r="0" b="0"/>
            <wp:docPr id="9" name="Рисунок 6" descr="C:\Users\пк\Desktop\фото для проекта\IMG_20160218_11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фото для проекта\IMG_20160218_1139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522" cy="2015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046" w:rsidRDefault="006C6046" w:rsidP="006C604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00300" cy="1799874"/>
            <wp:effectExtent l="19050" t="0" r="0" b="0"/>
            <wp:docPr id="13" name="Рисунок 7" descr="C:\Users\пк\Desktop\фото для проекта\IMG_20160218_11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фото для проекта\IMG_20160218_1145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90825" cy="2092710"/>
            <wp:effectExtent l="19050" t="0" r="9525" b="0"/>
            <wp:docPr id="16" name="Рисунок 8" descr="C:\Users\пк\Desktop\фото для проекта\IMG_20160218_11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фото для проекта\IMG_20160218_1140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8A5" w:rsidRDefault="00BD08A5" w:rsidP="00BD08A5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5</w:t>
      </w:r>
    </w:p>
    <w:p w:rsidR="00BD08A5" w:rsidRPr="00FE5770" w:rsidRDefault="00734644" w:rsidP="00BD08A5">
      <w:pPr>
        <w:jc w:val="center"/>
        <w:rPr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16023" cy="1657350"/>
            <wp:effectExtent l="19050" t="0" r="0" b="0"/>
            <wp:docPr id="19" name="Рисунок 9" descr="C:\Users\пк\Desktop\фото для проекта\IMG_20160229_10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фото для проекта\IMG_20160229_1019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99" cy="1658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</w:t>
      </w:r>
      <w:r w:rsidR="00BD08A5" w:rsidRPr="00BD08A5">
        <w:rPr>
          <w:rFonts w:ascii="Times New Roman" w:hAnsi="Times New Roman"/>
          <w:b/>
          <w:sz w:val="28"/>
          <w:szCs w:val="28"/>
        </w:rPr>
        <w:t>КОНСУЛЬТАЦИЯ ДЛЯ ПЕДАГОГОВ ДОУ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BD08A5" w:rsidRPr="00BD08A5">
        <w:rPr>
          <w:rFonts w:ascii="Times New Roman" w:hAnsi="Times New Roman"/>
          <w:b/>
          <w:sz w:val="28"/>
          <w:szCs w:val="28"/>
        </w:rPr>
        <w:t>И РОДИТЕЛЕЙ</w:t>
      </w:r>
    </w:p>
    <w:p w:rsidR="00BD08A5" w:rsidRPr="0071692F" w:rsidRDefault="00BD08A5" w:rsidP="00BD08A5">
      <w:pPr>
        <w:jc w:val="center"/>
        <w:rPr>
          <w:rFonts w:ascii="Times New Roman" w:hAnsi="Times New Roman"/>
          <w:b/>
          <w:sz w:val="28"/>
          <w:szCs w:val="28"/>
        </w:rPr>
      </w:pPr>
      <w:r w:rsidRPr="0071692F">
        <w:rPr>
          <w:rFonts w:ascii="Times New Roman" w:hAnsi="Times New Roman"/>
          <w:b/>
          <w:sz w:val="28"/>
          <w:szCs w:val="28"/>
        </w:rPr>
        <w:t>«Песок-помощник в сенсорном развитии детей»</w:t>
      </w:r>
    </w:p>
    <w:p w:rsidR="00BD08A5" w:rsidRPr="00734644" w:rsidRDefault="00BD08A5" w:rsidP="00734644">
      <w:pPr>
        <w:spacing w:after="0" w:line="360" w:lineRule="auto"/>
        <w:ind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34644">
        <w:rPr>
          <w:rFonts w:ascii="Times New Roman" w:hAnsi="Times New Roman"/>
          <w:color w:val="000000"/>
          <w:sz w:val="28"/>
          <w:szCs w:val="28"/>
        </w:rPr>
        <w:t xml:space="preserve">К.Д. Ушинский писал: </w:t>
      </w:r>
      <w:r w:rsidRPr="00734644">
        <w:rPr>
          <w:rFonts w:ascii="Times New Roman" w:hAnsi="Times New Roman"/>
          <w:b/>
          <w:i/>
          <w:color w:val="000000"/>
          <w:sz w:val="28"/>
          <w:szCs w:val="28"/>
        </w:rPr>
        <w:t>«Самая лучшая игрушка для детей – это кучка песка!»</w:t>
      </w:r>
      <w:r w:rsidRPr="00734644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</w:p>
    <w:p w:rsidR="00BD08A5" w:rsidRPr="00734644" w:rsidRDefault="00BD08A5" w:rsidP="0073464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4644">
        <w:rPr>
          <w:rFonts w:ascii="Times New Roman" w:hAnsi="Times New Roman"/>
          <w:sz w:val="28"/>
          <w:szCs w:val="28"/>
        </w:rPr>
        <w:t>Основная цель</w:t>
      </w:r>
      <w:r w:rsidRPr="0073464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734644">
        <w:rPr>
          <w:rFonts w:ascii="Times New Roman" w:hAnsi="Times New Roman"/>
          <w:bCs/>
          <w:sz w:val="28"/>
          <w:szCs w:val="28"/>
        </w:rPr>
        <w:t>игр в песочнице</w:t>
      </w:r>
      <w:r w:rsidRPr="00734644">
        <w:rPr>
          <w:rFonts w:ascii="Times New Roman" w:hAnsi="Times New Roman"/>
          <w:sz w:val="28"/>
          <w:szCs w:val="28"/>
        </w:rPr>
        <w:t>, особенно для детей раннего возраста – развитие умения отличать предметы по форме, цвету, размеру, звуку.</w:t>
      </w:r>
    </w:p>
    <w:p w:rsidR="00BD08A5" w:rsidRPr="00020E31" w:rsidRDefault="00BD08A5" w:rsidP="00BD08A5">
      <w:pPr>
        <w:spacing w:before="120" w:after="216"/>
        <w:jc w:val="both"/>
        <w:rPr>
          <w:color w:val="000000"/>
          <w:sz w:val="28"/>
          <w:szCs w:val="28"/>
        </w:rPr>
      </w:pPr>
      <w:r w:rsidRPr="00020E31">
        <w:rPr>
          <w:b/>
          <w:color w:val="000000"/>
          <w:sz w:val="28"/>
          <w:szCs w:val="28"/>
        </w:rPr>
        <w:t>Работа с песком предполагает</w:t>
      </w:r>
      <w:r>
        <w:rPr>
          <w:color w:val="000000"/>
          <w:sz w:val="28"/>
          <w:szCs w:val="28"/>
        </w:rPr>
        <w:t xml:space="preserve"> </w:t>
      </w:r>
      <w:r w:rsidRPr="00020E31">
        <w:rPr>
          <w:b/>
          <w:color w:val="000000"/>
          <w:sz w:val="28"/>
          <w:szCs w:val="28"/>
        </w:rPr>
        <w:t>различные способы познания:</w:t>
      </w:r>
    </w:p>
    <w:p w:rsidR="00BD08A5" w:rsidRPr="00734644" w:rsidRDefault="00BD08A5" w:rsidP="00734644">
      <w:pPr>
        <w:numPr>
          <w:ilvl w:val="0"/>
          <w:numId w:val="19"/>
        </w:numPr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  <w:r w:rsidRPr="00734644">
        <w:rPr>
          <w:rFonts w:ascii="Times New Roman" w:hAnsi="Times New Roman"/>
          <w:color w:val="000000"/>
          <w:sz w:val="28"/>
          <w:szCs w:val="28"/>
        </w:rPr>
        <w:t>Сравнение по</w:t>
      </w:r>
      <w:r w:rsidRPr="00734644">
        <w:rPr>
          <w:rFonts w:ascii="Times New Roman" w:hAnsi="Times New Roman"/>
          <w:color w:val="000000"/>
          <w:sz w:val="28"/>
          <w:szCs w:val="28"/>
        </w:rPr>
        <w:br/>
        <w:t>контрасту и подобию (холодный и теплый песок);</w:t>
      </w:r>
    </w:p>
    <w:p w:rsidR="00BD08A5" w:rsidRPr="00734644" w:rsidRDefault="00BD08A5" w:rsidP="00734644">
      <w:pPr>
        <w:numPr>
          <w:ilvl w:val="0"/>
          <w:numId w:val="19"/>
        </w:numPr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  <w:r w:rsidRPr="00734644">
        <w:rPr>
          <w:rFonts w:ascii="Times New Roman" w:hAnsi="Times New Roman"/>
          <w:color w:val="000000"/>
          <w:sz w:val="28"/>
          <w:szCs w:val="28"/>
        </w:rPr>
        <w:t>Исследовательская</w:t>
      </w:r>
      <w:r w:rsidRPr="00734644">
        <w:rPr>
          <w:rFonts w:ascii="Times New Roman" w:hAnsi="Times New Roman"/>
          <w:color w:val="000000"/>
          <w:sz w:val="28"/>
          <w:szCs w:val="28"/>
        </w:rPr>
        <w:br/>
        <w:t>деятельность: потрогать, надавить, растереть, рассыпать песок, намочить</w:t>
      </w:r>
      <w:proofErr w:type="gramStart"/>
      <w:r w:rsidRPr="00734644">
        <w:rPr>
          <w:rFonts w:ascii="Times New Roman" w:hAnsi="Times New Roman"/>
          <w:color w:val="000000"/>
          <w:sz w:val="28"/>
          <w:szCs w:val="28"/>
        </w:rPr>
        <w:t xml:space="preserve">  ;</w:t>
      </w:r>
      <w:proofErr w:type="gramEnd"/>
    </w:p>
    <w:p w:rsidR="00BD08A5" w:rsidRPr="00734644" w:rsidRDefault="00BD08A5" w:rsidP="00734644">
      <w:pPr>
        <w:numPr>
          <w:ilvl w:val="0"/>
          <w:numId w:val="19"/>
        </w:numPr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  <w:r w:rsidRPr="00734644">
        <w:rPr>
          <w:rFonts w:ascii="Times New Roman" w:hAnsi="Times New Roman"/>
          <w:color w:val="000000"/>
          <w:sz w:val="28"/>
          <w:szCs w:val="28"/>
        </w:rPr>
        <w:t>Рассуждение</w:t>
      </w:r>
      <w:r w:rsidRPr="00734644">
        <w:rPr>
          <w:rFonts w:ascii="Times New Roman" w:hAnsi="Times New Roman"/>
          <w:color w:val="000000"/>
          <w:sz w:val="28"/>
          <w:szCs w:val="28"/>
        </w:rPr>
        <w:br/>
        <w:t>(песок состоит из крупинок, вода из капелек, камень из кристаллов);</w:t>
      </w:r>
    </w:p>
    <w:p w:rsidR="00BD08A5" w:rsidRPr="00734644" w:rsidRDefault="00BD08A5" w:rsidP="00734644">
      <w:pPr>
        <w:numPr>
          <w:ilvl w:val="0"/>
          <w:numId w:val="19"/>
        </w:numPr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  <w:r w:rsidRPr="00734644">
        <w:rPr>
          <w:rFonts w:ascii="Times New Roman" w:hAnsi="Times New Roman"/>
          <w:color w:val="000000"/>
          <w:sz w:val="28"/>
          <w:szCs w:val="28"/>
        </w:rPr>
        <w:t>Анализ – синтез;</w:t>
      </w:r>
    </w:p>
    <w:p w:rsidR="00BD08A5" w:rsidRPr="00734644" w:rsidRDefault="00BD08A5" w:rsidP="00734644">
      <w:pPr>
        <w:numPr>
          <w:ilvl w:val="0"/>
          <w:numId w:val="19"/>
        </w:numPr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  <w:r w:rsidRPr="00734644">
        <w:rPr>
          <w:rFonts w:ascii="Times New Roman" w:hAnsi="Times New Roman"/>
          <w:color w:val="000000"/>
          <w:sz w:val="28"/>
          <w:szCs w:val="28"/>
        </w:rPr>
        <w:t>Обобщение и</w:t>
      </w:r>
      <w:r w:rsidR="007346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34644">
        <w:rPr>
          <w:rFonts w:ascii="Times New Roman" w:hAnsi="Times New Roman"/>
          <w:color w:val="000000"/>
          <w:sz w:val="28"/>
          <w:szCs w:val="28"/>
        </w:rPr>
        <w:t xml:space="preserve">описание (ребенок с помощью речи передает характерные признаки объекта: камешки– </w:t>
      </w:r>
      <w:proofErr w:type="gramStart"/>
      <w:r w:rsidRPr="00734644">
        <w:rPr>
          <w:rFonts w:ascii="Times New Roman" w:hAnsi="Times New Roman"/>
          <w:color w:val="000000"/>
          <w:sz w:val="28"/>
          <w:szCs w:val="28"/>
        </w:rPr>
        <w:t>хо</w:t>
      </w:r>
      <w:proofErr w:type="gramEnd"/>
      <w:r w:rsidRPr="00734644">
        <w:rPr>
          <w:rFonts w:ascii="Times New Roman" w:hAnsi="Times New Roman"/>
          <w:color w:val="000000"/>
          <w:sz w:val="28"/>
          <w:szCs w:val="28"/>
        </w:rPr>
        <w:t>лодные, твердые, ракушки – ребристые, тонкие). </w:t>
      </w:r>
    </w:p>
    <w:p w:rsidR="00BD08A5" w:rsidRPr="00734644" w:rsidRDefault="00BD08A5" w:rsidP="0073464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34644">
        <w:rPr>
          <w:rFonts w:ascii="Times New Roman" w:hAnsi="Times New Roman"/>
          <w:sz w:val="28"/>
          <w:szCs w:val="28"/>
        </w:rPr>
        <w:t xml:space="preserve">Предлагаем вам использовать следующие игры и упражнения с песком для развития сенсорных способностей у детей </w:t>
      </w:r>
      <w:r w:rsidR="00734644">
        <w:rPr>
          <w:rFonts w:ascii="Times New Roman" w:hAnsi="Times New Roman"/>
          <w:sz w:val="28"/>
          <w:szCs w:val="28"/>
        </w:rPr>
        <w:t>раннего возраста</w:t>
      </w:r>
    </w:p>
    <w:p w:rsidR="00BD08A5" w:rsidRPr="00734644" w:rsidRDefault="00BD08A5" w:rsidP="0073464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34644">
        <w:rPr>
          <w:rFonts w:ascii="Times New Roman" w:hAnsi="Times New Roman"/>
          <w:b/>
          <w:sz w:val="28"/>
          <w:szCs w:val="28"/>
        </w:rPr>
        <w:t>«Прятки»</w:t>
      </w:r>
      <w:r w:rsidR="009C300B" w:rsidRPr="009C300B">
        <w:rPr>
          <w:b/>
          <w:i/>
          <w:sz w:val="28"/>
          <w:szCs w:val="28"/>
        </w:rPr>
        <w:t xml:space="preserve"> </w:t>
      </w:r>
      <w:r w:rsidR="009C300B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409700" cy="962025"/>
            <wp:effectExtent l="19050" t="0" r="0" b="0"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8A5" w:rsidRPr="00734644" w:rsidRDefault="00BD08A5" w:rsidP="0073464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4644">
        <w:rPr>
          <w:rFonts w:ascii="Times New Roman" w:hAnsi="Times New Roman"/>
          <w:i/>
          <w:sz w:val="28"/>
          <w:szCs w:val="28"/>
        </w:rPr>
        <w:lastRenderedPageBreak/>
        <w:t>Вариант 1.</w:t>
      </w:r>
      <w:r w:rsidRPr="00734644">
        <w:rPr>
          <w:rFonts w:ascii="Times New Roman" w:hAnsi="Times New Roman"/>
          <w:sz w:val="28"/>
          <w:szCs w:val="28"/>
        </w:rPr>
        <w:t xml:space="preserve"> Развиваем память</w:t>
      </w:r>
    </w:p>
    <w:p w:rsidR="00BD08A5" w:rsidRPr="00734644" w:rsidRDefault="00BD08A5" w:rsidP="0073464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4644">
        <w:rPr>
          <w:rFonts w:ascii="Times New Roman" w:hAnsi="Times New Roman"/>
          <w:sz w:val="28"/>
          <w:szCs w:val="28"/>
        </w:rPr>
        <w:t>Кладем перед ребенком три игрушки. Потом просим его закрыть глаза и одну игрушку закапываем. Ребенку нужно догадаться, какая игрушка исчезла. Ее ищем вместе. Если ребенок легко справился с тремя игрушками, добавляем еще одну. Легко запоминает четыре – добавляем еще одну.</w:t>
      </w:r>
    </w:p>
    <w:p w:rsidR="00BD08A5" w:rsidRPr="00734644" w:rsidRDefault="00BD08A5" w:rsidP="0073464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4644">
        <w:rPr>
          <w:rFonts w:ascii="Times New Roman" w:hAnsi="Times New Roman"/>
          <w:i/>
          <w:sz w:val="28"/>
          <w:szCs w:val="28"/>
        </w:rPr>
        <w:t>Вариант 2.</w:t>
      </w:r>
      <w:r w:rsidRPr="00734644">
        <w:rPr>
          <w:rFonts w:ascii="Times New Roman" w:hAnsi="Times New Roman"/>
          <w:sz w:val="28"/>
          <w:szCs w:val="28"/>
        </w:rPr>
        <w:t xml:space="preserve"> Развиваем память и воображение</w:t>
      </w:r>
    </w:p>
    <w:p w:rsidR="00BD08A5" w:rsidRPr="00734644" w:rsidRDefault="00BD08A5" w:rsidP="0073464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4644">
        <w:rPr>
          <w:rFonts w:ascii="Times New Roman" w:hAnsi="Times New Roman"/>
          <w:sz w:val="28"/>
          <w:szCs w:val="28"/>
        </w:rPr>
        <w:t>Ребенок  закрывает глаза, а взрослый прячет игрушку. Теперь начинаем постепенно ее откапывать. Можно попробовать отгадать, что там спряталось, в тот момент, когда из песка показалась только какая-то часть игрушки.</w:t>
      </w:r>
    </w:p>
    <w:p w:rsidR="00BD08A5" w:rsidRPr="00734644" w:rsidRDefault="00BD08A5" w:rsidP="0073464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4644">
        <w:rPr>
          <w:rFonts w:ascii="Times New Roman" w:hAnsi="Times New Roman"/>
          <w:i/>
          <w:sz w:val="28"/>
          <w:szCs w:val="28"/>
        </w:rPr>
        <w:t>Вариант 3.</w:t>
      </w:r>
      <w:r w:rsidRPr="00734644">
        <w:rPr>
          <w:rFonts w:ascii="Times New Roman" w:hAnsi="Times New Roman"/>
          <w:sz w:val="28"/>
          <w:szCs w:val="28"/>
        </w:rPr>
        <w:t xml:space="preserve"> Изучаем форму предметов</w:t>
      </w:r>
    </w:p>
    <w:p w:rsidR="00BD08A5" w:rsidRPr="00734644" w:rsidRDefault="00BD08A5" w:rsidP="0073464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4644">
        <w:rPr>
          <w:rFonts w:ascii="Times New Roman" w:hAnsi="Times New Roman"/>
          <w:sz w:val="28"/>
          <w:szCs w:val="28"/>
        </w:rPr>
        <w:t>Закапываем в песок несколько игрушек и предлагаем ребенку на ощупь отгадать, что это за игрушка.</w:t>
      </w:r>
    </w:p>
    <w:p w:rsidR="00BD08A5" w:rsidRPr="00734644" w:rsidRDefault="00BD08A5" w:rsidP="0073464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34644">
        <w:rPr>
          <w:rFonts w:ascii="Times New Roman" w:hAnsi="Times New Roman"/>
          <w:b/>
          <w:sz w:val="28"/>
          <w:szCs w:val="28"/>
        </w:rPr>
        <w:t>«Горки»</w:t>
      </w:r>
      <w:r w:rsidR="009C300B" w:rsidRPr="009C300B">
        <w:rPr>
          <w:sz w:val="32"/>
          <w:szCs w:val="32"/>
        </w:rPr>
        <w:t xml:space="preserve"> </w:t>
      </w:r>
      <w:r w:rsidR="009C300B">
        <w:rPr>
          <w:noProof/>
          <w:sz w:val="32"/>
          <w:szCs w:val="32"/>
          <w:lang w:eastAsia="ru-RU"/>
        </w:rPr>
        <w:drawing>
          <wp:inline distT="0" distB="0" distL="0" distR="0">
            <wp:extent cx="1428750" cy="1428750"/>
            <wp:effectExtent l="19050" t="0" r="0" b="0"/>
            <wp:docPr id="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8A5" w:rsidRPr="00734644" w:rsidRDefault="00BD08A5" w:rsidP="0073464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4644">
        <w:rPr>
          <w:rFonts w:ascii="Times New Roman" w:hAnsi="Times New Roman"/>
          <w:sz w:val="28"/>
          <w:szCs w:val="28"/>
        </w:rPr>
        <w:t>В этой игре ребенок знакомится с понятиями «высокий» и «низкий».</w:t>
      </w:r>
    </w:p>
    <w:p w:rsidR="00BD08A5" w:rsidRPr="00734644" w:rsidRDefault="00BD08A5" w:rsidP="0073464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4644">
        <w:rPr>
          <w:rFonts w:ascii="Times New Roman" w:hAnsi="Times New Roman"/>
          <w:sz w:val="28"/>
          <w:szCs w:val="28"/>
        </w:rPr>
        <w:t>С помощью ведерок, формочек насыпаем горки разной высоты. Можно использовать игрушечные грузовики, подойдут детские тележки – тачки. Грузим песок в одном месте, затем аккуратно перевозим в другое и насыпаем горки разной высоты. Сравниваем горки по высоте и ширине. Можно посоревноваться – кто насыплет горку выше. Если наливать воду на вершину песчаной горы, можно наблюдать, как вода течет, образовывая канавки, впитываясь в песок.</w:t>
      </w:r>
    </w:p>
    <w:p w:rsidR="009C300B" w:rsidRDefault="009C300B" w:rsidP="0073464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D08A5" w:rsidRPr="00734644" w:rsidRDefault="00BD08A5" w:rsidP="0073464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34644">
        <w:rPr>
          <w:rFonts w:ascii="Times New Roman" w:hAnsi="Times New Roman"/>
          <w:b/>
          <w:sz w:val="28"/>
          <w:szCs w:val="28"/>
        </w:rPr>
        <w:t>«Ямки»</w:t>
      </w:r>
    </w:p>
    <w:p w:rsidR="00BD08A5" w:rsidRPr="00734644" w:rsidRDefault="00BD08A5" w:rsidP="0073464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734644">
        <w:rPr>
          <w:rFonts w:ascii="Times New Roman" w:hAnsi="Times New Roman"/>
          <w:sz w:val="28"/>
          <w:szCs w:val="28"/>
        </w:rPr>
        <w:t xml:space="preserve">В этой </w:t>
      </w:r>
      <w:r w:rsidRPr="00734644">
        <w:rPr>
          <w:rFonts w:ascii="Times New Roman" w:hAnsi="Times New Roman"/>
          <w:b/>
          <w:bCs/>
          <w:sz w:val="28"/>
          <w:szCs w:val="28"/>
        </w:rPr>
        <w:t>игре в песочнице</w:t>
      </w:r>
      <w:r w:rsidRPr="00734644">
        <w:rPr>
          <w:rFonts w:ascii="Times New Roman" w:hAnsi="Times New Roman"/>
          <w:sz w:val="28"/>
          <w:szCs w:val="28"/>
        </w:rPr>
        <w:t xml:space="preserve"> мы знакомим детей с понятиями «большой» и «маленький», «глубокая» и «мелкая», «узкая» и «широкая».</w:t>
      </w:r>
      <w:proofErr w:type="gramEnd"/>
      <w:r w:rsidRPr="00734644">
        <w:rPr>
          <w:rFonts w:ascii="Times New Roman" w:hAnsi="Times New Roman"/>
          <w:sz w:val="28"/>
          <w:szCs w:val="28"/>
        </w:rPr>
        <w:t xml:space="preserve"> Для игрушек разной величины нужно построить домики – ямки. Для большой игрушки – </w:t>
      </w:r>
      <w:r w:rsidRPr="00734644">
        <w:rPr>
          <w:rFonts w:ascii="Times New Roman" w:hAnsi="Times New Roman"/>
          <w:sz w:val="28"/>
          <w:szCs w:val="28"/>
        </w:rPr>
        <w:lastRenderedPageBreak/>
        <w:t xml:space="preserve">ямку большую, для маленькой – маленькую. Каждой ямке взрослый дает дополнительное определение: </w:t>
      </w:r>
      <w:proofErr w:type="gramStart"/>
      <w:r w:rsidRPr="00734644">
        <w:rPr>
          <w:rFonts w:ascii="Times New Roman" w:hAnsi="Times New Roman"/>
          <w:sz w:val="28"/>
          <w:szCs w:val="28"/>
        </w:rPr>
        <w:t>глубокая</w:t>
      </w:r>
      <w:proofErr w:type="gramEnd"/>
      <w:r w:rsidRPr="00734644">
        <w:rPr>
          <w:rFonts w:ascii="Times New Roman" w:hAnsi="Times New Roman"/>
          <w:sz w:val="28"/>
          <w:szCs w:val="28"/>
        </w:rPr>
        <w:t>, мелкая, узкая, широкая. Это обогатит словарь малыша и познакомит его с величинами.</w:t>
      </w:r>
    </w:p>
    <w:p w:rsidR="00BD08A5" w:rsidRPr="00734644" w:rsidRDefault="00BD08A5" w:rsidP="0073464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34644">
        <w:rPr>
          <w:rFonts w:ascii="Times New Roman" w:hAnsi="Times New Roman"/>
          <w:b/>
          <w:sz w:val="28"/>
          <w:szCs w:val="28"/>
        </w:rPr>
        <w:t>«Куличи»</w:t>
      </w:r>
    </w:p>
    <w:p w:rsidR="00BD08A5" w:rsidRPr="00734644" w:rsidRDefault="00BD08A5" w:rsidP="0073464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4644">
        <w:rPr>
          <w:rFonts w:ascii="Times New Roman" w:hAnsi="Times New Roman"/>
          <w:sz w:val="28"/>
          <w:szCs w:val="28"/>
        </w:rPr>
        <w:t>Пожалуй, это самая известная и самая любимая</w:t>
      </w:r>
      <w:r w:rsidRPr="00734644">
        <w:rPr>
          <w:rFonts w:ascii="Times New Roman" w:hAnsi="Times New Roman"/>
          <w:b/>
          <w:bCs/>
          <w:sz w:val="28"/>
          <w:szCs w:val="28"/>
        </w:rPr>
        <w:t xml:space="preserve"> игра в песочнице</w:t>
      </w:r>
      <w:r w:rsidRPr="00734644">
        <w:rPr>
          <w:rFonts w:ascii="Times New Roman" w:hAnsi="Times New Roman"/>
          <w:sz w:val="28"/>
          <w:szCs w:val="28"/>
        </w:rPr>
        <w:t xml:space="preserve">. Если песок влажный – можно начинать делать куличики. Придется не один раз показывать и рассказывать, что куличик из влажного песка будет держать форму, а </w:t>
      </w:r>
      <w:proofErr w:type="gramStart"/>
      <w:r w:rsidRPr="00734644">
        <w:rPr>
          <w:rFonts w:ascii="Times New Roman" w:hAnsi="Times New Roman"/>
          <w:sz w:val="28"/>
          <w:szCs w:val="28"/>
        </w:rPr>
        <w:t>из</w:t>
      </w:r>
      <w:proofErr w:type="gramEnd"/>
      <w:r w:rsidRPr="00734644">
        <w:rPr>
          <w:rFonts w:ascii="Times New Roman" w:hAnsi="Times New Roman"/>
          <w:sz w:val="28"/>
          <w:szCs w:val="28"/>
        </w:rPr>
        <w:t xml:space="preserve"> сухого – сразу рассыплется.  Мамой будет построен не один куличик, прежде чем ребенок сможет повторить действия – насыпать, не только выполнить все, утрамбовать, перевернуть, постучать и снять. Все это требует определенной ловкости и координации движений. Но тут же ребенок учится запоминать последовательность действий для достижения результата. Необходимо не только выполнить все, но еще и найти ровное место, чтобы кулич не рассыпался. Поддержка взрослого и вера в успех помогут крохе преодолевать трудности.</w:t>
      </w:r>
    </w:p>
    <w:p w:rsidR="00BD08A5" w:rsidRPr="00734644" w:rsidRDefault="00BD08A5" w:rsidP="0073464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4644">
        <w:rPr>
          <w:rFonts w:ascii="Times New Roman" w:hAnsi="Times New Roman"/>
          <w:sz w:val="28"/>
          <w:szCs w:val="28"/>
        </w:rPr>
        <w:t>Взрослый может «испечь» куличик и вместе с малышом  украсить его палочками, камушками, веточками. Можно разыгрывать целые действия по изготовлению торта на день рождения куклы или постройке башни из замка. Можно составлять целые композиции из куличей разной формы и высоты.</w:t>
      </w:r>
    </w:p>
    <w:p w:rsidR="00BD08A5" w:rsidRPr="00734644" w:rsidRDefault="00BD08A5" w:rsidP="0073464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34644">
        <w:rPr>
          <w:rFonts w:ascii="Times New Roman" w:hAnsi="Times New Roman"/>
          <w:b/>
          <w:sz w:val="28"/>
          <w:szCs w:val="28"/>
        </w:rPr>
        <w:t>«Замки из песка»</w:t>
      </w:r>
    </w:p>
    <w:p w:rsidR="00BD08A5" w:rsidRPr="00734644" w:rsidRDefault="00BD08A5" w:rsidP="0073464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4644">
        <w:rPr>
          <w:rFonts w:ascii="Times New Roman" w:hAnsi="Times New Roman"/>
          <w:sz w:val="28"/>
          <w:szCs w:val="28"/>
        </w:rPr>
        <w:t>Когда освоен процесс выпечки песочных куличей, можно переходить к строительству замка. На первом этапе помогут готовые формы – в виде башен, фрагментов стен. Можно из обычных куличей выстроить крепостную стену, если их укладывать в ряд. Куличи из больших ведер могут быть башнями. А если сверху большого кулича аккуратно поставить маленький – получится башня с украшением.</w:t>
      </w:r>
    </w:p>
    <w:p w:rsidR="00BD08A5" w:rsidRPr="00734644" w:rsidRDefault="00BD08A5" w:rsidP="0073464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34644">
        <w:rPr>
          <w:rFonts w:ascii="Times New Roman" w:hAnsi="Times New Roman"/>
          <w:b/>
          <w:sz w:val="28"/>
          <w:szCs w:val="28"/>
        </w:rPr>
        <w:t xml:space="preserve"> «Аппликация из песка»</w:t>
      </w:r>
    </w:p>
    <w:p w:rsidR="00BD08A5" w:rsidRPr="00734644" w:rsidRDefault="00BD08A5" w:rsidP="0073464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4644">
        <w:rPr>
          <w:rFonts w:ascii="Times New Roman" w:hAnsi="Times New Roman"/>
          <w:sz w:val="28"/>
          <w:szCs w:val="28"/>
        </w:rPr>
        <w:t xml:space="preserve">Карандашом рисуем простой рисунок, потом </w:t>
      </w:r>
      <w:r w:rsidR="009C300B">
        <w:rPr>
          <w:rFonts w:ascii="Times New Roman" w:hAnsi="Times New Roman"/>
          <w:sz w:val="28"/>
          <w:szCs w:val="28"/>
        </w:rPr>
        <w:t>кинетическим песком разного цвета заполняем рисунок</w:t>
      </w:r>
      <w:r w:rsidRPr="00734644">
        <w:rPr>
          <w:rFonts w:ascii="Times New Roman" w:hAnsi="Times New Roman"/>
          <w:sz w:val="28"/>
          <w:szCs w:val="28"/>
        </w:rPr>
        <w:t xml:space="preserve">, малыш посыпает изображение разноцветным песком. Когда клей подсохнет, остатки песка стряхиваем и </w:t>
      </w:r>
      <w:r w:rsidRPr="00734644">
        <w:rPr>
          <w:rFonts w:ascii="Times New Roman" w:hAnsi="Times New Roman"/>
          <w:sz w:val="28"/>
          <w:szCs w:val="28"/>
        </w:rPr>
        <w:lastRenderedPageBreak/>
        <w:t>получаем картину. Такая работа поможет закрепить у ребенка восприятие цвета.</w:t>
      </w:r>
    </w:p>
    <w:p w:rsidR="00BD08A5" w:rsidRPr="00734644" w:rsidRDefault="00BD08A5" w:rsidP="0073464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4644">
        <w:rPr>
          <w:rFonts w:ascii="Times New Roman" w:hAnsi="Times New Roman"/>
          <w:sz w:val="28"/>
          <w:szCs w:val="28"/>
        </w:rPr>
        <w:t> </w:t>
      </w:r>
    </w:p>
    <w:p w:rsidR="00BD08A5" w:rsidRPr="00734644" w:rsidRDefault="00BD08A5" w:rsidP="0073464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D08A5" w:rsidRPr="00020E31" w:rsidRDefault="00BD08A5" w:rsidP="00BD08A5">
      <w:pPr>
        <w:rPr>
          <w:sz w:val="28"/>
          <w:szCs w:val="28"/>
        </w:rPr>
      </w:pPr>
    </w:p>
    <w:p w:rsidR="00BD08A5" w:rsidRDefault="00BD08A5" w:rsidP="00BD08A5">
      <w:pPr>
        <w:rPr>
          <w:sz w:val="28"/>
          <w:szCs w:val="28"/>
        </w:rPr>
      </w:pPr>
    </w:p>
    <w:p w:rsidR="009C300B" w:rsidRDefault="009C300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BD08A5" w:rsidRDefault="00734644" w:rsidP="00734644">
      <w:pPr>
        <w:jc w:val="right"/>
        <w:rPr>
          <w:rFonts w:ascii="Times New Roman" w:hAnsi="Times New Roman"/>
          <w:b/>
          <w:sz w:val="28"/>
          <w:szCs w:val="28"/>
        </w:rPr>
      </w:pPr>
      <w:r w:rsidRPr="00734644">
        <w:rPr>
          <w:rFonts w:ascii="Times New Roman" w:hAnsi="Times New Roman"/>
          <w:b/>
          <w:sz w:val="28"/>
          <w:szCs w:val="28"/>
        </w:rPr>
        <w:lastRenderedPageBreak/>
        <w:t>Приложение 6</w:t>
      </w:r>
    </w:p>
    <w:p w:rsidR="00734644" w:rsidRDefault="00734644" w:rsidP="0073464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Консультация для родителей</w:t>
      </w:r>
    </w:p>
    <w:p w:rsidR="00130640" w:rsidRPr="00130640" w:rsidRDefault="00130640" w:rsidP="00130640">
      <w:pPr>
        <w:pStyle w:val="a4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jc w:val="center"/>
        <w:textAlignment w:val="baseline"/>
        <w:rPr>
          <w:b/>
          <w:bCs/>
          <w:iCs/>
          <w:color w:val="343434"/>
          <w:sz w:val="28"/>
          <w:szCs w:val="28"/>
          <w:bdr w:val="none" w:sz="0" w:space="0" w:color="auto" w:frame="1"/>
        </w:rPr>
      </w:pPr>
      <w:r w:rsidRPr="00130640">
        <w:rPr>
          <w:b/>
          <w:bCs/>
          <w:sz w:val="28"/>
          <w:szCs w:val="28"/>
        </w:rPr>
        <w:t>Кинетический песок для детей</w:t>
      </w:r>
    </w:p>
    <w:p w:rsidR="00130640" w:rsidRPr="00130640" w:rsidRDefault="00130640" w:rsidP="0013064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30640">
        <w:rPr>
          <w:sz w:val="28"/>
          <w:szCs w:val="28"/>
        </w:rPr>
        <w:t xml:space="preserve">Время мягких игрушек прошло, эра развивающих </w:t>
      </w:r>
      <w:proofErr w:type="spellStart"/>
      <w:r w:rsidRPr="00130640">
        <w:rPr>
          <w:sz w:val="28"/>
          <w:szCs w:val="28"/>
        </w:rPr>
        <w:t>эко-игрушек</w:t>
      </w:r>
      <w:proofErr w:type="spellEnd"/>
      <w:r w:rsidRPr="00130640">
        <w:rPr>
          <w:sz w:val="28"/>
          <w:szCs w:val="28"/>
        </w:rPr>
        <w:t xml:space="preserve"> настала!</w:t>
      </w:r>
      <w:r w:rsidRPr="00130640">
        <w:rPr>
          <w:sz w:val="28"/>
          <w:szCs w:val="28"/>
        </w:rPr>
        <w:br/>
        <w:t>Если вашего ребенка перестал привлекать красочный пластилин, а вот в песочнице малыш играется с радостью, обратите внимание на развивающий моторику кинетический песок.</w:t>
      </w:r>
    </w:p>
    <w:p w:rsidR="00130640" w:rsidRPr="00130640" w:rsidRDefault="00130640" w:rsidP="0013064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130640">
        <w:rPr>
          <w:sz w:val="28"/>
          <w:szCs w:val="28"/>
        </w:rPr>
        <w:t>Kinetic</w:t>
      </w:r>
      <w:proofErr w:type="spellEnd"/>
      <w:r w:rsidRPr="00130640">
        <w:rPr>
          <w:sz w:val="28"/>
          <w:szCs w:val="28"/>
        </w:rPr>
        <w:t xml:space="preserve"> </w:t>
      </w:r>
      <w:proofErr w:type="spellStart"/>
      <w:r w:rsidRPr="00130640">
        <w:rPr>
          <w:sz w:val="28"/>
          <w:szCs w:val="28"/>
        </w:rPr>
        <w:t>Sand</w:t>
      </w:r>
      <w:proofErr w:type="spellEnd"/>
      <w:r w:rsidRPr="00130640">
        <w:rPr>
          <w:sz w:val="28"/>
          <w:szCs w:val="28"/>
        </w:rPr>
        <w:t xml:space="preserve"> – песок, являющийся чем-то средним между </w:t>
      </w:r>
      <w:proofErr w:type="spellStart"/>
      <w:r w:rsidRPr="00130640">
        <w:rPr>
          <w:sz w:val="28"/>
          <w:szCs w:val="28"/>
        </w:rPr>
        <w:t>пластелином</w:t>
      </w:r>
      <w:proofErr w:type="spellEnd"/>
      <w:r w:rsidRPr="00130640">
        <w:rPr>
          <w:sz w:val="28"/>
          <w:szCs w:val="28"/>
        </w:rPr>
        <w:t xml:space="preserve"> и песком из песочницы. Из него можно лепить различные фигуры либо вырезать их при помощи формочек, а затем он одним </w:t>
      </w:r>
    </w:p>
    <w:p w:rsidR="00130640" w:rsidRPr="00130640" w:rsidRDefault="00130640" w:rsidP="0013064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Style w:val="apple-converted-space"/>
          <w:sz w:val="28"/>
          <w:szCs w:val="28"/>
        </w:rPr>
      </w:pPr>
      <w:r w:rsidRPr="00130640"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2816225</wp:posOffset>
            </wp:positionH>
            <wp:positionV relativeFrom="margin">
              <wp:posOffset>1720215</wp:posOffset>
            </wp:positionV>
            <wp:extent cx="3057525" cy="1892935"/>
            <wp:effectExtent l="0" t="0" r="9525" b="0"/>
            <wp:wrapSquare wrapText="bothSides"/>
            <wp:docPr id="1" name="Рисунок 12" descr="кинетический песок для развити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инетический песок для развития детей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0640">
        <w:rPr>
          <w:sz w:val="28"/>
          <w:szCs w:val="28"/>
        </w:rPr>
        <w:t>движением руки превратится обратно в рассыпчатую песчаную массу. Кинетический песок на 98 % состоит из натурального песка, а на 2% из полимера, но эти 2% имеют огромное значение. Песок не застывает и не вызывает аллергических реакций. Он не рассыпается на мелкие крупинки и не оставляет жирных следов как пластилин. Волшебная текстура массы настолько приятна на ощупь и невероятна по эффектам, что завораживает детей и взрослых не менее чем строительство замков из песка на морском побережье. Дети останутся довольны интересной игрой, а родители не будут переживать за испачканную мебель, комнату и руки ребенка.</w:t>
      </w:r>
      <w:r w:rsidRPr="00130640">
        <w:rPr>
          <w:rStyle w:val="apple-converted-space"/>
          <w:sz w:val="28"/>
          <w:szCs w:val="28"/>
        </w:rPr>
        <w:t> </w:t>
      </w:r>
    </w:p>
    <w:p w:rsidR="00130640" w:rsidRPr="00130640" w:rsidRDefault="00130640" w:rsidP="0013064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30640">
        <w:rPr>
          <w:sz w:val="28"/>
          <w:szCs w:val="28"/>
          <w:shd w:val="clear" w:color="auto" w:fill="FFFFFF"/>
        </w:rPr>
        <w:t xml:space="preserve">Этот песок развивает мелкую моторику и творческие навыки у детей. Песок не липнет к рукам, подходит для детей с аллергией - не содержит </w:t>
      </w:r>
      <w:proofErr w:type="spellStart"/>
      <w:r w:rsidRPr="00130640">
        <w:rPr>
          <w:sz w:val="28"/>
          <w:szCs w:val="28"/>
          <w:shd w:val="clear" w:color="auto" w:fill="FFFFFF"/>
        </w:rPr>
        <w:t>глютен</w:t>
      </w:r>
      <w:proofErr w:type="spellEnd"/>
      <w:r w:rsidRPr="00130640">
        <w:rPr>
          <w:sz w:val="28"/>
          <w:szCs w:val="28"/>
          <w:shd w:val="clear" w:color="auto" w:fill="FFFFFF"/>
        </w:rPr>
        <w:t xml:space="preserve"> и казеин. 100% безопасен и не токсичен. </w:t>
      </w:r>
    </w:p>
    <w:p w:rsidR="00130640" w:rsidRPr="00130640" w:rsidRDefault="00130640" w:rsidP="00130640">
      <w:pPr>
        <w:pStyle w:val="a4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jc w:val="both"/>
        <w:textAlignment w:val="baseline"/>
        <w:rPr>
          <w:rStyle w:val="ae"/>
          <w:b/>
          <w:bCs/>
          <w:i w:val="0"/>
          <w:sz w:val="28"/>
          <w:szCs w:val="28"/>
          <w:u w:val="single"/>
          <w:bdr w:val="none" w:sz="0" w:space="0" w:color="auto" w:frame="1"/>
        </w:rPr>
      </w:pPr>
    </w:p>
    <w:p w:rsidR="00734644" w:rsidRPr="00130640" w:rsidRDefault="00734644" w:rsidP="0013064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34644" w:rsidRPr="00734644" w:rsidRDefault="00734644" w:rsidP="00734644">
      <w:pPr>
        <w:jc w:val="right"/>
        <w:rPr>
          <w:rFonts w:ascii="Times New Roman" w:hAnsi="Times New Roman"/>
          <w:b/>
          <w:sz w:val="28"/>
          <w:szCs w:val="28"/>
        </w:rPr>
      </w:pPr>
    </w:p>
    <w:p w:rsidR="00BD08A5" w:rsidRDefault="00BD08A5" w:rsidP="00BD08A5">
      <w:pPr>
        <w:rPr>
          <w:sz w:val="28"/>
          <w:szCs w:val="28"/>
        </w:rPr>
      </w:pPr>
    </w:p>
    <w:p w:rsidR="00BD08A5" w:rsidRDefault="00BD08A5" w:rsidP="00BD08A5">
      <w:pPr>
        <w:rPr>
          <w:sz w:val="28"/>
          <w:szCs w:val="28"/>
        </w:rPr>
      </w:pPr>
    </w:p>
    <w:p w:rsidR="00BD08A5" w:rsidRDefault="00BD08A5" w:rsidP="00BD08A5">
      <w:pPr>
        <w:rPr>
          <w:sz w:val="28"/>
          <w:szCs w:val="28"/>
        </w:rPr>
      </w:pPr>
    </w:p>
    <w:p w:rsidR="00BD08A5" w:rsidRDefault="00BD08A5" w:rsidP="00BD08A5">
      <w:pPr>
        <w:rPr>
          <w:sz w:val="28"/>
          <w:szCs w:val="28"/>
        </w:rPr>
      </w:pPr>
    </w:p>
    <w:p w:rsidR="00BD08A5" w:rsidRDefault="00BD08A5" w:rsidP="00BD08A5">
      <w:pPr>
        <w:rPr>
          <w:sz w:val="28"/>
          <w:szCs w:val="28"/>
        </w:rPr>
      </w:pPr>
    </w:p>
    <w:p w:rsidR="00BD08A5" w:rsidRDefault="00BD08A5" w:rsidP="00BD08A5">
      <w:pPr>
        <w:rPr>
          <w:sz w:val="28"/>
          <w:szCs w:val="28"/>
        </w:rPr>
      </w:pPr>
    </w:p>
    <w:p w:rsidR="00BD08A5" w:rsidRDefault="00BD08A5" w:rsidP="00BD08A5">
      <w:pPr>
        <w:rPr>
          <w:sz w:val="28"/>
          <w:szCs w:val="28"/>
        </w:rPr>
      </w:pPr>
    </w:p>
    <w:p w:rsidR="00BD08A5" w:rsidRDefault="00BD08A5" w:rsidP="00BD08A5">
      <w:pPr>
        <w:rPr>
          <w:sz w:val="28"/>
          <w:szCs w:val="28"/>
        </w:rPr>
      </w:pPr>
    </w:p>
    <w:p w:rsidR="00BD08A5" w:rsidRDefault="00BD08A5" w:rsidP="00BD08A5">
      <w:pPr>
        <w:rPr>
          <w:sz w:val="28"/>
          <w:szCs w:val="28"/>
        </w:rPr>
      </w:pPr>
    </w:p>
    <w:p w:rsidR="00BD08A5" w:rsidRDefault="00BD08A5" w:rsidP="00BD08A5">
      <w:pPr>
        <w:rPr>
          <w:sz w:val="28"/>
          <w:szCs w:val="28"/>
        </w:rPr>
      </w:pPr>
    </w:p>
    <w:p w:rsidR="00BD08A5" w:rsidRDefault="00BD08A5" w:rsidP="00BD08A5">
      <w:pPr>
        <w:rPr>
          <w:sz w:val="28"/>
          <w:szCs w:val="28"/>
        </w:rPr>
      </w:pPr>
    </w:p>
    <w:p w:rsidR="00BD08A5" w:rsidRDefault="00BD08A5" w:rsidP="00BD08A5">
      <w:pPr>
        <w:rPr>
          <w:sz w:val="28"/>
          <w:szCs w:val="28"/>
        </w:rPr>
      </w:pPr>
    </w:p>
    <w:p w:rsidR="00BD08A5" w:rsidRDefault="00BD08A5" w:rsidP="00BD08A5">
      <w:pPr>
        <w:rPr>
          <w:sz w:val="28"/>
          <w:szCs w:val="28"/>
        </w:rPr>
      </w:pPr>
    </w:p>
    <w:p w:rsidR="00BD08A5" w:rsidRDefault="00BD08A5" w:rsidP="00BD08A5">
      <w:pPr>
        <w:rPr>
          <w:sz w:val="28"/>
          <w:szCs w:val="28"/>
        </w:rPr>
      </w:pPr>
    </w:p>
    <w:p w:rsidR="00BD08A5" w:rsidRDefault="00BD08A5" w:rsidP="00BD08A5">
      <w:pPr>
        <w:rPr>
          <w:sz w:val="28"/>
          <w:szCs w:val="28"/>
        </w:rPr>
      </w:pPr>
    </w:p>
    <w:p w:rsidR="00BD08A5" w:rsidRDefault="00BD08A5" w:rsidP="00BD08A5">
      <w:pPr>
        <w:rPr>
          <w:sz w:val="28"/>
          <w:szCs w:val="28"/>
        </w:rPr>
      </w:pPr>
    </w:p>
    <w:p w:rsidR="00BD08A5" w:rsidRDefault="00BD08A5" w:rsidP="00BD08A5">
      <w:pPr>
        <w:rPr>
          <w:sz w:val="28"/>
          <w:szCs w:val="28"/>
        </w:rPr>
      </w:pPr>
    </w:p>
    <w:p w:rsidR="00BD08A5" w:rsidRDefault="00BD08A5" w:rsidP="00BD08A5">
      <w:pPr>
        <w:rPr>
          <w:sz w:val="28"/>
          <w:szCs w:val="28"/>
        </w:rPr>
      </w:pPr>
    </w:p>
    <w:p w:rsidR="00BD08A5" w:rsidRDefault="00BD08A5" w:rsidP="00BD08A5">
      <w:pPr>
        <w:rPr>
          <w:sz w:val="28"/>
          <w:szCs w:val="28"/>
        </w:rPr>
      </w:pPr>
    </w:p>
    <w:p w:rsidR="00BD08A5" w:rsidRDefault="00BD08A5" w:rsidP="00BD08A5">
      <w:pPr>
        <w:rPr>
          <w:sz w:val="28"/>
          <w:szCs w:val="28"/>
        </w:rPr>
      </w:pPr>
    </w:p>
    <w:p w:rsidR="00BD08A5" w:rsidRDefault="00BD08A5" w:rsidP="00BD08A5">
      <w:pPr>
        <w:rPr>
          <w:sz w:val="28"/>
          <w:szCs w:val="28"/>
        </w:rPr>
      </w:pPr>
    </w:p>
    <w:p w:rsidR="00BD08A5" w:rsidRDefault="00BD08A5" w:rsidP="00BD08A5">
      <w:pPr>
        <w:rPr>
          <w:sz w:val="28"/>
          <w:szCs w:val="28"/>
        </w:rPr>
      </w:pPr>
    </w:p>
    <w:p w:rsidR="00BD08A5" w:rsidRDefault="00BD08A5" w:rsidP="00BD08A5">
      <w:pPr>
        <w:rPr>
          <w:sz w:val="28"/>
          <w:szCs w:val="28"/>
        </w:rPr>
      </w:pPr>
    </w:p>
    <w:p w:rsidR="00BD08A5" w:rsidRDefault="00BD08A5" w:rsidP="00BD08A5">
      <w:pPr>
        <w:jc w:val="center"/>
        <w:rPr>
          <w:b/>
          <w:color w:val="008000"/>
          <w:sz w:val="28"/>
          <w:szCs w:val="28"/>
        </w:rPr>
      </w:pPr>
    </w:p>
    <w:p w:rsidR="00BD08A5" w:rsidRDefault="00BD08A5" w:rsidP="00BD08A5">
      <w:pPr>
        <w:jc w:val="center"/>
        <w:rPr>
          <w:rFonts w:ascii="Times New Roman" w:hAnsi="Times New Roman"/>
          <w:b/>
          <w:sz w:val="28"/>
          <w:szCs w:val="28"/>
        </w:rPr>
      </w:pPr>
    </w:p>
    <w:p w:rsidR="00BD08A5" w:rsidRDefault="00BD08A5" w:rsidP="006C6046">
      <w:pPr>
        <w:rPr>
          <w:rFonts w:ascii="Times New Roman" w:hAnsi="Times New Roman"/>
          <w:b/>
          <w:sz w:val="28"/>
          <w:szCs w:val="28"/>
        </w:rPr>
      </w:pPr>
    </w:p>
    <w:p w:rsidR="00BD08A5" w:rsidRPr="006C6046" w:rsidRDefault="00BD08A5" w:rsidP="006C6046">
      <w:pPr>
        <w:rPr>
          <w:rFonts w:ascii="Times New Roman" w:hAnsi="Times New Roman"/>
          <w:b/>
          <w:sz w:val="28"/>
          <w:szCs w:val="28"/>
        </w:rPr>
      </w:pPr>
    </w:p>
    <w:sectPr w:rsidR="00BD08A5" w:rsidRPr="006C6046" w:rsidSect="006C60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0617" w:rsidRDefault="00CB0617" w:rsidP="00BD08A5">
      <w:pPr>
        <w:spacing w:after="0" w:line="240" w:lineRule="auto"/>
      </w:pPr>
      <w:r>
        <w:separator/>
      </w:r>
    </w:p>
  </w:endnote>
  <w:endnote w:type="continuationSeparator" w:id="0">
    <w:p w:rsidR="00CB0617" w:rsidRDefault="00CB0617" w:rsidP="00BD0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0617" w:rsidRDefault="00CB0617" w:rsidP="00BD08A5">
      <w:pPr>
        <w:spacing w:after="0" w:line="240" w:lineRule="auto"/>
      </w:pPr>
      <w:r>
        <w:separator/>
      </w:r>
    </w:p>
  </w:footnote>
  <w:footnote w:type="continuationSeparator" w:id="0">
    <w:p w:rsidR="00CB0617" w:rsidRDefault="00CB0617" w:rsidP="00BD08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C08C7"/>
    <w:multiLevelType w:val="multilevel"/>
    <w:tmpl w:val="25BCE1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1">
    <w:nsid w:val="15382E7D"/>
    <w:multiLevelType w:val="multilevel"/>
    <w:tmpl w:val="5180FDA0"/>
    <w:lvl w:ilvl="0">
      <w:start w:val="2015"/>
      <w:numFmt w:val="decimal"/>
      <w:lvlText w:val="%1"/>
      <w:lvlJc w:val="left"/>
      <w:pPr>
        <w:ind w:left="1035" w:hanging="1035"/>
      </w:pPr>
      <w:rPr>
        <w:rFonts w:hint="default"/>
      </w:rPr>
    </w:lvl>
    <w:lvl w:ilvl="1">
      <w:start w:val="2016"/>
      <w:numFmt w:val="decimal"/>
      <w:lvlText w:val="%1-%2"/>
      <w:lvlJc w:val="left"/>
      <w:pPr>
        <w:ind w:left="1080" w:hanging="10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125" w:hanging="103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215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665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71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115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520" w:hanging="2160"/>
      </w:pPr>
      <w:rPr>
        <w:rFonts w:hint="default"/>
      </w:rPr>
    </w:lvl>
  </w:abstractNum>
  <w:abstractNum w:abstractNumId="2">
    <w:nsid w:val="1714090A"/>
    <w:multiLevelType w:val="hybridMultilevel"/>
    <w:tmpl w:val="FF1A333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8BF1B67"/>
    <w:multiLevelType w:val="multilevel"/>
    <w:tmpl w:val="EFA29CA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4">
    <w:nsid w:val="27C7320C"/>
    <w:multiLevelType w:val="hybridMultilevel"/>
    <w:tmpl w:val="8898C71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A2C2427"/>
    <w:multiLevelType w:val="hybridMultilevel"/>
    <w:tmpl w:val="62E681C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B563E7A"/>
    <w:multiLevelType w:val="hybridMultilevel"/>
    <w:tmpl w:val="3B1C156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4A2750D"/>
    <w:multiLevelType w:val="multilevel"/>
    <w:tmpl w:val="418E771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8">
    <w:nsid w:val="3A8D70AC"/>
    <w:multiLevelType w:val="multilevel"/>
    <w:tmpl w:val="88A24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5D36F6D"/>
    <w:multiLevelType w:val="multilevel"/>
    <w:tmpl w:val="D4AC4B1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1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7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18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7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36" w:hanging="2160"/>
      </w:pPr>
      <w:rPr>
        <w:rFonts w:hint="default"/>
      </w:rPr>
    </w:lvl>
  </w:abstractNum>
  <w:abstractNum w:abstractNumId="10">
    <w:nsid w:val="46BC632D"/>
    <w:multiLevelType w:val="hybridMultilevel"/>
    <w:tmpl w:val="F1FAA60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A793BC9"/>
    <w:multiLevelType w:val="hybridMultilevel"/>
    <w:tmpl w:val="42844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E20C8C"/>
    <w:multiLevelType w:val="multilevel"/>
    <w:tmpl w:val="418E771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3">
    <w:nsid w:val="51376DFD"/>
    <w:multiLevelType w:val="multilevel"/>
    <w:tmpl w:val="7E9A7B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63576BF"/>
    <w:multiLevelType w:val="hybridMultilevel"/>
    <w:tmpl w:val="A68E0A5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5C2C3EF6"/>
    <w:multiLevelType w:val="hybridMultilevel"/>
    <w:tmpl w:val="2CC255D8"/>
    <w:lvl w:ilvl="0" w:tplc="041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16">
    <w:nsid w:val="5CB26109"/>
    <w:multiLevelType w:val="hybridMultilevel"/>
    <w:tmpl w:val="CEFE9D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B40F11"/>
    <w:multiLevelType w:val="hybridMultilevel"/>
    <w:tmpl w:val="47726582"/>
    <w:lvl w:ilvl="0" w:tplc="F4C84C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60532521"/>
    <w:multiLevelType w:val="hybridMultilevel"/>
    <w:tmpl w:val="EEE20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E754F7B"/>
    <w:multiLevelType w:val="hybridMultilevel"/>
    <w:tmpl w:val="DDEE85D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6EBB3F00"/>
    <w:multiLevelType w:val="hybridMultilevel"/>
    <w:tmpl w:val="A852DE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7D26D7"/>
    <w:multiLevelType w:val="hybridMultilevel"/>
    <w:tmpl w:val="8DEC06B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7"/>
  </w:num>
  <w:num w:numId="4">
    <w:abstractNumId w:val="3"/>
  </w:num>
  <w:num w:numId="5">
    <w:abstractNumId w:val="2"/>
  </w:num>
  <w:num w:numId="6">
    <w:abstractNumId w:val="5"/>
  </w:num>
  <w:num w:numId="7">
    <w:abstractNumId w:val="19"/>
  </w:num>
  <w:num w:numId="8">
    <w:abstractNumId w:val="6"/>
  </w:num>
  <w:num w:numId="9">
    <w:abstractNumId w:val="12"/>
  </w:num>
  <w:num w:numId="10">
    <w:abstractNumId w:val="11"/>
  </w:num>
  <w:num w:numId="11">
    <w:abstractNumId w:val="9"/>
  </w:num>
  <w:num w:numId="12">
    <w:abstractNumId w:val="1"/>
  </w:num>
  <w:num w:numId="13">
    <w:abstractNumId w:val="4"/>
  </w:num>
  <w:num w:numId="14">
    <w:abstractNumId w:val="8"/>
  </w:num>
  <w:num w:numId="15">
    <w:abstractNumId w:val="13"/>
  </w:num>
  <w:num w:numId="16">
    <w:abstractNumId w:val="16"/>
  </w:num>
  <w:num w:numId="17">
    <w:abstractNumId w:val="10"/>
  </w:num>
  <w:num w:numId="18">
    <w:abstractNumId w:val="21"/>
  </w:num>
  <w:num w:numId="19">
    <w:abstractNumId w:val="20"/>
  </w:num>
  <w:num w:numId="20">
    <w:abstractNumId w:val="15"/>
  </w:num>
  <w:num w:numId="21">
    <w:abstractNumId w:val="14"/>
  </w:num>
  <w:num w:numId="22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24B2E"/>
    <w:rsid w:val="00002E91"/>
    <w:rsid w:val="00003347"/>
    <w:rsid w:val="0000752E"/>
    <w:rsid w:val="00016105"/>
    <w:rsid w:val="00044547"/>
    <w:rsid w:val="00050EB9"/>
    <w:rsid w:val="0005276A"/>
    <w:rsid w:val="0006696F"/>
    <w:rsid w:val="00075801"/>
    <w:rsid w:val="000A5B17"/>
    <w:rsid w:val="000D1B49"/>
    <w:rsid w:val="000E4DEF"/>
    <w:rsid w:val="000E7B7A"/>
    <w:rsid w:val="00103D4F"/>
    <w:rsid w:val="00122D11"/>
    <w:rsid w:val="00130640"/>
    <w:rsid w:val="001570BB"/>
    <w:rsid w:val="001572B9"/>
    <w:rsid w:val="00171FC4"/>
    <w:rsid w:val="00186844"/>
    <w:rsid w:val="001B5077"/>
    <w:rsid w:val="001B691D"/>
    <w:rsid w:val="001B6FAB"/>
    <w:rsid w:val="001C4385"/>
    <w:rsid w:val="001D6B9D"/>
    <w:rsid w:val="00214770"/>
    <w:rsid w:val="00214F66"/>
    <w:rsid w:val="00224A52"/>
    <w:rsid w:val="00225C1F"/>
    <w:rsid w:val="00231811"/>
    <w:rsid w:val="002452D1"/>
    <w:rsid w:val="00257929"/>
    <w:rsid w:val="002601D9"/>
    <w:rsid w:val="00266345"/>
    <w:rsid w:val="00284B42"/>
    <w:rsid w:val="00290256"/>
    <w:rsid w:val="002A5317"/>
    <w:rsid w:val="002A6F1D"/>
    <w:rsid w:val="002B6212"/>
    <w:rsid w:val="002C0509"/>
    <w:rsid w:val="002C2AE8"/>
    <w:rsid w:val="002D097E"/>
    <w:rsid w:val="002D6EC2"/>
    <w:rsid w:val="002E210A"/>
    <w:rsid w:val="002F0B47"/>
    <w:rsid w:val="00300351"/>
    <w:rsid w:val="003012D6"/>
    <w:rsid w:val="0032474D"/>
    <w:rsid w:val="0032794B"/>
    <w:rsid w:val="00353AE4"/>
    <w:rsid w:val="0037277D"/>
    <w:rsid w:val="0038002F"/>
    <w:rsid w:val="00380D7D"/>
    <w:rsid w:val="00384F6C"/>
    <w:rsid w:val="003A3FB0"/>
    <w:rsid w:val="003A6682"/>
    <w:rsid w:val="003B44D5"/>
    <w:rsid w:val="003C44BA"/>
    <w:rsid w:val="003D12FE"/>
    <w:rsid w:val="003E144B"/>
    <w:rsid w:val="003E1F1D"/>
    <w:rsid w:val="003E251D"/>
    <w:rsid w:val="003E756D"/>
    <w:rsid w:val="003F615F"/>
    <w:rsid w:val="00404FC1"/>
    <w:rsid w:val="00420AD9"/>
    <w:rsid w:val="00423FB9"/>
    <w:rsid w:val="00427BD0"/>
    <w:rsid w:val="00433FE3"/>
    <w:rsid w:val="004365A0"/>
    <w:rsid w:val="00450506"/>
    <w:rsid w:val="00454B15"/>
    <w:rsid w:val="00475A93"/>
    <w:rsid w:val="004A0656"/>
    <w:rsid w:val="004B5198"/>
    <w:rsid w:val="004C48E8"/>
    <w:rsid w:val="004C64C9"/>
    <w:rsid w:val="004D327D"/>
    <w:rsid w:val="004E0C70"/>
    <w:rsid w:val="004E1DAE"/>
    <w:rsid w:val="004F0FFE"/>
    <w:rsid w:val="004F5A67"/>
    <w:rsid w:val="004F6097"/>
    <w:rsid w:val="005051F3"/>
    <w:rsid w:val="005215B2"/>
    <w:rsid w:val="00523906"/>
    <w:rsid w:val="005307CE"/>
    <w:rsid w:val="005757A3"/>
    <w:rsid w:val="00597CBE"/>
    <w:rsid w:val="005A0764"/>
    <w:rsid w:val="005B1154"/>
    <w:rsid w:val="005B7478"/>
    <w:rsid w:val="00623BB8"/>
    <w:rsid w:val="00626CA3"/>
    <w:rsid w:val="006310B6"/>
    <w:rsid w:val="0063696A"/>
    <w:rsid w:val="006415ED"/>
    <w:rsid w:val="0066200B"/>
    <w:rsid w:val="0067345D"/>
    <w:rsid w:val="00675B33"/>
    <w:rsid w:val="00693986"/>
    <w:rsid w:val="00697164"/>
    <w:rsid w:val="00697EAF"/>
    <w:rsid w:val="006A07B0"/>
    <w:rsid w:val="006A126C"/>
    <w:rsid w:val="006A368D"/>
    <w:rsid w:val="006B10F4"/>
    <w:rsid w:val="006C3F00"/>
    <w:rsid w:val="006C6046"/>
    <w:rsid w:val="006D113B"/>
    <w:rsid w:val="006E163B"/>
    <w:rsid w:val="006F0138"/>
    <w:rsid w:val="00704159"/>
    <w:rsid w:val="00704EBA"/>
    <w:rsid w:val="007143A6"/>
    <w:rsid w:val="0071692F"/>
    <w:rsid w:val="00734644"/>
    <w:rsid w:val="007626EA"/>
    <w:rsid w:val="00763F63"/>
    <w:rsid w:val="00766942"/>
    <w:rsid w:val="00775840"/>
    <w:rsid w:val="007900B9"/>
    <w:rsid w:val="007B5E95"/>
    <w:rsid w:val="007C31CF"/>
    <w:rsid w:val="007C4780"/>
    <w:rsid w:val="007C528E"/>
    <w:rsid w:val="007D659C"/>
    <w:rsid w:val="007F192D"/>
    <w:rsid w:val="00803D1B"/>
    <w:rsid w:val="00844556"/>
    <w:rsid w:val="00852702"/>
    <w:rsid w:val="00854F8D"/>
    <w:rsid w:val="0085577F"/>
    <w:rsid w:val="008569C8"/>
    <w:rsid w:val="00860BC0"/>
    <w:rsid w:val="00866396"/>
    <w:rsid w:val="008674A5"/>
    <w:rsid w:val="00881063"/>
    <w:rsid w:val="008B17E2"/>
    <w:rsid w:val="008B6FF1"/>
    <w:rsid w:val="008C68CF"/>
    <w:rsid w:val="008D0922"/>
    <w:rsid w:val="008D220C"/>
    <w:rsid w:val="008D48B3"/>
    <w:rsid w:val="008E08D5"/>
    <w:rsid w:val="008E2200"/>
    <w:rsid w:val="008E4289"/>
    <w:rsid w:val="008E5D62"/>
    <w:rsid w:val="008E7848"/>
    <w:rsid w:val="00912C1D"/>
    <w:rsid w:val="00914A0E"/>
    <w:rsid w:val="00937138"/>
    <w:rsid w:val="00944D56"/>
    <w:rsid w:val="00946E52"/>
    <w:rsid w:val="00966C3F"/>
    <w:rsid w:val="009737AF"/>
    <w:rsid w:val="0098656C"/>
    <w:rsid w:val="009903D7"/>
    <w:rsid w:val="00995020"/>
    <w:rsid w:val="009955A5"/>
    <w:rsid w:val="009B02DD"/>
    <w:rsid w:val="009B66F6"/>
    <w:rsid w:val="009C1F6F"/>
    <w:rsid w:val="009C300B"/>
    <w:rsid w:val="009D1B4A"/>
    <w:rsid w:val="009D411E"/>
    <w:rsid w:val="009D69F0"/>
    <w:rsid w:val="009F1F62"/>
    <w:rsid w:val="009F325A"/>
    <w:rsid w:val="00A00C74"/>
    <w:rsid w:val="00A0392E"/>
    <w:rsid w:val="00A05B9B"/>
    <w:rsid w:val="00A160D6"/>
    <w:rsid w:val="00A301AE"/>
    <w:rsid w:val="00A31D2B"/>
    <w:rsid w:val="00A41D4E"/>
    <w:rsid w:val="00A54384"/>
    <w:rsid w:val="00A623CC"/>
    <w:rsid w:val="00A676B0"/>
    <w:rsid w:val="00A71422"/>
    <w:rsid w:val="00A71F61"/>
    <w:rsid w:val="00A80643"/>
    <w:rsid w:val="00A85D4F"/>
    <w:rsid w:val="00A94E48"/>
    <w:rsid w:val="00AA0D1C"/>
    <w:rsid w:val="00AA767A"/>
    <w:rsid w:val="00AB2EFC"/>
    <w:rsid w:val="00AB6D7D"/>
    <w:rsid w:val="00AC1957"/>
    <w:rsid w:val="00AC2389"/>
    <w:rsid w:val="00AC2DFA"/>
    <w:rsid w:val="00AD7E4A"/>
    <w:rsid w:val="00AE029D"/>
    <w:rsid w:val="00AE726D"/>
    <w:rsid w:val="00AF3151"/>
    <w:rsid w:val="00AF5A6D"/>
    <w:rsid w:val="00AF7287"/>
    <w:rsid w:val="00B07903"/>
    <w:rsid w:val="00B10B39"/>
    <w:rsid w:val="00B10CC9"/>
    <w:rsid w:val="00B143F7"/>
    <w:rsid w:val="00B205A0"/>
    <w:rsid w:val="00B278E7"/>
    <w:rsid w:val="00B32131"/>
    <w:rsid w:val="00B333E0"/>
    <w:rsid w:val="00B41466"/>
    <w:rsid w:val="00B42A36"/>
    <w:rsid w:val="00B65CDC"/>
    <w:rsid w:val="00B8558A"/>
    <w:rsid w:val="00B93F32"/>
    <w:rsid w:val="00B973DA"/>
    <w:rsid w:val="00BD08A5"/>
    <w:rsid w:val="00BD1440"/>
    <w:rsid w:val="00C01AA7"/>
    <w:rsid w:val="00C06E2D"/>
    <w:rsid w:val="00C14B88"/>
    <w:rsid w:val="00C24B2E"/>
    <w:rsid w:val="00C41E2A"/>
    <w:rsid w:val="00C60D32"/>
    <w:rsid w:val="00C627B1"/>
    <w:rsid w:val="00C64037"/>
    <w:rsid w:val="00C67229"/>
    <w:rsid w:val="00C7106F"/>
    <w:rsid w:val="00C91EAF"/>
    <w:rsid w:val="00C92AA9"/>
    <w:rsid w:val="00CA3363"/>
    <w:rsid w:val="00CB0617"/>
    <w:rsid w:val="00CB7842"/>
    <w:rsid w:val="00CC0547"/>
    <w:rsid w:val="00CC1A11"/>
    <w:rsid w:val="00CF7564"/>
    <w:rsid w:val="00CF7EDF"/>
    <w:rsid w:val="00D02AB5"/>
    <w:rsid w:val="00D15A9A"/>
    <w:rsid w:val="00D25DD7"/>
    <w:rsid w:val="00D50213"/>
    <w:rsid w:val="00D51CC2"/>
    <w:rsid w:val="00D636EC"/>
    <w:rsid w:val="00D64E21"/>
    <w:rsid w:val="00D672DD"/>
    <w:rsid w:val="00D73057"/>
    <w:rsid w:val="00D8285D"/>
    <w:rsid w:val="00DD121C"/>
    <w:rsid w:val="00DD365F"/>
    <w:rsid w:val="00DD3BDF"/>
    <w:rsid w:val="00DE73DE"/>
    <w:rsid w:val="00DF7350"/>
    <w:rsid w:val="00DF7ABC"/>
    <w:rsid w:val="00E1745A"/>
    <w:rsid w:val="00E360D0"/>
    <w:rsid w:val="00E4128B"/>
    <w:rsid w:val="00E477FC"/>
    <w:rsid w:val="00E74356"/>
    <w:rsid w:val="00E821DB"/>
    <w:rsid w:val="00E85F95"/>
    <w:rsid w:val="00EA2242"/>
    <w:rsid w:val="00EA2557"/>
    <w:rsid w:val="00EA57A1"/>
    <w:rsid w:val="00EB7246"/>
    <w:rsid w:val="00EC651C"/>
    <w:rsid w:val="00EE0912"/>
    <w:rsid w:val="00F00F0F"/>
    <w:rsid w:val="00F01030"/>
    <w:rsid w:val="00F07D11"/>
    <w:rsid w:val="00F11A1C"/>
    <w:rsid w:val="00F162B2"/>
    <w:rsid w:val="00F1701B"/>
    <w:rsid w:val="00F2177E"/>
    <w:rsid w:val="00F2186D"/>
    <w:rsid w:val="00F23FC0"/>
    <w:rsid w:val="00F341AD"/>
    <w:rsid w:val="00F51642"/>
    <w:rsid w:val="00F75539"/>
    <w:rsid w:val="00F83B6B"/>
    <w:rsid w:val="00F93EDE"/>
    <w:rsid w:val="00F94705"/>
    <w:rsid w:val="00F96576"/>
    <w:rsid w:val="00FB25B7"/>
    <w:rsid w:val="00FB3B69"/>
    <w:rsid w:val="00FC480A"/>
    <w:rsid w:val="00FE0C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B2E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4F609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E4128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F609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4B2E"/>
    <w:pPr>
      <w:ind w:left="720"/>
      <w:contextualSpacing/>
    </w:pPr>
  </w:style>
  <w:style w:type="character" w:customStyle="1" w:styleId="apple-converted-space">
    <w:name w:val="apple-converted-space"/>
    <w:basedOn w:val="a0"/>
    <w:rsid w:val="00EA2557"/>
  </w:style>
  <w:style w:type="paragraph" w:styleId="a4">
    <w:name w:val="Normal (Web)"/>
    <w:basedOn w:val="a"/>
    <w:uiPriority w:val="99"/>
    <w:unhideWhenUsed/>
    <w:rsid w:val="00EA255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03D4F"/>
    <w:rPr>
      <w:b/>
      <w:bCs/>
    </w:rPr>
  </w:style>
  <w:style w:type="character" w:styleId="a6">
    <w:name w:val="Hyperlink"/>
    <w:basedOn w:val="a0"/>
    <w:uiPriority w:val="99"/>
    <w:unhideWhenUsed/>
    <w:rsid w:val="00103D4F"/>
    <w:rPr>
      <w:color w:val="0000FF"/>
      <w:u w:val="single"/>
    </w:rPr>
  </w:style>
  <w:style w:type="table" w:styleId="a7">
    <w:name w:val="Table Grid"/>
    <w:basedOn w:val="a1"/>
    <w:uiPriority w:val="59"/>
    <w:rsid w:val="009955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995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955A5"/>
    <w:rPr>
      <w:rFonts w:ascii="Tahoma" w:eastAsia="Calibri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E412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c2">
    <w:name w:val="c2"/>
    <w:basedOn w:val="a"/>
    <w:rsid w:val="00B10B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B10B39"/>
  </w:style>
  <w:style w:type="paragraph" w:styleId="aa">
    <w:name w:val="header"/>
    <w:basedOn w:val="a"/>
    <w:link w:val="ab"/>
    <w:uiPriority w:val="99"/>
    <w:semiHidden/>
    <w:unhideWhenUsed/>
    <w:rsid w:val="00BD08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D08A5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semiHidden/>
    <w:unhideWhenUsed/>
    <w:rsid w:val="00BD08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BD08A5"/>
    <w:rPr>
      <w:rFonts w:ascii="Calibri" w:eastAsia="Calibri" w:hAnsi="Calibri" w:cs="Times New Roman"/>
    </w:rPr>
  </w:style>
  <w:style w:type="character" w:styleId="ae">
    <w:name w:val="Emphasis"/>
    <w:basedOn w:val="a0"/>
    <w:uiPriority w:val="20"/>
    <w:qFormat/>
    <w:rsid w:val="00130640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4F60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TOC Heading"/>
    <w:basedOn w:val="1"/>
    <w:next w:val="a"/>
    <w:uiPriority w:val="39"/>
    <w:semiHidden/>
    <w:unhideWhenUsed/>
    <w:qFormat/>
    <w:rsid w:val="004F6097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4F6097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rsid w:val="004F609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11">
    <w:name w:val="toc 1"/>
    <w:basedOn w:val="a"/>
    <w:next w:val="a"/>
    <w:autoRedefine/>
    <w:uiPriority w:val="39"/>
    <w:unhideWhenUsed/>
    <w:rsid w:val="004F6097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4F6097"/>
    <w:pPr>
      <w:spacing w:after="100"/>
      <w:ind w:left="4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lubmama.ru/sovety-roditelyam/detskie-veshhi/kineticheskij-pesok.html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happykids.world/igryi-s-kineticheskim-peskom-dlya-detey/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hyperlink" Target="http://klubmama.ru/sovety-roditelyam/detskie-veshhi/kineticheskij-pesok.html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http://happykids.world/igryi-s-kineticheskim-peskom-dlya-detey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02FEE2-E409-461C-A55D-1D580C600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800</TotalTime>
  <Pages>1</Pages>
  <Words>9903</Words>
  <Characters>56450</Characters>
  <Application>Microsoft Office Word</Application>
  <DocSecurity>0</DocSecurity>
  <Lines>470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Раиса Антонова</dc:creator>
  <cp:keywords/>
  <dc:description/>
  <cp:lastModifiedBy>Раиса Антонова</cp:lastModifiedBy>
  <cp:revision>15</cp:revision>
  <dcterms:created xsi:type="dcterms:W3CDTF">2016-02-28T13:56:00Z</dcterms:created>
  <dcterms:modified xsi:type="dcterms:W3CDTF">2016-03-25T12:12:00Z</dcterms:modified>
</cp:coreProperties>
</file>