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D4" w:rsidRDefault="008B5BD4" w:rsidP="008B5B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         «Утверждено» </w:t>
      </w:r>
    </w:p>
    <w:p w:rsidR="008B5BD4" w:rsidRDefault="008B5BD4" w:rsidP="008B5B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№14                              Заведующая МБДОУ №14</w:t>
      </w:r>
    </w:p>
    <w:p w:rsidR="008B5BD4" w:rsidRDefault="008B5BD4" w:rsidP="008B5B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B5BD4" w:rsidRDefault="008B5BD4" w:rsidP="008B5B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8B5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Pr="008B5BD4" w:rsidRDefault="008B5BD4" w:rsidP="008B5BD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5BD4">
        <w:rPr>
          <w:rFonts w:ascii="Times New Roman" w:hAnsi="Times New Roman" w:cs="Times New Roman"/>
          <w:b/>
          <w:sz w:val="56"/>
          <w:szCs w:val="56"/>
        </w:rPr>
        <w:t>Семинар – практикум для воспитателей</w:t>
      </w:r>
    </w:p>
    <w:p w:rsidR="008B5BD4" w:rsidRPr="008B5BD4" w:rsidRDefault="008B5BD4" w:rsidP="008B5BD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5BD4">
        <w:rPr>
          <w:rFonts w:ascii="Times New Roman" w:hAnsi="Times New Roman" w:cs="Times New Roman"/>
          <w:b/>
          <w:sz w:val="56"/>
          <w:szCs w:val="56"/>
        </w:rPr>
        <w:t>«Самостоятельная двигательная активность детей в условиях групповой комнаты».</w:t>
      </w: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8B5BD4">
      <w:pPr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Pr="008B5BD4" w:rsidRDefault="008B5BD4" w:rsidP="008B5BD4">
      <w:pPr>
        <w:jc w:val="right"/>
        <w:rPr>
          <w:rFonts w:ascii="Times New Roman" w:hAnsi="Times New Roman" w:cs="Times New Roman"/>
          <w:sz w:val="28"/>
          <w:szCs w:val="28"/>
        </w:rPr>
      </w:pPr>
      <w:r w:rsidRPr="008B5BD4">
        <w:rPr>
          <w:rFonts w:ascii="Times New Roman" w:hAnsi="Times New Roman" w:cs="Times New Roman"/>
          <w:sz w:val="28"/>
          <w:szCs w:val="28"/>
        </w:rPr>
        <w:t>Провела: инструктор</w:t>
      </w:r>
    </w:p>
    <w:p w:rsidR="008B5BD4" w:rsidRPr="008B5BD4" w:rsidRDefault="008B5BD4" w:rsidP="008B5BD4">
      <w:pPr>
        <w:jc w:val="right"/>
        <w:rPr>
          <w:rFonts w:ascii="Times New Roman" w:hAnsi="Times New Roman" w:cs="Times New Roman"/>
          <w:sz w:val="28"/>
          <w:szCs w:val="28"/>
        </w:rPr>
      </w:pPr>
      <w:r w:rsidRPr="008B5BD4">
        <w:rPr>
          <w:rFonts w:ascii="Times New Roman" w:hAnsi="Times New Roman" w:cs="Times New Roman"/>
          <w:sz w:val="28"/>
          <w:szCs w:val="28"/>
        </w:rPr>
        <w:t xml:space="preserve">по физкультуре первой </w:t>
      </w:r>
      <w:proofErr w:type="spellStart"/>
      <w:r w:rsidRPr="008B5BD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B5B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B5BD4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</w:p>
    <w:p w:rsidR="008B5BD4" w:rsidRPr="008B5BD4" w:rsidRDefault="008B5BD4" w:rsidP="008B5B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5BD4">
        <w:rPr>
          <w:rFonts w:ascii="Times New Roman" w:hAnsi="Times New Roman" w:cs="Times New Roman"/>
          <w:b/>
          <w:sz w:val="28"/>
          <w:szCs w:val="28"/>
        </w:rPr>
        <w:t>Попович Л.Н.</w:t>
      </w:r>
    </w:p>
    <w:p w:rsidR="008B5BD4" w:rsidRDefault="008B5BD4" w:rsidP="006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D4" w:rsidRDefault="008B5BD4" w:rsidP="008B5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D4" w:rsidRDefault="008B5BD4" w:rsidP="008B5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DC" w:rsidRPr="008B5BD4" w:rsidRDefault="008B5BD4" w:rsidP="008B5B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BD4">
        <w:rPr>
          <w:rFonts w:ascii="Times New Roman" w:hAnsi="Times New Roman" w:cs="Times New Roman"/>
          <w:sz w:val="28"/>
          <w:szCs w:val="28"/>
        </w:rPr>
        <w:t>Казань 2015г.</w:t>
      </w:r>
    </w:p>
    <w:p w:rsidR="00694D88" w:rsidRDefault="0068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578EE">
        <w:rPr>
          <w:rFonts w:ascii="Times New Roman" w:hAnsi="Times New Roman" w:cs="Times New Roman"/>
          <w:sz w:val="28"/>
          <w:szCs w:val="28"/>
        </w:rPr>
        <w:t>Двигательная активность – основное средство предупреждения развития</w:t>
      </w:r>
      <w:r>
        <w:rPr>
          <w:rFonts w:ascii="Times New Roman" w:hAnsi="Times New Roman" w:cs="Times New Roman"/>
          <w:sz w:val="28"/>
          <w:szCs w:val="28"/>
        </w:rPr>
        <w:t xml:space="preserve"> нервно-психического утомления детей. Однако за последние годы происходит ее неуклонное снижение, как по объему, так и по интенсивности.</w:t>
      </w:r>
    </w:p>
    <w:p w:rsidR="006877DC" w:rsidRDefault="0068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Известно, что удар, наносимый гипокинезией по мышечной системе, отражается на состоянии нервной, эндокринной, сердечно - сосудистой и дыхательной систем. Формируются различные дефекты осанки.</w:t>
      </w:r>
    </w:p>
    <w:p w:rsidR="006877DC" w:rsidRDefault="0068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Самостоятельная двигательная активность детей, о пользе которой написано уже немало, является прекрасным средством не только физического, но и общего развития ребенка. Поэтому чрезвычайно важно создать, в групповой комнате ДОУ, оптимальные условия для ее реализации.</w:t>
      </w:r>
    </w:p>
    <w:p w:rsidR="00BE2668" w:rsidRPr="008B25F0" w:rsidRDefault="008B25F0">
      <w:pPr>
        <w:rPr>
          <w:rFonts w:ascii="Times New Roman" w:hAnsi="Times New Roman" w:cs="Times New Roman"/>
          <w:b/>
          <w:sz w:val="28"/>
          <w:szCs w:val="28"/>
        </w:rPr>
      </w:pPr>
      <w:r w:rsidRPr="008B25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E2668" w:rsidRPr="008B25F0">
        <w:rPr>
          <w:rFonts w:ascii="Times New Roman" w:hAnsi="Times New Roman" w:cs="Times New Roman"/>
          <w:b/>
          <w:sz w:val="28"/>
          <w:szCs w:val="28"/>
        </w:rPr>
        <w:t>Младший дошкольный возраст.</w:t>
      </w:r>
    </w:p>
    <w:p w:rsidR="00BE2668" w:rsidRDefault="008B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2668">
        <w:rPr>
          <w:rFonts w:ascii="Times New Roman" w:hAnsi="Times New Roman" w:cs="Times New Roman"/>
          <w:sz w:val="28"/>
          <w:szCs w:val="28"/>
        </w:rPr>
        <w:t>Развитие движений на данном возрастном этапе – одна из главных задач педагога</w:t>
      </w:r>
      <w:r>
        <w:rPr>
          <w:rFonts w:ascii="Times New Roman" w:hAnsi="Times New Roman" w:cs="Times New Roman"/>
          <w:sz w:val="28"/>
          <w:szCs w:val="28"/>
        </w:rPr>
        <w:t xml:space="preserve">. Первая задача воспитателя – правильно подобрать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игровое оборудование, учитывая необходимость развития основных видов движений: ходьбы и бега, развивающих координацию и равновесие, подпрыгиваний на месте и спрыгивания с высоты, катании, прокатывании и бросании мяча, ползании,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дуги, влезании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ящик, на куб,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бревно, лазанье по лестнице-стремянке и т.д. в связи с этим в групповой комнате должен быть следующий комплект физкультурного оборудования и мелкого инвентаря:</w:t>
      </w:r>
    </w:p>
    <w:p w:rsidR="008B25F0" w:rsidRDefault="008B25F0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дуги (минимум две)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прокатывания мячей (высотой и шириной по 50 см);</w:t>
      </w:r>
    </w:p>
    <w:p w:rsidR="008B25F0" w:rsidRDefault="008B25F0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кубы (минимум два) с ребром  25 – 30 см;</w:t>
      </w:r>
    </w:p>
    <w:p w:rsidR="008B25F0" w:rsidRDefault="008B25F0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ящики для влезания и метания в цель (высотой 20, 15 и 10 см);</w:t>
      </w:r>
    </w:p>
    <w:p w:rsidR="008B25F0" w:rsidRDefault="008B25F0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лесенка – стремянка (высотой 1,5 м);</w:t>
      </w:r>
    </w:p>
    <w:p w:rsidR="008B25F0" w:rsidRDefault="008B25F0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B25F0">
        <w:rPr>
          <w:rFonts w:ascii="Times New Roman" w:hAnsi="Times New Roman" w:cs="Times New Roman"/>
          <w:sz w:val="28"/>
          <w:szCs w:val="28"/>
        </w:rPr>
        <w:t xml:space="preserve"> – 8 </w:t>
      </w:r>
      <w:r>
        <w:rPr>
          <w:rFonts w:ascii="Times New Roman" w:hAnsi="Times New Roman" w:cs="Times New Roman"/>
          <w:sz w:val="28"/>
          <w:szCs w:val="28"/>
        </w:rPr>
        <w:t xml:space="preserve">см,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B25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B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см,</w:t>
      </w:r>
      <w:r w:rsidRPr="008B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B25F0">
        <w:rPr>
          <w:rFonts w:ascii="Times New Roman" w:hAnsi="Times New Roman" w:cs="Times New Roman"/>
          <w:sz w:val="28"/>
          <w:szCs w:val="28"/>
        </w:rPr>
        <w:t xml:space="preserve"> –</w:t>
      </w:r>
      <w:r w:rsidR="00482CE3">
        <w:rPr>
          <w:rFonts w:ascii="Times New Roman" w:hAnsi="Times New Roman" w:cs="Times New Roman"/>
          <w:sz w:val="28"/>
          <w:szCs w:val="28"/>
        </w:rPr>
        <w:t xml:space="preserve"> 20</w:t>
      </w:r>
      <w:r w:rsidRPr="008B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см);</w:t>
      </w:r>
    </w:p>
    <w:p w:rsidR="00482CE3" w:rsidRDefault="00482CE3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каталки;</w:t>
      </w:r>
    </w:p>
    <w:p w:rsidR="00482CE3" w:rsidRDefault="00482CE3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бревно (длиной 1 м, высотой 20 см);</w:t>
      </w:r>
    </w:p>
    <w:p w:rsidR="00482CE3" w:rsidRDefault="00482CE3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дорожка (мелкий гравий, стопы-следы, ткань разной фактуры, массажные коврики и др.);</w:t>
      </w:r>
    </w:p>
    <w:p w:rsidR="00482CE3" w:rsidRDefault="00482CE3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игрушки на колесах;</w:t>
      </w:r>
    </w:p>
    <w:p w:rsidR="00482CE3" w:rsidRDefault="00482CE3" w:rsidP="008B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 (длиной 10 м);</w:t>
      </w:r>
    </w:p>
    <w:p w:rsidR="00482CE3" w:rsidRDefault="00482CE3" w:rsidP="00482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погремушки, колечки, султанчики, ленточки, флажки (по кол-ву детей).</w:t>
      </w:r>
    </w:p>
    <w:p w:rsidR="00482CE3" w:rsidRDefault="00482CE3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развития детей оптимально многофункциональное модульное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игровое оборудование, которое отвечает требованиям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развития двигательной сферы ребенка, в том числе двигательного творчества. </w:t>
      </w:r>
    </w:p>
    <w:p w:rsidR="00482CE3" w:rsidRDefault="00482CE3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Весь инвентарь должен быть ярким, привлекательным, отвечать гигиеническим требованиям и правилам безопасности. Особое внимание воспитатель обязан уделять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детей с оборудованием, проверять его устойчивость и надежность. </w:t>
      </w:r>
    </w:p>
    <w:p w:rsidR="00605DC4" w:rsidRDefault="00482CE3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Следующая задача – правильное размещение физ</w:t>
      </w:r>
      <w:r w:rsidR="00FF1B72">
        <w:rPr>
          <w:rFonts w:ascii="Times New Roman" w:hAnsi="Times New Roman" w:cs="Times New Roman"/>
          <w:sz w:val="28"/>
          <w:szCs w:val="28"/>
        </w:rPr>
        <w:t>культурно-игрового оборудования: по периметру комнаты в безопасных зонах. Ребенок не должен испытывать сложности в поиске предмета. Сам предмет должен стимулировать и одновременно подсказывать способ выполнения действий с ним или на нем. В первой и второй младшей группах нецелесообразно создавать специальный физкультурный уголок.</w:t>
      </w:r>
      <w:r w:rsidR="00605DC4">
        <w:rPr>
          <w:rFonts w:ascii="Times New Roman" w:hAnsi="Times New Roman" w:cs="Times New Roman"/>
          <w:sz w:val="28"/>
          <w:szCs w:val="28"/>
        </w:rPr>
        <w:t xml:space="preserve"> Вся группа должна представлять собой единое двигательное пространство, на котором каждый малыш может удовлетворить потребность в движении и познании, действуя с разнообразными физкультурно-игровыми пособиями.</w:t>
      </w:r>
    </w:p>
    <w:p w:rsidR="00605DC4" w:rsidRPr="00605DC4" w:rsidRDefault="00605DC4" w:rsidP="00482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05DC4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482CE3" w:rsidRDefault="00FF1B72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DC4">
        <w:rPr>
          <w:rFonts w:ascii="Times New Roman" w:hAnsi="Times New Roman" w:cs="Times New Roman"/>
          <w:sz w:val="28"/>
          <w:szCs w:val="28"/>
        </w:rPr>
        <w:t xml:space="preserve">               На пятом году жизни наблюдается наиболее значительный рост двигательной активности. Ребенок становится </w:t>
      </w:r>
      <w:proofErr w:type="gramStart"/>
      <w:r w:rsidR="00605DC4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="00605DC4">
        <w:rPr>
          <w:rFonts w:ascii="Times New Roman" w:hAnsi="Times New Roman" w:cs="Times New Roman"/>
          <w:sz w:val="28"/>
          <w:szCs w:val="28"/>
        </w:rPr>
        <w:t xml:space="preserve">. Однако он еще слабо ориентируется в пространстве, недостаточно ловок, поэтому необходим тщательный </w:t>
      </w:r>
      <w:proofErr w:type="gramStart"/>
      <w:r w:rsidR="00605D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5DC4">
        <w:rPr>
          <w:rFonts w:ascii="Times New Roman" w:hAnsi="Times New Roman" w:cs="Times New Roman"/>
          <w:sz w:val="28"/>
          <w:szCs w:val="28"/>
        </w:rPr>
        <w:t xml:space="preserve"> интенсивностью и содержанием</w:t>
      </w:r>
      <w:r w:rsidR="00A442DF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 деятельности со стороны педагога.</w:t>
      </w:r>
    </w:p>
    <w:p w:rsidR="00A475A0" w:rsidRDefault="00A475A0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 размещении мебели и игрушек в игровой комнате проанализируйте направления наиболее частых передвижений детей, освободив проходы. При размещении физкультурного уголка нужно исходить из правил безопасности. Оптимальное место для занятий с оборудованием – площадка, удаленная от окон, шкафов. Оборудование должно быть размещено по принципу целесообразности. Например,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размещена на уровне глаз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стоп – в нише на полу и т.д.</w:t>
      </w:r>
    </w:p>
    <w:p w:rsidR="00A475A0" w:rsidRDefault="00A475A0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 подборе физкультурного оборудования необходимо учитывать психофизические качества и двигательные способности 4-хлетних детей: быстроту, ловкость, координацию, интересы и предпочтения. </w:t>
      </w:r>
      <w:r w:rsidR="00DB35B9">
        <w:rPr>
          <w:rFonts w:ascii="Times New Roman" w:hAnsi="Times New Roman" w:cs="Times New Roman"/>
          <w:sz w:val="28"/>
          <w:szCs w:val="28"/>
        </w:rPr>
        <w:t>Оно должно быть малогабаритным, легким, с ярко выраженной развлекательно-развивающей направленностью: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шариками на липучках);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ракетки с мячиками на липучках;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напольные и подвесные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султанчики, ленточки, флажки;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по 200г.;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обручи;</w:t>
      </w:r>
    </w:p>
    <w:p w:rsidR="00327DA5" w:rsidRDefault="00327DA5" w:rsidP="00327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дорожка (мелкий гравий, стопы-следы, ткань разной фактуры, массажные коврики и др.).</w:t>
      </w:r>
    </w:p>
    <w:p w:rsidR="00327DA5" w:rsidRDefault="00327DA5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Стремясь проникнуть в суть явлений и предметов, улавливая отдельные закономерности и взаимосвязи, ребенок начинает постигать азы правильной техники движений. Удовлетворяя детскую любознательность, можно стимулировать развитие детского творчества, самостоятельности, инициативы. С этой целью варьируйте местоположение оборудования, убирая то, что наскучило. Оживляйте уголок яркими иллюстрациями, тематическими картинками.</w:t>
      </w:r>
    </w:p>
    <w:p w:rsidR="00327DA5" w:rsidRPr="00327DA5" w:rsidRDefault="00327DA5" w:rsidP="0032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A5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327DA5" w:rsidRDefault="00327DA5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Более высокий уровень</w:t>
      </w:r>
      <w:r w:rsidR="00D50AC5">
        <w:rPr>
          <w:rFonts w:ascii="Times New Roman" w:hAnsi="Times New Roman" w:cs="Times New Roman"/>
          <w:sz w:val="28"/>
          <w:szCs w:val="28"/>
        </w:rPr>
        <w:t xml:space="preserve"> психофизического развития старшего дошкольника обеспечивает соответствующие изменения в двигательной активности. Ребенок свободно держит корпус, более совершенна его координация, двигательные действия становятся экономными, более уверенными и согласованными.</w:t>
      </w:r>
    </w:p>
    <w:p w:rsidR="00D50AC5" w:rsidRDefault="00D50AC5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Благодаря достаточно высокому уровню ориентировки в пространстве и волевой регуляции, ребенок более уверенно ведет себя на ограниченном пространстве, может затормозить движение, изменить его направление, переключиться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делает его деятельность в группе более безопасной. Накопившейся двигательный опыт позволяет ребенку содержательно проводить свободное время, организовывать игры со сверстниками, самостоятельно использовать разнообразное оборудование.</w:t>
      </w:r>
    </w:p>
    <w:p w:rsidR="00D50AC5" w:rsidRDefault="00D50AC5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6FBA">
        <w:rPr>
          <w:rFonts w:ascii="Times New Roman" w:hAnsi="Times New Roman" w:cs="Times New Roman"/>
          <w:sz w:val="28"/>
          <w:szCs w:val="28"/>
        </w:rPr>
        <w:t xml:space="preserve">Учитывая тягу детей к </w:t>
      </w:r>
      <w:proofErr w:type="spellStart"/>
      <w:r w:rsidR="00CC6FBA">
        <w:rPr>
          <w:rFonts w:ascii="Times New Roman" w:hAnsi="Times New Roman" w:cs="Times New Roman"/>
          <w:sz w:val="28"/>
          <w:szCs w:val="28"/>
        </w:rPr>
        <w:t>сложнокоординированным</w:t>
      </w:r>
      <w:proofErr w:type="spellEnd"/>
      <w:r w:rsidR="00CC6FBA">
        <w:rPr>
          <w:rFonts w:ascii="Times New Roman" w:hAnsi="Times New Roman" w:cs="Times New Roman"/>
          <w:sz w:val="28"/>
          <w:szCs w:val="28"/>
        </w:rPr>
        <w:t xml:space="preserve"> двигательным действиям, спортивным играм и тренажерным устройствам, физкультурный уголок становится:</w:t>
      </w:r>
    </w:p>
    <w:p w:rsidR="00CC6FBA" w:rsidRDefault="00CC6FBA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условием формирования интереса к занятиям физкультурой и спортом, тем зеркалом, в котором отражается жизнь группы (праздники, соревнования,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награды, коллекции, игры, семейные походы и т.д.).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можно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зарождению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 традиций группы, формированию интересов детей;</w:t>
      </w:r>
    </w:p>
    <w:p w:rsidR="00CC6FBA" w:rsidRDefault="00CC6FBA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уголка пополняется за счет размещения в нем спортивного инвентаря, ведь именно в старшей группе вводится обучение элементам спортивных игр;</w:t>
      </w:r>
    </w:p>
    <w:p w:rsidR="00CC6FBA" w:rsidRDefault="00CC6FBA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D37">
        <w:rPr>
          <w:rFonts w:ascii="Times New Roman" w:hAnsi="Times New Roman" w:cs="Times New Roman"/>
          <w:sz w:val="28"/>
          <w:szCs w:val="28"/>
        </w:rPr>
        <w:t>добавляются простейшие малогабаритные тренажерные устройства. Их могут заменить самодельные резиновые эспандеры для силовых упражнений, резинки для прыжков, балансиры для развития равновесия и т.д.;</w:t>
      </w:r>
    </w:p>
    <w:p w:rsidR="001E7D37" w:rsidRDefault="001E7D37" w:rsidP="00327D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одним из вариантов оборудования уголка может быть готовый физкультурный комплекс из 7 движений, являющихся базовыми для комбинаций: вис (на перекладине, кольцах), прыжок, вращения (поясной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качание (качели, лианы), катание (горка), равновесие (наклонная лесенка) и лазанье (на всех снарядах).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 мат для страховки и амортизации при соскоке.</w:t>
      </w:r>
    </w:p>
    <w:p w:rsidR="001E7D37" w:rsidRDefault="001E7D37" w:rsidP="0032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Ориентировочный перечень инвентаря для стандартного физкультурного уголка:</w:t>
      </w:r>
    </w:p>
    <w:p w:rsidR="001E7D37" w:rsidRDefault="001E7D37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 городки;</w:t>
      </w:r>
    </w:p>
    <w:p w:rsidR="001E7D37" w:rsidRDefault="001E7D37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ракетки и мячи для пинг-понга;</w:t>
      </w:r>
    </w:p>
    <w:p w:rsidR="001E7D37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мячи, малое баскетбольное кольцо;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шариками на липучках);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 эспандер;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здоровья;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скакалки, резинки;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спортивные игры;</w:t>
      </w:r>
    </w:p>
    <w:p w:rsidR="00527886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7886" w:rsidRPr="001E7D37" w:rsidRDefault="00527886" w:rsidP="001E7D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султанчики, ленточки.</w:t>
      </w:r>
    </w:p>
    <w:p w:rsidR="00327DA5" w:rsidRPr="00327DA5" w:rsidRDefault="00327DA5" w:rsidP="00327DA5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5A0" w:rsidRPr="00482CE3" w:rsidRDefault="00A475A0" w:rsidP="0048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25F0" w:rsidRDefault="008B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77DC" w:rsidRDefault="006877DC">
      <w:pPr>
        <w:rPr>
          <w:rFonts w:ascii="Times New Roman" w:hAnsi="Times New Roman" w:cs="Times New Roman"/>
          <w:sz w:val="28"/>
          <w:szCs w:val="28"/>
        </w:rPr>
      </w:pPr>
    </w:p>
    <w:p w:rsidR="006877DC" w:rsidRPr="000578EE" w:rsidRDefault="006877DC">
      <w:pPr>
        <w:rPr>
          <w:rFonts w:ascii="Times New Roman" w:hAnsi="Times New Roman" w:cs="Times New Roman"/>
          <w:sz w:val="28"/>
          <w:szCs w:val="28"/>
        </w:rPr>
      </w:pPr>
    </w:p>
    <w:sectPr w:rsidR="006877DC" w:rsidRPr="000578EE" w:rsidSect="008B5BD4"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001"/>
    <w:multiLevelType w:val="hybridMultilevel"/>
    <w:tmpl w:val="37C4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24EFC"/>
    <w:multiLevelType w:val="hybridMultilevel"/>
    <w:tmpl w:val="A756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E6C7A"/>
    <w:multiLevelType w:val="hybridMultilevel"/>
    <w:tmpl w:val="C048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EE"/>
    <w:rsid w:val="000578EE"/>
    <w:rsid w:val="001E7D37"/>
    <w:rsid w:val="00327DA5"/>
    <w:rsid w:val="00482CE3"/>
    <w:rsid w:val="00527886"/>
    <w:rsid w:val="00605DC4"/>
    <w:rsid w:val="006877DC"/>
    <w:rsid w:val="00694D88"/>
    <w:rsid w:val="008B25F0"/>
    <w:rsid w:val="008B5BD4"/>
    <w:rsid w:val="00A442DF"/>
    <w:rsid w:val="00A475A0"/>
    <w:rsid w:val="00BE2668"/>
    <w:rsid w:val="00CC6FBA"/>
    <w:rsid w:val="00D443AB"/>
    <w:rsid w:val="00D50AC5"/>
    <w:rsid w:val="00DB35B9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мэлт</cp:lastModifiedBy>
  <cp:revision>11</cp:revision>
  <dcterms:created xsi:type="dcterms:W3CDTF">2015-09-04T06:34:00Z</dcterms:created>
  <dcterms:modified xsi:type="dcterms:W3CDTF">2015-10-28T07:26:00Z</dcterms:modified>
</cp:coreProperties>
</file>