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9E" w:rsidRDefault="0051649E" w:rsidP="0051649E">
      <w:pPr>
        <w:spacing w:line="240" w:lineRule="auto"/>
        <w:jc w:val="center"/>
        <w:rPr>
          <w:rFonts w:cstheme="minorHAnsi"/>
          <w:b/>
          <w:color w:val="222222"/>
          <w:sz w:val="28"/>
          <w:szCs w:val="28"/>
        </w:rPr>
      </w:pPr>
      <w:r w:rsidRPr="0051649E">
        <w:rPr>
          <w:rFonts w:cstheme="minorHAnsi"/>
          <w:b/>
          <w:color w:val="222222"/>
          <w:sz w:val="28"/>
          <w:szCs w:val="28"/>
        </w:rPr>
        <w:t>Развитие творческих способностей детей.</w:t>
      </w:r>
    </w:p>
    <w:p w:rsidR="0051649E" w:rsidRPr="0051649E" w:rsidRDefault="0051649E" w:rsidP="0051649E">
      <w:pPr>
        <w:spacing w:line="240" w:lineRule="auto"/>
        <w:jc w:val="both"/>
        <w:rPr>
          <w:rFonts w:cstheme="minorHAnsi"/>
          <w:b/>
          <w:color w:val="222222"/>
          <w:sz w:val="28"/>
          <w:szCs w:val="28"/>
        </w:rPr>
      </w:pPr>
    </w:p>
    <w:p w:rsidR="00D53FC3" w:rsidRPr="000C70C8" w:rsidRDefault="0051649E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 </w:t>
      </w:r>
      <w:r w:rsidR="00B70FB5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В современном обществе очень высоко цениться творчество.</w:t>
      </w:r>
      <w:r w:rsidR="00B70FB5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CC45A3" w:rsidRPr="000C70C8">
        <w:rPr>
          <w:rFonts w:ascii="Times New Roman" w:hAnsi="Times New Roman" w:cs="Times New Roman"/>
          <w:sz w:val="32"/>
          <w:szCs w:val="32"/>
        </w:rPr>
        <w:t xml:space="preserve">Проблема развития творческих  способностей не нова, но до сих </w:t>
      </w:r>
      <w:bookmarkStart w:id="0" w:name="_GoBack"/>
      <w:r w:rsidR="00CC45A3" w:rsidRPr="000C70C8">
        <w:rPr>
          <w:rFonts w:ascii="Times New Roman" w:hAnsi="Times New Roman" w:cs="Times New Roman"/>
          <w:sz w:val="32"/>
          <w:szCs w:val="32"/>
        </w:rPr>
        <w:t xml:space="preserve">пор актуальна.  </w:t>
      </w:r>
    </w:p>
    <w:bookmarkEnd w:id="0"/>
    <w:p w:rsidR="004E122A" w:rsidRPr="000C70C8" w:rsidRDefault="00D53FC3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   </w:t>
      </w:r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Его развитие должно обязательно идти в одну ногу со всеми остальными направлениями и это необходимо для каждого ребенка. </w:t>
      </w:r>
      <w:proofErr w:type="spellStart"/>
      <w:r w:rsidR="001C6B55" w:rsidRPr="000C70C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Равитие</w:t>
      </w:r>
      <w:proofErr w:type="spellEnd"/>
      <w:r w:rsidR="001C6B55" w:rsidRPr="000C70C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творчества детей</w:t>
      </w:r>
      <w:r w:rsidR="001C6B55" w:rsidRPr="000C70C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1C6B55" w:rsidRPr="000C70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может быть как </w:t>
      </w:r>
      <w:proofErr w:type="spellStart"/>
      <w:r w:rsidR="001C6B55" w:rsidRPr="000C70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самотекущим</w:t>
      </w:r>
      <w:proofErr w:type="spellEnd"/>
      <w:r w:rsidR="001C6B55" w:rsidRPr="000C70C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так и активно мотивируемым взрослыми и окружением. Если вы видите, что  ребенок обладает творческими способностями, то не давайте ему упустить такую возможность развить свои способности. </w:t>
      </w:r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И пусть он не станет в будущем успешным актером или знаменитым певцом, но зато у него будет творческий подход к решению определенных жизненных задач. И это поможет стать ему интересной личностью, а также и человеком, который будет способен преодолевать возникшие на его пути трудности. Естественно у каждого ребенка творчество проявляется </w:t>
      </w:r>
      <w:proofErr w:type="gramStart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по</w:t>
      </w:r>
      <w:proofErr w:type="gramEnd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-</w:t>
      </w:r>
      <w:proofErr w:type="gramStart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разному</w:t>
      </w:r>
      <w:proofErr w:type="gramEnd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: у кого-то в меньшей степени, у кого-то и в большей. Все это будет зависеть от природных задатков.</w:t>
      </w:r>
    </w:p>
    <w:p w:rsidR="001C6B55" w:rsidRPr="000C70C8" w:rsidRDefault="00D53FC3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  </w:t>
      </w:r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Все задатки человека формируются еще с раннего детства и в течени</w:t>
      </w:r>
      <w:proofErr w:type="gramStart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и</w:t>
      </w:r>
      <w:proofErr w:type="gramEnd"/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последующей жизни просто совершенствуются и реализуются. </w:t>
      </w:r>
      <w:r w:rsidR="001C6B55"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</w:p>
    <w:p w:rsidR="00D53FC3" w:rsidRPr="000C70C8" w:rsidRDefault="00D53FC3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   </w:t>
      </w:r>
      <w:r w:rsidR="004E122A" w:rsidRPr="000C70C8">
        <w:rPr>
          <w:rFonts w:ascii="Times New Roman" w:hAnsi="Times New Roman" w:cs="Times New Roman"/>
          <w:color w:val="222222"/>
          <w:sz w:val="32"/>
          <w:szCs w:val="32"/>
        </w:rPr>
        <w:t>На развитие творческих способностей у детей благоприятно влияют различные виды детской деятельности</w:t>
      </w:r>
      <w:r w:rsidR="0054058D" w:rsidRPr="000C70C8">
        <w:rPr>
          <w:rFonts w:ascii="Times New Roman" w:hAnsi="Times New Roman" w:cs="Times New Roman"/>
          <w:color w:val="222222"/>
          <w:sz w:val="32"/>
          <w:szCs w:val="32"/>
        </w:rPr>
        <w:t>.</w:t>
      </w:r>
      <w:r w:rsidR="001C6B55" w:rsidRPr="000C70C8">
        <w:rPr>
          <w:rFonts w:ascii="Times New Roman" w:hAnsi="Times New Roman" w:cs="Times New Roman"/>
          <w:sz w:val="32"/>
          <w:szCs w:val="32"/>
        </w:rPr>
        <w:t xml:space="preserve"> </w:t>
      </w:r>
      <w:r w:rsidR="00B70FB5" w:rsidRPr="000C70C8">
        <w:rPr>
          <w:rFonts w:ascii="Times New Roman" w:hAnsi="Times New Roman" w:cs="Times New Roman"/>
          <w:sz w:val="32"/>
          <w:szCs w:val="32"/>
        </w:rPr>
        <w:t>Это,  значит, заинтересовать</w:t>
      </w:r>
      <w:r w:rsidR="00DA0FB1" w:rsidRPr="000C70C8">
        <w:rPr>
          <w:rFonts w:ascii="Times New Roman" w:hAnsi="Times New Roman" w:cs="Times New Roman"/>
          <w:sz w:val="32"/>
          <w:szCs w:val="32"/>
        </w:rPr>
        <w:t xml:space="preserve"> ребенка определенным видом деятельности,  дать  ему  в  руки  ключ,  принцип выполнения  работы,  создать  условия   для   выявления   и   расцвета   его одаренности.</w:t>
      </w:r>
      <w:r w:rsidRPr="000C70C8">
        <w:rPr>
          <w:rFonts w:ascii="Times New Roman" w:hAnsi="Times New Roman" w:cs="Times New Roman"/>
          <w:sz w:val="32"/>
          <w:szCs w:val="32"/>
        </w:rPr>
        <w:t xml:space="preserve"> Все это способствует проявлению у ребенка активности, самостоятельности, самореализации, воплощению его собственных идей, которые направлены на создание нового.</w:t>
      </w:r>
    </w:p>
    <w:p w:rsidR="00892CB3" w:rsidRPr="000C70C8" w:rsidRDefault="00DA0FB1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«Способности  не  просто  проявляются  в   труде,   они   формируются,</w:t>
      </w:r>
      <w:r w:rsidR="000C70C8">
        <w:rPr>
          <w:rFonts w:ascii="Times New Roman" w:hAnsi="Times New Roman" w:cs="Times New Roman"/>
          <w:sz w:val="32"/>
          <w:szCs w:val="32"/>
        </w:rPr>
        <w:t xml:space="preserve"> </w:t>
      </w:r>
      <w:r w:rsidRPr="000C70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развиваются, расцветают в труде и гибнут в бездействие».</w:t>
      </w:r>
      <w:r w:rsidR="000C7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92CB3" w:rsidRPr="000C70C8">
        <w:rPr>
          <w:rFonts w:ascii="Times New Roman" w:hAnsi="Times New Roman" w:cs="Times New Roman"/>
          <w:sz w:val="32"/>
          <w:szCs w:val="32"/>
        </w:rPr>
        <w:t>Труд - необходимое условие жизни и всестороннего развития человека.</w:t>
      </w:r>
    </w:p>
    <w:p w:rsidR="00B70FB5" w:rsidRPr="000C70C8" w:rsidRDefault="00892CB3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</w:t>
      </w:r>
      <w:r w:rsidR="00B35B77" w:rsidRPr="000C70C8">
        <w:rPr>
          <w:rFonts w:ascii="Times New Roman" w:hAnsi="Times New Roman" w:cs="Times New Roman"/>
          <w:sz w:val="32"/>
          <w:szCs w:val="32"/>
        </w:rPr>
        <w:t xml:space="preserve">  </w:t>
      </w:r>
      <w:r w:rsidR="000200FF" w:rsidRPr="000C70C8">
        <w:rPr>
          <w:rFonts w:ascii="Times New Roman" w:hAnsi="Times New Roman" w:cs="Times New Roman"/>
          <w:sz w:val="32"/>
          <w:szCs w:val="32"/>
        </w:rPr>
        <w:t>Важная роль в развитии творческих способностей принадлежит педагогу.</w:t>
      </w:r>
      <w:r w:rsidR="00B70FB5" w:rsidRPr="000C70C8">
        <w:rPr>
          <w:rFonts w:ascii="Times New Roman" w:hAnsi="Times New Roman" w:cs="Times New Roman"/>
          <w:sz w:val="32"/>
          <w:szCs w:val="32"/>
        </w:rPr>
        <w:t xml:space="preserve"> Педагог должен учитывать многие факторы, которые развивают  ребенка,  его интересы, личные качества, навыки </w:t>
      </w:r>
      <w:r w:rsidR="00B70FB5" w:rsidRPr="000C70C8">
        <w:rPr>
          <w:rFonts w:ascii="Times New Roman" w:hAnsi="Times New Roman" w:cs="Times New Roman"/>
          <w:sz w:val="32"/>
          <w:szCs w:val="32"/>
        </w:rPr>
        <w:lastRenderedPageBreak/>
        <w:t>общественного поведения.</w:t>
      </w:r>
      <w:r w:rsidR="00B35B77" w:rsidRPr="000C70C8">
        <w:rPr>
          <w:rFonts w:ascii="Times New Roman" w:hAnsi="Times New Roman" w:cs="Times New Roman"/>
          <w:sz w:val="32"/>
          <w:szCs w:val="32"/>
        </w:rPr>
        <w:t xml:space="preserve"> </w:t>
      </w:r>
      <w:r w:rsidR="00B70FB5" w:rsidRPr="000C70C8">
        <w:rPr>
          <w:rFonts w:ascii="Times New Roman" w:hAnsi="Times New Roman" w:cs="Times New Roman"/>
          <w:sz w:val="32"/>
          <w:szCs w:val="32"/>
        </w:rPr>
        <w:t>Педагог   должен   поощрять инициативу детей.</w:t>
      </w:r>
    </w:p>
    <w:p w:rsidR="00B35B77" w:rsidRPr="000C70C8" w:rsidRDefault="00B35B77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     Развитие творчества должно приносить радость и  ребенку,  и  взрослому.  Каждый успех  ребенка  –  это  </w:t>
      </w:r>
      <w:r w:rsidR="00334A92" w:rsidRPr="000C70C8">
        <w:rPr>
          <w:rFonts w:ascii="Times New Roman" w:hAnsi="Times New Roman" w:cs="Times New Roman"/>
          <w:sz w:val="32"/>
          <w:szCs w:val="32"/>
        </w:rPr>
        <w:t>обоюдное  достижение:  и  ваше,</w:t>
      </w:r>
      <w:r w:rsidRPr="000C70C8">
        <w:rPr>
          <w:rFonts w:ascii="Times New Roman" w:hAnsi="Times New Roman" w:cs="Times New Roman"/>
          <w:sz w:val="32"/>
          <w:szCs w:val="32"/>
        </w:rPr>
        <w:t xml:space="preserve"> и   его. Между  педагогом   и   детьми   должна   быть   атмосфера   уважения, взаимопонимания, доверия и сопереживания.</w:t>
      </w:r>
    </w:p>
    <w:p w:rsidR="000200FF" w:rsidRPr="000C70C8" w:rsidRDefault="00B35B77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 Очень яркое развитие творческих способностей проявляется на занятиях в</w:t>
      </w:r>
      <w:r w:rsidR="000C70C8">
        <w:rPr>
          <w:rFonts w:ascii="Times New Roman" w:hAnsi="Times New Roman" w:cs="Times New Roman"/>
          <w:sz w:val="32"/>
          <w:szCs w:val="32"/>
        </w:rPr>
        <w:t xml:space="preserve"> </w:t>
      </w:r>
      <w:r w:rsidR="000200FF" w:rsidRPr="000C70C8">
        <w:rPr>
          <w:rFonts w:ascii="Times New Roman" w:hAnsi="Times New Roman" w:cs="Times New Roman"/>
          <w:sz w:val="32"/>
          <w:szCs w:val="32"/>
        </w:rPr>
        <w:t>детских объединениях. Без творчества и способностей нельзя достигнуть высоких результатов. Именно благодаря этому создается своеобразный микроклимат для развития творческих сторон.</w:t>
      </w: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</w:t>
      </w:r>
      <w:r w:rsidR="000200FF" w:rsidRPr="000C70C8">
        <w:rPr>
          <w:rFonts w:ascii="Times New Roman" w:hAnsi="Times New Roman" w:cs="Times New Roman"/>
          <w:sz w:val="32"/>
          <w:szCs w:val="32"/>
        </w:rPr>
        <w:t xml:space="preserve"> </w:t>
      </w:r>
      <w:r w:rsidRPr="000C70C8">
        <w:rPr>
          <w:rFonts w:ascii="Times New Roman" w:hAnsi="Times New Roman" w:cs="Times New Roman"/>
          <w:sz w:val="32"/>
          <w:szCs w:val="32"/>
        </w:rPr>
        <w:t>Мы с детьми  творим по принципу от</w:t>
      </w:r>
      <w:r w:rsidR="000C70C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70C8">
        <w:rPr>
          <w:rFonts w:ascii="Times New Roman" w:hAnsi="Times New Roman" w:cs="Times New Roman"/>
          <w:sz w:val="32"/>
          <w:szCs w:val="32"/>
        </w:rPr>
        <w:t>простого</w:t>
      </w:r>
      <w:proofErr w:type="gramEnd"/>
      <w:r w:rsidRPr="000C70C8">
        <w:rPr>
          <w:rFonts w:ascii="Times New Roman" w:hAnsi="Times New Roman" w:cs="Times New Roman"/>
          <w:sz w:val="32"/>
          <w:szCs w:val="32"/>
        </w:rPr>
        <w:t xml:space="preserve"> к сложному:</w:t>
      </w: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1. Выбор сюжета;</w:t>
      </w: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2. Цветовая гамма;</w:t>
      </w: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3. Подбор материала;</w:t>
      </w: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4. Поэтапное выполнение работы, которое благотворно влияет </w:t>
      </w:r>
      <w:proofErr w:type="gramStart"/>
      <w:r w:rsidRPr="000C70C8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эффективность развития творческих способностей у детей.</w:t>
      </w:r>
    </w:p>
    <w:p w:rsidR="00334A92" w:rsidRPr="000C70C8" w:rsidRDefault="00334A92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0C70C8">
        <w:rPr>
          <w:rFonts w:ascii="Times New Roman" w:hAnsi="Times New Roman" w:cs="Times New Roman"/>
          <w:sz w:val="32"/>
          <w:szCs w:val="32"/>
        </w:rPr>
        <w:t xml:space="preserve">На занятиях в объединении, дети не только получают сведения о народных промыслах, декоративно-прикладном искусстве, о труде взрослых на производстве, но и имеют возможность получить </w:t>
      </w:r>
      <w:proofErr w:type="spellStart"/>
      <w:r w:rsidRPr="000C70C8">
        <w:rPr>
          <w:rFonts w:ascii="Times New Roman" w:hAnsi="Times New Roman" w:cs="Times New Roman"/>
          <w:sz w:val="32"/>
          <w:szCs w:val="32"/>
        </w:rPr>
        <w:t>допрофессиональную</w:t>
      </w:r>
      <w:proofErr w:type="spellEnd"/>
      <w:r w:rsidRPr="000C70C8">
        <w:rPr>
          <w:rFonts w:ascii="Times New Roman" w:hAnsi="Times New Roman" w:cs="Times New Roman"/>
          <w:sz w:val="32"/>
          <w:szCs w:val="32"/>
        </w:rPr>
        <w:t xml:space="preserve"> подготовку, активно включаясь в процесс социализации на основе комплексного подхода: обучения, практической деятельности, общения.</w:t>
      </w:r>
    </w:p>
    <w:p w:rsidR="00334A92" w:rsidRPr="000C70C8" w:rsidRDefault="00334A92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Первое наше знакомство с миром, его познание и понимание проходят через игрушку. Это своеобразная школа чувств, способ творческого самовыражения ребенка, пробуждающий и развивающий детскую фантазию, эстетический вкус, образное мышление, память.                </w:t>
      </w:r>
    </w:p>
    <w:p w:rsidR="00334A92" w:rsidRPr="000C70C8" w:rsidRDefault="00334A92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  Вместе с тем этот вид  творчества - важнейший компонент трудового обучения детей: занимаясь им,  дети приобретают реальные навыки шитья, работы с ножницами, клеем, развивают умственные способности, глазомер, образное мышление, учатся терпению и настойчивости в достижении цели.</w:t>
      </w:r>
    </w:p>
    <w:p w:rsidR="0051649E" w:rsidRPr="000C70C8" w:rsidRDefault="0051649E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 Главное в развитии творческих способностей  -  «не перегнуть палку», так как интерес к творчеству легко притупить не только небольшим  нажимом,  но  даже просто «</w:t>
      </w:r>
      <w:proofErr w:type="spellStart"/>
      <w:r w:rsidRPr="000C70C8">
        <w:rPr>
          <w:rFonts w:ascii="Times New Roman" w:hAnsi="Times New Roman" w:cs="Times New Roman"/>
          <w:sz w:val="32"/>
          <w:szCs w:val="32"/>
        </w:rPr>
        <w:t>перебарщиванием</w:t>
      </w:r>
      <w:proofErr w:type="spellEnd"/>
      <w:r w:rsidRPr="000C70C8">
        <w:rPr>
          <w:rFonts w:ascii="Times New Roman" w:hAnsi="Times New Roman" w:cs="Times New Roman"/>
          <w:sz w:val="32"/>
          <w:szCs w:val="32"/>
        </w:rPr>
        <w:t xml:space="preserve">»,  чтобы  оно  не  надоело.  Поэтому  никогда  не следует перегружать </w:t>
      </w:r>
      <w:r w:rsidRPr="000C70C8">
        <w:rPr>
          <w:rFonts w:ascii="Times New Roman" w:hAnsi="Times New Roman" w:cs="Times New Roman"/>
          <w:sz w:val="32"/>
          <w:szCs w:val="32"/>
        </w:rPr>
        <w:lastRenderedPageBreak/>
        <w:t>занятия  до пресыщения, до того, чтобы  дети  не потеряли интерес к творчеству.</w:t>
      </w:r>
    </w:p>
    <w:p w:rsidR="00334A92" w:rsidRPr="000C70C8" w:rsidRDefault="0051649E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</w:t>
      </w:r>
      <w:r w:rsidR="00334A92" w:rsidRPr="000C70C8">
        <w:rPr>
          <w:rFonts w:ascii="Times New Roman" w:hAnsi="Times New Roman" w:cs="Times New Roman"/>
          <w:sz w:val="32"/>
          <w:szCs w:val="32"/>
        </w:rPr>
        <w:t xml:space="preserve">Таким образом, искусство и фантазия превращают трудовое обучение в творческий поиск, способствуют становлению нестандартной, индивидуальной, творческой, </w:t>
      </w:r>
      <w:proofErr w:type="spellStart"/>
      <w:r w:rsidR="00334A92" w:rsidRPr="000C70C8">
        <w:rPr>
          <w:rFonts w:ascii="Times New Roman" w:hAnsi="Times New Roman" w:cs="Times New Roman"/>
          <w:sz w:val="32"/>
          <w:szCs w:val="32"/>
        </w:rPr>
        <w:t>самореализующейся</w:t>
      </w:r>
      <w:proofErr w:type="spellEnd"/>
      <w:r w:rsidR="00334A92" w:rsidRPr="000C70C8">
        <w:rPr>
          <w:rFonts w:ascii="Times New Roman" w:hAnsi="Times New Roman" w:cs="Times New Roman"/>
          <w:sz w:val="32"/>
          <w:szCs w:val="32"/>
        </w:rPr>
        <w:t xml:space="preserve"> личности, а сказочный образ получает реальное воплощение с помощью самых обыденных вещей – ткани, картона, ниток, бумаги, клея.</w:t>
      </w:r>
    </w:p>
    <w:p w:rsidR="0051649E" w:rsidRPr="000C70C8" w:rsidRDefault="0051649E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0C70C8">
        <w:rPr>
          <w:rFonts w:ascii="Times New Roman" w:hAnsi="Times New Roman" w:cs="Times New Roman"/>
          <w:color w:val="222222"/>
          <w:sz w:val="32"/>
          <w:szCs w:val="32"/>
        </w:rPr>
        <w:t>Когда-то очень мудрый восточный мудрец сказал: «Ребёнок - это не сосуд, который надо наполнить, а огонь, который надо зажечь».</w:t>
      </w:r>
    </w:p>
    <w:p w:rsidR="0051649E" w:rsidRPr="000C70C8" w:rsidRDefault="0051649E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    Вот этой мудростью и руководствуйтесь при воспитании своего маленького творца. У каждого ребенка свои задатки и свой предельный уровень способностей. Для одних детей будет, например, максимальным нарисовать радугу, а для других – создать целую картину вокруг нее. Помните об этом!</w:t>
      </w:r>
    </w:p>
    <w:p w:rsidR="007C4199" w:rsidRPr="000C70C8" w:rsidRDefault="0051649E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</w:t>
      </w:r>
      <w:r w:rsidR="00334A92" w:rsidRPr="000C70C8">
        <w:rPr>
          <w:rFonts w:ascii="Times New Roman" w:hAnsi="Times New Roman" w:cs="Times New Roman"/>
          <w:sz w:val="32"/>
          <w:szCs w:val="32"/>
        </w:rPr>
        <w:t xml:space="preserve">    </w:t>
      </w:r>
      <w:r w:rsidR="007C4199" w:rsidRPr="000C70C8">
        <w:rPr>
          <w:rFonts w:ascii="Times New Roman" w:hAnsi="Times New Roman" w:cs="Times New Roman"/>
          <w:sz w:val="32"/>
          <w:szCs w:val="32"/>
        </w:rPr>
        <w:t xml:space="preserve"> Универсальные творческие способности - это индивидуальные особенности, качества человека, которые определяют успешность выполнения их творческой деятельности различного рода.</w:t>
      </w:r>
    </w:p>
    <w:p w:rsidR="007C4199" w:rsidRPr="000C70C8" w:rsidRDefault="00334A92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    </w:t>
      </w:r>
      <w:r w:rsidR="007C4199" w:rsidRPr="000C70C8">
        <w:rPr>
          <w:rFonts w:ascii="Times New Roman" w:hAnsi="Times New Roman" w:cs="Times New Roman"/>
          <w:sz w:val="32"/>
          <w:szCs w:val="32"/>
        </w:rPr>
        <w:t>Успешное развитие творческих способностей возможно лишь при создании</w:t>
      </w:r>
      <w:r w:rsidRPr="000C70C8">
        <w:rPr>
          <w:rFonts w:ascii="Times New Roman" w:hAnsi="Times New Roman" w:cs="Times New Roman"/>
          <w:sz w:val="32"/>
          <w:szCs w:val="32"/>
        </w:rPr>
        <w:t xml:space="preserve"> </w:t>
      </w:r>
      <w:r w:rsidR="007C4199" w:rsidRPr="000C70C8">
        <w:rPr>
          <w:rFonts w:ascii="Times New Roman" w:hAnsi="Times New Roman" w:cs="Times New Roman"/>
          <w:sz w:val="32"/>
          <w:szCs w:val="32"/>
        </w:rPr>
        <w:t>определенных условий, благоприятствующих их формированию. Такими условиями являются: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1. Ранее физическое и интеллектуальное развитие детей.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2. Создание обстановки, определяющей развитие ребенка.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3. Самостоятельное решение ребенком задач, требующих максимального</w:t>
      </w:r>
      <w:r w:rsidR="000C70C8">
        <w:rPr>
          <w:rFonts w:ascii="Times New Roman" w:hAnsi="Times New Roman" w:cs="Times New Roman"/>
          <w:sz w:val="32"/>
          <w:szCs w:val="32"/>
        </w:rPr>
        <w:t xml:space="preserve">  </w:t>
      </w:r>
      <w:r w:rsidRPr="000C70C8">
        <w:rPr>
          <w:rFonts w:ascii="Times New Roman" w:hAnsi="Times New Roman" w:cs="Times New Roman"/>
          <w:sz w:val="32"/>
          <w:szCs w:val="32"/>
        </w:rPr>
        <w:t>напряжения, когда ребенок добирается до «потолка» своих возможностей.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4. Предоставление ребенку свободу в выборе деятельности, чередовании дел, продолжительности занятий одним делом и т.д.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5.Умная доброжелательная помощь (а не подсказка) взрослых.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>6. Комфортная психологическая обстановка, поощрение взрослыми стремления ребенка к творчеству.</w:t>
      </w:r>
    </w:p>
    <w:p w:rsidR="007C4199" w:rsidRPr="000C70C8" w:rsidRDefault="0051649E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7C4199" w:rsidRPr="000C70C8" w:rsidRDefault="007C4199" w:rsidP="000C70C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4188D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C6B55" w:rsidRPr="000C70C8" w:rsidRDefault="00E4188D" w:rsidP="000C70C8">
      <w:pPr>
        <w:pStyle w:val="a6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122A" w:rsidRPr="000C70C8" w:rsidRDefault="004E122A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</w:p>
    <w:p w:rsidR="0054058D" w:rsidRPr="000C70C8" w:rsidRDefault="00DA0FB1" w:rsidP="000C70C8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7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122A" w:rsidRPr="000C70C8" w:rsidRDefault="0051649E" w:rsidP="000C70C8">
      <w:pPr>
        <w:pStyle w:val="a6"/>
        <w:rPr>
          <w:rFonts w:ascii="Times New Roman" w:hAnsi="Times New Roman" w:cs="Times New Roman"/>
          <w:color w:val="222222"/>
          <w:sz w:val="32"/>
          <w:szCs w:val="32"/>
        </w:rPr>
      </w:pPr>
      <w:r w:rsidRPr="000C70C8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</w:p>
    <w:p w:rsidR="004E122A" w:rsidRPr="000C70C8" w:rsidRDefault="004E122A" w:rsidP="000C70C8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4E122A" w:rsidRPr="000C70C8" w:rsidSect="001C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A0124"/>
    <w:multiLevelType w:val="hybridMultilevel"/>
    <w:tmpl w:val="3DFE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A"/>
    <w:rsid w:val="000200FF"/>
    <w:rsid w:val="00023F0D"/>
    <w:rsid w:val="000C70C8"/>
    <w:rsid w:val="00161013"/>
    <w:rsid w:val="001C3CDD"/>
    <w:rsid w:val="001C6B55"/>
    <w:rsid w:val="00334A92"/>
    <w:rsid w:val="004E122A"/>
    <w:rsid w:val="0051649E"/>
    <w:rsid w:val="0054058D"/>
    <w:rsid w:val="007C4199"/>
    <w:rsid w:val="00892CB3"/>
    <w:rsid w:val="00966697"/>
    <w:rsid w:val="00976ED4"/>
    <w:rsid w:val="00B35B77"/>
    <w:rsid w:val="00B70FB5"/>
    <w:rsid w:val="00BC5806"/>
    <w:rsid w:val="00BE0FD2"/>
    <w:rsid w:val="00CC45A3"/>
    <w:rsid w:val="00D53FC3"/>
    <w:rsid w:val="00DA0FB1"/>
    <w:rsid w:val="00E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22A"/>
  </w:style>
  <w:style w:type="character" w:styleId="a3">
    <w:name w:val="Strong"/>
    <w:basedOn w:val="a0"/>
    <w:uiPriority w:val="22"/>
    <w:qFormat/>
    <w:rsid w:val="004E122A"/>
    <w:rPr>
      <w:b/>
      <w:bCs/>
    </w:rPr>
  </w:style>
  <w:style w:type="paragraph" w:styleId="a4">
    <w:name w:val="Normal (Web)"/>
    <w:basedOn w:val="a"/>
    <w:uiPriority w:val="99"/>
    <w:unhideWhenUsed/>
    <w:rsid w:val="004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0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05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1013"/>
    <w:pPr>
      <w:ind w:left="720"/>
      <w:contextualSpacing/>
    </w:pPr>
  </w:style>
  <w:style w:type="paragraph" w:styleId="a6">
    <w:name w:val="No Spacing"/>
    <w:uiPriority w:val="1"/>
    <w:qFormat/>
    <w:rsid w:val="000C7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22A"/>
  </w:style>
  <w:style w:type="character" w:styleId="a3">
    <w:name w:val="Strong"/>
    <w:basedOn w:val="a0"/>
    <w:uiPriority w:val="22"/>
    <w:qFormat/>
    <w:rsid w:val="004E122A"/>
    <w:rPr>
      <w:b/>
      <w:bCs/>
    </w:rPr>
  </w:style>
  <w:style w:type="paragraph" w:styleId="a4">
    <w:name w:val="Normal (Web)"/>
    <w:basedOn w:val="a"/>
    <w:uiPriority w:val="99"/>
    <w:unhideWhenUsed/>
    <w:rsid w:val="004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0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05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1013"/>
    <w:pPr>
      <w:ind w:left="720"/>
      <w:contextualSpacing/>
    </w:pPr>
  </w:style>
  <w:style w:type="paragraph" w:styleId="a6">
    <w:name w:val="No Spacing"/>
    <w:uiPriority w:val="1"/>
    <w:qFormat/>
    <w:rsid w:val="000C7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Эим</dc:creator>
  <cp:lastModifiedBy>Admin</cp:lastModifiedBy>
  <cp:revision>2</cp:revision>
  <dcterms:created xsi:type="dcterms:W3CDTF">2016-03-25T04:50:00Z</dcterms:created>
  <dcterms:modified xsi:type="dcterms:W3CDTF">2016-03-25T04:50:00Z</dcterms:modified>
</cp:coreProperties>
</file>