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Безопасность детей в Интернете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Деятельность дошкольников в Интернете должна проходить при активном участии родителей.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У детей данного возраста обычно открытая натура и положительный взгляд на мир. Они гордятся приобретенными начальными умениями читать и считать и любят делиться идеями. Они хотят вести себя хорошо, доверяют взрослым и редко в них сомневаются.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Дети, как правило, легко осваивают Интернет, обучаются основным навыкам в работе с ним. И хотя дошкольники могут успешно играть в компьютерные игры, им требуется помощь от взрослых при поиске сайтов, интерпретации информации или отправке электронной почты.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Временные ограничения работы на компьютере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Детям до 5 лет не рекомендуется пользоваться компьютером. Детям 5–7 лет можно «общаться» с компьютером не более 10–15 минут в день 3–4 раза в неделю. Учащимся первого класса – 10–15 минут в день.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Технические характеристики компьютера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Желательно, чтобы монитор был жидкокристаллическим или плазменным. Размер экрана дисплея должен быть не менее 35–38 см по диагонали, чтобы ребенок мог четко видеть текст с расстояния 50–70 см. Дисплей должен быть подвижным, чтобы его можно было поворачивать и наклонять в разные стороны в зависимости от освещения.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Организация рабочего места ребенка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proofErr w:type="gramStart"/>
      <w:r w:rsidRPr="002238B6">
        <w:rPr>
          <w:rFonts w:ascii="Times New Roman" w:hAnsi="Times New Roman"/>
          <w:sz w:val="24"/>
        </w:rPr>
        <w:t>Монитор должен стоять на расстоянии не менее 60 см от окна (окно</w:t>
      </w:r>
      <w:proofErr w:type="gramEnd"/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должно располагаться слева от компьютера). При этом на экран не должны попадать блики от окна или других источников освещения.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Для этого оконные проемы можно завешивать занавесями или жалюзи. Запрещается использование темных занавесей на окнах, так как они могут сильно затенять помещение.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Монитор должен располагаться на уровне глаз ребенка или чуть ниже. Наилучшим для работы с компьютером считается естественный дневной свет, так как только он содержит в себе весь цветовой спектр; чем больше лампа соответствует дневному свету, тем лучше. Ни в коем случае нельзя использовать неоновые лампы, так как они мигают, излучают рассеянный свет, имеют недостаток цветового спектра и не создают четких теней. При работе с такими лампами возникает сильное напряжение глаз, что может провоцировать снижение зрения; кроме того, эти лампы могут вызвать повышение возбудимости: дети начинают капризничать, плохо спят.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lastRenderedPageBreak/>
        <w:t>Мебель рабочего места должна быть удобной для ребенка. Стул должен быть со спинкой, а под ноги ребенка дошкольного и младшего школьного возраста всегда должны ставиться подставки.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Организация деятельности ребенка за компьютером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Выполнение игрового компьютерного задания должно занимать немного времени. Предпочтение стоит отдавать небольшим по объему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играм либо играм, предполагающим выполнение задания по определенным этапам с последующим сохранением полученных результатов.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Если ребенок уже умеет читать и использует печатный компьютерный текст, то размер шрифта должен быть не менее 14, цвет шрифта всегда должен быть черным, а цвет экрана “белым. В цветовой гамме можно периодически использовать желто-зеленые тона.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Обязательно следует обращать внимание на признаки утомления ребенка во время занятий за компьютером, так как в этом случае нужно как можно быстрее прервать работу, чтобы избежать негативных последствий. Об утомлении ребенка свидетельствуют потирание глаз и лица, зевота, </w:t>
      </w:r>
      <w:proofErr w:type="spellStart"/>
      <w:r w:rsidRPr="002238B6">
        <w:rPr>
          <w:rFonts w:ascii="Times New Roman" w:hAnsi="Times New Roman"/>
          <w:sz w:val="24"/>
        </w:rPr>
        <w:t>отвлекаемостъ</w:t>
      </w:r>
      <w:proofErr w:type="spellEnd"/>
      <w:r w:rsidRPr="002238B6">
        <w:rPr>
          <w:rFonts w:ascii="Times New Roman" w:hAnsi="Times New Roman"/>
          <w:sz w:val="24"/>
        </w:rPr>
        <w:t xml:space="preserve"> от задания, хаотичные движения, приближение к монитору, нарушение правильной посадки за столом, капризность и пр.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Следует попросить ребенка потянуться, сидя спрятать руки за спиной, посмотреть перед собой. Затем выполнить повороты головы вправо, влево. Далее движение плечами назад, расслабить руки и потрясти ими внизу. Это поможет снять напряжение с мышц шеи, верхнего плечевого пояса и рук.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Гимнастика для глаз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Упражнение 1 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Не поворачивая головы, посмотреть медленно вправо, затем прямо, медленно повернуть глаза влево и снова прямо. Аналогично вверх и вниз. Повторить 2 раза.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Упражнение 2 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Стоя у окна, выставить вперед руку с поднятым указательным пальцем. Внимательно посмотреть на кончик пальца, затем посмотреть вдаль. Через 5 секунд снова вернуть зрение на кончик пальца. Повторить 5 раз.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lastRenderedPageBreak/>
        <w:t xml:space="preserve">Упражнение 3 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Выполнять круговые движения глазами по часовой стрелке и против нее, не поворачивая головы. Повторить 5 раз.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Упражнение 4 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«Выписывать» </w:t>
      </w:r>
      <w:proofErr w:type="gramStart"/>
      <w:r w:rsidRPr="002238B6">
        <w:rPr>
          <w:rFonts w:ascii="Times New Roman" w:hAnsi="Times New Roman"/>
          <w:sz w:val="24"/>
        </w:rPr>
        <w:t>глазами</w:t>
      </w:r>
      <w:proofErr w:type="gramEnd"/>
      <w:r w:rsidRPr="002238B6">
        <w:rPr>
          <w:rFonts w:ascii="Times New Roman" w:hAnsi="Times New Roman"/>
          <w:sz w:val="24"/>
        </w:rPr>
        <w:t xml:space="preserve"> горизонтально лежащие восьмерки по часовой стрелке и против нее. По 5 раз в каждую сторону.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Упражнение 5 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Стоя у окна, закрыть глаза, не напрягая мышц, затем широко открыть глаза и посмотреть вдаль, снова закрыть и т. д. Повторить 5 раз подряд.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Работа ребенка за компьютером должна проходить всегда только под строгим контролем со стороны взрослых.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Интернет-зависимость: есть ли она у ваших детей?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То, что дети проводят в Интернете слишком много времени, огорчает большинство родителей. Сначала взрослые приветствовали появление Сети, полагая, что она – безграничный источник новых знаний. Вскоре выяснилось, что подростки не столько пользуются Интернетом для выполнения домашних заданий или поиска полезной информации, сколько общаются в чатах и играют в онлайн-игры.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Поддержание в жизни детей разумного равновесия между развлечениями и другими занятиями всегда было испытанием для родителей; Интернет сделал это еще более трудной задачей. Общение в Интернете и интерактивные игры часто настолько затягивают детей, что они теряют ощущение времени. Несколько советов помогут родителям оградить детей от </w:t>
      </w:r>
      <w:proofErr w:type="gramStart"/>
      <w:r w:rsidRPr="002238B6">
        <w:rPr>
          <w:rFonts w:ascii="Times New Roman" w:hAnsi="Times New Roman"/>
          <w:sz w:val="24"/>
        </w:rPr>
        <w:t>интернет-зависимости</w:t>
      </w:r>
      <w:proofErr w:type="gramEnd"/>
      <w:r w:rsidRPr="002238B6">
        <w:rPr>
          <w:rFonts w:ascii="Times New Roman" w:hAnsi="Times New Roman"/>
          <w:sz w:val="24"/>
        </w:rPr>
        <w:t>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Рекомендации по профилактике </w:t>
      </w:r>
      <w:proofErr w:type="gramStart"/>
      <w:r w:rsidRPr="002238B6">
        <w:rPr>
          <w:rFonts w:ascii="Times New Roman" w:hAnsi="Times New Roman"/>
          <w:sz w:val="24"/>
        </w:rPr>
        <w:t>интернет-зависимости</w:t>
      </w:r>
      <w:proofErr w:type="gramEnd"/>
    </w:p>
    <w:p w:rsidR="002238B6" w:rsidRPr="002238B6" w:rsidRDefault="002238B6" w:rsidP="002238B6">
      <w:pPr>
        <w:rPr>
          <w:rFonts w:ascii="Times New Roman" w:hAnsi="Times New Roman"/>
          <w:sz w:val="24"/>
        </w:rPr>
      </w:pP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Взрослые должны обращать внимание на психологические особенности ребенка. Социально </w:t>
      </w:r>
      <w:proofErr w:type="spellStart"/>
      <w:r w:rsidRPr="002238B6">
        <w:rPr>
          <w:rFonts w:ascii="Times New Roman" w:hAnsi="Times New Roman"/>
          <w:sz w:val="24"/>
        </w:rPr>
        <w:t>дезадаптированные</w:t>
      </w:r>
      <w:proofErr w:type="spellEnd"/>
      <w:r w:rsidRPr="002238B6">
        <w:rPr>
          <w:rFonts w:ascii="Times New Roman" w:hAnsi="Times New Roman"/>
          <w:sz w:val="24"/>
        </w:rPr>
        <w:t xml:space="preserve"> дети имеют повышенную вероятную склонность к приобретению </w:t>
      </w:r>
      <w:proofErr w:type="gramStart"/>
      <w:r w:rsidRPr="002238B6">
        <w:rPr>
          <w:rFonts w:ascii="Times New Roman" w:hAnsi="Times New Roman"/>
          <w:sz w:val="24"/>
        </w:rPr>
        <w:t>интернет-зависимости</w:t>
      </w:r>
      <w:proofErr w:type="gramEnd"/>
      <w:r w:rsidRPr="002238B6">
        <w:rPr>
          <w:rFonts w:ascii="Times New Roman" w:hAnsi="Times New Roman"/>
          <w:sz w:val="24"/>
        </w:rPr>
        <w:t xml:space="preserve">. Причина в том, что Интернет позволяет оставаться анонимным, не бояться осуждения (если что-то сделал неправильно, всегда можно поменять имя и начать все заново), предоставляет гораздо более широкий выбор </w:t>
      </w:r>
      <w:proofErr w:type="gramStart"/>
      <w:r w:rsidRPr="002238B6">
        <w:rPr>
          <w:rFonts w:ascii="Times New Roman" w:hAnsi="Times New Roman"/>
          <w:sz w:val="24"/>
        </w:rPr>
        <w:t>возможностей к общению</w:t>
      </w:r>
      <w:proofErr w:type="gramEnd"/>
      <w:r w:rsidRPr="002238B6">
        <w:rPr>
          <w:rFonts w:ascii="Times New Roman" w:hAnsi="Times New Roman"/>
          <w:sz w:val="24"/>
        </w:rPr>
        <w:t>, чем реальный мир.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В Интернете ребенку гораздо легче выстроить свой виртуальный мир, пребывание в котором будет для него комфортным. Поэтому, если у ребенка что-то не получается в </w:t>
      </w:r>
      <w:r w:rsidRPr="002238B6">
        <w:rPr>
          <w:rFonts w:ascii="Times New Roman" w:hAnsi="Times New Roman"/>
          <w:sz w:val="24"/>
        </w:rPr>
        <w:lastRenderedPageBreak/>
        <w:t>реальном мире, он будет стремиться к пребыванию там, где ему комфортно. С другой стороны, Интернет может помочь застенчивому ребенку стать более общительным, найти ту среду общения, которая более полно соответствует его уровню развития, и в результате повысить его самооценку. Если ребенок замкнут, застенчив или склонен к унынию, взрослым необходимо внимательно следить за его отношением к Интернету, с тем чтобы предотвратить его превращение из средства раскрытия личности ребенка в плохо контролируемую страсть.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Необходимо следить за симптомами проявления интернет-</w:t>
      </w:r>
      <w:proofErr w:type="spellStart"/>
      <w:r w:rsidRPr="002238B6">
        <w:rPr>
          <w:rFonts w:ascii="Times New Roman" w:hAnsi="Times New Roman"/>
          <w:sz w:val="24"/>
        </w:rPr>
        <w:t>зависи</w:t>
      </w:r>
      <w:proofErr w:type="spellEnd"/>
      <w:r w:rsidRPr="002238B6">
        <w:rPr>
          <w:rFonts w:ascii="Times New Roman" w:hAnsi="Times New Roman"/>
          <w:sz w:val="24"/>
        </w:rPr>
        <w:t xml:space="preserve">-мости. Иногда дети до такой степени предпочитают жизнь в Интернете, что фактически начинают отказываться от своей реальной жизни, проводя в виртуальной реальности большую часть своего времени. </w:t>
      </w:r>
      <w:proofErr w:type="gramStart"/>
      <w:r w:rsidRPr="002238B6">
        <w:rPr>
          <w:rFonts w:ascii="Times New Roman" w:hAnsi="Times New Roman"/>
          <w:sz w:val="24"/>
        </w:rPr>
        <w:t>Интернет-зависимый</w:t>
      </w:r>
      <w:proofErr w:type="gramEnd"/>
      <w:r w:rsidRPr="002238B6">
        <w:rPr>
          <w:rFonts w:ascii="Times New Roman" w:hAnsi="Times New Roman"/>
          <w:sz w:val="24"/>
        </w:rPr>
        <w:t xml:space="preserve"> ребенок чаще всего тих и замкнут, он ждет не дождется, когда можно будет подключиться к Интернету, ему тяжело выйти из него, он впадает в депрессию или становится раздражительным, если на несколько дней его отлучили от Интернета. Не подверженный влиянию Интернета ребенок легко может переключиться на другой канал общения, выйти из Интернета, когда в этом возникает необходимость, он всегда четко различает, где он сейчас общается – в Сети или нет.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Важно выяснить, оказывает ли времяпровождение в Сети влияние на школьные успехи ребенка, его здоровье и отношения с семьей и друзьями; сколько времени ребенок проводит в Интернете.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Если у ребенка проявляются серьезные признаки интернет-</w:t>
      </w:r>
      <w:proofErr w:type="spellStart"/>
      <w:r w:rsidRPr="002238B6">
        <w:rPr>
          <w:rFonts w:ascii="Times New Roman" w:hAnsi="Times New Roman"/>
          <w:sz w:val="24"/>
        </w:rPr>
        <w:t>зависи</w:t>
      </w:r>
      <w:proofErr w:type="spellEnd"/>
      <w:r w:rsidRPr="002238B6">
        <w:rPr>
          <w:rFonts w:ascii="Times New Roman" w:hAnsi="Times New Roman"/>
          <w:sz w:val="24"/>
        </w:rPr>
        <w:t>-мости, следует проконсультироваться с педагогом или психологом. Чрезмерное использование Интернета может быть симптомом других проблем, таких как депрессия, раздражение или низкая самооценка. Когда эти проблемы будут решены, зависимость от Интернета может пройти сама собой.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Для большинства детей Интернет является важной частью их общественной жизни. Родители могут установить внутрисемейные правила использования Интернета, включив следующие ограничения: количество времени, которое ежедневно проводит в Интернете ребенок; запрет на Сеть до выполнения домашней работы; ограничение на посещение чатов или просмотр материалов «для взрослых».</w:t>
      </w:r>
      <w:bookmarkStart w:id="0" w:name="_GoBack"/>
      <w:bookmarkEnd w:id="0"/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Следует </w:t>
      </w:r>
      <w:proofErr w:type="gramStart"/>
      <w:r w:rsidRPr="002238B6">
        <w:rPr>
          <w:rFonts w:ascii="Times New Roman" w:hAnsi="Times New Roman"/>
          <w:sz w:val="24"/>
        </w:rPr>
        <w:t>помогать ребенку участвовать</w:t>
      </w:r>
      <w:proofErr w:type="gramEnd"/>
      <w:r w:rsidRPr="002238B6">
        <w:rPr>
          <w:rFonts w:ascii="Times New Roman" w:hAnsi="Times New Roman"/>
          <w:sz w:val="24"/>
        </w:rPr>
        <w:t xml:space="preserve"> в общении вне Интернета. Если ребенок застенчив и испытывает неловкость при общении с ровесниками, можно рассмотреть возможность специального тренинга; поощрять участие ребенка в тех видах деятельности, которые объединяют детей с одинаковыми интересами, например судомодельный или литературный кружок.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Существуют программы, которые ограничивают использование Интернета и осуществляют </w:t>
      </w:r>
      <w:proofErr w:type="gramStart"/>
      <w:r w:rsidRPr="002238B6">
        <w:rPr>
          <w:rFonts w:ascii="Times New Roman" w:hAnsi="Times New Roman"/>
          <w:sz w:val="24"/>
        </w:rPr>
        <w:t>контроль за</w:t>
      </w:r>
      <w:proofErr w:type="gramEnd"/>
      <w:r w:rsidRPr="002238B6">
        <w:rPr>
          <w:rFonts w:ascii="Times New Roman" w:hAnsi="Times New Roman"/>
          <w:sz w:val="24"/>
        </w:rPr>
        <w:t xml:space="preserve"> тем, какие сайты посещаются, например MSN® </w:t>
      </w:r>
      <w:proofErr w:type="spellStart"/>
      <w:r w:rsidRPr="002238B6">
        <w:rPr>
          <w:rFonts w:ascii="Times New Roman" w:hAnsi="Times New Roman"/>
          <w:sz w:val="24"/>
        </w:rPr>
        <w:t>Premium</w:t>
      </w:r>
      <w:proofErr w:type="spellEnd"/>
      <w:r w:rsidRPr="002238B6">
        <w:rPr>
          <w:rFonts w:ascii="Times New Roman" w:hAnsi="Times New Roman"/>
          <w:sz w:val="24"/>
        </w:rPr>
        <w:t>. Однако сообразительный ребенок, если постарается, может отключить эту службу.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Важнейшая цель родителей – развитие у детей самоконтроля, дисциплины и ответственности.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Обеспечение безопасности детей при пользовании Интернетом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lastRenderedPageBreak/>
        <w:t>Дети дошкольного возраста должны выходить в Интернет только под присмотром родителей (или других взрослых, например, старших братьев и сестер). Следует ограничивать время пребывания детей в Интернете, как и время работы за компьютером, в соответствии с рекомендациями врачей и психологов для соответствующего возраста. Взрослые могут посадить ребенка к себе на колени во время просмотра семейных фотографий, использования веб-камеры для общения с родственниками или посещения детских сайтов.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 xml:space="preserve">Можно добавить сайты, которые родители часто посещают с ребенком, в список «Избранное», чтобы создать для него </w:t>
      </w:r>
      <w:proofErr w:type="gramStart"/>
      <w:r w:rsidRPr="002238B6">
        <w:rPr>
          <w:rFonts w:ascii="Times New Roman" w:hAnsi="Times New Roman"/>
          <w:sz w:val="24"/>
        </w:rPr>
        <w:t>личную</w:t>
      </w:r>
      <w:proofErr w:type="gramEnd"/>
      <w:r w:rsidRPr="002238B6">
        <w:rPr>
          <w:rFonts w:ascii="Times New Roman" w:hAnsi="Times New Roman"/>
          <w:sz w:val="24"/>
        </w:rPr>
        <w:t xml:space="preserve"> интернет-среду.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Следует рассказать ребенку о конфиденциальности; научить его никогда не выдавать в Интернете информацию о себе и своей семье. Если на каком-то сайте требуется, чтобы ребенок ввел имя, нужно помочь ему придумать псевдоним, не раскрывающий никакой личной информации.</w:t>
      </w:r>
    </w:p>
    <w:p w:rsidR="002238B6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Важно приучить ребенка сообщать взрослым, если что-либо или кто-либо в Сети тревожит или угрожает ему; напоминать, что он в безопасности, если рассказал взрослым.</w:t>
      </w:r>
    </w:p>
    <w:p w:rsidR="00B87543" w:rsidRPr="002238B6" w:rsidRDefault="002238B6" w:rsidP="002238B6">
      <w:pPr>
        <w:rPr>
          <w:rFonts w:ascii="Times New Roman" w:hAnsi="Times New Roman"/>
          <w:sz w:val="24"/>
        </w:rPr>
      </w:pPr>
      <w:r w:rsidRPr="002238B6">
        <w:rPr>
          <w:rFonts w:ascii="Times New Roman" w:hAnsi="Times New Roman"/>
          <w:sz w:val="24"/>
        </w:rPr>
        <w:t>Важно помнить, что взрослые играют ключевую роль в формировании у дошкольников культуры безопасной работы в Интернете.</w:t>
      </w:r>
    </w:p>
    <w:sectPr w:rsidR="00B87543" w:rsidRPr="002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B6"/>
    <w:rsid w:val="002238B6"/>
    <w:rsid w:val="00B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</dc:creator>
  <cp:lastModifiedBy>Леди</cp:lastModifiedBy>
  <cp:revision>1</cp:revision>
  <dcterms:created xsi:type="dcterms:W3CDTF">2016-03-26T19:29:00Z</dcterms:created>
  <dcterms:modified xsi:type="dcterms:W3CDTF">2016-03-26T19:30:00Z</dcterms:modified>
</cp:coreProperties>
</file>