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F9" w:rsidRDefault="00EC6DF9" w:rsidP="00EC6DF9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  <w:t>МБДОУ № 2</w:t>
      </w:r>
    </w:p>
    <w:p w:rsidR="00EC6DF9" w:rsidRDefault="00EC6DF9" w:rsidP="00EC6DF9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  <w:t xml:space="preserve">                                                                  г. Армавир</w:t>
      </w:r>
    </w:p>
    <w:p w:rsidR="00EC6DF9" w:rsidRDefault="00EC6DF9" w:rsidP="00EC6DF9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  <w:t xml:space="preserve">                                             воспитатель Якупова Н.П.</w:t>
      </w:r>
    </w:p>
    <w:p w:rsidR="00EC6DF9" w:rsidRDefault="00EC6DF9" w:rsidP="00EC6DF9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</w:pPr>
    </w:p>
    <w:p w:rsidR="00EC6DF9" w:rsidRDefault="00EC6DF9" w:rsidP="00EC6DF9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Конспект НОД в подготовительной группе</w:t>
      </w:r>
    </w:p>
    <w:p w:rsidR="00EC6DF9" w:rsidRDefault="00EC6DF9" w:rsidP="00EC6DF9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«Первые шаги в математику».</w:t>
      </w:r>
    </w:p>
    <w:p w:rsidR="00EC6DF9" w:rsidRDefault="00EC6DF9" w:rsidP="00EC6DF9">
      <w:pPr>
        <w:tabs>
          <w:tab w:val="left" w:pos="3120"/>
        </w:tabs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Задачи НОД: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ab/>
      </w:r>
    </w:p>
    <w:p w:rsidR="00EC6DF9" w:rsidRDefault="00EC6DF9" w:rsidP="00EC6DF9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Продолжать учить составлять арифметические задачи и записывать их решение с помощью цифр.</w:t>
      </w:r>
    </w:p>
    <w:p w:rsidR="00EC6DF9" w:rsidRDefault="00EC6DF9" w:rsidP="00EC6DF9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Закрепить знания детей о геометрических фигурах.</w:t>
      </w:r>
    </w:p>
    <w:p w:rsidR="00EC6DF9" w:rsidRDefault="00EC6DF9" w:rsidP="00EC6DF9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Продолжать формировать у детей представления о днях недели, месяцах и числах.</w:t>
      </w:r>
    </w:p>
    <w:p w:rsidR="00EC6DF9" w:rsidRDefault="00EC6DF9" w:rsidP="00EC6DF9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Закрепить умение ориентироваться на листе бумаги в клетку.</w:t>
      </w:r>
    </w:p>
    <w:p w:rsidR="00EC6DF9" w:rsidRDefault="00EC6DF9" w:rsidP="00EC6DF9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Закрепить умение различать пространственные представления: слева, справа, посередине, вверху, внизу, за, перед.</w:t>
      </w:r>
    </w:p>
    <w:p w:rsidR="00EC6DF9" w:rsidRDefault="00EC6DF9" w:rsidP="00EC6DF9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Создать условия для развития логического мышления, сообразительности, внимания.</w:t>
      </w:r>
    </w:p>
    <w:p w:rsidR="00EC6DF9" w:rsidRDefault="00EC6DF9" w:rsidP="00EC6DF9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Развивать смекалку, зрительную память, воображение.</w:t>
      </w:r>
    </w:p>
    <w:p w:rsidR="00EC6DF9" w:rsidRDefault="00EC6DF9" w:rsidP="00EC6DF9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Способствовать формированию мыслительных операций, развитию речи, умение аргументировать свои высказывания.</w:t>
      </w:r>
    </w:p>
    <w:p w:rsidR="00EC6DF9" w:rsidRDefault="00EC6DF9" w:rsidP="00EC6DF9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Оборудование:</w:t>
      </w:r>
    </w:p>
    <w:p w:rsidR="00EC6DF9" w:rsidRDefault="00EC6DF9" w:rsidP="00EC6DF9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Журнал для записи.</w:t>
      </w:r>
    </w:p>
    <w:p w:rsidR="00EC6DF9" w:rsidRDefault="00EC6DF9" w:rsidP="00EC6DF9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Карточки с цифрами, знаками.</w:t>
      </w:r>
    </w:p>
    <w:p w:rsidR="00EC6DF9" w:rsidRDefault="00EC6DF9" w:rsidP="00EC6DF9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Конверты с заданиями на каждого ребенка.</w:t>
      </w:r>
    </w:p>
    <w:p w:rsidR="00EC6DF9" w:rsidRDefault="00EC6DF9" w:rsidP="00EC6DF9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Карандаши.</w:t>
      </w:r>
    </w:p>
    <w:p w:rsidR="00EC6DF9" w:rsidRDefault="00EC6DF9" w:rsidP="00EC6DF9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Макеты деревьев.</w:t>
      </w:r>
    </w:p>
    <w:p w:rsidR="00EC6DF9" w:rsidRDefault="00EC6DF9" w:rsidP="00EC6DF9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Избушка.</w:t>
      </w:r>
    </w:p>
    <w:p w:rsidR="00EC6DF9" w:rsidRDefault="00EC6DF9" w:rsidP="00EC6DF9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Изображение Бабы-Яги.</w:t>
      </w:r>
    </w:p>
    <w:p w:rsidR="00EC6DF9" w:rsidRDefault="00EC6DF9" w:rsidP="00EC6DF9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Схема для составления арифметических задач, фланелеграф.</w:t>
      </w:r>
    </w:p>
    <w:p w:rsidR="00EC6DF9" w:rsidRDefault="00EC6DF9" w:rsidP="00EC6DF9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C6DF9" w:rsidRDefault="00EC6DF9" w:rsidP="00EC6DF9">
      <w:pPr>
        <w:spacing w:after="0" w:line="240" w:lineRule="atLeast"/>
        <w:jc w:val="center"/>
        <w:textAlignment w:val="baseline"/>
        <w:outlineLvl w:val="1"/>
        <w:rPr>
          <w:rFonts w:ascii="Comic Sans MS" w:eastAsia="Times New Roman" w:hAnsi="Comic Sans MS" w:cs="Tahoma"/>
          <w:b/>
          <w:bCs/>
          <w:sz w:val="28"/>
          <w:szCs w:val="28"/>
          <w:lang w:eastAsia="ru-RU"/>
        </w:rPr>
      </w:pPr>
      <w:r>
        <w:rPr>
          <w:rFonts w:ascii="Comic Sans MS" w:eastAsia="Times New Roman" w:hAnsi="Comic Sans MS" w:cs="Tahoma"/>
          <w:b/>
          <w:bCs/>
          <w:sz w:val="28"/>
          <w:szCs w:val="28"/>
          <w:lang w:eastAsia="ru-RU"/>
        </w:rPr>
        <w:t>Ход занятия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Введение в игровую ситуацию – мотивировать детей на включение в игровую деятельность.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Здравствуйте, ребята! Сегодня у нас необычный день – мы отправляемся в путешествие в одну загадочную страну. Но для начала давайте улыбнемся друг другу – в путь ведь отправляются в хорошем настроении. Хотите узнать, куда мы отправимся? Тогда отгадайте загадку.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Она – царица всех наук,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Без нее мы – как без рук,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Научит думать и решать,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И много действий совершать. (Математика.)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Итак, ребята, вы правы! Мы с вами отправимся путешествовать по волшебной стране под названием «Математика». Путь наш будет непрост, но интересен.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— Как истинные путешественники, мы будем вести журнал, в который будем записывать все самое интересное и необычное, то, что встретили на пути. Для начала давайте внесем туда дату нашего путешествия. (Дети из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карточек составляют дату: число, месяц, день недели, вспоминают названия дней недель.)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Первый — понедельник, зайчик рукодельник,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 ним приходит – вторник, соловей задорник,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 вторником – среда, лисичкина еда,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 средой – четверг, волк глазами сверк,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 четвергом – пятница, колобком прикатиться,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 пятницей – суббота, баня у енота,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 субботой – воскресенье, целый день у нас веселье.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Почему для того, чтобы обозначить число, нам понадобилось две карточки? (22 – число двузначное, поэтому для записи его потребуется 2 знака – цифры.) Прочитайте, когда мы отправляемся в путь!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Ребята, а на чем же мы с вами будем путешествовать? Чтобы это узнать, нам предстоит разгадать зашифрованный рисунок.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Проводится игра «Разгадай зашифрованный рисунок».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Возьмите игровизоры и карандаши. Отступите 2 клетки слева и 9 клеток сверху, ставьте точку. Начинаем рисовать. 4 клеточки вправо, 2 клеточки вверх, 8 клеточек вправо, 2 клеточки вниз, 3 клеточки вправо, 3 клеточки вниз, 2 клеточки влево, 1 клеточка вниз, 2 клеточки влево, 1 клеточка вниз, 3 клеточки влево, 3 клеточки вверх. Что получилось? Дорисуйте машине двери и колеса.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А сейчас мы с вами превратимся в водителей, сядем в свои волшебные машины и поедем.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Дети садятся на стульчики и едут на своих воображаемых машинах.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Мы едем, мы едем вперед и вперед.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Дорога нам новые силы дает.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Мы едем в машине куда захотим,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И едем так быстро как будто летим.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Мы едем, мы едем вперед и вперед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Машина везет нас и не устает,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Так много дорог, впереди поворот,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Свернули – и снова вперед и вперед!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Чтобы не скучать в пути нам, мы будем загадывать загадки и отвечать на веселые вопросы.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Математические вопросы. 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 бабушки Даши внучка Маша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Кот Петушок, собака Дружок.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Сколько у бабушки внуков? (1)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 так мила, я так кругла.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Я состою из двух кружочков.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И я довольна, что нашла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Себе таких, как вы, дружочков. (8)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Цифра вроде буквы «О»,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Но не значит ничего. (О)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Нам вы можете не верить,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Но попробуйте проверить: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Эта цифра – кочерга.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У нее одна нога. (7)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нее ведется счет, и за это ей почет.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Тонкая, как спица, цифра ….(единица)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Острый локоть оттопыря, за тремя идет … (4)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— Сколько дней в одной неделе?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Сколько пальцев на одной руке?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Сколько месяцев в году?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Что наступает раньше: утро или вечер?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Сколько углов у треугольника? А у круга?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Вот мы с вами и доехали в математическую страну. Первый город этой страны, который мы посетим, называется «Веселый счет». Его жители – цифры. Выбежали они из своих домиков и растерялись. Давайте поможем им найти свое место.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Проводится работа с числовой последовательностью.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С чего начинается числовой ряд? (С единицы.)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Почему это число первое? (Потому что оно самое маленькое из всех.)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Какое число называется предыдущим? (То, которое стоит перед названным.)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И какое последующим? (То, которое стоит после названного.)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Я буду бросать мяч и называть число, вы, бросая мне мяч обратно, будете называть предыдущее и последующее числа.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Проводится игра с мячом «Назови число».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Мы с честью справились со своим заданием и помогли жителям города. Ребята, вы наверное, устали? Ну, тогда все дружно встали. Сейчас немного отдохнем и дальше в путь пойдем.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Физминутка «Раз, два, три, четыре, пять».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Раз, два, три, четыре, пять,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Все умели мы считать,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Отдыхать умели тоже –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Руки за спину положим,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Голову поднимем выше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И легко-легко подышим.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Вот мы немного отдохнули, теперь пора двинуться дальше. Ой, ребята, мы попали в какой-то необычный лес. А вот на полянке стоит избушка – зайдем в нее. Вот это да! Везде развешаны какие-то непонятные картинки, схемы. Мы попали в избушку Бабы-Яги. А вот и она сама – говорит, что не выпустит нас, если мы не сумеем справиться с ее задачками. Все они будут непростые, заколдованные, как например, вот эта схема.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Что на ней изображено? (Яблоки.)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Сколько их? (Четыре.)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Можно ли по этой схеме составить задачу? Например: Сестрице Аленушке Яблонька подарила четыре яблока, но когда она побежала искать своего братца Иванушку, то выронила одно. Сколько осталось?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Давайте запишем решение задачи (4-1=3).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Что означало число 4?(Сколько было.)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Что означало число 1?(Сколько выронила.)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А число 3? (Сколько осталось.)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Почему выбрали знак «минус»? (Потому, что в результате стало меньше.)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Следующая задача.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Яблоки в саду поспели, мы отведать их успели.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Пять румяных, наливных, один с кислинкой.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Сколько их?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О чем говориться в задаче? (О яблоках.)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Что о них известно? (Их было пять румяных, да одно с кислинкой.)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Что надо узнать? (Сколько всего.)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Воспитатель: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Давайте запишем решение задачи. (5+1 =6)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Почему вы выбрали для записи именно знак «плюс»? (Потому, что нам нужно найти, сколько было всего, то есть соединить части и получить целое.)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Прочитайте запись. Назовите части, которые вы соединили. (Пять и один).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Что получилось? (Шесть.)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— А как еще можно получить это число? Возьмите карточки и покажите. (2 и 4; 3 и 3; 4 и 2; 6 и 0)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Молодцы! Мы с вами выдержали испытания Бабы-Яги, но она, хитрая, не захотела нас просто так отпускать, поэтому завела в запутанный лабиринт. Из каких геометрических фигур он состоит? Чтобы нам отсюда выбраться, нам нужно посчитать количество геометрических фигур и назвать их. Мы уже почти свободны и справились со всеми заданиями. Нужно возвращаться, дома нас уже ждут. Ребята, нам нужно найти наши машины, в этом нам поможет один добрый гном, который живет на этой полянке, ой. Вот только я забыла его адрес. Но помню, что но живет в доме, где дверь не красная, нет забора, а на крыше живет аист. Попробуйте найти домик нашего друга. (7-8 рисунков домиков, среди которых должны выбрать нужный.) Кто нашел, подойдите и скажите мне на ушко. Итак, под каким же номером находится нужный домик? К сожалению, нам пора домой.</w:t>
      </w:r>
    </w:p>
    <w:p w:rsidR="00EC6DF9" w:rsidRDefault="00EC6DF9" w:rsidP="00EC6DF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 занятия – восстановить в памяти детей то, что делали на занятии, создать ситуацию успеха.</w:t>
      </w:r>
    </w:p>
    <w:p w:rsidR="00EC6DF9" w:rsidRDefault="00EC6DF9" w:rsidP="00EC6DF9">
      <w:pPr>
        <w:rPr>
          <w:sz w:val="24"/>
          <w:szCs w:val="24"/>
        </w:rPr>
      </w:pPr>
    </w:p>
    <w:p w:rsidR="00417E79" w:rsidRDefault="00417E79">
      <w:bookmarkStart w:id="0" w:name="_GoBack"/>
      <w:bookmarkEnd w:id="0"/>
    </w:p>
    <w:sectPr w:rsidR="0041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760E0"/>
    <w:multiLevelType w:val="multilevel"/>
    <w:tmpl w:val="948E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394266"/>
    <w:multiLevelType w:val="multilevel"/>
    <w:tmpl w:val="E6C0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274D49"/>
    <w:multiLevelType w:val="multilevel"/>
    <w:tmpl w:val="4212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F9"/>
    <w:rsid w:val="00417E79"/>
    <w:rsid w:val="00EC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6795</Characters>
  <Application>Microsoft Office Word</Application>
  <DocSecurity>0</DocSecurity>
  <Lines>56</Lines>
  <Paragraphs>15</Paragraphs>
  <ScaleCrop>false</ScaleCrop>
  <Company>diakov.net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2016-03-20T11:29:00Z</dcterms:created>
  <dcterms:modified xsi:type="dcterms:W3CDTF">2016-03-20T11:29:00Z</dcterms:modified>
</cp:coreProperties>
</file>