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52" w:rsidRPr="000A7452" w:rsidRDefault="000A7452" w:rsidP="00BB15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Pr="000A7452">
        <w:rPr>
          <w:rFonts w:ascii="Times New Roman" w:hAnsi="Times New Roman" w:cs="Times New Roman"/>
          <w:b/>
          <w:sz w:val="28"/>
          <w:szCs w:val="28"/>
        </w:rPr>
        <w:t>: «Зачем лечить ребенка у невролога?»</w:t>
      </w:r>
    </w:p>
    <w:p w:rsidR="00BB158C" w:rsidRPr="00410707" w:rsidRDefault="00BB158C" w:rsidP="00BB158C">
      <w:pPr>
        <w:rPr>
          <w:rFonts w:ascii="Times New Roman" w:hAnsi="Times New Roman" w:cs="Times New Roman"/>
          <w:sz w:val="28"/>
          <w:szCs w:val="28"/>
        </w:rPr>
      </w:pPr>
      <w:r w:rsidRPr="00410707">
        <w:rPr>
          <w:rFonts w:ascii="Times New Roman" w:hAnsi="Times New Roman" w:cs="Times New Roman"/>
          <w:sz w:val="28"/>
          <w:szCs w:val="28"/>
        </w:rPr>
        <w:t xml:space="preserve">В последние десятилетия наблюдается </w:t>
      </w:r>
      <w:proofErr w:type="gramStart"/>
      <w:r w:rsidRPr="00410707">
        <w:rPr>
          <w:rFonts w:ascii="Times New Roman" w:hAnsi="Times New Roman" w:cs="Times New Roman"/>
          <w:sz w:val="28"/>
          <w:szCs w:val="28"/>
        </w:rPr>
        <w:t xml:space="preserve">рост </w:t>
      </w:r>
      <w:r w:rsidR="00C4286E" w:rsidRPr="00410707">
        <w:rPr>
          <w:rFonts w:ascii="Times New Roman" w:hAnsi="Times New Roman" w:cs="Times New Roman"/>
          <w:sz w:val="28"/>
          <w:szCs w:val="28"/>
        </w:rPr>
        <w:t xml:space="preserve"> </w:t>
      </w:r>
      <w:r w:rsidRPr="00410707">
        <w:rPr>
          <w:rFonts w:ascii="Times New Roman" w:hAnsi="Times New Roman" w:cs="Times New Roman"/>
          <w:sz w:val="28"/>
          <w:szCs w:val="28"/>
        </w:rPr>
        <w:t>заболеваний</w:t>
      </w:r>
      <w:proofErr w:type="gramEnd"/>
      <w:r w:rsidRPr="00410707">
        <w:rPr>
          <w:rFonts w:ascii="Times New Roman" w:hAnsi="Times New Roman" w:cs="Times New Roman"/>
          <w:sz w:val="28"/>
          <w:szCs w:val="28"/>
        </w:rPr>
        <w:t>, связанных с деятельностью нервной системы. Взрослые люди часто не придают серьезного значения таким симптомам неврологического характера, как головные боли, невозможности сконцентрироваться, снижению работоспособности и быстрой утомляемости. Следует знать, что большинство неврологических проблем у взрослого человека – родом из детства, поэтому не следует пренебрегать профилактическими осмотрами собств</w:t>
      </w:r>
      <w:r w:rsidR="007903E8">
        <w:rPr>
          <w:rFonts w:ascii="Times New Roman" w:hAnsi="Times New Roman" w:cs="Times New Roman"/>
          <w:sz w:val="28"/>
          <w:szCs w:val="28"/>
        </w:rPr>
        <w:t>енного ребенка детским невро</w:t>
      </w:r>
      <w:r w:rsidRPr="00410707">
        <w:rPr>
          <w:rFonts w:ascii="Times New Roman" w:hAnsi="Times New Roman" w:cs="Times New Roman"/>
          <w:sz w:val="28"/>
          <w:szCs w:val="28"/>
        </w:rPr>
        <w:t>логом.</w:t>
      </w:r>
    </w:p>
    <w:p w:rsidR="00BB158C" w:rsidRPr="00410707" w:rsidRDefault="00BB158C" w:rsidP="00BB158C">
      <w:pPr>
        <w:rPr>
          <w:rFonts w:ascii="Times New Roman" w:hAnsi="Times New Roman" w:cs="Times New Roman"/>
          <w:sz w:val="28"/>
          <w:szCs w:val="28"/>
        </w:rPr>
      </w:pPr>
    </w:p>
    <w:p w:rsidR="00BB158C" w:rsidRPr="00410707" w:rsidRDefault="00BB158C" w:rsidP="00BB158C">
      <w:pPr>
        <w:rPr>
          <w:rFonts w:ascii="Times New Roman" w:hAnsi="Times New Roman" w:cs="Times New Roman"/>
          <w:sz w:val="28"/>
          <w:szCs w:val="28"/>
        </w:rPr>
      </w:pPr>
      <w:r w:rsidRPr="00410707">
        <w:rPr>
          <w:rFonts w:ascii="Times New Roman" w:hAnsi="Times New Roman" w:cs="Times New Roman"/>
          <w:sz w:val="28"/>
          <w:szCs w:val="28"/>
        </w:rPr>
        <w:t xml:space="preserve">Родители должны помнить, что современные дети не меньше подвержены агрессивному воздействию внешней среды, нежели взрослые. И начинается такое воздействие еще со времени нахождения в материнской утробе. К примеру, плод слышит и ощущает шум и вибрацию транспорта, переносит вместе с матерью ее заболевания, отрицательные эмоции и стрессы и т.д. Сильнейшим стрессом для плода является момент рождения, когда он должен пройти по родовым путям и очутиться в совершенно незнакомой среде. Но мудрая природа предусмотрела защитные меры, то есть в период прохождения по родовым путям ребенок сгруппирован и делает свой первый </w:t>
      </w:r>
      <w:proofErr w:type="gramStart"/>
      <w:r w:rsidRPr="00410707">
        <w:rPr>
          <w:rFonts w:ascii="Times New Roman" w:hAnsi="Times New Roman" w:cs="Times New Roman"/>
          <w:sz w:val="28"/>
          <w:szCs w:val="28"/>
        </w:rPr>
        <w:t>вздох</w:t>
      </w:r>
      <w:proofErr w:type="gramEnd"/>
      <w:r w:rsidRPr="00410707">
        <w:rPr>
          <w:rFonts w:ascii="Times New Roman" w:hAnsi="Times New Roman" w:cs="Times New Roman"/>
          <w:sz w:val="28"/>
          <w:szCs w:val="28"/>
        </w:rPr>
        <w:t xml:space="preserve"> только появившись на свет.</w:t>
      </w:r>
    </w:p>
    <w:p w:rsidR="00BB158C" w:rsidRPr="00410707" w:rsidRDefault="00BB158C" w:rsidP="00BB158C">
      <w:pPr>
        <w:rPr>
          <w:rFonts w:ascii="Times New Roman" w:hAnsi="Times New Roman" w:cs="Times New Roman"/>
          <w:sz w:val="28"/>
          <w:szCs w:val="28"/>
        </w:rPr>
      </w:pPr>
    </w:p>
    <w:p w:rsidR="00BB158C" w:rsidRPr="00410707" w:rsidRDefault="00BB158C" w:rsidP="00BB158C">
      <w:pPr>
        <w:rPr>
          <w:rFonts w:ascii="Times New Roman" w:hAnsi="Times New Roman" w:cs="Times New Roman"/>
          <w:sz w:val="28"/>
          <w:szCs w:val="28"/>
        </w:rPr>
      </w:pPr>
      <w:r w:rsidRPr="00410707">
        <w:rPr>
          <w:rFonts w:ascii="Times New Roman" w:hAnsi="Times New Roman" w:cs="Times New Roman"/>
          <w:sz w:val="28"/>
          <w:szCs w:val="28"/>
        </w:rPr>
        <w:t xml:space="preserve">Случается, что защитные механизмы, отвечающие за рефлексы новорожденного, по каким-либо причинам нарушаются. Такой ребенок сразу после рождения нуждается в помощи </w:t>
      </w:r>
      <w:proofErr w:type="spellStart"/>
      <w:r w:rsidRPr="00410707">
        <w:rPr>
          <w:rFonts w:ascii="Times New Roman" w:hAnsi="Times New Roman" w:cs="Times New Roman"/>
          <w:sz w:val="28"/>
          <w:szCs w:val="28"/>
        </w:rPr>
        <w:t>неонатолога</w:t>
      </w:r>
      <w:proofErr w:type="spellEnd"/>
      <w:r w:rsidRPr="00410707">
        <w:rPr>
          <w:rFonts w:ascii="Times New Roman" w:hAnsi="Times New Roman" w:cs="Times New Roman"/>
          <w:sz w:val="28"/>
          <w:szCs w:val="28"/>
        </w:rPr>
        <w:t>, а впоследствии – детского невролога. К «поломке» защитных механизмов ребенка могут привести пагубные пристрастия беременной, такие как курение и алкоголь, перенесенные ею заболевания и прием некоторых лекарственных препаратов. Кроме того к нарушению защитных механизмов могут приводить преждевременные или тяжелые роды, появление на свет при помощи кесарево сечения или генетическая предрасположенность.</w:t>
      </w:r>
      <w:r w:rsidR="00300CA7">
        <w:rPr>
          <w:rFonts w:ascii="Times New Roman" w:hAnsi="Times New Roman" w:cs="Times New Roman"/>
          <w:sz w:val="28"/>
          <w:szCs w:val="28"/>
        </w:rPr>
        <w:t xml:space="preserve"> Рассматривая ранний возраст жизни ребенка, можно отметить, что наибольшая роль в повреждениях центральной нервной системы, которые потом неизбежно скажутся на речевом развитии ребенка, отводится </w:t>
      </w:r>
      <w:proofErr w:type="spellStart"/>
      <w:r w:rsidR="00300CA7">
        <w:rPr>
          <w:rFonts w:ascii="Times New Roman" w:hAnsi="Times New Roman" w:cs="Times New Roman"/>
          <w:sz w:val="28"/>
          <w:szCs w:val="28"/>
        </w:rPr>
        <w:t>н</w:t>
      </w:r>
      <w:r w:rsidR="00276ABC">
        <w:rPr>
          <w:rFonts w:ascii="Times New Roman" w:hAnsi="Times New Roman" w:cs="Times New Roman"/>
          <w:sz w:val="28"/>
          <w:szCs w:val="28"/>
        </w:rPr>
        <w:t>ейроинфекциям</w:t>
      </w:r>
      <w:proofErr w:type="spellEnd"/>
      <w:r w:rsidR="00276ABC">
        <w:rPr>
          <w:rFonts w:ascii="Times New Roman" w:hAnsi="Times New Roman" w:cs="Times New Roman"/>
          <w:sz w:val="28"/>
          <w:szCs w:val="28"/>
        </w:rPr>
        <w:t xml:space="preserve"> и травмам головно</w:t>
      </w:r>
      <w:r w:rsidR="00300CA7">
        <w:rPr>
          <w:rFonts w:ascii="Times New Roman" w:hAnsi="Times New Roman" w:cs="Times New Roman"/>
          <w:sz w:val="28"/>
          <w:szCs w:val="28"/>
        </w:rPr>
        <w:t xml:space="preserve">го и спинного мозга. Часто это различные виды повреждений </w:t>
      </w:r>
      <w:r w:rsidR="000A7452">
        <w:rPr>
          <w:rFonts w:ascii="Times New Roman" w:hAnsi="Times New Roman" w:cs="Times New Roman"/>
          <w:sz w:val="28"/>
          <w:szCs w:val="28"/>
        </w:rPr>
        <w:t>шейного отдела позвоночника.</w:t>
      </w:r>
    </w:p>
    <w:p w:rsidR="00BB158C" w:rsidRPr="00410707" w:rsidRDefault="00BB158C" w:rsidP="00BB158C">
      <w:pPr>
        <w:rPr>
          <w:rFonts w:ascii="Times New Roman" w:hAnsi="Times New Roman" w:cs="Times New Roman"/>
          <w:sz w:val="28"/>
          <w:szCs w:val="28"/>
        </w:rPr>
      </w:pPr>
    </w:p>
    <w:p w:rsidR="00BB158C" w:rsidRPr="00410707" w:rsidRDefault="00BB158C" w:rsidP="00BB158C">
      <w:pPr>
        <w:rPr>
          <w:rFonts w:ascii="Times New Roman" w:hAnsi="Times New Roman" w:cs="Times New Roman"/>
          <w:sz w:val="28"/>
          <w:szCs w:val="28"/>
        </w:rPr>
      </w:pPr>
      <w:r w:rsidRPr="00410707">
        <w:rPr>
          <w:rFonts w:ascii="Times New Roman" w:hAnsi="Times New Roman" w:cs="Times New Roman"/>
          <w:sz w:val="28"/>
          <w:szCs w:val="28"/>
        </w:rPr>
        <w:lastRenderedPageBreak/>
        <w:t>Родители должны знать, что на первом году жизни малыша должен регулярно осматривать детский невролог. Первый осмотр проводится на четвертой неделе жизни ребенка, второй – через полгода и третий – в 12 месяцев. Таким образом, у врача будет возможность не только оценить темпы развития малыша, но и выявить возможные патологии как можно раньше.</w:t>
      </w:r>
    </w:p>
    <w:p w:rsidR="00BB158C" w:rsidRPr="00410707" w:rsidRDefault="00BB158C" w:rsidP="00BB158C">
      <w:pPr>
        <w:rPr>
          <w:rFonts w:ascii="Times New Roman" w:hAnsi="Times New Roman" w:cs="Times New Roman"/>
          <w:sz w:val="28"/>
          <w:szCs w:val="28"/>
        </w:rPr>
      </w:pPr>
    </w:p>
    <w:p w:rsidR="00BB158C" w:rsidRPr="00410707" w:rsidRDefault="00BB158C" w:rsidP="00BB158C">
      <w:pPr>
        <w:rPr>
          <w:rFonts w:ascii="Times New Roman" w:hAnsi="Times New Roman" w:cs="Times New Roman"/>
          <w:sz w:val="28"/>
          <w:szCs w:val="28"/>
        </w:rPr>
      </w:pPr>
      <w:r w:rsidRPr="00410707">
        <w:rPr>
          <w:rFonts w:ascii="Times New Roman" w:hAnsi="Times New Roman" w:cs="Times New Roman"/>
          <w:sz w:val="28"/>
          <w:szCs w:val="28"/>
        </w:rPr>
        <w:t>Как правило, в трехлетнем возрасте многие дети готовятся к дошкольным учреждениям, поэтому у многих появляются необоснованные страхи и состояния невротического характера. Поэтому трехлетнего ребенка нужно обязательно показать н</w:t>
      </w:r>
      <w:r w:rsidR="007903E8">
        <w:rPr>
          <w:rFonts w:ascii="Times New Roman" w:hAnsi="Times New Roman" w:cs="Times New Roman"/>
          <w:sz w:val="28"/>
          <w:szCs w:val="28"/>
        </w:rPr>
        <w:t>евро</w:t>
      </w:r>
      <w:r w:rsidRPr="00410707">
        <w:rPr>
          <w:rFonts w:ascii="Times New Roman" w:hAnsi="Times New Roman" w:cs="Times New Roman"/>
          <w:sz w:val="28"/>
          <w:szCs w:val="28"/>
        </w:rPr>
        <w:t>логу, чтобы в случае надобности тот назначил маленькому пациенту соответствующие препараты либо направил к детскому психологу</w:t>
      </w:r>
      <w:r w:rsidR="007903E8">
        <w:rPr>
          <w:rFonts w:ascii="Times New Roman" w:hAnsi="Times New Roman" w:cs="Times New Roman"/>
          <w:sz w:val="28"/>
          <w:szCs w:val="28"/>
        </w:rPr>
        <w:t>. Вполне возможно, что невро</w:t>
      </w:r>
      <w:r w:rsidRPr="00410707">
        <w:rPr>
          <w:rFonts w:ascii="Times New Roman" w:hAnsi="Times New Roman" w:cs="Times New Roman"/>
          <w:sz w:val="28"/>
          <w:szCs w:val="28"/>
        </w:rPr>
        <w:t>лог объяснит происходящее с вашим малышом возрастными изменениями, которые пройдут сами по себе.</w:t>
      </w:r>
    </w:p>
    <w:p w:rsidR="00BB158C" w:rsidRPr="00410707" w:rsidRDefault="00BB158C" w:rsidP="00BB158C">
      <w:pPr>
        <w:rPr>
          <w:rFonts w:ascii="Times New Roman" w:hAnsi="Times New Roman" w:cs="Times New Roman"/>
          <w:sz w:val="28"/>
          <w:szCs w:val="28"/>
        </w:rPr>
      </w:pPr>
    </w:p>
    <w:p w:rsidR="00C4286E" w:rsidRPr="00410707" w:rsidRDefault="007903E8" w:rsidP="0002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невро</w:t>
      </w:r>
      <w:r w:rsidR="00BB158C" w:rsidRPr="00410707">
        <w:rPr>
          <w:rFonts w:ascii="Times New Roman" w:hAnsi="Times New Roman" w:cs="Times New Roman"/>
          <w:sz w:val="28"/>
          <w:szCs w:val="28"/>
        </w:rPr>
        <w:t xml:space="preserve">лога требуется 4-5-летним детям, поскольку у них могут наблюдаться проблемы в развитии, координации и речи. А это означает, что в школьном возрасте ваш ребенок будет сильно отставать от своих одноклассников. Кроме того в этом возрасте у некоторых детей наблюдается </w:t>
      </w:r>
      <w:proofErr w:type="spellStart"/>
      <w:r w:rsidR="00BB158C" w:rsidRPr="00410707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="00BB158C" w:rsidRPr="00410707">
        <w:rPr>
          <w:rFonts w:ascii="Times New Roman" w:hAnsi="Times New Roman" w:cs="Times New Roman"/>
          <w:sz w:val="28"/>
          <w:szCs w:val="28"/>
        </w:rPr>
        <w:t>, что тоже требует осмотра невролога в тандеме с педиатром и урологом.</w:t>
      </w:r>
    </w:p>
    <w:p w:rsidR="00021D2D" w:rsidRPr="00410707" w:rsidRDefault="00021D2D" w:rsidP="00021D2D">
      <w:pPr>
        <w:rPr>
          <w:rFonts w:ascii="Times New Roman" w:hAnsi="Times New Roman" w:cs="Times New Roman"/>
          <w:sz w:val="28"/>
          <w:szCs w:val="28"/>
        </w:rPr>
      </w:pPr>
      <w:r w:rsidRPr="00410707">
        <w:rPr>
          <w:rFonts w:ascii="Times New Roman" w:hAnsi="Times New Roman" w:cs="Times New Roman"/>
          <w:sz w:val="28"/>
          <w:szCs w:val="28"/>
        </w:rPr>
        <w:t xml:space="preserve"> Не откладывайте визит к неврологу и не бойтесь того, что он может вам сказать. Лучше «захватить» нарушение в самом начале, чтобы потом не столкнуться со страшными последствиями. Любая болезнь отступит, если подойти к делу с умом и ответственностью, любовью и заботой.</w:t>
      </w:r>
    </w:p>
    <w:p w:rsidR="003A0EC8" w:rsidRPr="00410707" w:rsidRDefault="003A0EC8" w:rsidP="00021D2D">
      <w:pPr>
        <w:rPr>
          <w:rFonts w:ascii="Times New Roman" w:hAnsi="Times New Roman" w:cs="Times New Roman"/>
          <w:sz w:val="28"/>
          <w:szCs w:val="28"/>
        </w:rPr>
      </w:pPr>
    </w:p>
    <w:sectPr w:rsidR="003A0EC8" w:rsidRPr="00410707" w:rsidSect="005C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B2803"/>
    <w:rsid w:val="00021D2D"/>
    <w:rsid w:val="0002774E"/>
    <w:rsid w:val="000A7452"/>
    <w:rsid w:val="00195C58"/>
    <w:rsid w:val="001D0227"/>
    <w:rsid w:val="00276ABC"/>
    <w:rsid w:val="002B0055"/>
    <w:rsid w:val="00300CA7"/>
    <w:rsid w:val="00331FE2"/>
    <w:rsid w:val="003A0EC8"/>
    <w:rsid w:val="00410707"/>
    <w:rsid w:val="0041109F"/>
    <w:rsid w:val="00413E6F"/>
    <w:rsid w:val="005358A8"/>
    <w:rsid w:val="005C0682"/>
    <w:rsid w:val="006A14D0"/>
    <w:rsid w:val="006C544A"/>
    <w:rsid w:val="007049C6"/>
    <w:rsid w:val="0071185A"/>
    <w:rsid w:val="00760037"/>
    <w:rsid w:val="007903E8"/>
    <w:rsid w:val="00845779"/>
    <w:rsid w:val="00872863"/>
    <w:rsid w:val="008E2D4F"/>
    <w:rsid w:val="009A7B0F"/>
    <w:rsid w:val="009F5060"/>
    <w:rsid w:val="00A7633C"/>
    <w:rsid w:val="00AB2803"/>
    <w:rsid w:val="00B90F8D"/>
    <w:rsid w:val="00B91F48"/>
    <w:rsid w:val="00BB158C"/>
    <w:rsid w:val="00C4286E"/>
    <w:rsid w:val="00D750C6"/>
    <w:rsid w:val="00E14F79"/>
    <w:rsid w:val="00EF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5118-81FD-4013-A446-8B8D7005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shonkova</dc:creator>
  <cp:keywords/>
  <dc:description/>
  <cp:lastModifiedBy>Люся</cp:lastModifiedBy>
  <cp:revision>28</cp:revision>
  <dcterms:created xsi:type="dcterms:W3CDTF">2014-12-03T17:10:00Z</dcterms:created>
  <dcterms:modified xsi:type="dcterms:W3CDTF">2016-03-30T09:03:00Z</dcterms:modified>
</cp:coreProperties>
</file>