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0A" w:rsidRDefault="00C97DD0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Март  </w:t>
      </w:r>
    </w:p>
    <w:p w:rsidR="00C97DD0" w:rsidRDefault="00E9240A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Первая средняя</w:t>
      </w:r>
      <w:r w:rsidR="00C97DD0">
        <w:rPr>
          <w:rFonts w:cs="Times New Roman"/>
          <w:b/>
          <w:sz w:val="28"/>
          <w:szCs w:val="28"/>
        </w:rPr>
        <w:t xml:space="preserve"> группа</w:t>
      </w:r>
    </w:p>
    <w:p w:rsidR="00C97DD0" w:rsidRDefault="00E9240A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C97DD0">
        <w:rPr>
          <w:rFonts w:cs="Times New Roman"/>
          <w:b/>
          <w:sz w:val="24"/>
          <w:szCs w:val="24"/>
        </w:rPr>
        <w:t xml:space="preserve"> неделя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«Мамин день»</w:t>
      </w:r>
    </w:p>
    <w:p w:rsidR="00C97DD0" w:rsidRDefault="00E9240A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</w:t>
      </w:r>
      <w:r>
        <w:rPr>
          <w:rFonts w:cs="Times New Roman"/>
          <w:sz w:val="24"/>
          <w:szCs w:val="24"/>
        </w:rPr>
        <w:t>7-11.03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 w:rsidR="0028384A">
        <w:rPr>
          <w:rFonts w:cs="Times New Roman"/>
          <w:sz w:val="24"/>
          <w:szCs w:val="24"/>
        </w:rPr>
        <w:t>традиционное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5"/>
        <w:gridCol w:w="240"/>
        <w:gridCol w:w="2931"/>
        <w:gridCol w:w="1776"/>
      </w:tblGrid>
      <w:tr w:rsidR="00C97DD0" w:rsidTr="00C97DD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 детей в ходьбе по кругу с изменением направления, на носках пятках, высоко поднимая колено.</w:t>
            </w:r>
          </w:p>
          <w:p w:rsidR="00C97DD0" w:rsidRDefault="00C97DD0">
            <w:r>
              <w:t>Упражнять в беге по кругу с изменением направления, на носках, захлестывая голень назад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r>
              <w:t>Комплекс «Мамины помощники»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В 3х колоннах</w:t>
            </w:r>
          </w:p>
          <w:p w:rsidR="00C97DD0" w:rsidRDefault="00C97DD0">
            <w:pPr>
              <w:jc w:val="center"/>
            </w:pPr>
            <w:r>
              <w:t>По 8</w:t>
            </w:r>
          </w:p>
          <w:p w:rsidR="00C97DD0" w:rsidRDefault="00C97DD0">
            <w:pPr>
              <w:jc w:val="center"/>
            </w:pPr>
            <w:r>
              <w:t>повторений</w:t>
            </w:r>
          </w:p>
        </w:tc>
      </w:tr>
      <w:tr w:rsidR="00C97DD0" w:rsidTr="00C97DD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>Учить детей ходьбе по ребристому мостику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>Упражнять в ходьбе по ребристой дорожке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 пролезать на четвереньках в дугу, ходьбе по гимнастической скамейке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«Кот и мыши»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3 раза</w:t>
            </w:r>
          </w:p>
        </w:tc>
      </w:tr>
      <w:tr w:rsidR="00C97DD0" w:rsidTr="00C97DD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«Найди игрушку»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2 раза</w:t>
            </w:r>
          </w:p>
        </w:tc>
      </w:tr>
      <w:tr w:rsidR="00C97DD0" w:rsidTr="00C97DD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</w:tbl>
    <w:p w:rsidR="00C97DD0" w:rsidRDefault="00C97DD0" w:rsidP="00C97DD0">
      <w:pPr>
        <w:rPr>
          <w:sz w:val="24"/>
          <w:szCs w:val="24"/>
        </w:rPr>
      </w:pPr>
    </w:p>
    <w:p w:rsidR="00C97DD0" w:rsidRDefault="00E9240A" w:rsidP="00C97DD0">
      <w:pPr>
        <w:rPr>
          <w:sz w:val="24"/>
          <w:szCs w:val="24"/>
        </w:rPr>
      </w:pPr>
      <w:r>
        <w:pict>
          <v:oval id="_x0000_s1026" style="position:absolute;margin-left:264.95pt;margin-top:-16.5pt;width:116.9pt;height:222.55pt;z-index:251650560" stroked="f"/>
        </w:pict>
      </w:r>
      <w:r>
        <w:pict>
          <v:rect id="_x0000_s1028" style="position:absolute;margin-left:376.25pt;margin-top:450.15pt;width:140.25pt;height:104.7pt;z-index:251651584" stroked="f"/>
        </w:pict>
      </w:r>
      <w:r>
        <w:pict>
          <v:oval id="_x0000_s1027" style="position:absolute;margin-left:410.85pt;margin-top:41.5pt;width:111.25pt;height:201pt;z-index:251652608" stroked="f"/>
        </w:pict>
      </w:r>
    </w:p>
    <w:p w:rsidR="00C97DD0" w:rsidRDefault="00C97DD0" w:rsidP="00C97DD0"/>
    <w:p w:rsidR="00C97DD0" w:rsidRDefault="00C97DD0" w:rsidP="00C97DD0"/>
    <w:p w:rsidR="007A2B01" w:rsidRDefault="007A2B01"/>
    <w:p w:rsidR="00C97DD0" w:rsidRDefault="00C97DD0"/>
    <w:p w:rsidR="00C97DD0" w:rsidRDefault="00C97DD0"/>
    <w:p w:rsidR="00C97DD0" w:rsidRDefault="00C97DD0"/>
    <w:p w:rsidR="00C97DD0" w:rsidRDefault="00C97DD0"/>
    <w:p w:rsidR="00E9240A" w:rsidRDefault="00C97DD0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Март </w:t>
      </w:r>
      <w:r w:rsidR="0028384A">
        <w:rPr>
          <w:rFonts w:cs="Times New Roman"/>
          <w:b/>
          <w:sz w:val="28"/>
          <w:szCs w:val="28"/>
        </w:rPr>
        <w:t xml:space="preserve"> </w:t>
      </w:r>
    </w:p>
    <w:p w:rsidR="00C97DD0" w:rsidRDefault="00E9240A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Вторая </w:t>
      </w:r>
      <w:r w:rsidR="0028384A">
        <w:rPr>
          <w:rFonts w:cs="Times New Roman"/>
          <w:b/>
          <w:sz w:val="28"/>
          <w:szCs w:val="28"/>
        </w:rPr>
        <w:t>средняя</w:t>
      </w:r>
      <w:r w:rsidR="00C97DD0">
        <w:rPr>
          <w:rFonts w:cs="Times New Roman"/>
          <w:b/>
          <w:sz w:val="28"/>
          <w:szCs w:val="28"/>
        </w:rPr>
        <w:t xml:space="preserve"> группа</w:t>
      </w:r>
    </w:p>
    <w:p w:rsidR="00C97DD0" w:rsidRDefault="00E9240A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C97DD0">
        <w:rPr>
          <w:rFonts w:cs="Times New Roman"/>
          <w:b/>
          <w:sz w:val="24"/>
          <w:szCs w:val="24"/>
        </w:rPr>
        <w:t xml:space="preserve"> неделя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«Мамин день»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Дата:  </w:t>
      </w:r>
      <w:r w:rsidR="00E9240A">
        <w:rPr>
          <w:rFonts w:cs="Times New Roman"/>
          <w:sz w:val="24"/>
          <w:szCs w:val="24"/>
        </w:rPr>
        <w:t>7</w:t>
      </w:r>
      <w:proofErr w:type="gramEnd"/>
      <w:r w:rsidR="00E9240A">
        <w:rPr>
          <w:rFonts w:cs="Times New Roman"/>
          <w:sz w:val="24"/>
          <w:szCs w:val="24"/>
        </w:rPr>
        <w:t>-11</w:t>
      </w:r>
      <w:r w:rsidR="0028384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</w:t>
      </w:r>
      <w:r w:rsidR="00E9240A">
        <w:rPr>
          <w:rFonts w:cs="Times New Roman"/>
          <w:sz w:val="24"/>
          <w:szCs w:val="24"/>
        </w:rPr>
        <w:t>3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 w:rsidR="00E9240A">
        <w:rPr>
          <w:rFonts w:cs="Times New Roman"/>
          <w:sz w:val="24"/>
          <w:szCs w:val="24"/>
        </w:rPr>
        <w:t>обычное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5"/>
        <w:gridCol w:w="240"/>
        <w:gridCol w:w="2931"/>
        <w:gridCol w:w="1776"/>
      </w:tblGrid>
      <w:tr w:rsidR="00C97DD0" w:rsidTr="003826E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C97DD0" w:rsidRDefault="00C97DD0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C97DD0" w:rsidTr="003826E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 w:rsidP="003826E0">
            <w:r>
              <w:t>Упражнять детей в ходьбе по кругу с изменением направления, на носках пятках, высоко поднимая колено.</w:t>
            </w:r>
          </w:p>
          <w:p w:rsidR="00C97DD0" w:rsidRDefault="00C97DD0" w:rsidP="003826E0">
            <w:r>
              <w:t>Упражнять в беге по кругу с изменением направления, на носках, захлестывая голень назад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 w:rsidP="003826E0">
            <w:pPr>
              <w:jc w:val="center"/>
            </w:pPr>
          </w:p>
        </w:tc>
      </w:tr>
      <w:tr w:rsidR="00C97DD0" w:rsidTr="003826E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r>
              <w:t>Комплекс «Мамины помощники»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</w:pPr>
            <w:r>
              <w:t>В 3х колоннах</w:t>
            </w:r>
          </w:p>
          <w:p w:rsidR="00C97DD0" w:rsidRDefault="00C97DD0" w:rsidP="003826E0">
            <w:pPr>
              <w:jc w:val="center"/>
            </w:pPr>
            <w:r>
              <w:t>По 8</w:t>
            </w:r>
          </w:p>
          <w:p w:rsidR="00C97DD0" w:rsidRDefault="00C97DD0" w:rsidP="003826E0">
            <w:pPr>
              <w:jc w:val="center"/>
            </w:pPr>
            <w:r>
              <w:t>повторений</w:t>
            </w:r>
          </w:p>
        </w:tc>
      </w:tr>
      <w:tr w:rsidR="00C97DD0" w:rsidTr="003826E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 w:rsidP="003826E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 w:rsidP="003826E0">
            <w:r>
              <w:t>Учить детей ходьбе по ребристому мостику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 w:rsidP="003826E0">
            <w:pPr>
              <w:jc w:val="center"/>
            </w:pPr>
          </w:p>
        </w:tc>
      </w:tr>
      <w:tr w:rsidR="00C97DD0" w:rsidTr="003826E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 w:rsidP="003826E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 w:rsidP="003826E0">
            <w:r>
              <w:t>Упражнять в ходьбе по ребристой дорожке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/>
        </w:tc>
      </w:tr>
      <w:tr w:rsidR="00C97DD0" w:rsidTr="003826E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C97DD0" w:rsidRDefault="00C97DD0" w:rsidP="003826E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 w:rsidP="003826E0">
            <w:r>
              <w:t>Упражнять пролезать на четвереньках в дугу, ходьбе по гимнастической скамейке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/>
        </w:tc>
      </w:tr>
      <w:tr w:rsidR="00C97DD0" w:rsidTr="003826E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C97DD0" w:rsidRDefault="00C97DD0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  <w:rPr>
                <w:b/>
              </w:rPr>
            </w:pPr>
            <w:r>
              <w:rPr>
                <w:b/>
              </w:rPr>
              <w:t>«Кот и мыши»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</w:pPr>
            <w:r>
              <w:t>3 раза</w:t>
            </w:r>
          </w:p>
        </w:tc>
      </w:tr>
      <w:tr w:rsidR="00C97DD0" w:rsidTr="003826E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 w:rsidP="003826E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 w:rsidP="003826E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/>
        </w:tc>
      </w:tr>
      <w:tr w:rsidR="00C97DD0" w:rsidTr="003826E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«Найди игрушку»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jc w:val="center"/>
            </w:pPr>
            <w:r>
              <w:t>2 раза</w:t>
            </w:r>
          </w:p>
        </w:tc>
      </w:tr>
      <w:tr w:rsidR="00C97DD0" w:rsidTr="003826E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 w:rsidP="003826E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 w:rsidP="003826E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 w:rsidP="003826E0"/>
        </w:tc>
      </w:tr>
    </w:tbl>
    <w:p w:rsidR="00C97DD0" w:rsidRDefault="00C97DD0" w:rsidP="00C97DD0">
      <w:pPr>
        <w:rPr>
          <w:sz w:val="24"/>
          <w:szCs w:val="24"/>
        </w:rPr>
      </w:pPr>
    </w:p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E9240A" w:rsidRDefault="0028384A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Март </w:t>
      </w:r>
    </w:p>
    <w:p w:rsidR="00C97DD0" w:rsidRDefault="00E9240A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</w:t>
      </w:r>
      <w:r w:rsidR="007C1BFE">
        <w:rPr>
          <w:rFonts w:cs="Times New Roman"/>
          <w:b/>
          <w:sz w:val="28"/>
          <w:szCs w:val="28"/>
        </w:rPr>
        <w:t>таршая группа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 неделя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</w:t>
      </w:r>
      <w:r w:rsidR="0028384A">
        <w:rPr>
          <w:rFonts w:cs="Times New Roman"/>
          <w:b/>
          <w:sz w:val="24"/>
          <w:szCs w:val="24"/>
        </w:rPr>
        <w:t>Мамины помощники</w:t>
      </w:r>
      <w:r>
        <w:rPr>
          <w:rFonts w:cs="Times New Roman"/>
          <w:b/>
          <w:sz w:val="24"/>
          <w:szCs w:val="24"/>
        </w:rPr>
        <w:t>»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 xml:space="preserve">Дата:  </w:t>
      </w:r>
      <w:r w:rsidR="00E9240A">
        <w:rPr>
          <w:rFonts w:cs="Times New Roman"/>
          <w:sz w:val="24"/>
          <w:szCs w:val="24"/>
        </w:rPr>
        <w:t>7</w:t>
      </w:r>
      <w:proofErr w:type="gramEnd"/>
      <w:r w:rsidR="00E9240A">
        <w:rPr>
          <w:rFonts w:cs="Times New Roman"/>
          <w:sz w:val="24"/>
          <w:szCs w:val="24"/>
        </w:rPr>
        <w:t>-11.03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 w:rsidR="0028384A">
        <w:rPr>
          <w:rFonts w:cs="Times New Roman"/>
          <w:sz w:val="24"/>
          <w:szCs w:val="24"/>
        </w:rPr>
        <w:t>традиционное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5"/>
        <w:gridCol w:w="240"/>
        <w:gridCol w:w="2931"/>
        <w:gridCol w:w="1776"/>
      </w:tblGrid>
      <w:tr w:rsidR="00C97DD0" w:rsidTr="00C97DD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 детей в ходьбе</w:t>
            </w:r>
            <w:r w:rsidR="0028384A">
              <w:t xml:space="preserve"> между предметами, на носках, пятках приставным шагом, в </w:t>
            </w:r>
            <w:proofErr w:type="spellStart"/>
            <w:r w:rsidR="0028384A">
              <w:t>полуприседе</w:t>
            </w:r>
            <w:proofErr w:type="spellEnd"/>
            <w:r w:rsidR="0028384A">
              <w:t>, ползание в упоре лежа.</w:t>
            </w:r>
          </w:p>
          <w:p w:rsidR="00C97DD0" w:rsidRDefault="00C97DD0">
            <w:r>
              <w:t>Упражнять в беге</w:t>
            </w:r>
            <w:r w:rsidR="0028384A">
              <w:t xml:space="preserve"> между предметами, на носках, боковой галоп, с заданием по сигналу.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r>
              <w:t xml:space="preserve">Комплекс </w:t>
            </w:r>
            <w:r w:rsidR="0028384A">
              <w:t>«Мамины помощники»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В 3х колоннах</w:t>
            </w:r>
          </w:p>
          <w:p w:rsidR="00C97DD0" w:rsidRDefault="00C97DD0">
            <w:pPr>
              <w:jc w:val="center"/>
            </w:pPr>
            <w:r>
              <w:t>По 8</w:t>
            </w:r>
          </w:p>
          <w:p w:rsidR="00C97DD0" w:rsidRDefault="00C97DD0">
            <w:pPr>
              <w:jc w:val="center"/>
            </w:pPr>
            <w:r>
              <w:t>повторений</w:t>
            </w:r>
          </w:p>
        </w:tc>
      </w:tr>
      <w:tr w:rsidR="00C97DD0" w:rsidTr="00C97DD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>Учить детей</w:t>
            </w:r>
            <w:r w:rsidR="007C1BFE">
              <w:t xml:space="preserve"> прыжки на батуте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 xml:space="preserve">Упражнять </w:t>
            </w:r>
            <w:r w:rsidR="007C1BFE">
              <w:t>в ходьбе по ребристому мостику дорожке.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</w:t>
            </w:r>
            <w:r w:rsidR="007C1BFE">
              <w:t xml:space="preserve"> в ходьбе по узенькой рейке гимнастической скамейке.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7C1BFE">
              <w:rPr>
                <w:b/>
              </w:rPr>
              <w:t>Веселые пары</w:t>
            </w:r>
            <w:r>
              <w:rPr>
                <w:b/>
              </w:rPr>
              <w:t>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3 раза</w:t>
            </w:r>
          </w:p>
        </w:tc>
      </w:tr>
      <w:tr w:rsidR="007C1BFE" w:rsidTr="00C97DD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</w:t>
            </w:r>
            <w:r w:rsidR="007C1BFE">
              <w:rPr>
                <w:b/>
              </w:rPr>
              <w:t>Передача мяча в шеренге</w:t>
            </w:r>
            <w:r>
              <w:rPr>
                <w:b/>
              </w:rPr>
              <w:t>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2 раза</w:t>
            </w:r>
          </w:p>
        </w:tc>
      </w:tr>
      <w:tr w:rsidR="00C97DD0" w:rsidTr="00C97DD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</w:tbl>
    <w:p w:rsidR="00C97DD0" w:rsidRDefault="00C97DD0" w:rsidP="00C97DD0">
      <w:pPr>
        <w:rPr>
          <w:sz w:val="24"/>
          <w:szCs w:val="24"/>
        </w:rPr>
      </w:pPr>
    </w:p>
    <w:p w:rsidR="00C97DD0" w:rsidRDefault="00E9240A" w:rsidP="00C97DD0">
      <w:pPr>
        <w:rPr>
          <w:sz w:val="24"/>
          <w:szCs w:val="24"/>
        </w:rPr>
      </w:pPr>
      <w:r>
        <w:pict>
          <v:oval id="_x0000_s1029" style="position:absolute;margin-left:264.95pt;margin-top:-16.5pt;width:116.9pt;height:222.55pt;z-index:251653632" stroked="f"/>
        </w:pict>
      </w:r>
      <w:r>
        <w:pict>
          <v:rect id="_x0000_s1031" style="position:absolute;margin-left:376.25pt;margin-top:450.15pt;width:140.25pt;height:104.7pt;z-index:251655680" stroked="f"/>
        </w:pict>
      </w:r>
      <w:r>
        <w:pict>
          <v:oval id="_x0000_s1030" style="position:absolute;margin-left:410.85pt;margin-top:41.5pt;width:111.25pt;height:201pt;z-index:251654656" stroked="f"/>
        </w:pict>
      </w:r>
    </w:p>
    <w:p w:rsidR="00C97DD0" w:rsidRDefault="00C97DD0" w:rsidP="00C97DD0"/>
    <w:p w:rsidR="00C97DD0" w:rsidRDefault="00C97DD0" w:rsidP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7C1BFE" w:rsidRDefault="007C1BFE" w:rsidP="007C1BFE"/>
    <w:p w:rsidR="00E9240A" w:rsidRDefault="007C1BFE" w:rsidP="007C1BFE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Март </w:t>
      </w:r>
    </w:p>
    <w:p w:rsidR="007C1BFE" w:rsidRDefault="00E9240A" w:rsidP="007C1BFE">
      <w:pPr>
        <w:spacing w:after="0" w:line="240" w:lineRule="auto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П</w:t>
      </w:r>
      <w:r w:rsidR="007C1BFE">
        <w:rPr>
          <w:rFonts w:cs="Times New Roman"/>
          <w:b/>
          <w:sz w:val="28"/>
          <w:szCs w:val="28"/>
        </w:rPr>
        <w:t>одготовительная  группа</w:t>
      </w:r>
      <w:proofErr w:type="gramEnd"/>
    </w:p>
    <w:p w:rsidR="007C1BFE" w:rsidRDefault="007C1BFE" w:rsidP="007C1BF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 неделя</w:t>
      </w:r>
    </w:p>
    <w:p w:rsidR="007C1BFE" w:rsidRDefault="007C1BFE" w:rsidP="007C1BF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«Мамины помощники»</w:t>
      </w:r>
    </w:p>
    <w:p w:rsidR="007C1BFE" w:rsidRDefault="007C1BFE" w:rsidP="007C1BF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 w:rsidR="00E9240A">
        <w:rPr>
          <w:rFonts w:cs="Times New Roman"/>
          <w:sz w:val="24"/>
          <w:szCs w:val="24"/>
        </w:rPr>
        <w:t>7-11</w:t>
      </w:r>
      <w:bookmarkStart w:id="0" w:name="_GoBack"/>
      <w:bookmarkEnd w:id="0"/>
      <w:r w:rsidR="00E9240A">
        <w:rPr>
          <w:rFonts w:cs="Times New Roman"/>
          <w:sz w:val="24"/>
          <w:szCs w:val="24"/>
        </w:rPr>
        <w:t>.03.</w:t>
      </w:r>
    </w:p>
    <w:p w:rsidR="007C1BFE" w:rsidRDefault="007C1BFE" w:rsidP="007C1BF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7C1BFE" w:rsidRDefault="007C1BFE" w:rsidP="007C1BF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>
        <w:rPr>
          <w:rFonts w:cs="Times New Roman"/>
          <w:sz w:val="24"/>
          <w:szCs w:val="24"/>
        </w:rPr>
        <w:t>традиционное</w:t>
      </w:r>
    </w:p>
    <w:p w:rsidR="007C1BFE" w:rsidRDefault="007C1BFE" w:rsidP="007C1BF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7C1BFE" w:rsidRDefault="007C1BFE" w:rsidP="007C1BF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5"/>
        <w:gridCol w:w="240"/>
        <w:gridCol w:w="2931"/>
        <w:gridCol w:w="1776"/>
      </w:tblGrid>
      <w:tr w:rsidR="007C1BFE" w:rsidTr="003826E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7C1BFE" w:rsidRDefault="007C1BFE" w:rsidP="003826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7C1BFE" w:rsidTr="003826E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C1BFE" w:rsidRDefault="007C1BFE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C1BFE" w:rsidRDefault="007C1BFE" w:rsidP="003826E0">
            <w:r>
              <w:t xml:space="preserve">Упражнять детей в ходьбе между предметами, на носках, пятках приставным шагом, в </w:t>
            </w:r>
            <w:proofErr w:type="spellStart"/>
            <w:r>
              <w:t>полуприседе</w:t>
            </w:r>
            <w:proofErr w:type="spellEnd"/>
            <w:r>
              <w:t>, ползание в упоре лежа.</w:t>
            </w:r>
          </w:p>
          <w:p w:rsidR="007C1BFE" w:rsidRDefault="007C1BFE" w:rsidP="003826E0">
            <w:r>
              <w:t>Упражнять в беге между предметами, на носках, боковой галоп, с заданием по сигналу.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BFE" w:rsidRDefault="007C1BFE" w:rsidP="003826E0">
            <w:pPr>
              <w:jc w:val="center"/>
            </w:pPr>
          </w:p>
        </w:tc>
      </w:tr>
      <w:tr w:rsidR="007C1BFE" w:rsidTr="003826E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C1BFE" w:rsidRDefault="007C1BFE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r>
              <w:t>Комплекс «Мамины помощники»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</w:pPr>
            <w:r>
              <w:t>В 3х колоннах</w:t>
            </w:r>
          </w:p>
          <w:p w:rsidR="007C1BFE" w:rsidRDefault="007C1BFE" w:rsidP="003826E0">
            <w:pPr>
              <w:jc w:val="center"/>
            </w:pPr>
            <w:r>
              <w:t>По 8</w:t>
            </w:r>
          </w:p>
          <w:p w:rsidR="007C1BFE" w:rsidRDefault="007C1BFE" w:rsidP="003826E0">
            <w:pPr>
              <w:jc w:val="center"/>
            </w:pPr>
            <w:r>
              <w:t>повторений</w:t>
            </w:r>
          </w:p>
        </w:tc>
      </w:tr>
      <w:tr w:rsidR="007C1BFE" w:rsidTr="003826E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C1BFE" w:rsidRDefault="007C1BFE" w:rsidP="003826E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7C1BFE" w:rsidRDefault="007C1BFE" w:rsidP="003826E0">
            <w:r>
              <w:t>Учить детей прыжки на батуте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BFE" w:rsidRDefault="007C1BFE" w:rsidP="003826E0">
            <w:pPr>
              <w:jc w:val="center"/>
            </w:pPr>
          </w:p>
        </w:tc>
      </w:tr>
      <w:tr w:rsidR="007C1BFE" w:rsidTr="003826E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7C1BFE" w:rsidRDefault="007C1BFE" w:rsidP="003826E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7C1BFE" w:rsidRDefault="007C1BFE" w:rsidP="003826E0">
            <w:r>
              <w:t>Упражнять в ходьбе по ребристому мостику дорожке.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/>
        </w:tc>
      </w:tr>
      <w:tr w:rsidR="007C1BFE" w:rsidTr="003826E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7C1BFE" w:rsidRDefault="007C1BFE" w:rsidP="003826E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7C1BFE" w:rsidRDefault="007C1BFE" w:rsidP="003826E0">
            <w:r>
              <w:t>Упражнять в ходьбе по узенькой рейке гимнастической скамейке.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/>
        </w:tc>
      </w:tr>
      <w:tr w:rsidR="007C1BFE" w:rsidTr="003826E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7C1BFE" w:rsidRDefault="007C1BFE" w:rsidP="003826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  <w:rPr>
                <w:b/>
              </w:rPr>
            </w:pPr>
            <w:r>
              <w:rPr>
                <w:b/>
              </w:rPr>
              <w:t>«Веселые пары»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</w:pPr>
            <w:r>
              <w:t>3 раза</w:t>
            </w:r>
          </w:p>
        </w:tc>
      </w:tr>
      <w:tr w:rsidR="007C1BFE" w:rsidTr="003826E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C1BFE" w:rsidRDefault="007C1BFE" w:rsidP="003826E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C1BFE" w:rsidRDefault="007C1BFE" w:rsidP="003826E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/>
        </w:tc>
      </w:tr>
      <w:tr w:rsidR="007C1BFE" w:rsidTr="003826E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7C1BFE" w:rsidRDefault="007C1BFE" w:rsidP="003826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«Передача мяча в шеренге»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jc w:val="center"/>
            </w:pPr>
            <w:r>
              <w:t>2 раза</w:t>
            </w:r>
          </w:p>
        </w:tc>
      </w:tr>
      <w:tr w:rsidR="007C1BFE" w:rsidTr="003826E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7C1BFE" w:rsidRDefault="007C1BFE" w:rsidP="003826E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7C1BFE" w:rsidRDefault="007C1BFE" w:rsidP="003826E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1BFE" w:rsidRDefault="007C1BFE" w:rsidP="003826E0"/>
        </w:tc>
      </w:tr>
    </w:tbl>
    <w:p w:rsidR="007C1BFE" w:rsidRDefault="007C1BFE" w:rsidP="007C1BFE">
      <w:pPr>
        <w:rPr>
          <w:sz w:val="24"/>
          <w:szCs w:val="24"/>
        </w:rPr>
      </w:pPr>
    </w:p>
    <w:p w:rsidR="007C1BFE" w:rsidRDefault="00E9240A" w:rsidP="007C1BFE">
      <w:pPr>
        <w:rPr>
          <w:sz w:val="24"/>
          <w:szCs w:val="24"/>
        </w:rPr>
      </w:pPr>
      <w:r>
        <w:pict>
          <v:oval id="_x0000_s1038" style="position:absolute;margin-left:264.95pt;margin-top:-16.5pt;width:116.9pt;height:222.55pt;z-index:251662848" stroked="f"/>
        </w:pict>
      </w:r>
      <w:r>
        <w:pict>
          <v:rect id="_x0000_s1040" style="position:absolute;margin-left:376.25pt;margin-top:450.15pt;width:140.25pt;height:104.7pt;z-index:251664896" stroked="f"/>
        </w:pict>
      </w:r>
      <w:r>
        <w:pict>
          <v:oval id="_x0000_s1039" style="position:absolute;margin-left:410.85pt;margin-top:41.5pt;width:111.25pt;height:201pt;z-index:251663872" stroked="f"/>
        </w:pict>
      </w:r>
    </w:p>
    <w:p w:rsidR="007C1BFE" w:rsidRDefault="007C1BFE" w:rsidP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7C1BFE" w:rsidRDefault="007C1BFE"/>
    <w:p w:rsidR="00C97DD0" w:rsidRDefault="00C97DD0"/>
    <w:p w:rsidR="00C97DD0" w:rsidRDefault="00C97DD0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СЕНТЯБРЬ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 неделя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«»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08.10.2012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>
        <w:rPr>
          <w:rFonts w:cs="Times New Roman"/>
          <w:sz w:val="24"/>
          <w:szCs w:val="24"/>
        </w:rPr>
        <w:t>сюжетное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2"/>
        <w:gridCol w:w="236"/>
        <w:gridCol w:w="2936"/>
        <w:gridCol w:w="1778"/>
      </w:tblGrid>
      <w:tr w:rsidR="00C97DD0" w:rsidTr="00C97DD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 детей в ходьбе</w:t>
            </w:r>
          </w:p>
          <w:p w:rsidR="00C97DD0" w:rsidRDefault="00C97DD0">
            <w:r>
              <w:t>Упражнять в беге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r>
              <w:t xml:space="preserve">Комплекс 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В 3х колоннах</w:t>
            </w:r>
          </w:p>
          <w:p w:rsidR="00C97DD0" w:rsidRDefault="00C97DD0">
            <w:pPr>
              <w:jc w:val="center"/>
            </w:pPr>
            <w:r>
              <w:t>По 8</w:t>
            </w:r>
          </w:p>
          <w:p w:rsidR="00C97DD0" w:rsidRDefault="00C97DD0">
            <w:pPr>
              <w:jc w:val="center"/>
            </w:pPr>
            <w:r>
              <w:t>повторений</w:t>
            </w:r>
          </w:p>
        </w:tc>
      </w:tr>
      <w:tr w:rsidR="00C97DD0" w:rsidTr="00C97DD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>Учить детей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 xml:space="preserve">Упражнять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3 раза</w:t>
            </w:r>
          </w:p>
        </w:tc>
      </w:tr>
      <w:tr w:rsidR="00C97DD0" w:rsidTr="00C97DD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2 раза</w:t>
            </w:r>
          </w:p>
        </w:tc>
      </w:tr>
      <w:tr w:rsidR="00C97DD0" w:rsidTr="00C97DD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</w:tbl>
    <w:p w:rsidR="00C97DD0" w:rsidRDefault="00C97DD0" w:rsidP="00C97DD0">
      <w:pPr>
        <w:rPr>
          <w:sz w:val="24"/>
          <w:szCs w:val="24"/>
        </w:rPr>
      </w:pPr>
    </w:p>
    <w:p w:rsidR="00C97DD0" w:rsidRDefault="00E9240A" w:rsidP="00C97DD0">
      <w:pPr>
        <w:rPr>
          <w:sz w:val="24"/>
          <w:szCs w:val="24"/>
        </w:rPr>
      </w:pPr>
      <w:r>
        <w:pict>
          <v:oval id="_x0000_s1032" style="position:absolute;margin-left:264.95pt;margin-top:-16.5pt;width:116.9pt;height:222.55pt;z-index:251656704" stroked="f"/>
        </w:pict>
      </w:r>
      <w:r>
        <w:pict>
          <v:rect id="_x0000_s1034" style="position:absolute;margin-left:376.25pt;margin-top:450.15pt;width:140.25pt;height:104.7pt;z-index:251658752" stroked="f"/>
        </w:pict>
      </w:r>
      <w:r>
        <w:pict>
          <v:oval id="_x0000_s1033" style="position:absolute;margin-left:410.85pt;margin-top:41.5pt;width:111.25pt;height:201pt;z-index:251657728" stroked="f"/>
        </w:pict>
      </w:r>
    </w:p>
    <w:p w:rsidR="00C97DD0" w:rsidRDefault="00C97DD0" w:rsidP="00C97DD0"/>
    <w:p w:rsidR="00C97DD0" w:rsidRDefault="00C97DD0" w:rsidP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/>
    <w:p w:rsidR="00C97DD0" w:rsidRDefault="00C97DD0" w:rsidP="00C97DD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СЕНТЯБРЬ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 неделя</w:t>
      </w:r>
    </w:p>
    <w:p w:rsidR="00C97DD0" w:rsidRDefault="00C97DD0" w:rsidP="00C97DD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Тема: «»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Дата:  </w:t>
      </w:r>
      <w:r>
        <w:rPr>
          <w:rFonts w:cs="Times New Roman"/>
          <w:sz w:val="24"/>
          <w:szCs w:val="24"/>
        </w:rPr>
        <w:t>08.10.2012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Непосредственно образовательная деятельность №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 занятия: </w:t>
      </w:r>
      <w:r>
        <w:rPr>
          <w:rFonts w:cs="Times New Roman"/>
          <w:sz w:val="24"/>
          <w:szCs w:val="24"/>
        </w:rPr>
        <w:t>сюжетное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Интеграция образовательных областей: </w:t>
      </w:r>
      <w:r>
        <w:rPr>
          <w:rFonts w:cs="Times New Roman"/>
          <w:sz w:val="24"/>
          <w:szCs w:val="24"/>
        </w:rPr>
        <w:t>здоровье, социализация, труд, безопасность, познание, коммуникация, чтение художественной литературы, художественное творчество, музыка.</w:t>
      </w:r>
    </w:p>
    <w:p w:rsidR="00C97DD0" w:rsidRDefault="00C97DD0" w:rsidP="00C97DD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1339"/>
        <w:gridCol w:w="426"/>
        <w:gridCol w:w="1822"/>
        <w:gridCol w:w="236"/>
        <w:gridCol w:w="2936"/>
        <w:gridCol w:w="1778"/>
      </w:tblGrid>
      <w:tr w:rsidR="00C97DD0" w:rsidTr="00C97DD0"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Двигательные действия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(задачи)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Организация,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C97DD0" w:rsidRDefault="00C97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повторений</w:t>
            </w: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Вводная 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 детей в ходьбе</w:t>
            </w:r>
          </w:p>
          <w:p w:rsidR="00C97DD0" w:rsidRDefault="00C97DD0">
            <w:r>
              <w:t>Упражнять в беге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1134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Общеразв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r>
              <w:t xml:space="preserve">Комплекс </w:t>
            </w:r>
          </w:p>
        </w:tc>
        <w:tc>
          <w:tcPr>
            <w:tcW w:w="1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В 3х колоннах</w:t>
            </w:r>
          </w:p>
          <w:p w:rsidR="00C97DD0" w:rsidRDefault="00C97DD0">
            <w:pPr>
              <w:jc w:val="center"/>
            </w:pPr>
            <w:r>
              <w:t>По 8</w:t>
            </w:r>
          </w:p>
          <w:p w:rsidR="00C97DD0" w:rsidRDefault="00C97DD0">
            <w:pPr>
              <w:jc w:val="center"/>
            </w:pPr>
            <w:r>
              <w:t>повторений</w:t>
            </w:r>
          </w:p>
        </w:tc>
      </w:tr>
      <w:tr w:rsidR="00C97DD0" w:rsidTr="00C97DD0">
        <w:trPr>
          <w:cantSplit/>
          <w:trHeight w:val="348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движений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1</w:t>
            </w:r>
          </w:p>
        </w:tc>
        <w:tc>
          <w:tcPr>
            <w:tcW w:w="5265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>Учить детей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DD0" w:rsidRDefault="00C97DD0">
            <w:pPr>
              <w:jc w:val="center"/>
            </w:pPr>
          </w:p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2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97DD0" w:rsidRDefault="00C97DD0">
            <w:r>
              <w:t xml:space="preserve">Упражнять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74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:rsidR="00C97DD0" w:rsidRDefault="00C97DD0">
            <w:pPr>
              <w:jc w:val="center"/>
            </w:pPr>
            <w:r>
              <w:t>3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C97DD0" w:rsidRDefault="00C97DD0">
            <w:r>
              <w:t>Упражнять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292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Подвижная </w:t>
            </w:r>
          </w:p>
          <w:p w:rsidR="00C97DD0" w:rsidRDefault="00C97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</w:t>
            </w:r>
          </w:p>
        </w:tc>
        <w:tc>
          <w:tcPr>
            <w:tcW w:w="569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3 раза</w:t>
            </w:r>
          </w:p>
        </w:tc>
      </w:tr>
      <w:tr w:rsidR="00C97DD0" w:rsidTr="00C97DD0">
        <w:trPr>
          <w:cantSplit/>
          <w:trHeight w:val="823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/>
        </w:tc>
        <w:tc>
          <w:tcPr>
            <w:tcW w:w="30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  <w:tr w:rsidR="00C97DD0" w:rsidTr="00C97DD0">
        <w:trPr>
          <w:cantSplit/>
          <w:trHeight w:val="348"/>
        </w:trPr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  <w:hideMark/>
          </w:tcPr>
          <w:p w:rsidR="00C97DD0" w:rsidRDefault="00C97DD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</w:t>
            </w:r>
          </w:p>
        </w:tc>
        <w:tc>
          <w:tcPr>
            <w:tcW w:w="703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  <w:rPr>
                <w:b/>
              </w:rPr>
            </w:pPr>
            <w:r>
              <w:rPr>
                <w:b/>
              </w:rPr>
              <w:t>Игра малой подвижности «»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jc w:val="center"/>
            </w:pPr>
            <w:r>
              <w:t>2 раза</w:t>
            </w:r>
          </w:p>
        </w:tc>
      </w:tr>
      <w:tr w:rsidR="00C97DD0" w:rsidTr="00C97DD0">
        <w:trPr>
          <w:cantSplit/>
          <w:trHeight w:val="767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C97DD0" w:rsidRDefault="00C97DD0">
            <w:pPr>
              <w:rPr>
                <w:i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C97DD0" w:rsidRDefault="00C97DD0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7DD0" w:rsidRDefault="00C97DD0"/>
        </w:tc>
      </w:tr>
    </w:tbl>
    <w:p w:rsidR="00C97DD0" w:rsidRDefault="00C97DD0" w:rsidP="00C97DD0">
      <w:pPr>
        <w:rPr>
          <w:sz w:val="24"/>
          <w:szCs w:val="24"/>
        </w:rPr>
      </w:pPr>
    </w:p>
    <w:p w:rsidR="00C97DD0" w:rsidRDefault="00E9240A" w:rsidP="00C97DD0">
      <w:pPr>
        <w:rPr>
          <w:sz w:val="24"/>
          <w:szCs w:val="24"/>
        </w:rPr>
      </w:pPr>
      <w:r>
        <w:pict>
          <v:oval id="_x0000_s1035" style="position:absolute;margin-left:264.95pt;margin-top:-16.5pt;width:116.9pt;height:222.55pt;z-index:251659776" stroked="f"/>
        </w:pict>
      </w:r>
      <w:r>
        <w:pict>
          <v:rect id="_x0000_s1037" style="position:absolute;margin-left:376.25pt;margin-top:450.15pt;width:140.25pt;height:104.7pt;z-index:251661824" stroked="f"/>
        </w:pict>
      </w:r>
      <w:r>
        <w:pict>
          <v:oval id="_x0000_s1036" style="position:absolute;margin-left:410.85pt;margin-top:41.5pt;width:111.25pt;height:201pt;z-index:251660800" stroked="f"/>
        </w:pict>
      </w:r>
    </w:p>
    <w:p w:rsidR="00C97DD0" w:rsidRDefault="00C97DD0" w:rsidP="00C97DD0"/>
    <w:p w:rsidR="00C97DD0" w:rsidRDefault="00C97DD0" w:rsidP="00C97DD0"/>
    <w:p w:rsidR="00C97DD0" w:rsidRDefault="00C97DD0"/>
    <w:sectPr w:rsidR="00C97DD0" w:rsidSect="007A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DD0"/>
    <w:rsid w:val="0028384A"/>
    <w:rsid w:val="007A2B01"/>
    <w:rsid w:val="007C1BFE"/>
    <w:rsid w:val="00C97DD0"/>
    <w:rsid w:val="00E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7FE99E48-1929-4EA9-9B03-1F0BAA4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D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RePack by Diakov</cp:lastModifiedBy>
  <cp:revision>3</cp:revision>
  <dcterms:created xsi:type="dcterms:W3CDTF">2014-03-05T11:07:00Z</dcterms:created>
  <dcterms:modified xsi:type="dcterms:W3CDTF">2016-03-18T02:13:00Z</dcterms:modified>
</cp:coreProperties>
</file>