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4B" w:rsidRPr="00172F4B" w:rsidRDefault="00172F4B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4B" w:rsidRPr="00172F4B" w:rsidRDefault="00172F4B" w:rsidP="00EC62F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Природа и дети</w:t>
      </w:r>
    </w:p>
    <w:p w:rsidR="00172F4B" w:rsidRPr="00172F4B" w:rsidRDefault="00172F4B" w:rsidP="00EC62F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2F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Н.Н. Исаева</w:t>
      </w:r>
    </w:p>
    <w:p w:rsidR="00172F4B" w:rsidRPr="00172F4B" w:rsidRDefault="00172F4B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4B" w:rsidRPr="00172F4B" w:rsidRDefault="0040518F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51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научились понимать, что на земле есть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и другие живые существа, которым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тоже бывает больно. И здесь большую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роль играет воспитатель как личность,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его отношение ко всему живому и красивому, его умение видеть необычное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природе в разные сезоны и в разную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погоду. Действенная любовь, настоящая забота о природе возникает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детей тогда, когда перед их глазами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есть постоянный пример разумного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отношения к природе взрослого. Можно бесконечно говорить о любви к природе, но если воспитатель, которому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подражают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дети, бездумно сломал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вет</w:t>
      </w:r>
      <w:r w:rsidR="00EC62F9">
        <w:rPr>
          <w:rFonts w:ascii="Times New Roman" w:hAnsi="Times New Roman" w:cs="Times New Roman"/>
          <w:bCs/>
          <w:color w:val="000000"/>
          <w:sz w:val="28"/>
          <w:szCs w:val="28"/>
        </w:rPr>
        <w:t>ку, перешагнул через клумбу, за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кричал, увидев червяка в руке ребенка: «Брось эту гадость!», – то пользы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от этих разговоров не будет.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Наши дети постоянно общаются с природой. Непосредственное природное окружение – «Уголок природы», озелененный участок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цветниками и огородом позволяют организовать систематические наблюдения 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растениями и животными,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приобщают детей к регулярному труду по уходу 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ними. «Уголок природы» дает возможность проводить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вполне планомерные, длительные наблюдения, позволяет удовлетворить любознательность детей. Если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даже за животными или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растениями, содержащимися в «Уголке», неправильно</w:t>
      </w:r>
      <w:r w:rsidR="00EC62F9" w:rsidRPr="00EC62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ухаживать, они не погибают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сразу, и положение может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ыть исправлено. Спасти можно даже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выдернутый с корнем цветок. Уход 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растениями, животными, птицами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позволяет выявить наиболее заботливых детей, сформировать у них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уважительную оценку, заботу обо</w:t>
      </w:r>
      <w:r w:rsidR="00EC62F9" w:rsidRPr="00EC62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всем живом.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В дошкольном возрасте у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наблюдается огромная потребность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познать окружающий мир. Однако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эта его потребность не всегда реали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уется полностью. </w:t>
      </w:r>
    </w:p>
    <w:p w:rsidR="00172F4B" w:rsidRPr="00EC62F9" w:rsidRDefault="0040518F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Уже в младшем возрасте мы знако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мим детей с азами экологии. Важная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роль в обучении должна </w:t>
      </w:r>
      <w:proofErr w:type="gramStart"/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отводится</w:t>
      </w:r>
      <w:proofErr w:type="gramEnd"/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игре, сказке, музыке, театру, рисованию.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В то же время дети уже способны вести простую исследовательскую работу</w:t>
      </w:r>
      <w:r w:rsidR="00EC62F9" w:rsidRPr="00EC62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и даже выполнять отдельные экологические задания. Именно поэтому задача взрослых – воспитывать у малышей устойчивое негативное отношение к таким актам вандализма, как</w:t>
      </w:r>
      <w:r w:rsidR="00EC62F9" w:rsidRPr="00EC62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разрушение гнезд, муравейников, бессмысленному уничтожению живых</w:t>
      </w:r>
      <w:r w:rsidR="00EC62F9" w:rsidRPr="00EC62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существ. Даже назойливого комара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или муху не стоит убивать: ведь можно просто прогнать их, сохранив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жизнь. Мы должны доказать детям зависимость жизни других существ от</w:t>
      </w:r>
      <w:r w:rsidR="00EC62F9" w:rsidRPr="00EC62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человека, даже от маленького ребенка,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хрупкость этой жизни – таким образом эти занятия могут стать уроками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нравственности для малышей. А ведь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F4B"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знаем, что ребенка во многом воспитывает окружающая среда. </w:t>
      </w:r>
    </w:p>
    <w:p w:rsidR="00CA715E" w:rsidRDefault="00172F4B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Ребенок должен понять, как все вокруг</w:t>
      </w:r>
      <w:r w:rsidR="004051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взаимодействует между собой, какая</w:t>
      </w:r>
      <w:r w:rsidR="004051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роль в этом отводится человеку. Поэтому ведущим методом в экологическом воспитании является наблюдение. Наблюдение позволяет педагогу показать: </w:t>
      </w:r>
    </w:p>
    <w:p w:rsidR="000B4123" w:rsidRDefault="00172F4B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1) красоту, своеобразие, неповторимость данного организма, явления, предмета или целого</w:t>
      </w:r>
      <w:r w:rsidR="00CA71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пейзажа; </w:t>
      </w:r>
    </w:p>
    <w:p w:rsidR="000B4123" w:rsidRDefault="00172F4B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2) особенность строения;</w:t>
      </w:r>
      <w:r w:rsidR="00CA71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72F4B" w:rsidRPr="00172F4B" w:rsidRDefault="00172F4B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3) циклические изменения, происходящие в природе: семя – растение –</w:t>
      </w:r>
    </w:p>
    <w:p w:rsidR="00172F4B" w:rsidRPr="00172F4B" w:rsidRDefault="00172F4B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семя: детеныш – взрослое животное – детеныш; зима – весна – лето –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осень – зима; 4) связь данного предмета, объекта с окружающим миром: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растение – почка; растение – вода;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растение – солнце; растение – животное; растение – человек и т.д.;</w:t>
      </w:r>
      <w:proofErr w:type="gramEnd"/>
    </w:p>
    <w:p w:rsidR="00172F4B" w:rsidRPr="00172F4B" w:rsidRDefault="00172F4B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5) результат деятельности человека,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как положительный, так и отрицательный: красиво обрезанные деревья и изуродованные во время обрезки; мусор и растения и т.д. В ходе наблюдений воспитатели используют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разные методические приемы, грам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записи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музыкальных произведений,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звуков природы, различные картины,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пословицы, поговорки, </w:t>
      </w:r>
      <w:proofErr w:type="spellStart"/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заклички</w:t>
      </w:r>
      <w:proofErr w:type="spellEnd"/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дразнилки, игры и многое другое.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Дошкольники любят сказку, поэтому в ходе наблюдений воспитатели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рассказывают сказки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были</w:t>
      </w:r>
      <w:proofErr w:type="gramEnd"/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собственного сочинения или подобранные из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литературы. Через сказку ребенку будет легче представить себе и понять</w:t>
      </w:r>
      <w:r w:rsidR="00EC62F9" w:rsidRPr="00EC62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жизнь леса, луга, необходимость соблюдения культуры поведения в природе и т.д.</w:t>
      </w:r>
    </w:p>
    <w:p w:rsidR="00172F4B" w:rsidRPr="00EC62F9" w:rsidRDefault="00172F4B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А самое главное – мы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должны формировать у детей понятие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бережного отношения ко всему окружающему, охранять природу не потому, что это приносит пользу человеку,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а потому, что природа, в которой все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взаимосвязано, в которой нет ничего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ненужного или лишнего, живет по своим законам. Надо подвести детей к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пониманию того, что для людей окружающая природа имеет огромное значение. Нам, как и всем живым существам, </w:t>
      </w:r>
      <w:proofErr w:type="gramStart"/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нужны</w:t>
      </w:r>
      <w:proofErr w:type="gramEnd"/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воздух, вода и пища. Их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дает нам природа. Она восхищает нас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своей красотой, постоянно дарит нам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радость открытий. И только тот человек живет интересно, кто каждый день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>узнает</w:t>
      </w:r>
      <w:proofErr w:type="gramEnd"/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то новое, удивительное.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И всегда надо помнить слова М. Пришвина: «Все прекрасное на земле – от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солнца, и все хорошее от человека».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Мы слышим голоса птиц и шум листвы. Мы видим маленьких зверьков и</w:t>
      </w:r>
      <w:r w:rsidR="000B4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жалеем их. Мы чувствуем, что связны с землей и водой, и хотим защищать их. Мы хотим, чтобы все люди</w:t>
      </w:r>
      <w:r w:rsidR="00EC62F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172F4B">
        <w:rPr>
          <w:rFonts w:ascii="Times New Roman" w:hAnsi="Times New Roman" w:cs="Times New Roman"/>
          <w:bCs/>
          <w:color w:val="000000"/>
          <w:sz w:val="28"/>
          <w:szCs w:val="28"/>
        </w:rPr>
        <w:t>чувствовали себя детьми природы.</w:t>
      </w:r>
    </w:p>
    <w:p w:rsidR="00EC62F9" w:rsidRPr="00EC62F9" w:rsidRDefault="00EC62F9" w:rsidP="00EC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40518F" w:rsidRPr="000B4123" w:rsidRDefault="000B4123" w:rsidP="00EC62F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23">
        <w:rPr>
          <w:rFonts w:ascii="Times New Roman" w:hAnsi="Times New Roman" w:cs="Times New Roman"/>
          <w:b/>
          <w:sz w:val="28"/>
          <w:szCs w:val="28"/>
        </w:rPr>
        <w:lastRenderedPageBreak/>
        <w:t>Игры в экологическом воспитании, как средство развития творческих способностей</w:t>
      </w:r>
    </w:p>
    <w:p w:rsidR="0040518F" w:rsidRPr="0040518F" w:rsidRDefault="000B4123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т</w:t>
      </w:r>
      <w:r w:rsidR="0040518F" w:rsidRPr="0040518F">
        <w:rPr>
          <w:rFonts w:ascii="Times New Roman" w:hAnsi="Times New Roman" w:cs="Times New Roman"/>
          <w:sz w:val="28"/>
          <w:szCs w:val="28"/>
        </w:rPr>
        <w:t>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18F">
        <w:rPr>
          <w:rFonts w:ascii="Times New Roman" w:hAnsi="Times New Roman" w:cs="Times New Roman"/>
          <w:sz w:val="28"/>
          <w:szCs w:val="28"/>
        </w:rPr>
        <w:t>Воспитание творческого отношения к делу (умение видеть красоту в обыденных вещах.</w:t>
      </w:r>
      <w:proofErr w:type="gramEnd"/>
      <w:r w:rsidRPr="00405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18F">
        <w:rPr>
          <w:rFonts w:ascii="Times New Roman" w:hAnsi="Times New Roman" w:cs="Times New Roman"/>
          <w:sz w:val="28"/>
          <w:szCs w:val="28"/>
        </w:rPr>
        <w:t>Испытывать чувство радости от процесса труда, желание познать тайны и законы мироздания, способность находить выход из сложных жизненных ситуаций) - одна из наиболее сложных и интересный задач современной педагогики.</w:t>
      </w:r>
      <w:proofErr w:type="gramEnd"/>
      <w:r w:rsidRPr="0040518F">
        <w:rPr>
          <w:rFonts w:ascii="Times New Roman" w:hAnsi="Times New Roman" w:cs="Times New Roman"/>
          <w:sz w:val="28"/>
          <w:szCs w:val="28"/>
        </w:rPr>
        <w:t xml:space="preserve"> И хотя в народе говорят " Век живи - век учись", важно не пропустить тот период в жизни ребенка, когда формируются основные навыки и умения, среди которых центральное место отводится воображению, фантазии, интересу к новому. Если эти качества не развивать в дошкольном периоде, то в последующем наступает быстрое снижение активности этой функции, а значит, обедняется личность, снижаются возможности творческого мышления, гаснет интерес к искусству, к творческой деятельности.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Конкретная деятельность ребенка в детском саду развивает самостоятельность, мышление и зрительный генезис, а также активизирует познавательный интерес, формирует эмоционально положительное отношение к процессу творческой деятельности, способствует эффективному развитию воображения и восприятия.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встаёт задача формирования у дошкольников основ культуры рационального природопользования, защита животных и природы.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 xml:space="preserve">Именно дошкольный возраст является базой для формирования основ мировидения и </w:t>
      </w:r>
      <w:proofErr w:type="gramStart"/>
      <w:r w:rsidRPr="0040518F">
        <w:rPr>
          <w:rFonts w:ascii="Times New Roman" w:hAnsi="Times New Roman" w:cs="Times New Roman"/>
          <w:sz w:val="28"/>
          <w:szCs w:val="28"/>
        </w:rPr>
        <w:t>представляет широкие возможности</w:t>
      </w:r>
      <w:proofErr w:type="gramEnd"/>
      <w:r w:rsidRPr="0040518F">
        <w:rPr>
          <w:rFonts w:ascii="Times New Roman" w:hAnsi="Times New Roman" w:cs="Times New Roman"/>
          <w:sz w:val="28"/>
          <w:szCs w:val="28"/>
        </w:rPr>
        <w:t xml:space="preserve"> для развития творческих способностей. Ведущую роль в экологическом воспитании детей играет формирование у них творческого интереса к природе. В процессе пробуждения и развития эмоционального восприятия природы важную роль играет отношение воспитателей и родителей к природе и интересам детей, </w:t>
      </w:r>
      <w:r w:rsidRPr="0040518F">
        <w:rPr>
          <w:rFonts w:ascii="Times New Roman" w:hAnsi="Times New Roman" w:cs="Times New Roman"/>
          <w:sz w:val="28"/>
          <w:szCs w:val="28"/>
        </w:rPr>
        <w:lastRenderedPageBreak/>
        <w:t>связанным с ней. Внимание взрослых, поддержка, одобрение содействуют развитию увлечения и успеху деятельности.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18F">
        <w:rPr>
          <w:rFonts w:ascii="Times New Roman" w:hAnsi="Times New Roman" w:cs="Times New Roman"/>
          <w:sz w:val="28"/>
          <w:szCs w:val="28"/>
        </w:rPr>
        <w:t>В качестве признаков, по которым можно судить о пробуждающемся у детей интересе к природе, могут выступать проявления творческой активности (вопросы воспитателю, участие в обсуждении природоохранных тем на занятиях и прогулках, активное оперирование знаниями), Доступными средствами формирования интереса дошкольников к природе являются прогулки и экскурсии на природу; фенологические наблюдения; использование элементов исследовательской работы;</w:t>
      </w:r>
      <w:proofErr w:type="gramEnd"/>
      <w:r w:rsidRPr="0040518F">
        <w:rPr>
          <w:rFonts w:ascii="Times New Roman" w:hAnsi="Times New Roman" w:cs="Times New Roman"/>
          <w:sz w:val="28"/>
          <w:szCs w:val="28"/>
        </w:rPr>
        <w:t xml:space="preserve"> изучение загадочных явлений природы; деятельность по оказанию помощи природе; чтение книг и просмотр видеофильмов о природе; проведение плановых и ситуационных бесед о природе и бережном отношении к ней.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Мы должны помнить, что сами дети часто не замечают Красоту вообще и в природе в частности. В этом мы, взрослые, должны им помочь. Но делать это надо не формально, не сухо, а через сердце, через восхищение, удивление, радость и любовь.</w:t>
      </w:r>
    </w:p>
    <w:p w:rsidR="0040518F" w:rsidRPr="000B4123" w:rsidRDefault="0040518F" w:rsidP="00EC62F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23">
        <w:rPr>
          <w:rFonts w:ascii="Times New Roman" w:hAnsi="Times New Roman" w:cs="Times New Roman"/>
          <w:b/>
          <w:sz w:val="28"/>
          <w:szCs w:val="28"/>
        </w:rPr>
        <w:t>Роль природы в развитии творческих способностей детей старшего дошкольного возраста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Богатейший эмоциональный опыт дает детям природа. Трудно представить себе творческое развитие детей без привлечения в помощники воспитателю природы - этого самого естественного источника красоты. Природа - не только великий учитель и великий воспитатель. Природа помогает окрашивать в эмоциональные тона все восприятия окружающей действительности, Вот это эмоциональное отношение к окружающей природе, неисчерпаемому источнику красоты, и должна воспитывать система образовательных учреждений у детей.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Во все времена и эпохи природа оказала огромное влияние на человека, на развитие его творческих способностей, являясь в то же время неиссякаемым источником для всех самых смелых и глубоких дерзаний человека.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18F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0518F">
        <w:rPr>
          <w:rFonts w:ascii="Times New Roman" w:hAnsi="Times New Roman" w:cs="Times New Roman"/>
          <w:sz w:val="28"/>
          <w:szCs w:val="28"/>
        </w:rPr>
        <w:t xml:space="preserve"> в природе безгранично и неисчерпаемо. Поэтому природа - источник для творчества. Прекрасное в природе было и остается предметом художественного освоения ее. Поэтому великие художники - всегда первооткрыватели </w:t>
      </w:r>
      <w:proofErr w:type="gramStart"/>
      <w:r w:rsidRPr="0040518F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0B4123">
        <w:rPr>
          <w:rFonts w:ascii="Times New Roman" w:hAnsi="Times New Roman" w:cs="Times New Roman"/>
          <w:sz w:val="28"/>
          <w:szCs w:val="28"/>
        </w:rPr>
        <w:t xml:space="preserve"> в окружающем мире.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lastRenderedPageBreak/>
        <w:t>Ребенка необходимо научить видеть природу. Ведь смотреть - еще не значит видеть. Воспринимается далеко не все то, что отпечатывается в сетчатке глаз, а лишь то, на чем сосредотачивается внимание. Мы видим лишь тогда, когда осознаем. Детей нужно учить видеть. Это значит не только показать, но и описать словесно. Например, описать краски и оттенки закатного неба и зари, описать форму облаков и их окраску, описать звездное небо и луну, показать все это. Если жители высоких этажей могут видеть небо из окна или с балкона, то другие увидят его, выйдя во двор. Небо чрезвычайно разнообразно и всегда прекрасно. Созерцать его ежедневно, в течение всей жизни, не может надоесть, как не может надоесть дышать. Наоборот, каждый день такое созерцание, хотя бы в течение нескольких минут, освежает душу. Так же нужно «увидеть» снегопад или дождь, или грозу. Редко встречаются города, где нет реки, пруда или озера. Вода не так разнообразна, как небо, но и она богата красками, оттенками. А ведь есть города и селения, расположенные на берегах морей.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 xml:space="preserve">В доме всегда должны быть цветы, за которыми ребенок ухаживает, наблюдает и красоте которых радуется. В городах есть деревья, бульвары, скверы, парки. И здесь нужно учить детей «видеть» деревья, цветы, кустарники: замечать особенности и оттенки лепестков, листьев, наблюдать, как набухают и распускаются </w:t>
      </w:r>
      <w:proofErr w:type="gramStart"/>
      <w:r w:rsidRPr="0040518F">
        <w:rPr>
          <w:rFonts w:ascii="Times New Roman" w:hAnsi="Times New Roman" w:cs="Times New Roman"/>
          <w:sz w:val="28"/>
          <w:szCs w:val="28"/>
        </w:rPr>
        <w:t>почки</w:t>
      </w:r>
      <w:proofErr w:type="gramEnd"/>
      <w:r w:rsidRPr="0040518F">
        <w:rPr>
          <w:rFonts w:ascii="Times New Roman" w:hAnsi="Times New Roman" w:cs="Times New Roman"/>
          <w:sz w:val="28"/>
          <w:szCs w:val="28"/>
        </w:rPr>
        <w:t xml:space="preserve"> или начинают желтеть листья, как зацветают цветы и созревают семена. Нужно, чтобы ребенок выбрал в ближайшем окружении дерево, которое ему кажется самым привлекательным, и наблюдал за его увяданием и зимним сном. Пусть он относится к любимому дереву как к дружественному существу - навещает его, замечает новые побеги, помогает ему.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Ребенку необходимо показать особенности поведения воробьев, галок, голубей, научит их описывать их оперение, глаза, форму тела и лапок; рассказать ребенку об их жизни, заботах, о строгих правилах стаи и т.п. Само собой разумеется, что ребенок должен научиться «видеть» окружающих домашних животных.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 xml:space="preserve">Главная задача в развитии творческих способностей средствами природы - это пробуждение у детей эмоционального отношения к ней. Эмоциональное отношение к природе помогает сделать человека выше, богаче, внимательнее. Природа является одним из факторов, влияющих на развитие и формирование творческих способностей. Она неисчерпаемый источник впечатлений и эмоционального воздействия на человека. В жизни </w:t>
      </w:r>
      <w:r w:rsidRPr="0040518F">
        <w:rPr>
          <w:rFonts w:ascii="Times New Roman" w:hAnsi="Times New Roman" w:cs="Times New Roman"/>
          <w:sz w:val="28"/>
          <w:szCs w:val="28"/>
        </w:rPr>
        <w:lastRenderedPageBreak/>
        <w:t>людей природа занимает значительное место, способствует формированию и развитию творческих навыков.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Большая роль в развитии творческих способностей дошкольников средствами природы принадлежит педагогическому коллективу детского сада. Наиболее эффективная последовательность работы такова: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- непосредственное восприятие природы;</w:t>
      </w:r>
    </w:p>
    <w:p w:rsidR="000F350C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- организованное наблюдение над природой во время прогулок и экскурсий.</w:t>
      </w:r>
    </w:p>
    <w:p w:rsidR="000F350C" w:rsidRPr="0040518F" w:rsidRDefault="000F350C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0C">
        <w:rPr>
          <w:rFonts w:ascii="Times New Roman" w:hAnsi="Times New Roman" w:cs="Times New Roman"/>
          <w:sz w:val="28"/>
          <w:szCs w:val="28"/>
        </w:rPr>
        <w:t xml:space="preserve"> </w:t>
      </w:r>
      <w:r w:rsidRPr="0040518F">
        <w:rPr>
          <w:rFonts w:ascii="Times New Roman" w:hAnsi="Times New Roman" w:cs="Times New Roman"/>
          <w:sz w:val="28"/>
          <w:szCs w:val="28"/>
        </w:rPr>
        <w:t>- сочетание метода наблюдения с методом активных действий во время работы на опытном участке.</w:t>
      </w: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18F" w:rsidRPr="0040518F" w:rsidRDefault="0040518F" w:rsidP="00EC62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F">
        <w:rPr>
          <w:rFonts w:ascii="Times New Roman" w:hAnsi="Times New Roman" w:cs="Times New Roman"/>
          <w:sz w:val="28"/>
          <w:szCs w:val="28"/>
        </w:rPr>
        <w:t>Наблюдение окружающей действительности оказывает глубокое воздействие на всестороннее развитие личности ребенка. В процессе наблюдения у ребенка включены все анализаторы: зрительный - ребенок видит размеры, цвет исследуемого объекта; слуховой - ребенок слышит шум ветра, плеск воды в реке, стук капель дождя, шелест листьев, журчанье ручейка - все это прелестно для слуха ребенка. Вкус позволяет тонко различить - сладкий вкус меда и соленый вкус морской воды, вкус родниковой воды. Осязание - это вторые глаза ребенка. Ощущая предметы природы, ребенок чувствует все шероховатости коры деревьев, крупинки песка, чешуйки шишек. Запахи так же волнуют воображение ребенка. Развивать наблюдательность у детей - вот задача, которая встает перед воспитателями.</w:t>
      </w:r>
    </w:p>
    <w:p w:rsidR="0040518F" w:rsidRPr="0040518F" w:rsidRDefault="0040518F" w:rsidP="00EC62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18F" w:rsidRPr="0040518F" w:rsidRDefault="0040518F" w:rsidP="00EC62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518F" w:rsidRPr="0040518F" w:rsidSect="0001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2F4B"/>
    <w:rsid w:val="000130E5"/>
    <w:rsid w:val="000B4123"/>
    <w:rsid w:val="000F350C"/>
    <w:rsid w:val="00172F4B"/>
    <w:rsid w:val="0040518F"/>
    <w:rsid w:val="0067778D"/>
    <w:rsid w:val="00CA715E"/>
    <w:rsid w:val="00CF243D"/>
    <w:rsid w:val="00EC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2014-02-06T16:09:00Z</cp:lastPrinted>
  <dcterms:created xsi:type="dcterms:W3CDTF">2014-02-06T15:26:00Z</dcterms:created>
  <dcterms:modified xsi:type="dcterms:W3CDTF">2014-11-13T17:27:00Z</dcterms:modified>
</cp:coreProperties>
</file>