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76" w:rsidRDefault="00DE1A85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ЭФФЕКТИВНЫЕ СПОСОБЫ ОБЩЕНИЯ С РЕБЕНКОМ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(семинар с элементами тренинга для родителей)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F25776" w:rsidRPr="00F25776">
        <w:rPr>
          <w:b/>
          <w:color w:val="000000"/>
          <w:sz w:val="27"/>
          <w:szCs w:val="27"/>
          <w:shd w:val="clear" w:color="auto" w:fill="FFFFFF"/>
        </w:rPr>
        <w:t>Воспитатель</w:t>
      </w:r>
      <w:r w:rsidR="00F25776"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 xml:space="preserve"> Я очень рада, что мы сегодня собрались. Воспитание де</w:t>
      </w:r>
      <w:r>
        <w:rPr>
          <w:color w:val="000000"/>
          <w:sz w:val="27"/>
          <w:szCs w:val="27"/>
          <w:shd w:val="clear" w:color="auto" w:fill="FFFFFF"/>
        </w:rPr>
        <w:softHyphen/>
        <w:t>тей — трудное дело, и верю, что вы преуспели в нем. Информа</w:t>
      </w:r>
      <w:r>
        <w:rPr>
          <w:color w:val="000000"/>
          <w:sz w:val="27"/>
          <w:szCs w:val="27"/>
          <w:shd w:val="clear" w:color="auto" w:fill="FFFFFF"/>
        </w:rPr>
        <w:softHyphen/>
        <w:t>ция, полученная сегодня, ока</w:t>
      </w:r>
      <w:r>
        <w:rPr>
          <w:color w:val="000000"/>
          <w:sz w:val="27"/>
          <w:szCs w:val="27"/>
          <w:shd w:val="clear" w:color="auto" w:fill="FFFFFF"/>
        </w:rPr>
        <w:softHyphen/>
        <w:t>жется реальным помощником в формировании и укреплении дружеских взаимоотношений с детьми. Теперь я попрошу каж</w:t>
      </w:r>
      <w:r>
        <w:rPr>
          <w:color w:val="000000"/>
          <w:sz w:val="27"/>
          <w:szCs w:val="27"/>
          <w:shd w:val="clear" w:color="auto" w:fill="FFFFFF"/>
        </w:rPr>
        <w:softHyphen/>
        <w:t>дого из вас представиться.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Упражнение «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Самопрезентация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»</w:t>
      </w:r>
      <w:bookmarkStart w:id="0" w:name="_GoBack"/>
      <w:bookmarkEnd w:id="0"/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Задачи: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установить контакт с участниками встречи, снять напряжение, создать атмосферу открытости и комфорта.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Каждый из участников по очереди (можно воспользо</w:t>
      </w:r>
      <w:r>
        <w:rPr>
          <w:color w:val="000000"/>
          <w:sz w:val="27"/>
          <w:szCs w:val="27"/>
          <w:shd w:val="clear" w:color="auto" w:fill="FFFFFF"/>
        </w:rPr>
        <w:softHyphen/>
        <w:t>ваться мягкой игрушкой, кото</w:t>
      </w:r>
      <w:r>
        <w:rPr>
          <w:color w:val="000000"/>
          <w:sz w:val="27"/>
          <w:szCs w:val="27"/>
          <w:shd w:val="clear" w:color="auto" w:fill="FFFFFF"/>
        </w:rPr>
        <w:softHyphen/>
        <w:t>рая будет передаваться из рук в руки) представляет себя и обозначает основную цель по</w:t>
      </w:r>
      <w:r>
        <w:rPr>
          <w:color w:val="000000"/>
          <w:sz w:val="27"/>
          <w:szCs w:val="27"/>
          <w:shd w:val="clear" w:color="auto" w:fill="FFFFFF"/>
        </w:rPr>
        <w:softHyphen/>
        <w:t>сещения данного мероприя</w:t>
      </w:r>
      <w:r>
        <w:rPr>
          <w:color w:val="000000"/>
          <w:sz w:val="27"/>
          <w:szCs w:val="27"/>
          <w:shd w:val="clear" w:color="auto" w:fill="FFFFFF"/>
        </w:rPr>
        <w:softHyphen/>
        <w:t>тия.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Упражнение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« Пожелание»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Участники встают в круг и произносят пожелания для себя и всей группы на период встречи. Аудио приветствие детей. Педагог - психолог заранее готовит видео-, аудиозапись де</w:t>
      </w:r>
      <w:r>
        <w:rPr>
          <w:color w:val="000000"/>
          <w:sz w:val="27"/>
          <w:szCs w:val="27"/>
          <w:shd w:val="clear" w:color="auto" w:fill="FFFFFF"/>
        </w:rPr>
        <w:softHyphen/>
        <w:t>тей тех родителей, которые бу</w:t>
      </w:r>
      <w:r>
        <w:rPr>
          <w:color w:val="000000"/>
          <w:sz w:val="27"/>
          <w:szCs w:val="27"/>
          <w:shd w:val="clear" w:color="auto" w:fill="FFFFFF"/>
        </w:rPr>
        <w:softHyphen/>
        <w:t>дут присутствовать на семина</w:t>
      </w:r>
      <w:r>
        <w:rPr>
          <w:color w:val="000000"/>
          <w:sz w:val="27"/>
          <w:szCs w:val="27"/>
          <w:shd w:val="clear" w:color="auto" w:fill="FFFFFF"/>
        </w:rPr>
        <w:softHyphen/>
        <w:t>ре. Дети обращаются с при</w:t>
      </w:r>
      <w:r>
        <w:rPr>
          <w:color w:val="000000"/>
          <w:sz w:val="27"/>
          <w:szCs w:val="27"/>
          <w:shd w:val="clear" w:color="auto" w:fill="FFFFFF"/>
        </w:rPr>
        <w:softHyphen/>
        <w:t>ветствием и пожеланиями к родителям.</w:t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Повышение эмоционального принятия ребенка.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Эмоциональный контакт между родителями и ребенком рассматривается как базисная психологическая модель, необ</w:t>
      </w:r>
      <w:r>
        <w:rPr>
          <w:color w:val="000000"/>
          <w:sz w:val="27"/>
          <w:szCs w:val="27"/>
          <w:shd w:val="clear" w:color="auto" w:fill="FFFFFF"/>
        </w:rPr>
        <w:softHyphen/>
        <w:t>ходимая для развития личности ребенка. Эмоциональное отвер</w:t>
      </w:r>
      <w:r>
        <w:rPr>
          <w:color w:val="000000"/>
          <w:sz w:val="27"/>
          <w:szCs w:val="27"/>
          <w:shd w:val="clear" w:color="auto" w:fill="FFFFFF"/>
        </w:rPr>
        <w:softHyphen/>
        <w:t>жение может проявляться в следующих родительских выра</w:t>
      </w:r>
      <w:r>
        <w:rPr>
          <w:color w:val="000000"/>
          <w:sz w:val="27"/>
          <w:szCs w:val="27"/>
          <w:shd w:val="clear" w:color="auto" w:fill="FFFFFF"/>
        </w:rPr>
        <w:softHyphen/>
        <w:t>жениях: «Глаза бы мои на тебя не глядели!», «Сколько проблем ты мне приносишь!» Восприни</w:t>
      </w:r>
      <w:r>
        <w:rPr>
          <w:color w:val="000000"/>
          <w:sz w:val="27"/>
          <w:szCs w:val="27"/>
          <w:shd w:val="clear" w:color="auto" w:fill="FFFFFF"/>
        </w:rPr>
        <w:softHyphen/>
        <w:t>мая их, ребенок бессознательно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чувствует, что он источник по</w:t>
      </w:r>
      <w:r>
        <w:rPr>
          <w:color w:val="000000"/>
          <w:sz w:val="27"/>
          <w:szCs w:val="27"/>
          <w:shd w:val="clear" w:color="auto" w:fill="FFFFFF"/>
        </w:rPr>
        <w:softHyphen/>
        <w:t>мех в жизни родителя. Отвержение часто связано с неадекватными родительскими ожиданиями относительно воз</w:t>
      </w:r>
      <w:r>
        <w:rPr>
          <w:color w:val="000000"/>
          <w:sz w:val="27"/>
          <w:szCs w:val="27"/>
          <w:shd w:val="clear" w:color="auto" w:fill="FFFFFF"/>
        </w:rPr>
        <w:softHyphen/>
        <w:t>можностей ребенка. Не прини</w:t>
      </w:r>
      <w:r>
        <w:rPr>
          <w:color w:val="000000"/>
          <w:sz w:val="27"/>
          <w:szCs w:val="27"/>
          <w:shd w:val="clear" w:color="auto" w:fill="FFFFFF"/>
        </w:rPr>
        <w:softHyphen/>
        <w:t>мая во внимание его индивиду</w:t>
      </w:r>
      <w:r>
        <w:rPr>
          <w:color w:val="000000"/>
          <w:sz w:val="27"/>
          <w:szCs w:val="27"/>
          <w:shd w:val="clear" w:color="auto" w:fill="FFFFFF"/>
        </w:rPr>
        <w:softHyphen/>
        <w:t>альные особенности, родители пытаются «улучшить», «корри</w:t>
      </w:r>
      <w:r>
        <w:rPr>
          <w:color w:val="000000"/>
          <w:sz w:val="27"/>
          <w:szCs w:val="27"/>
          <w:shd w:val="clear" w:color="auto" w:fill="FFFFFF"/>
        </w:rPr>
        <w:softHyphen/>
        <w:t>гировать» то, что есть. Часто они создают в сознании иде</w:t>
      </w:r>
      <w:r>
        <w:rPr>
          <w:color w:val="000000"/>
          <w:sz w:val="27"/>
          <w:szCs w:val="27"/>
          <w:shd w:val="clear" w:color="auto" w:fill="FFFFFF"/>
        </w:rPr>
        <w:softHyphen/>
        <w:t>альный образ ребенка. Для од</w:t>
      </w:r>
      <w:r>
        <w:rPr>
          <w:color w:val="000000"/>
          <w:sz w:val="27"/>
          <w:szCs w:val="27"/>
          <w:shd w:val="clear" w:color="auto" w:fill="FFFFFF"/>
        </w:rPr>
        <w:softHyphen/>
        <w:t xml:space="preserve">них родителей это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послушный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удобный, не приносящий много хлопот. Для других — </w:t>
      </w:r>
      <w:proofErr w:type="gramStart"/>
      <w:r>
        <w:rPr>
          <w:color w:val="000000"/>
          <w:sz w:val="27"/>
          <w:szCs w:val="27"/>
          <w:shd w:val="clear" w:color="auto" w:fill="FFFFFF"/>
        </w:rPr>
        <w:t>актив</w:t>
      </w:r>
      <w:r>
        <w:rPr>
          <w:color w:val="000000"/>
          <w:sz w:val="27"/>
          <w:szCs w:val="27"/>
          <w:shd w:val="clear" w:color="auto" w:fill="FFFFFF"/>
        </w:rPr>
        <w:softHyphen/>
        <w:t>ный</w:t>
      </w:r>
      <w:proofErr w:type="gramEnd"/>
      <w:r>
        <w:rPr>
          <w:color w:val="000000"/>
          <w:sz w:val="27"/>
          <w:szCs w:val="27"/>
          <w:shd w:val="clear" w:color="auto" w:fill="FFFFFF"/>
        </w:rPr>
        <w:t>, успешный, предприимчи</w:t>
      </w:r>
      <w:r>
        <w:rPr>
          <w:color w:val="000000"/>
          <w:sz w:val="27"/>
          <w:szCs w:val="27"/>
          <w:shd w:val="clear" w:color="auto" w:fill="FFFFFF"/>
        </w:rPr>
        <w:softHyphen/>
        <w:t>вый. Однако и в том, и в другом случае вымышленный образ не будет соответствовать реально</w:t>
      </w:r>
      <w:r>
        <w:rPr>
          <w:color w:val="000000"/>
          <w:sz w:val="27"/>
          <w:szCs w:val="27"/>
          <w:shd w:val="clear" w:color="auto" w:fill="FFFFFF"/>
        </w:rPr>
        <w:softHyphen/>
        <w:t xml:space="preserve">му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инфантилизированному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инвалидизированному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ребен</w:t>
      </w:r>
      <w:r>
        <w:rPr>
          <w:color w:val="000000"/>
          <w:sz w:val="27"/>
          <w:szCs w:val="27"/>
          <w:shd w:val="clear" w:color="auto" w:fill="FFFFFF"/>
        </w:rPr>
        <w:softHyphen/>
        <w:t xml:space="preserve">ку — неуспешному, неумелому. Это результат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сверхтребова</w:t>
      </w:r>
      <w:r>
        <w:rPr>
          <w:color w:val="000000"/>
          <w:sz w:val="27"/>
          <w:szCs w:val="27"/>
          <w:shd w:val="clear" w:color="auto" w:fill="FFFFFF"/>
        </w:rPr>
        <w:softHyphen/>
        <w:t>тельности</w:t>
      </w:r>
      <w:proofErr w:type="spellEnd"/>
      <w:r>
        <w:rPr>
          <w:color w:val="000000"/>
          <w:sz w:val="27"/>
          <w:szCs w:val="27"/>
          <w:shd w:val="clear" w:color="auto" w:fill="FFFFFF"/>
        </w:rPr>
        <w:t>, проекция собствен</w:t>
      </w:r>
      <w:r>
        <w:rPr>
          <w:color w:val="000000"/>
          <w:sz w:val="27"/>
          <w:szCs w:val="27"/>
          <w:shd w:val="clear" w:color="auto" w:fill="FFFFFF"/>
        </w:rPr>
        <w:softHyphen/>
        <w:t>ной низкой самооценки.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Часто отвержение связано с тем, что самого родителя отвер</w:t>
      </w:r>
      <w:r>
        <w:rPr>
          <w:color w:val="000000"/>
          <w:sz w:val="27"/>
          <w:szCs w:val="27"/>
          <w:shd w:val="clear" w:color="auto" w:fill="FFFFFF"/>
        </w:rPr>
        <w:softHyphen/>
        <w:t>гали в детстве. Его задача — принять, полюбить самого себя.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Упражнение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« Положительные и отрицательные качества ребенка»</w:t>
      </w:r>
      <w:r>
        <w:rPr>
          <w:color w:val="000000"/>
          <w:sz w:val="27"/>
          <w:szCs w:val="27"/>
        </w:rPr>
        <w:br/>
      </w:r>
      <w:r w:rsidR="00F25776">
        <w:rPr>
          <w:color w:val="000000"/>
          <w:sz w:val="27"/>
          <w:szCs w:val="27"/>
          <w:shd w:val="clear" w:color="auto" w:fill="FFFFFF"/>
        </w:rPr>
        <w:t>Воспитатель</w:t>
      </w:r>
      <w:proofErr w:type="gramStart"/>
      <w:r w:rsidR="00F25776"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gramEnd"/>
      <w:r>
        <w:rPr>
          <w:color w:val="000000"/>
          <w:sz w:val="27"/>
          <w:szCs w:val="27"/>
          <w:shd w:val="clear" w:color="auto" w:fill="FFFFFF"/>
        </w:rPr>
        <w:t>Со</w:t>
      </w:r>
      <w:r>
        <w:rPr>
          <w:color w:val="000000"/>
          <w:sz w:val="27"/>
          <w:szCs w:val="27"/>
          <w:shd w:val="clear" w:color="auto" w:fill="FFFFFF"/>
        </w:rPr>
        <w:softHyphen/>
        <w:t>ставьте список положитель</w:t>
      </w:r>
      <w:r>
        <w:rPr>
          <w:color w:val="000000"/>
          <w:sz w:val="27"/>
          <w:szCs w:val="27"/>
          <w:shd w:val="clear" w:color="auto" w:fill="FFFFFF"/>
        </w:rPr>
        <w:softHyphen/>
        <w:t>ных качеств и тех, которые вам не нравятся в нем. Сравните эти два списка.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Посмотрите на список нежелательных качеств ребенка, подумайте, какие из них можно изменить, какие нельзя, какие зависят от вас, вашего отношения к ребенку, а какие нет.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Попытайтесь посмотреть на негативные качества по-другому, найдите в них что-то положи</w:t>
      </w:r>
      <w:r>
        <w:rPr>
          <w:color w:val="000000"/>
          <w:sz w:val="27"/>
          <w:szCs w:val="27"/>
          <w:shd w:val="clear" w:color="auto" w:fill="FFFFFF"/>
        </w:rPr>
        <w:softHyphen/>
        <w:t>тельное. Например, вы написали, что ребенок очень медлителен. Что можно найти положитель</w:t>
      </w:r>
      <w:r>
        <w:rPr>
          <w:color w:val="000000"/>
          <w:sz w:val="27"/>
          <w:szCs w:val="27"/>
          <w:shd w:val="clear" w:color="auto" w:fill="FFFFFF"/>
        </w:rPr>
        <w:softHyphen/>
        <w:t>ного в этом качестве? Оборот</w:t>
      </w:r>
      <w:r>
        <w:rPr>
          <w:color w:val="000000"/>
          <w:sz w:val="27"/>
          <w:szCs w:val="27"/>
          <w:shd w:val="clear" w:color="auto" w:fill="FFFFFF"/>
        </w:rPr>
        <w:softHyphen/>
        <w:t>ной стороной медлительности, возможно, является то, что он все выполняет без спешки и; качественно.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Вспомните, сколько ярлыков мы навешиваем, говоря о ком-то: «он глупый», «она ничего не умеет делать» и т.д. Однако для психологического благополу</w:t>
      </w:r>
      <w:r>
        <w:rPr>
          <w:color w:val="000000"/>
          <w:sz w:val="27"/>
          <w:szCs w:val="27"/>
          <w:shd w:val="clear" w:color="auto" w:fill="FFFFFF"/>
        </w:rPr>
        <w:softHyphen/>
        <w:t>чия ребенка важно, чтобы об</w:t>
      </w:r>
      <w:r>
        <w:rPr>
          <w:color w:val="000000"/>
          <w:sz w:val="27"/>
          <w:szCs w:val="27"/>
          <w:shd w:val="clear" w:color="auto" w:fill="FFFFFF"/>
        </w:rPr>
        <w:softHyphen/>
        <w:t xml:space="preserve">щение с ним было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безоценоч</w:t>
      </w:r>
      <w:r>
        <w:rPr>
          <w:color w:val="000000"/>
          <w:sz w:val="27"/>
          <w:szCs w:val="27"/>
          <w:shd w:val="clear" w:color="auto" w:fill="FFFFFF"/>
        </w:rPr>
        <w:softHyphen/>
        <w:t>ным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Упражнение «</w:t>
      </w:r>
      <w:proofErr w:type="spellStart"/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Безоценочное</w:t>
      </w:r>
      <w:proofErr w:type="spellEnd"/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 восприятие»</w:t>
      </w:r>
      <w:r>
        <w:rPr>
          <w:color w:val="000000"/>
          <w:sz w:val="27"/>
          <w:szCs w:val="27"/>
        </w:rPr>
        <w:br/>
      </w:r>
      <w:r w:rsidR="00F25776" w:rsidRPr="00F25776">
        <w:rPr>
          <w:b/>
          <w:color w:val="000000"/>
          <w:sz w:val="27"/>
          <w:szCs w:val="27"/>
          <w:shd w:val="clear" w:color="auto" w:fill="FFFFFF"/>
        </w:rPr>
        <w:t>Воспитатель</w:t>
      </w:r>
      <w:proofErr w:type="gramStart"/>
      <w:r w:rsidR="00F25776" w:rsidRPr="00F25776">
        <w:rPr>
          <w:b/>
          <w:color w:val="000000"/>
          <w:sz w:val="27"/>
          <w:szCs w:val="27"/>
          <w:shd w:val="clear" w:color="auto" w:fill="FFFFFF"/>
        </w:rPr>
        <w:t>:</w:t>
      </w:r>
      <w:r w:rsidRPr="00F25776">
        <w:rPr>
          <w:b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End"/>
      <w:r>
        <w:rPr>
          <w:color w:val="000000"/>
          <w:sz w:val="27"/>
          <w:szCs w:val="27"/>
          <w:shd w:val="clear" w:color="auto" w:fill="FFFFFF"/>
        </w:rPr>
        <w:t>Выберите любой объект, кото</w:t>
      </w:r>
      <w:r>
        <w:rPr>
          <w:color w:val="000000"/>
          <w:sz w:val="27"/>
          <w:szCs w:val="27"/>
          <w:shd w:val="clear" w:color="auto" w:fill="FFFFFF"/>
        </w:rPr>
        <w:softHyphen/>
        <w:t>рый вы видите перед собой. Он должен быть простым и незатейливым. Например, мяч на полу, гвоздь или шуруп в мебе</w:t>
      </w:r>
      <w:r>
        <w:rPr>
          <w:color w:val="000000"/>
          <w:sz w:val="27"/>
          <w:szCs w:val="27"/>
          <w:shd w:val="clear" w:color="auto" w:fill="FFFFFF"/>
        </w:rPr>
        <w:softHyphen/>
        <w:t>ли. Посмотрите на него так, как если бы вы впервые увидели его и пока не находите слов для его описания. Внимательно изучите объект всеми возмож</w:t>
      </w:r>
      <w:r>
        <w:rPr>
          <w:color w:val="000000"/>
          <w:sz w:val="27"/>
          <w:szCs w:val="27"/>
          <w:shd w:val="clear" w:color="auto" w:fill="FFFFFF"/>
        </w:rPr>
        <w:softHyphen/>
        <w:t>ными способами. Отметьте то новое, что нашли в нем. Если заметите, что вдруг стали выносить суждения об объекте, зада</w:t>
      </w:r>
      <w:r>
        <w:rPr>
          <w:color w:val="000000"/>
          <w:sz w:val="27"/>
          <w:szCs w:val="27"/>
          <w:shd w:val="clear" w:color="auto" w:fill="FFFFFF"/>
        </w:rPr>
        <w:softHyphen/>
        <w:t>ние выполняется неверно. По</w:t>
      </w:r>
      <w:r>
        <w:rPr>
          <w:color w:val="000000"/>
          <w:sz w:val="27"/>
          <w:szCs w:val="27"/>
          <w:shd w:val="clear" w:color="auto" w:fill="FFFFFF"/>
        </w:rPr>
        <w:softHyphen/>
        <w:t>старайтесь взглянуть на него глазами ребенка. А теперь да</w:t>
      </w:r>
      <w:r>
        <w:rPr>
          <w:color w:val="000000"/>
          <w:sz w:val="27"/>
          <w:szCs w:val="27"/>
          <w:shd w:val="clear" w:color="auto" w:fill="FFFFFF"/>
        </w:rPr>
        <w:softHyphen/>
        <w:t>вайте обсудим, легко ли было выполнять это упражнение.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Переключите внимание на своего ребенка и постарайтесь посмотреть на него совершенно новым взглядом. Замечаете что-нибудь новое? Что вы склонны оценивать в своем ребенке? Может быть, вы найдете то, за что постоянно критикуете его?</w:t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Эффективные способы общения с ребенком</w:t>
      </w:r>
      <w:r>
        <w:rPr>
          <w:color w:val="000000"/>
          <w:sz w:val="27"/>
          <w:szCs w:val="27"/>
        </w:rPr>
        <w:br/>
      </w:r>
      <w:r w:rsidR="00F25776">
        <w:rPr>
          <w:color w:val="000000"/>
          <w:sz w:val="27"/>
          <w:szCs w:val="27"/>
          <w:shd w:val="clear" w:color="auto" w:fill="FFFFFF"/>
        </w:rPr>
        <w:t>Воспитатель</w:t>
      </w:r>
      <w:proofErr w:type="gramStart"/>
      <w:r w:rsidR="00F25776"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gramEnd"/>
      <w:r>
        <w:rPr>
          <w:color w:val="000000"/>
          <w:sz w:val="27"/>
          <w:szCs w:val="27"/>
          <w:shd w:val="clear" w:color="auto" w:fill="FFFFFF"/>
        </w:rPr>
        <w:t>Иногда родители просто не предпринимают попыток по</w:t>
      </w:r>
      <w:r>
        <w:rPr>
          <w:color w:val="000000"/>
          <w:sz w:val="27"/>
          <w:szCs w:val="27"/>
          <w:shd w:val="clear" w:color="auto" w:fill="FFFFFF"/>
        </w:rPr>
        <w:softHyphen/>
        <w:t>нять, почему ребенок ведет себя неадекватно. Часто на кон</w:t>
      </w:r>
      <w:r>
        <w:rPr>
          <w:color w:val="000000"/>
          <w:sz w:val="27"/>
          <w:szCs w:val="27"/>
          <w:shd w:val="clear" w:color="auto" w:fill="FFFFFF"/>
        </w:rPr>
        <w:softHyphen/>
        <w:t>сультациях спрашивают: «Что делать в данном случае?» На самом деле, вопрос необходимо переформулировать: «Каково значение этого?» Ребенок не</w:t>
      </w:r>
      <w:r>
        <w:rPr>
          <w:color w:val="000000"/>
          <w:sz w:val="27"/>
          <w:szCs w:val="27"/>
          <w:shd w:val="clear" w:color="auto" w:fill="FFFFFF"/>
        </w:rPr>
        <w:softHyphen/>
        <w:t>красиво себя ведет, потому что плохо себя чувствует. Чув</w:t>
      </w:r>
      <w:r>
        <w:rPr>
          <w:color w:val="000000"/>
          <w:sz w:val="27"/>
          <w:szCs w:val="27"/>
          <w:shd w:val="clear" w:color="auto" w:fill="FFFFFF"/>
        </w:rPr>
        <w:softHyphen/>
        <w:t>ства — это причина поведения, а действия — результат. Люди беспомощны при встрече со своими чувствами и чувствами других, они не подготовлены говорить о чувствах и прини</w:t>
      </w:r>
      <w:r>
        <w:rPr>
          <w:color w:val="000000"/>
          <w:sz w:val="27"/>
          <w:szCs w:val="27"/>
          <w:shd w:val="clear" w:color="auto" w:fill="FFFFFF"/>
        </w:rPr>
        <w:softHyphen/>
        <w:t>мать их.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Основное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правило построения эффективного общения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безоценочное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отношение.</w:t>
      </w:r>
      <w:r>
        <w:rPr>
          <w:color w:val="000000"/>
          <w:sz w:val="27"/>
          <w:szCs w:val="27"/>
        </w:rPr>
        <w:br/>
      </w:r>
      <w:r w:rsidR="00F25776">
        <w:rPr>
          <w:color w:val="000000"/>
          <w:sz w:val="27"/>
          <w:szCs w:val="27"/>
          <w:shd w:val="clear" w:color="auto" w:fill="FFFFFF"/>
        </w:rPr>
        <w:t>Воспитатель</w:t>
      </w:r>
      <w:proofErr w:type="gramStart"/>
      <w:r w:rsidR="00F25776"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gramEnd"/>
      <w:r>
        <w:rPr>
          <w:color w:val="000000"/>
          <w:sz w:val="27"/>
          <w:szCs w:val="27"/>
          <w:shd w:val="clear" w:color="auto" w:fill="FFFFFF"/>
        </w:rPr>
        <w:t>Всегда следует говорить о по</w:t>
      </w:r>
      <w:r>
        <w:rPr>
          <w:color w:val="000000"/>
          <w:sz w:val="27"/>
          <w:szCs w:val="27"/>
          <w:shd w:val="clear" w:color="auto" w:fill="FFFFFF"/>
        </w:rPr>
        <w:softHyphen/>
        <w:t>ступке ребенка и последствиях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этого поступка, но не выносить оценочных суждений по пово</w:t>
      </w:r>
      <w:r>
        <w:rPr>
          <w:color w:val="000000"/>
          <w:sz w:val="27"/>
          <w:szCs w:val="27"/>
          <w:shd w:val="clear" w:color="auto" w:fill="FFFFFF"/>
        </w:rPr>
        <w:softHyphen/>
        <w:t>ду его личности.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«Миша забыл убрать свои игрушки»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вместо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«Миша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не</w:t>
      </w:r>
      <w:r>
        <w:rPr>
          <w:color w:val="000000"/>
          <w:sz w:val="27"/>
          <w:szCs w:val="27"/>
          <w:shd w:val="clear" w:color="auto" w:fill="FFFFFF"/>
        </w:rPr>
        <w:softHyphen/>
        <w:t>ряха</w:t>
      </w:r>
      <w:proofErr w:type="spellEnd"/>
      <w:r>
        <w:rPr>
          <w:color w:val="000000"/>
          <w:sz w:val="27"/>
          <w:szCs w:val="27"/>
          <w:shd w:val="clear" w:color="auto" w:fill="FFFFFF"/>
        </w:rPr>
        <w:t>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«Аня не поздоровалась с моей знакомой»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вместо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«Аня невежливая».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«Я очень устала, чтобы сейчас играть с тобой»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вместо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«</w:t>
      </w:r>
      <w:proofErr w:type="gramStart"/>
      <w:r>
        <w:rPr>
          <w:color w:val="000000"/>
          <w:sz w:val="27"/>
          <w:szCs w:val="27"/>
          <w:shd w:val="clear" w:color="auto" w:fill="FFFFFF"/>
        </w:rPr>
        <w:t>Ты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все время достаешь меня своими играми».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центре высказывания долж</w:t>
      </w:r>
      <w:r>
        <w:rPr>
          <w:color w:val="000000"/>
          <w:sz w:val="27"/>
          <w:szCs w:val="27"/>
          <w:shd w:val="clear" w:color="auto" w:fill="FFFFFF"/>
        </w:rPr>
        <w:softHyphen/>
        <w:t xml:space="preserve">но находиться описание чувств. Зеркальное отражение чувств ребенка,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объективирование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их в речи взрослого развивают способность ребенка анализи</w:t>
      </w:r>
      <w:r>
        <w:rPr>
          <w:color w:val="000000"/>
          <w:sz w:val="27"/>
          <w:szCs w:val="27"/>
          <w:shd w:val="clear" w:color="auto" w:fill="FFFFFF"/>
        </w:rPr>
        <w:softHyphen/>
        <w:t>ровать свои чувства и управ</w:t>
      </w:r>
      <w:r>
        <w:rPr>
          <w:color w:val="000000"/>
          <w:sz w:val="27"/>
          <w:szCs w:val="27"/>
          <w:shd w:val="clear" w:color="auto" w:fill="FFFFFF"/>
        </w:rPr>
        <w:softHyphen/>
        <w:t>лять ими.</w:t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Упражнение «Отражение чувств»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Каждому родителю выдается бланк с описанной ситуацией. Задание — проанализировать высказывания родителей в предложенных ситуациях.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«Ребенок пришел из детс</w:t>
      </w:r>
      <w:r>
        <w:rPr>
          <w:color w:val="000000"/>
          <w:sz w:val="27"/>
          <w:szCs w:val="27"/>
          <w:shd w:val="clear" w:color="auto" w:fill="FFFFFF"/>
        </w:rPr>
        <w:softHyphen/>
        <w:t>кого сада злой на весь мир. Они с детьми собирались покатать</w:t>
      </w:r>
      <w:r>
        <w:rPr>
          <w:color w:val="000000"/>
          <w:sz w:val="27"/>
          <w:szCs w:val="27"/>
          <w:shd w:val="clear" w:color="auto" w:fill="FFFFFF"/>
        </w:rPr>
        <w:softHyphen/>
        <w:t>ся на осликах, но пошел дождь. Мама сказала: "Послушай, тут не на что злиться. Ты еще ты</w:t>
      </w:r>
      <w:r>
        <w:rPr>
          <w:color w:val="000000"/>
          <w:sz w:val="27"/>
          <w:szCs w:val="27"/>
          <w:shd w:val="clear" w:color="auto" w:fill="FFFFFF"/>
        </w:rPr>
        <w:softHyphen/>
        <w:t>сячу раз покатаешься на осли</w:t>
      </w:r>
      <w:r>
        <w:rPr>
          <w:color w:val="000000"/>
          <w:sz w:val="27"/>
          <w:szCs w:val="27"/>
          <w:shd w:val="clear" w:color="auto" w:fill="FFFFFF"/>
        </w:rPr>
        <w:softHyphen/>
        <w:t>ках"».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«Сын пришел в плохом на</w:t>
      </w:r>
      <w:r>
        <w:rPr>
          <w:color w:val="000000"/>
          <w:sz w:val="27"/>
          <w:szCs w:val="27"/>
          <w:shd w:val="clear" w:color="auto" w:fill="FFFFFF"/>
        </w:rPr>
        <w:softHyphen/>
        <w:t>строении. Воспитательница на</w:t>
      </w:r>
      <w:r>
        <w:rPr>
          <w:color w:val="000000"/>
          <w:sz w:val="27"/>
          <w:szCs w:val="27"/>
          <w:shd w:val="clear" w:color="auto" w:fill="FFFFFF"/>
        </w:rPr>
        <w:softHyphen/>
        <w:t>кричала на него перед всеми детьми. Папа: "Если воспита</w:t>
      </w:r>
      <w:r>
        <w:rPr>
          <w:color w:val="000000"/>
          <w:sz w:val="27"/>
          <w:szCs w:val="27"/>
          <w:shd w:val="clear" w:color="auto" w:fill="FFFFFF"/>
        </w:rPr>
        <w:softHyphen/>
        <w:t>тельница сделала это, ты, долж</w:t>
      </w:r>
      <w:r>
        <w:rPr>
          <w:color w:val="000000"/>
          <w:sz w:val="27"/>
          <w:szCs w:val="27"/>
          <w:shd w:val="clear" w:color="auto" w:fill="FFFFFF"/>
        </w:rPr>
        <w:softHyphen/>
        <w:t>но быть, этого заслужил</w:t>
      </w:r>
      <w:proofErr w:type="gramStart"/>
      <w:r>
        <w:rPr>
          <w:color w:val="000000"/>
          <w:sz w:val="27"/>
          <w:szCs w:val="27"/>
          <w:shd w:val="clear" w:color="auto" w:fill="FFFFFF"/>
        </w:rPr>
        <w:t>"»</w:t>
      </w:r>
      <w:proofErr w:type="gramEnd"/>
      <w:r>
        <w:rPr>
          <w:color w:val="000000"/>
          <w:sz w:val="27"/>
          <w:szCs w:val="27"/>
          <w:shd w:val="clear" w:color="auto" w:fill="FFFFFF"/>
        </w:rPr>
        <w:t>.«Ребенок упал и плачет. Мама: "Не плачь, до свадьбы заживет!"».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«Дочка просит в магазине шоколадку. Начинаются исте</w:t>
      </w:r>
      <w:r>
        <w:rPr>
          <w:color w:val="000000"/>
          <w:sz w:val="27"/>
          <w:szCs w:val="27"/>
          <w:shd w:val="clear" w:color="auto" w:fill="FFFFFF"/>
        </w:rPr>
        <w:softHyphen/>
        <w:t>рика и капризы. Мама: "Ты на</w:t>
      </w:r>
      <w:r>
        <w:rPr>
          <w:color w:val="000000"/>
          <w:sz w:val="27"/>
          <w:szCs w:val="27"/>
          <w:shd w:val="clear" w:color="auto" w:fill="FFFFFF"/>
        </w:rPr>
        <w:softHyphen/>
        <w:t>доела мне со своими постоян</w:t>
      </w:r>
      <w:r>
        <w:rPr>
          <w:color w:val="000000"/>
          <w:sz w:val="27"/>
          <w:szCs w:val="27"/>
          <w:shd w:val="clear" w:color="auto" w:fill="FFFFFF"/>
        </w:rPr>
        <w:softHyphen/>
        <w:t>ными капризами!"».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«Сын пришел из школы, не хочет делать уроки. Папа: "Са</w:t>
      </w:r>
      <w:r>
        <w:rPr>
          <w:color w:val="000000"/>
          <w:sz w:val="27"/>
          <w:szCs w:val="27"/>
          <w:shd w:val="clear" w:color="auto" w:fill="FFFFFF"/>
        </w:rPr>
        <w:softHyphen/>
        <w:t>дись делать уроки, а то оста</w:t>
      </w:r>
      <w:r>
        <w:rPr>
          <w:color w:val="000000"/>
          <w:sz w:val="27"/>
          <w:szCs w:val="27"/>
          <w:shd w:val="clear" w:color="auto" w:fill="FFFFFF"/>
        </w:rPr>
        <w:softHyphen/>
        <w:t xml:space="preserve">нешься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дураком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(двоек нахвата</w:t>
      </w:r>
      <w:r>
        <w:rPr>
          <w:color w:val="000000"/>
          <w:sz w:val="27"/>
          <w:szCs w:val="27"/>
          <w:shd w:val="clear" w:color="auto" w:fill="FFFFFF"/>
        </w:rPr>
        <w:softHyphen/>
        <w:t>ешь)!"»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«Воспитатель сообщила о плохом поведении сына. Папа: "Ты все время дерешься"».</w:t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Упражнение «Забота»</w:t>
      </w:r>
      <w:r>
        <w:rPr>
          <w:color w:val="000000"/>
          <w:sz w:val="27"/>
          <w:szCs w:val="27"/>
        </w:rPr>
        <w:br/>
      </w:r>
      <w:r w:rsidR="00F25776" w:rsidRPr="00F25776">
        <w:rPr>
          <w:b/>
          <w:color w:val="000000"/>
          <w:sz w:val="27"/>
          <w:szCs w:val="27"/>
          <w:shd w:val="clear" w:color="auto" w:fill="FFFFFF"/>
        </w:rPr>
        <w:t>Воспитатель</w:t>
      </w:r>
      <w:proofErr w:type="gramStart"/>
      <w:r w:rsidR="00F25776" w:rsidRPr="00F25776">
        <w:rPr>
          <w:b/>
          <w:color w:val="000000"/>
          <w:sz w:val="27"/>
          <w:szCs w:val="27"/>
          <w:shd w:val="clear" w:color="auto" w:fill="FFFFFF"/>
        </w:rPr>
        <w:t>:</w:t>
      </w:r>
      <w:r w:rsidRPr="00F25776">
        <w:rPr>
          <w:b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End"/>
      <w:r>
        <w:rPr>
          <w:color w:val="000000"/>
          <w:sz w:val="27"/>
          <w:szCs w:val="27"/>
          <w:shd w:val="clear" w:color="auto" w:fill="FFFFFF"/>
        </w:rPr>
        <w:t>Представьте себе всех тех лю</w:t>
      </w:r>
      <w:r>
        <w:rPr>
          <w:color w:val="000000"/>
          <w:sz w:val="27"/>
          <w:szCs w:val="27"/>
          <w:shd w:val="clear" w:color="auto" w:fill="FFFFFF"/>
        </w:rPr>
        <w:softHyphen/>
        <w:t>дей, о которых вы должны забо</w:t>
      </w:r>
      <w:r>
        <w:rPr>
          <w:color w:val="000000"/>
          <w:sz w:val="27"/>
          <w:szCs w:val="27"/>
          <w:shd w:val="clear" w:color="auto" w:fill="FFFFFF"/>
        </w:rPr>
        <w:softHyphen/>
        <w:t>титься, за жизнь и поведение которых чувствуете ответ</w:t>
      </w:r>
      <w:r>
        <w:rPr>
          <w:color w:val="000000"/>
          <w:sz w:val="27"/>
          <w:szCs w:val="27"/>
          <w:shd w:val="clear" w:color="auto" w:fill="FFFFFF"/>
        </w:rPr>
        <w:softHyphen/>
        <w:t>ственность.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Теперь посмотрите, включи</w:t>
      </w:r>
      <w:r>
        <w:rPr>
          <w:color w:val="000000"/>
          <w:sz w:val="27"/>
          <w:szCs w:val="27"/>
          <w:shd w:val="clear" w:color="auto" w:fill="FFFFFF"/>
        </w:rPr>
        <w:softHyphen/>
        <w:t>ли ли вы в этот список себя?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Можно сказать, что у нас есть еще один ребенок, которо</w:t>
      </w:r>
      <w:r>
        <w:rPr>
          <w:color w:val="000000"/>
          <w:sz w:val="27"/>
          <w:szCs w:val="27"/>
          <w:shd w:val="clear" w:color="auto" w:fill="FFFFFF"/>
        </w:rPr>
        <w:softHyphen/>
        <w:t xml:space="preserve">му вы уделяли мало </w:t>
      </w:r>
      <w:r>
        <w:rPr>
          <w:color w:val="000000"/>
          <w:sz w:val="27"/>
          <w:szCs w:val="27"/>
          <w:shd w:val="clear" w:color="auto" w:fill="FFFFFF"/>
        </w:rPr>
        <w:lastRenderedPageBreak/>
        <w:t>внимания. Этот ребенок — наше соб</w:t>
      </w:r>
      <w:r>
        <w:rPr>
          <w:color w:val="000000"/>
          <w:sz w:val="27"/>
          <w:szCs w:val="27"/>
          <w:shd w:val="clear" w:color="auto" w:fill="FFFFFF"/>
        </w:rPr>
        <w:softHyphen/>
        <w:t>ственное внутреннее «Я».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Важно, чтобы у каждого взрослого человека появи</w:t>
      </w:r>
      <w:r>
        <w:rPr>
          <w:color w:val="000000"/>
          <w:sz w:val="27"/>
          <w:szCs w:val="27"/>
          <w:shd w:val="clear" w:color="auto" w:fill="FFFFFF"/>
        </w:rPr>
        <w:softHyphen/>
        <w:t>лась привычка заботиться о собственных нуждах и по</w:t>
      </w:r>
      <w:r>
        <w:rPr>
          <w:color w:val="000000"/>
          <w:sz w:val="27"/>
          <w:szCs w:val="27"/>
          <w:shd w:val="clear" w:color="auto" w:fill="FFFFFF"/>
        </w:rPr>
        <w:softHyphen/>
        <w:t>требностях. Очень часто, чаще женщины, забывают о собственных потребностях и жертвуют ими ради детей и семьи. Например, мать забо</w:t>
      </w:r>
      <w:r>
        <w:rPr>
          <w:color w:val="000000"/>
          <w:sz w:val="27"/>
          <w:szCs w:val="27"/>
          <w:shd w:val="clear" w:color="auto" w:fill="FFFFFF"/>
        </w:rPr>
        <w:softHyphen/>
        <w:t>тится о том, чтобы еда, приго</w:t>
      </w:r>
      <w:r>
        <w:rPr>
          <w:color w:val="000000"/>
          <w:sz w:val="27"/>
          <w:szCs w:val="27"/>
          <w:shd w:val="clear" w:color="auto" w:fill="FFFFFF"/>
        </w:rPr>
        <w:softHyphen/>
        <w:t xml:space="preserve">товленная ею, отвечала </w:t>
      </w:r>
      <w:r w:rsidR="00F25776">
        <w:rPr>
          <w:color w:val="000000"/>
          <w:sz w:val="27"/>
          <w:szCs w:val="27"/>
          <w:shd w:val="clear" w:color="auto" w:fill="FFFFFF"/>
        </w:rPr>
        <w:t>вкусам всех членов семьи, однако при этом она забывает о соб</w:t>
      </w:r>
      <w:r>
        <w:rPr>
          <w:color w:val="000000"/>
          <w:sz w:val="27"/>
          <w:szCs w:val="27"/>
          <w:shd w:val="clear" w:color="auto" w:fill="FFFFFF"/>
        </w:rPr>
        <w:t xml:space="preserve">ственных предпочтениях, ей просто в голову не приходит, что и она сама имеет какие-то пристрастия.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Или женщин! всегда отдает «лучший кусок» детям, довольствуясь малым.!</w:t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Упражнени</w:t>
      </w:r>
      <w:r w:rsidR="00F25776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е «Я — подарок для человечества</w:t>
      </w:r>
      <w:proofErr w:type="gramEnd"/>
    </w:p>
    <w:p w:rsidR="00431127" w:rsidRDefault="00F25776"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Воспитатель:</w:t>
      </w:r>
      <w:r w:rsidR="00DE1A85">
        <w:rPr>
          <w:color w:val="000000"/>
          <w:sz w:val="27"/>
          <w:szCs w:val="27"/>
          <w:shd w:val="clear" w:color="auto" w:fill="FFFFFF"/>
        </w:rPr>
        <w:t xml:space="preserve"> Каждый человек — уникаль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ное существо. И верить в свою исключительность необходимо каждому из нас. Подумайте,</w:t>
      </w:r>
      <w:r w:rsidR="00DE1A85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E1A85">
        <w:rPr>
          <w:b/>
          <w:bCs/>
          <w:color w:val="000000"/>
          <w:sz w:val="27"/>
          <w:szCs w:val="27"/>
          <w:shd w:val="clear" w:color="auto" w:fill="FFFFFF"/>
        </w:rPr>
        <w:t>в</w:t>
      </w:r>
      <w:r w:rsidR="00DE1A85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="00DE1A85">
        <w:rPr>
          <w:color w:val="000000"/>
          <w:sz w:val="27"/>
          <w:szCs w:val="27"/>
          <w:shd w:val="clear" w:color="auto" w:fill="FFFFFF"/>
        </w:rPr>
        <w:t xml:space="preserve">чем состоят </w:t>
      </w:r>
      <w:proofErr w:type="gramStart"/>
      <w:r w:rsidR="00DE1A85">
        <w:rPr>
          <w:color w:val="000000"/>
          <w:sz w:val="27"/>
          <w:szCs w:val="27"/>
          <w:shd w:val="clear" w:color="auto" w:fill="FFFFFF"/>
        </w:rPr>
        <w:t>ваши</w:t>
      </w:r>
      <w:proofErr w:type="gramEnd"/>
      <w:r w:rsidR="00DE1A85">
        <w:rPr>
          <w:color w:val="000000"/>
          <w:sz w:val="27"/>
          <w:szCs w:val="27"/>
          <w:shd w:val="clear" w:color="auto" w:fill="FFFFFF"/>
        </w:rPr>
        <w:t xml:space="preserve"> исключи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тельность, уникальность.</w:t>
      </w:r>
      <w:r w:rsidR="00DE1A85">
        <w:rPr>
          <w:color w:val="000000"/>
          <w:sz w:val="27"/>
          <w:szCs w:val="27"/>
        </w:rPr>
        <w:br/>
      </w:r>
      <w:r w:rsidR="00DE1A85">
        <w:rPr>
          <w:color w:val="000000"/>
          <w:sz w:val="27"/>
          <w:szCs w:val="27"/>
          <w:shd w:val="clear" w:color="auto" w:fill="FFFFFF"/>
        </w:rPr>
        <w:t>Итак, подумайте над тем, что вы действительно — подарок для человечества.</w:t>
      </w:r>
      <w:r w:rsidR="00DE1A85">
        <w:rPr>
          <w:color w:val="000000"/>
          <w:sz w:val="27"/>
          <w:szCs w:val="27"/>
        </w:rPr>
        <w:br/>
      </w:r>
      <w:r w:rsidR="00DE1A85">
        <w:rPr>
          <w:color w:val="000000"/>
          <w:sz w:val="27"/>
          <w:szCs w:val="27"/>
          <w:shd w:val="clear" w:color="auto" w:fill="FFFFFF"/>
        </w:rPr>
        <w:t>Аргументируйте свое утвер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ждение, например: «Я подарок для человечества, так как я...».</w:t>
      </w:r>
      <w:r w:rsidR="00DE1A85">
        <w:rPr>
          <w:color w:val="000000"/>
          <w:sz w:val="27"/>
          <w:szCs w:val="27"/>
        </w:rPr>
        <w:br/>
      </w:r>
      <w:r w:rsidR="00DE1A85">
        <w:rPr>
          <w:color w:val="000000"/>
          <w:sz w:val="27"/>
          <w:szCs w:val="27"/>
          <w:shd w:val="clear" w:color="auto" w:fill="FFFFFF"/>
        </w:rPr>
        <w:t>Упражнения «Я хочу, я мечтаю...»</w:t>
      </w:r>
      <w:r w:rsidR="00DE1A85">
        <w:rPr>
          <w:color w:val="000000"/>
          <w:sz w:val="27"/>
          <w:szCs w:val="27"/>
        </w:rPr>
        <w:br/>
      </w:r>
      <w:r w:rsidRPr="00F25776">
        <w:rPr>
          <w:b/>
          <w:color w:val="000000"/>
          <w:sz w:val="27"/>
          <w:szCs w:val="27"/>
          <w:shd w:val="clear" w:color="auto" w:fill="FFFFFF"/>
        </w:rPr>
        <w:t>Воспитатель</w:t>
      </w:r>
      <w:r w:rsidR="00DE1A85">
        <w:rPr>
          <w:color w:val="000000"/>
          <w:sz w:val="27"/>
          <w:szCs w:val="27"/>
          <w:shd w:val="clear" w:color="auto" w:fill="FFFFFF"/>
        </w:rPr>
        <w:t>: У каждого из нас есть мечты и желания. А чтобы они вопло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щались в жизнь, иногда бывает достаточно правильно сформу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лировать свои мысли и выска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зать их вслух.</w:t>
      </w:r>
      <w:r w:rsidR="00DE1A85">
        <w:rPr>
          <w:color w:val="000000"/>
          <w:sz w:val="27"/>
          <w:szCs w:val="27"/>
        </w:rPr>
        <w:br/>
      </w:r>
      <w:r w:rsidR="00DE1A85">
        <w:rPr>
          <w:color w:val="000000"/>
          <w:sz w:val="27"/>
          <w:szCs w:val="27"/>
          <w:shd w:val="clear" w:color="auto" w:fill="FFFFFF"/>
        </w:rPr>
        <w:t>Игра проводится в кругу. Каж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дый участник по очереди форму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 xml:space="preserve">лирует свое желание, мечту или цель жизни. Педагог-психолог при необходимости может вносить корректировку в формулировку, так как идет обучение целеполаганию. Остальные участники хором повторяют фразу </w:t>
      </w:r>
      <w:proofErr w:type="gramStart"/>
      <w:r w:rsidR="00DE1A85">
        <w:rPr>
          <w:color w:val="000000"/>
          <w:sz w:val="27"/>
          <w:szCs w:val="27"/>
          <w:shd w:val="clear" w:color="auto" w:fill="FFFFFF"/>
        </w:rPr>
        <w:t>говорящего</w:t>
      </w:r>
      <w:proofErr w:type="gramEnd"/>
      <w:r w:rsidR="00DE1A85">
        <w:rPr>
          <w:color w:val="000000"/>
          <w:sz w:val="27"/>
          <w:szCs w:val="27"/>
          <w:shd w:val="clear" w:color="auto" w:fill="FFFFFF"/>
        </w:rPr>
        <w:t xml:space="preserve"> в утвердительной форме.</w:t>
      </w:r>
      <w:r w:rsidR="00DE1A85">
        <w:rPr>
          <w:color w:val="000000"/>
          <w:sz w:val="27"/>
          <w:szCs w:val="27"/>
        </w:rPr>
        <w:br/>
      </w:r>
      <w:r w:rsidR="00DE1A85">
        <w:rPr>
          <w:color w:val="000000"/>
          <w:sz w:val="27"/>
          <w:szCs w:val="27"/>
          <w:shd w:val="clear" w:color="auto" w:fill="FFFFFF"/>
        </w:rPr>
        <w:t>Попробовать на практике техники заботы о себе.</w:t>
      </w:r>
      <w:r w:rsidR="00DE1A85">
        <w:rPr>
          <w:color w:val="000000"/>
          <w:sz w:val="27"/>
          <w:szCs w:val="27"/>
        </w:rPr>
        <w:br/>
      </w:r>
      <w:r w:rsidR="00DE1A85">
        <w:rPr>
          <w:color w:val="000000"/>
          <w:sz w:val="27"/>
          <w:szCs w:val="27"/>
          <w:shd w:val="clear" w:color="auto" w:fill="FFFFFF"/>
        </w:rPr>
        <w:t>В течение 2—3 дней по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стараться подсчитать, сколько раз вы обратились к ребенку с эмоционально положительны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ми высказываниями — радост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ным приветствием, одобрением, поддержкой, а сколько с отри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цательными — упреком, заме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чанием, критикой.</w:t>
      </w:r>
      <w:r w:rsidR="00DE1A85">
        <w:rPr>
          <w:color w:val="000000"/>
          <w:sz w:val="27"/>
          <w:szCs w:val="27"/>
        </w:rPr>
        <w:br/>
      </w:r>
      <w:r w:rsidR="00DE1A85">
        <w:rPr>
          <w:color w:val="000000"/>
          <w:sz w:val="27"/>
          <w:szCs w:val="27"/>
          <w:shd w:val="clear" w:color="auto" w:fill="FFFFFF"/>
        </w:rPr>
        <w:t>Закрыть на минуту глаза и представить себе, что вы встре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чаете своего лучшего друга (подругу). Как вы показываете ей, что вы рады, что она вам близка, дорога. А теперь пред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ставьте, что это ваш собствен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ный ребенок, и вы показываете. Обнимайте ребенка не ме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нее четырех раз в день (утрен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нее приветствие и поцелуй на ночь не считаются).</w:t>
      </w:r>
      <w:r w:rsidR="00DE1A85">
        <w:rPr>
          <w:color w:val="000000"/>
          <w:sz w:val="27"/>
          <w:szCs w:val="27"/>
        </w:rPr>
        <w:br/>
      </w:r>
      <w:r w:rsidR="00DE1A85">
        <w:rPr>
          <w:color w:val="000000"/>
          <w:sz w:val="27"/>
          <w:szCs w:val="27"/>
        </w:rPr>
        <w:br/>
      </w:r>
      <w:r w:rsidR="00DE1A85">
        <w:rPr>
          <w:b/>
          <w:bCs/>
          <w:color w:val="000000"/>
          <w:sz w:val="27"/>
          <w:szCs w:val="27"/>
          <w:shd w:val="clear" w:color="auto" w:fill="FFFFFF"/>
        </w:rPr>
        <w:t>Упражнение «Откровенно говоря...»</w:t>
      </w:r>
      <w:r w:rsidR="00DE1A85">
        <w:rPr>
          <w:color w:val="000000"/>
          <w:sz w:val="27"/>
          <w:szCs w:val="27"/>
        </w:rPr>
        <w:br/>
      </w:r>
      <w:r w:rsidR="00DE1A85">
        <w:rPr>
          <w:color w:val="000000"/>
          <w:sz w:val="27"/>
          <w:szCs w:val="27"/>
        </w:rPr>
        <w:br/>
      </w:r>
      <w:r w:rsidR="00DE1A85">
        <w:rPr>
          <w:color w:val="000000"/>
          <w:sz w:val="27"/>
          <w:szCs w:val="27"/>
          <w:shd w:val="clear" w:color="auto" w:fill="FFFFFF"/>
        </w:rPr>
        <w:t>(рефлексия)</w:t>
      </w:r>
      <w:r w:rsidR="00DE1A85">
        <w:rPr>
          <w:color w:val="000000"/>
          <w:sz w:val="27"/>
          <w:szCs w:val="27"/>
        </w:rPr>
        <w:br/>
      </w:r>
      <w:r w:rsidR="00DE1A85">
        <w:rPr>
          <w:color w:val="000000"/>
          <w:sz w:val="27"/>
          <w:szCs w:val="27"/>
          <w:shd w:val="clear" w:color="auto" w:fill="FFFFFF"/>
        </w:rPr>
        <w:lastRenderedPageBreak/>
        <w:t>Участникам предлагается за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кончить следующие фразы (по выбору), высказывая тем самым свое отношение к происходя</w:t>
      </w:r>
      <w:r w:rsidR="00DE1A85">
        <w:rPr>
          <w:color w:val="000000"/>
          <w:sz w:val="27"/>
          <w:szCs w:val="27"/>
          <w:shd w:val="clear" w:color="auto" w:fill="FFFFFF"/>
        </w:rPr>
        <w:softHyphen/>
        <w:t>щему:</w:t>
      </w:r>
      <w:r w:rsidR="00DE1A85">
        <w:rPr>
          <w:color w:val="000000"/>
          <w:sz w:val="27"/>
          <w:szCs w:val="27"/>
        </w:rPr>
        <w:br/>
      </w:r>
      <w:r w:rsidR="00DE1A85">
        <w:rPr>
          <w:rFonts w:ascii="Arial" w:hAnsi="Arial" w:cs="Arial"/>
          <w:color w:val="000000"/>
          <w:sz w:val="27"/>
          <w:szCs w:val="27"/>
          <w:shd w:val="clear" w:color="auto" w:fill="FFFFFF"/>
        </w:rPr>
        <w:t>♦</w:t>
      </w:r>
      <w:r w:rsidR="00DE1A85">
        <w:rPr>
          <w:color w:val="000000"/>
          <w:sz w:val="27"/>
          <w:szCs w:val="27"/>
          <w:shd w:val="clear" w:color="auto" w:fill="FFFFFF"/>
        </w:rPr>
        <w:t>Я научился...</w:t>
      </w:r>
      <w:r w:rsidR="00DE1A85">
        <w:rPr>
          <w:color w:val="000000"/>
          <w:sz w:val="27"/>
          <w:szCs w:val="27"/>
        </w:rPr>
        <w:br/>
      </w:r>
      <w:r w:rsidR="00DE1A85">
        <w:rPr>
          <w:rFonts w:ascii="Arial" w:hAnsi="Arial" w:cs="Arial"/>
          <w:color w:val="000000"/>
          <w:sz w:val="27"/>
          <w:szCs w:val="27"/>
          <w:shd w:val="clear" w:color="auto" w:fill="FFFFFF"/>
        </w:rPr>
        <w:t>♦</w:t>
      </w:r>
      <w:r w:rsidR="00DE1A85">
        <w:rPr>
          <w:color w:val="000000"/>
          <w:sz w:val="27"/>
          <w:szCs w:val="27"/>
          <w:shd w:val="clear" w:color="auto" w:fill="FFFFFF"/>
        </w:rPr>
        <w:t>Я узнал, что...</w:t>
      </w:r>
      <w:r w:rsidR="00DE1A85">
        <w:rPr>
          <w:color w:val="000000"/>
          <w:sz w:val="27"/>
          <w:szCs w:val="27"/>
        </w:rPr>
        <w:br/>
      </w:r>
      <w:r w:rsidR="00DE1A85">
        <w:rPr>
          <w:color w:val="000000"/>
          <w:sz w:val="27"/>
          <w:szCs w:val="27"/>
        </w:rPr>
        <w:br/>
      </w:r>
      <w:r w:rsidR="00DE1A85">
        <w:rPr>
          <w:rFonts w:ascii="Arial" w:hAnsi="Arial" w:cs="Arial"/>
          <w:color w:val="000000"/>
          <w:sz w:val="27"/>
          <w:szCs w:val="27"/>
          <w:shd w:val="clear" w:color="auto" w:fill="FFFFFF"/>
        </w:rPr>
        <w:t>♦</w:t>
      </w:r>
      <w:r w:rsidR="00DE1A85">
        <w:rPr>
          <w:color w:val="000000"/>
          <w:sz w:val="27"/>
          <w:szCs w:val="27"/>
          <w:shd w:val="clear" w:color="auto" w:fill="FFFFFF"/>
        </w:rPr>
        <w:t>Я нашел подтверждение тому, что...</w:t>
      </w:r>
      <w:r w:rsidR="00DE1A85">
        <w:rPr>
          <w:color w:val="000000"/>
          <w:sz w:val="27"/>
          <w:szCs w:val="27"/>
        </w:rPr>
        <w:br/>
      </w:r>
      <w:r w:rsidR="00DE1A85">
        <w:rPr>
          <w:rFonts w:ascii="Arial" w:hAnsi="Arial" w:cs="Arial"/>
          <w:color w:val="000000"/>
          <w:sz w:val="27"/>
          <w:szCs w:val="27"/>
          <w:shd w:val="clear" w:color="auto" w:fill="FFFFFF"/>
        </w:rPr>
        <w:t>♦</w:t>
      </w:r>
      <w:r w:rsidR="00DE1A85">
        <w:rPr>
          <w:color w:val="000000"/>
          <w:sz w:val="27"/>
          <w:szCs w:val="27"/>
          <w:shd w:val="clear" w:color="auto" w:fill="FFFFFF"/>
        </w:rPr>
        <w:t>Я обнаружил, что...</w:t>
      </w:r>
      <w:r w:rsidR="00DE1A85">
        <w:rPr>
          <w:color w:val="000000"/>
          <w:sz w:val="27"/>
          <w:szCs w:val="27"/>
        </w:rPr>
        <w:br/>
      </w:r>
      <w:r w:rsidR="00DE1A85">
        <w:rPr>
          <w:rFonts w:ascii="Arial" w:hAnsi="Arial" w:cs="Arial"/>
          <w:color w:val="000000"/>
          <w:sz w:val="27"/>
          <w:szCs w:val="27"/>
          <w:shd w:val="clear" w:color="auto" w:fill="FFFFFF"/>
        </w:rPr>
        <w:t>♦</w:t>
      </w:r>
      <w:r w:rsidR="00DE1A85">
        <w:rPr>
          <w:color w:val="000000"/>
          <w:sz w:val="27"/>
          <w:szCs w:val="27"/>
          <w:shd w:val="clear" w:color="auto" w:fill="FFFFFF"/>
        </w:rPr>
        <w:t>Я был удивлен тем, что...</w:t>
      </w:r>
      <w:r w:rsidR="00DE1A85">
        <w:rPr>
          <w:color w:val="000000"/>
          <w:sz w:val="27"/>
          <w:szCs w:val="27"/>
        </w:rPr>
        <w:br/>
      </w:r>
      <w:r w:rsidR="00DE1A85">
        <w:rPr>
          <w:rFonts w:ascii="Arial" w:hAnsi="Arial" w:cs="Arial"/>
          <w:color w:val="000000"/>
          <w:sz w:val="27"/>
          <w:szCs w:val="27"/>
          <w:shd w:val="clear" w:color="auto" w:fill="FFFFFF"/>
        </w:rPr>
        <w:t>♦</w:t>
      </w:r>
      <w:r>
        <w:rPr>
          <w:color w:val="000000"/>
          <w:sz w:val="27"/>
          <w:szCs w:val="27"/>
          <w:shd w:val="clear" w:color="auto" w:fill="FFFFFF"/>
        </w:rPr>
        <w:t>Мне нравится, что</w:t>
      </w:r>
      <w:proofErr w:type="gramStart"/>
      <w:r>
        <w:rPr>
          <w:color w:val="000000"/>
          <w:sz w:val="27"/>
          <w:szCs w:val="27"/>
          <w:shd w:val="clear" w:color="auto" w:fill="FFFFFF"/>
        </w:rPr>
        <w:t>..</w:t>
      </w:r>
      <w:r w:rsidR="00DE1A85">
        <w:rPr>
          <w:color w:val="000000"/>
          <w:sz w:val="27"/>
          <w:szCs w:val="27"/>
        </w:rPr>
        <w:br/>
      </w:r>
      <w:r w:rsidR="00DE1A85">
        <w:rPr>
          <w:rFonts w:ascii="Arial" w:hAnsi="Arial" w:cs="Arial"/>
          <w:color w:val="000000"/>
          <w:sz w:val="27"/>
          <w:szCs w:val="27"/>
          <w:shd w:val="clear" w:color="auto" w:fill="FFFFFF"/>
        </w:rPr>
        <w:t>♦</w:t>
      </w:r>
      <w:proofErr w:type="gramEnd"/>
      <w:r w:rsidR="00DE1A85">
        <w:rPr>
          <w:color w:val="000000"/>
          <w:sz w:val="27"/>
          <w:szCs w:val="27"/>
          <w:shd w:val="clear" w:color="auto" w:fill="FFFFFF"/>
        </w:rPr>
        <w:t>Я был разочарован тем, что...</w:t>
      </w:r>
      <w:r w:rsidR="00DE1A85">
        <w:rPr>
          <w:color w:val="000000"/>
          <w:sz w:val="27"/>
          <w:szCs w:val="27"/>
        </w:rPr>
        <w:br/>
      </w:r>
      <w:r w:rsidR="00DE1A85">
        <w:rPr>
          <w:rFonts w:ascii="Arial" w:hAnsi="Arial" w:cs="Arial"/>
          <w:color w:val="000000"/>
          <w:sz w:val="27"/>
          <w:szCs w:val="27"/>
          <w:shd w:val="clear" w:color="auto" w:fill="FFFFFF"/>
        </w:rPr>
        <w:t>♦</w:t>
      </w:r>
      <w:r w:rsidR="00DE1A85">
        <w:rPr>
          <w:color w:val="000000"/>
          <w:sz w:val="27"/>
          <w:szCs w:val="27"/>
          <w:shd w:val="clear" w:color="auto" w:fill="FFFFFF"/>
        </w:rPr>
        <w:t>Самым важным для меня было...</w:t>
      </w:r>
    </w:p>
    <w:sectPr w:rsidR="0043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85"/>
    <w:rsid w:val="001D4332"/>
    <w:rsid w:val="00431127"/>
    <w:rsid w:val="00DE1A85"/>
    <w:rsid w:val="00F2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E1A85"/>
  </w:style>
  <w:style w:type="character" w:customStyle="1" w:styleId="butback">
    <w:name w:val="butback"/>
    <w:basedOn w:val="a0"/>
    <w:rsid w:val="00DE1A85"/>
  </w:style>
  <w:style w:type="character" w:customStyle="1" w:styleId="submenu-table">
    <w:name w:val="submenu-table"/>
    <w:basedOn w:val="a0"/>
    <w:rsid w:val="00DE1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E1A85"/>
  </w:style>
  <w:style w:type="character" w:customStyle="1" w:styleId="butback">
    <w:name w:val="butback"/>
    <w:basedOn w:val="a0"/>
    <w:rsid w:val="00DE1A85"/>
  </w:style>
  <w:style w:type="character" w:customStyle="1" w:styleId="submenu-table">
    <w:name w:val="submenu-table"/>
    <w:basedOn w:val="a0"/>
    <w:rsid w:val="00DE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7465</Characters>
  <Application>Microsoft Office Word</Application>
  <DocSecurity>0</DocSecurity>
  <Lines>62</Lines>
  <Paragraphs>17</Paragraphs>
  <ScaleCrop>false</ScaleCrop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2016-03-31T11:46:00Z</dcterms:created>
  <dcterms:modified xsi:type="dcterms:W3CDTF">2016-03-31T11:46:00Z</dcterms:modified>
</cp:coreProperties>
</file>