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E" w:rsidRDefault="00EB4B0E" w:rsidP="00EB4B0E">
      <w:pPr>
        <w:spacing w:after="0"/>
        <w:jc w:val="center"/>
        <w:rPr>
          <w:rFonts w:ascii="Times New Roman" w:hAnsi="Times New Roman" w:cs="Times New Roman"/>
        </w:rPr>
      </w:pPr>
      <w:r w:rsidRPr="00B4120D">
        <w:rPr>
          <w:rFonts w:ascii="Times New Roman" w:hAnsi="Times New Roman" w:cs="Times New Roman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EB4B0E" w:rsidRPr="00B4120D" w:rsidRDefault="00EB4B0E" w:rsidP="00EB4B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Вольского муниципального района</w:t>
      </w:r>
    </w:p>
    <w:p w:rsidR="00EB4B0E" w:rsidRDefault="00EB4B0E" w:rsidP="00EB4B0E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 </w:t>
      </w:r>
      <w:r w:rsidRPr="00B4120D">
        <w:rPr>
          <w:rFonts w:ascii="Times New Roman" w:hAnsi="Times New Roman" w:cs="Times New Roman"/>
        </w:rPr>
        <w:t>Центр развития ребенка - детский сад № 17 «Ладушки»</w:t>
      </w:r>
      <w:r>
        <w:rPr>
          <w:rFonts w:ascii="Times New Roman" w:hAnsi="Times New Roman" w:cs="Times New Roman"/>
        </w:rPr>
        <w:t xml:space="preserve"> </w:t>
      </w:r>
    </w:p>
    <w:p w:rsidR="00EB4B0E" w:rsidRPr="00D65786" w:rsidRDefault="00EB4B0E" w:rsidP="00EB4B0E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Вольска Саратовской области»</w:t>
      </w:r>
    </w:p>
    <w:p w:rsidR="00EB4B0E" w:rsidRDefault="00EB4B0E" w:rsidP="00EB4B0E">
      <w:pPr>
        <w:pStyle w:val="a4"/>
        <w:tabs>
          <w:tab w:val="left" w:pos="851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B4B0E" w:rsidRDefault="00EB4B0E" w:rsidP="00EB4B0E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  <w:u w:val="single"/>
        </w:rPr>
      </w:pPr>
    </w:p>
    <w:p w:rsidR="00EB4B0E" w:rsidRDefault="00EB4B0E" w:rsidP="00EB4B0E">
      <w:pPr>
        <w:pStyle w:val="a4"/>
        <w:tabs>
          <w:tab w:val="left" w:pos="851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B4B0E" w:rsidRPr="00930E30" w:rsidRDefault="00930E30" w:rsidP="00930E30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B4B0E" w:rsidRPr="00930E30">
        <w:rPr>
          <w:rFonts w:ascii="Times New Roman" w:hAnsi="Times New Roman"/>
          <w:sz w:val="28"/>
          <w:szCs w:val="28"/>
          <w:u w:val="single"/>
        </w:rPr>
        <w:t>Материалы для Регионального конкурса</w:t>
      </w:r>
    </w:p>
    <w:p w:rsidR="00EB4B0E" w:rsidRPr="0089377D" w:rsidRDefault="00EB4B0E" w:rsidP="00EB4B0E">
      <w:pPr>
        <w:pStyle w:val="a4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89377D">
        <w:rPr>
          <w:rFonts w:ascii="Times New Roman" w:hAnsi="Times New Roman"/>
          <w:sz w:val="28"/>
          <w:szCs w:val="28"/>
          <w:u w:val="single"/>
        </w:rPr>
        <w:t xml:space="preserve"> исследовательских работ и творческих проектов </w:t>
      </w:r>
    </w:p>
    <w:p w:rsidR="00EB4B0E" w:rsidRDefault="00EB4B0E" w:rsidP="00EB4B0E">
      <w:pPr>
        <w:pStyle w:val="a4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89377D">
        <w:rPr>
          <w:rFonts w:ascii="Times New Roman" w:hAnsi="Times New Roman"/>
          <w:sz w:val="28"/>
          <w:szCs w:val="28"/>
          <w:u w:val="single"/>
        </w:rPr>
        <w:t>дошкольников и младших школьников «Я - исследователь»</w:t>
      </w:r>
    </w:p>
    <w:p w:rsidR="00EB4B0E" w:rsidRDefault="00EB4B0E" w:rsidP="00EB4B0E">
      <w:pPr>
        <w:pStyle w:val="a4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B4B0E" w:rsidRPr="00D0500F" w:rsidRDefault="00EB4B0E" w:rsidP="00EB4B0E">
      <w:pPr>
        <w:pStyle w:val="a4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B4B0E" w:rsidRPr="00930E30" w:rsidRDefault="00EB4B0E" w:rsidP="00EB4B0E">
      <w:pPr>
        <w:pStyle w:val="a4"/>
        <w:ind w:left="0"/>
        <w:jc w:val="center"/>
        <w:rPr>
          <w:rFonts w:ascii="Times New Roman" w:hAnsi="Times New Roman"/>
          <w:sz w:val="36"/>
          <w:szCs w:val="40"/>
        </w:rPr>
      </w:pPr>
    </w:p>
    <w:p w:rsidR="00EB4B0E" w:rsidRPr="00EB4B0E" w:rsidRDefault="00930E30" w:rsidP="00930E30">
      <w:pPr>
        <w:pStyle w:val="a4"/>
        <w:ind w:left="0" w:firstLine="708"/>
        <w:rPr>
          <w:rFonts w:ascii="Arial Black" w:hAnsi="Arial Black"/>
          <w:b/>
          <w:color w:val="0070C0"/>
          <w:sz w:val="40"/>
          <w:szCs w:val="40"/>
        </w:rPr>
      </w:pPr>
      <w:r>
        <w:rPr>
          <w:rFonts w:ascii="Arial Black" w:hAnsi="Arial Black"/>
          <w:b/>
          <w:color w:val="0070C0"/>
          <w:sz w:val="40"/>
          <w:szCs w:val="40"/>
        </w:rPr>
        <w:t xml:space="preserve">      </w:t>
      </w:r>
      <w:r w:rsidR="00EB4B0E" w:rsidRPr="00EB4B0E">
        <w:rPr>
          <w:rFonts w:ascii="Arial Black" w:hAnsi="Arial Black"/>
          <w:b/>
          <w:color w:val="0070C0"/>
          <w:sz w:val="40"/>
          <w:szCs w:val="40"/>
        </w:rPr>
        <w:t>Проектная деятельность:</w:t>
      </w:r>
    </w:p>
    <w:p w:rsidR="00EB4B0E" w:rsidRPr="00EB4B0E" w:rsidRDefault="00930E30" w:rsidP="00930E30">
      <w:pPr>
        <w:pStyle w:val="a4"/>
        <w:ind w:left="0" w:firstLine="708"/>
        <w:rPr>
          <w:rFonts w:ascii="Arial Black" w:hAnsi="Arial Black"/>
          <w:b/>
          <w:color w:val="0070C0"/>
          <w:sz w:val="40"/>
          <w:szCs w:val="40"/>
        </w:rPr>
      </w:pPr>
      <w:r>
        <w:rPr>
          <w:rFonts w:ascii="Arial Black" w:hAnsi="Arial Black"/>
          <w:b/>
          <w:color w:val="0070C0"/>
          <w:sz w:val="40"/>
          <w:szCs w:val="40"/>
        </w:rPr>
        <w:t xml:space="preserve">     </w:t>
      </w:r>
      <w:r w:rsidR="00EB4B0E" w:rsidRPr="00EB4B0E">
        <w:rPr>
          <w:rFonts w:ascii="Arial Black" w:hAnsi="Arial Black"/>
          <w:b/>
          <w:color w:val="0070C0"/>
          <w:sz w:val="40"/>
          <w:szCs w:val="40"/>
        </w:rPr>
        <w:t>«Собака – друг человека?</w:t>
      </w:r>
      <w:r w:rsidR="00DA6D13">
        <w:rPr>
          <w:rFonts w:ascii="Arial Black" w:hAnsi="Arial Black"/>
          <w:b/>
          <w:color w:val="0070C0"/>
          <w:sz w:val="40"/>
          <w:szCs w:val="40"/>
        </w:rPr>
        <w:t>»</w:t>
      </w:r>
    </w:p>
    <w:p w:rsidR="00EB4B0E" w:rsidRDefault="00EB4B0E" w:rsidP="00EB4B0E">
      <w:pPr>
        <w:pStyle w:val="a4"/>
        <w:ind w:left="0" w:firstLine="708"/>
        <w:jc w:val="center"/>
        <w:rPr>
          <w:rFonts w:ascii="Times New Roman" w:hAnsi="Times New Roman"/>
          <w:sz w:val="32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5"/>
      </w:tblGrid>
      <w:tr w:rsidR="00EB4B0E" w:rsidTr="004E4D02">
        <w:tc>
          <w:tcPr>
            <w:tcW w:w="4927" w:type="dxa"/>
          </w:tcPr>
          <w:p w:rsidR="00EB4B0E" w:rsidRDefault="00EB4B0E" w:rsidP="004E4D02">
            <w:pPr>
              <w:pStyle w:val="a4"/>
              <w:ind w:left="0"/>
              <w:jc w:val="center"/>
              <w:rPr>
                <w:rFonts w:ascii="Times New Roman" w:hAnsi="Times New Roman"/>
                <w:sz w:val="32"/>
                <w:szCs w:val="40"/>
              </w:rPr>
            </w:pPr>
          </w:p>
        </w:tc>
        <w:tc>
          <w:tcPr>
            <w:tcW w:w="4927" w:type="dxa"/>
          </w:tcPr>
          <w:p w:rsidR="00EB4B0E" w:rsidRPr="00290876" w:rsidRDefault="00EB4B0E" w:rsidP="004E4D02">
            <w:pPr>
              <w:pStyle w:val="a4"/>
              <w:ind w:left="0" w:firstLine="35"/>
              <w:rPr>
                <w:rFonts w:ascii="Times New Roman" w:hAnsi="Times New Roman"/>
                <w:sz w:val="28"/>
                <w:szCs w:val="40"/>
              </w:rPr>
            </w:pPr>
            <w:r w:rsidRPr="00290876">
              <w:rPr>
                <w:rFonts w:ascii="Times New Roman" w:hAnsi="Times New Roman"/>
                <w:sz w:val="28"/>
                <w:szCs w:val="40"/>
                <w:u w:val="single"/>
              </w:rPr>
              <w:t>Образовательная область</w:t>
            </w:r>
            <w:r w:rsidRPr="00290876">
              <w:rPr>
                <w:rFonts w:ascii="Times New Roman" w:hAnsi="Times New Roman"/>
                <w:sz w:val="28"/>
                <w:szCs w:val="40"/>
              </w:rPr>
              <w:t>: «Познавательное развитие»</w:t>
            </w:r>
          </w:p>
          <w:p w:rsidR="00EB4B0E" w:rsidRPr="00290876" w:rsidRDefault="00EB4B0E" w:rsidP="004E4D02">
            <w:pPr>
              <w:pStyle w:val="a4"/>
              <w:ind w:left="0"/>
              <w:rPr>
                <w:rFonts w:ascii="Times New Roman" w:hAnsi="Times New Roman"/>
                <w:sz w:val="28"/>
                <w:szCs w:val="40"/>
              </w:rPr>
            </w:pPr>
            <w:r w:rsidRPr="00290876">
              <w:rPr>
                <w:rFonts w:ascii="Times New Roman" w:hAnsi="Times New Roman"/>
                <w:sz w:val="28"/>
                <w:szCs w:val="40"/>
                <w:u w:val="single"/>
              </w:rPr>
              <w:t>Секция</w:t>
            </w:r>
            <w:r w:rsidRPr="00290876">
              <w:rPr>
                <w:rFonts w:ascii="Times New Roman" w:hAnsi="Times New Roman"/>
                <w:sz w:val="28"/>
                <w:szCs w:val="40"/>
              </w:rPr>
              <w:t>: естественно-научная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 </w:t>
            </w:r>
          </w:p>
          <w:p w:rsidR="00EB4B0E" w:rsidRPr="00FC75A1" w:rsidRDefault="00EB4B0E" w:rsidP="004E4D02">
            <w:pPr>
              <w:pStyle w:val="a4"/>
              <w:ind w:left="0"/>
              <w:rPr>
                <w:rFonts w:ascii="Times New Roman" w:hAnsi="Times New Roman"/>
                <w:sz w:val="32"/>
                <w:szCs w:val="40"/>
              </w:rPr>
            </w:pPr>
          </w:p>
          <w:p w:rsidR="00EB4B0E" w:rsidRDefault="00EB4B0E" w:rsidP="004E4D02">
            <w:pPr>
              <w:pStyle w:val="a4"/>
              <w:ind w:left="0"/>
              <w:rPr>
                <w:rFonts w:ascii="Times New Roman" w:hAnsi="Times New Roman"/>
                <w:sz w:val="32"/>
                <w:szCs w:val="40"/>
              </w:rPr>
            </w:pPr>
          </w:p>
        </w:tc>
      </w:tr>
    </w:tbl>
    <w:p w:rsidR="00EB4B0E" w:rsidRDefault="00EB4B0E" w:rsidP="00EB4B0E">
      <w:pPr>
        <w:pStyle w:val="a4"/>
        <w:ind w:left="0" w:firstLine="708"/>
        <w:jc w:val="center"/>
        <w:rPr>
          <w:rFonts w:ascii="Times New Roman" w:hAnsi="Times New Roman"/>
          <w:sz w:val="32"/>
          <w:szCs w:val="40"/>
        </w:rPr>
      </w:pPr>
    </w:p>
    <w:p w:rsidR="00EB4B0E" w:rsidRPr="0089377D" w:rsidRDefault="00EB4B0E" w:rsidP="00EB4B0E">
      <w:pPr>
        <w:pStyle w:val="a4"/>
        <w:ind w:left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tbl>
      <w:tblPr>
        <w:tblStyle w:val="a3"/>
        <w:tblpPr w:leftFromText="180" w:rightFromText="180" w:vertAnchor="text" w:horzAnchor="margin" w:tblpX="534" w:tblpY="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2"/>
      </w:tblGrid>
      <w:tr w:rsidR="00EB4B0E" w:rsidTr="004E4D02">
        <w:tc>
          <w:tcPr>
            <w:tcW w:w="4503" w:type="dxa"/>
          </w:tcPr>
          <w:p w:rsidR="00EB4B0E" w:rsidRDefault="00EB4B0E" w:rsidP="004E4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4B0E" w:rsidRDefault="00EB4B0E" w:rsidP="004E4D02">
            <w:pPr>
              <w:rPr>
                <w:rFonts w:ascii="Times New Roman" w:hAnsi="Times New Roman"/>
                <w:sz w:val="24"/>
                <w:szCs w:val="24"/>
              </w:rPr>
            </w:pPr>
            <w:r w:rsidRPr="0089377D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EB4B0E" w:rsidRPr="0089377D" w:rsidRDefault="00EB4B0E" w:rsidP="004E4D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Шитикова Татьяна А</w:t>
            </w:r>
            <w:r w:rsidR="000B7588"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  <w:p w:rsidR="00EB4B0E" w:rsidRPr="0089377D" w:rsidRDefault="00EB4B0E" w:rsidP="004E4D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377D">
              <w:rPr>
                <w:rFonts w:ascii="Times New Roman" w:hAnsi="Times New Roman"/>
                <w:sz w:val="24"/>
                <w:szCs w:val="24"/>
              </w:rPr>
              <w:t>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937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7588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EB4B0E" w:rsidRDefault="00EB4B0E" w:rsidP="004E4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B0E" w:rsidRDefault="00EB4B0E" w:rsidP="00EB4B0E">
      <w:pPr>
        <w:pStyle w:val="a4"/>
        <w:ind w:left="0"/>
        <w:jc w:val="center"/>
        <w:rPr>
          <w:rFonts w:ascii="Times New Roman" w:hAnsi="Times New Roman"/>
          <w:sz w:val="40"/>
          <w:szCs w:val="40"/>
        </w:rPr>
      </w:pPr>
    </w:p>
    <w:p w:rsidR="000B7588" w:rsidRDefault="00E23572" w:rsidP="00E23572">
      <w:pPr>
        <w:pStyle w:val="a4"/>
        <w:ind w:left="0"/>
        <w:rPr>
          <w:rFonts w:ascii="Times New Roman" w:hAnsi="Times New Roman"/>
          <w:sz w:val="40"/>
          <w:szCs w:val="40"/>
        </w:rPr>
      </w:pPr>
      <w:r w:rsidRPr="00E2357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085975" cy="1857375"/>
            <wp:effectExtent l="19050" t="0" r="9525" b="0"/>
            <wp:wrapSquare wrapText="bothSides"/>
            <wp:docPr id="2" name="Рисунок 2" descr="E:\всё о собаках\Scan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всё о собаках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588" w:rsidRDefault="000B7588" w:rsidP="00EB4B0E">
      <w:pPr>
        <w:pStyle w:val="a4"/>
        <w:ind w:left="0"/>
        <w:jc w:val="center"/>
        <w:rPr>
          <w:rFonts w:ascii="Times New Roman" w:hAnsi="Times New Roman"/>
          <w:sz w:val="40"/>
          <w:szCs w:val="40"/>
        </w:rPr>
      </w:pPr>
    </w:p>
    <w:p w:rsidR="000B7588" w:rsidRDefault="000B7588" w:rsidP="00EB4B0E">
      <w:pPr>
        <w:pStyle w:val="a4"/>
        <w:ind w:left="0"/>
        <w:jc w:val="center"/>
        <w:rPr>
          <w:rFonts w:ascii="Times New Roman" w:hAnsi="Times New Roman"/>
          <w:sz w:val="40"/>
          <w:szCs w:val="40"/>
        </w:rPr>
      </w:pPr>
    </w:p>
    <w:p w:rsidR="000B7588" w:rsidRPr="00FC75A1" w:rsidRDefault="000B7588" w:rsidP="00EB4B0E">
      <w:pPr>
        <w:pStyle w:val="a4"/>
        <w:ind w:left="0"/>
        <w:jc w:val="center"/>
        <w:rPr>
          <w:rFonts w:ascii="Times New Roman" w:hAnsi="Times New Roman"/>
          <w:sz w:val="40"/>
          <w:szCs w:val="40"/>
        </w:rPr>
      </w:pPr>
    </w:p>
    <w:p w:rsidR="00EB4B0E" w:rsidRDefault="00EB4B0E" w:rsidP="00EB4B0E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30E30" w:rsidRDefault="00930E30" w:rsidP="00E23572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543ECD" w:rsidRPr="000B7588" w:rsidRDefault="00EB4B0E" w:rsidP="00E23572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  <w:r w:rsidRPr="000B7588">
        <w:rPr>
          <w:rFonts w:ascii="Times New Roman" w:hAnsi="Times New Roman"/>
          <w:sz w:val="24"/>
          <w:szCs w:val="28"/>
        </w:rPr>
        <w:t>Вольск, 2016г</w:t>
      </w:r>
    </w:p>
    <w:p w:rsidR="003812B5" w:rsidRPr="00930E30" w:rsidRDefault="00D24705" w:rsidP="005224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E30">
        <w:rPr>
          <w:rFonts w:ascii="Times New Roman" w:hAnsi="Times New Roman" w:cs="Times New Roman"/>
          <w:b/>
          <w:sz w:val="28"/>
          <w:szCs w:val="24"/>
        </w:rPr>
        <w:lastRenderedPageBreak/>
        <w:t>Технологическая карта проекта</w:t>
      </w:r>
    </w:p>
    <w:tbl>
      <w:tblPr>
        <w:tblStyle w:val="a3"/>
        <w:tblW w:w="0" w:type="auto"/>
        <w:tblInd w:w="-601" w:type="dxa"/>
        <w:tblLook w:val="04A0"/>
      </w:tblPr>
      <w:tblGrid>
        <w:gridCol w:w="3794"/>
        <w:gridCol w:w="6196"/>
      </w:tblGrid>
      <w:tr w:rsidR="00D24705" w:rsidRPr="00522433" w:rsidTr="000B7588">
        <w:tc>
          <w:tcPr>
            <w:tcW w:w="3794" w:type="dxa"/>
          </w:tcPr>
          <w:p w:rsidR="00D24705" w:rsidRPr="00522433" w:rsidRDefault="00D2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196" w:type="dxa"/>
          </w:tcPr>
          <w:p w:rsidR="00D24705" w:rsidRPr="00522433" w:rsidRDefault="00D24705" w:rsidP="005A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402" w:rsidRPr="00522433">
              <w:rPr>
                <w:rFonts w:ascii="Times New Roman" w:hAnsi="Times New Roman" w:cs="Times New Roman"/>
                <w:sz w:val="24"/>
                <w:szCs w:val="24"/>
              </w:rPr>
              <w:t>Собака – друг человека?»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D2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6196" w:type="dxa"/>
          </w:tcPr>
          <w:p w:rsidR="00D24705" w:rsidRPr="00522433" w:rsidRDefault="005A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D24705" w:rsidRPr="00522433">
              <w:rPr>
                <w:rFonts w:ascii="Times New Roman" w:hAnsi="Times New Roman" w:cs="Times New Roman"/>
                <w:sz w:val="24"/>
                <w:szCs w:val="24"/>
              </w:rPr>
              <w:t>о - исследовательский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D2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196" w:type="dxa"/>
          </w:tcPr>
          <w:p w:rsidR="00D24705" w:rsidRPr="00522433" w:rsidRDefault="005A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D2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</w:t>
            </w:r>
          </w:p>
        </w:tc>
        <w:tc>
          <w:tcPr>
            <w:tcW w:w="6196" w:type="dxa"/>
          </w:tcPr>
          <w:p w:rsidR="00D24705" w:rsidRPr="00522433" w:rsidRDefault="005A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196" w:type="dxa"/>
          </w:tcPr>
          <w:p w:rsidR="00D24705" w:rsidRPr="00522433" w:rsidRDefault="00C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r w:rsidR="0080781E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72AD">
              <w:rPr>
                <w:rFonts w:ascii="Times New Roman" w:hAnsi="Times New Roman" w:cs="Times New Roman"/>
                <w:sz w:val="24"/>
                <w:szCs w:val="24"/>
              </w:rPr>
              <w:t>16.11. по 20. 11</w:t>
            </w:r>
            <w:r w:rsidR="008D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2AD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  <w:r w:rsidR="0080781E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24705" w:rsidRPr="00522433" w:rsidTr="000B7588">
        <w:tc>
          <w:tcPr>
            <w:tcW w:w="3794" w:type="dxa"/>
          </w:tcPr>
          <w:p w:rsidR="00EB4B0E" w:rsidRDefault="00EB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D24705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  <w:p w:rsidR="00C65604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проекта</w:t>
            </w:r>
          </w:p>
        </w:tc>
        <w:tc>
          <w:tcPr>
            <w:tcW w:w="6196" w:type="dxa"/>
          </w:tcPr>
          <w:p w:rsidR="00522433" w:rsidRPr="00522433" w:rsidRDefault="0052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Воспитанник: Мамолина Есения</w:t>
            </w:r>
            <w:r w:rsidR="007B72AD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  <w:p w:rsidR="00C65604" w:rsidRPr="00522433" w:rsidRDefault="00C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Шитикова Татьяна Анатольевна – первая </w:t>
            </w:r>
            <w:r w:rsidR="00522433" w:rsidRPr="00522433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196" w:type="dxa"/>
          </w:tcPr>
          <w:p w:rsidR="00D24705" w:rsidRPr="00522433" w:rsidRDefault="00C65604" w:rsidP="001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Воспитанники группы,</w:t>
            </w:r>
            <w:r w:rsidR="00983615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83B" w:rsidRPr="0052243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="00983615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родит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проекта</w:t>
            </w:r>
          </w:p>
          <w:p w:rsidR="00C65604" w:rsidRPr="00522433" w:rsidRDefault="00C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6196" w:type="dxa"/>
          </w:tcPr>
          <w:p w:rsidR="0011073B" w:rsidRDefault="00522433" w:rsidP="0052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1199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ети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r w:rsidR="00921199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1199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о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199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199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поведенческих реакциях</w:t>
            </w:r>
          </w:p>
          <w:p w:rsidR="0011073B" w:rsidRPr="00522433" w:rsidRDefault="00C41E85" w:rsidP="0052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8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люди называют собаку другом человека?»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8A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196" w:type="dxa"/>
          </w:tcPr>
          <w:p w:rsidR="00D24705" w:rsidRPr="00522433" w:rsidRDefault="0063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детей понимать состояние и поведение животных, уметь  обращаться с ними.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98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196" w:type="dxa"/>
          </w:tcPr>
          <w:p w:rsidR="00E919E0" w:rsidRPr="00930E30" w:rsidRDefault="00522433" w:rsidP="00E919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E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E919E0" w:rsidRPr="00522433" w:rsidRDefault="00E919E0" w:rsidP="00E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Формировать гуманное отношение  к животным;</w:t>
            </w:r>
          </w:p>
          <w:p w:rsidR="00E919E0" w:rsidRPr="00522433" w:rsidRDefault="00E919E0" w:rsidP="00E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Расширить знания детей об особенностях внешнего вида собак, о  жизненных проявления, повадках и условиях содержания  животных;</w:t>
            </w:r>
          </w:p>
          <w:p w:rsidR="00E919E0" w:rsidRDefault="00E919E0" w:rsidP="00E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знаний детей о безопасном поведении с животными;</w:t>
            </w:r>
          </w:p>
          <w:p w:rsidR="00522433" w:rsidRPr="00522433" w:rsidRDefault="00522433" w:rsidP="00E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кинолог, породы собак</w:t>
            </w:r>
          </w:p>
          <w:p w:rsidR="00E919E0" w:rsidRPr="00930E30" w:rsidRDefault="00522433" w:rsidP="00E919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E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E919E0" w:rsidRPr="00522433" w:rsidRDefault="00E919E0" w:rsidP="00E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Развитие творчества, любознательность участников проекта;</w:t>
            </w:r>
          </w:p>
          <w:p w:rsidR="00E919E0" w:rsidRPr="00930E30" w:rsidRDefault="00522433" w:rsidP="00E919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19E0" w:rsidRPr="00930E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</w:t>
            </w:r>
            <w:r w:rsidRPr="00930E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ые:</w:t>
            </w:r>
          </w:p>
          <w:p w:rsidR="00C3020A" w:rsidRPr="00522433" w:rsidRDefault="00E919E0" w:rsidP="0052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Воспитывать заботливое и ответственное отношение  к домашним животным.</w:t>
            </w:r>
          </w:p>
        </w:tc>
      </w:tr>
      <w:tr w:rsidR="00D24705" w:rsidRPr="00522433" w:rsidTr="000B7588">
        <w:tc>
          <w:tcPr>
            <w:tcW w:w="3794" w:type="dxa"/>
          </w:tcPr>
          <w:p w:rsidR="00D24705" w:rsidRPr="00522433" w:rsidRDefault="0098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196" w:type="dxa"/>
          </w:tcPr>
          <w:p w:rsidR="00AB07A4" w:rsidRPr="00522433" w:rsidRDefault="00AB07A4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Дети имеют представления о домашних животных - собаках, их породах, о значении ухода за ними;</w:t>
            </w:r>
          </w:p>
          <w:p w:rsidR="00D33B26" w:rsidRDefault="00522433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33B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07A4"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ладеют информацией об использовании способностей собак в разных сферах деятельности человека; </w:t>
            </w:r>
          </w:p>
          <w:p w:rsidR="00AB07A4" w:rsidRPr="00522433" w:rsidRDefault="00D33B26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B07A4" w:rsidRPr="00522433">
              <w:rPr>
                <w:rFonts w:ascii="Times New Roman" w:hAnsi="Times New Roman" w:cs="Times New Roman"/>
                <w:sz w:val="24"/>
                <w:szCs w:val="24"/>
              </w:rPr>
              <w:t>роявляют устойчивый интерес к собакам;</w:t>
            </w:r>
          </w:p>
          <w:p w:rsidR="00AB07A4" w:rsidRPr="00522433" w:rsidRDefault="00D33B26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B07A4" w:rsidRPr="00522433">
              <w:rPr>
                <w:rFonts w:ascii="Times New Roman" w:hAnsi="Times New Roman" w:cs="Times New Roman"/>
                <w:sz w:val="24"/>
                <w:szCs w:val="24"/>
              </w:rPr>
              <w:t>тремятся к выполнению оригинальных творческих работ;</w:t>
            </w:r>
          </w:p>
          <w:p w:rsidR="00AB07A4" w:rsidRPr="00522433" w:rsidRDefault="00D33B26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B07A4" w:rsidRPr="00522433">
              <w:rPr>
                <w:rFonts w:ascii="Times New Roman" w:hAnsi="Times New Roman" w:cs="Times New Roman"/>
                <w:sz w:val="24"/>
                <w:szCs w:val="24"/>
              </w:rPr>
              <w:t>меют ухаживать  за животными, бережно относятся к собакам;</w:t>
            </w:r>
          </w:p>
          <w:p w:rsidR="00AB07A4" w:rsidRPr="00522433" w:rsidRDefault="00D33B26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AB07A4" w:rsidRPr="00522433">
              <w:rPr>
                <w:rFonts w:ascii="Times New Roman" w:hAnsi="Times New Roman" w:cs="Times New Roman"/>
                <w:sz w:val="24"/>
                <w:szCs w:val="24"/>
              </w:rPr>
              <w:t>ладеют терминологией и активно используют  в своей речи словарь по теме «Собаки»;</w:t>
            </w:r>
          </w:p>
          <w:p w:rsidR="00AB07A4" w:rsidRPr="00522433" w:rsidRDefault="00AB07A4" w:rsidP="00AB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Родители активно участвуют в педагогическом процессе ДОУ.</w:t>
            </w:r>
          </w:p>
          <w:p w:rsidR="00983615" w:rsidRPr="00522433" w:rsidRDefault="00983615" w:rsidP="00E0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05" w:rsidRDefault="00D24705"/>
    <w:p w:rsidR="00DD0184" w:rsidRDefault="00DD0184"/>
    <w:p w:rsidR="00522433" w:rsidRDefault="00522433"/>
    <w:p w:rsidR="00522433" w:rsidRPr="00522433" w:rsidRDefault="00522433">
      <w:pPr>
        <w:rPr>
          <w:rFonts w:ascii="Times New Roman" w:hAnsi="Times New Roman" w:cs="Times New Roman"/>
          <w:sz w:val="24"/>
        </w:rPr>
      </w:pPr>
    </w:p>
    <w:p w:rsidR="00371620" w:rsidRPr="00522433" w:rsidRDefault="00371620" w:rsidP="00371620">
      <w:pPr>
        <w:rPr>
          <w:rFonts w:ascii="Times New Roman" w:hAnsi="Times New Roman" w:cs="Times New Roman"/>
          <w:color w:val="FF0000"/>
          <w:sz w:val="24"/>
        </w:rPr>
      </w:pPr>
      <w:r w:rsidRPr="00522433">
        <w:rPr>
          <w:rFonts w:ascii="Times New Roman" w:hAnsi="Times New Roman" w:cs="Times New Roman"/>
          <w:color w:val="FF0000"/>
          <w:sz w:val="24"/>
        </w:rPr>
        <w:t>Актуальность:</w:t>
      </w:r>
    </w:p>
    <w:p w:rsidR="001E704F" w:rsidRPr="00522433" w:rsidRDefault="00371620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>Актуальность данного проекта заключается в том, что сильным фактором развития ребёнка, является вдумчивое общение с животными (на примере домашнего животного - собаки), а также в возможности воспитывать в ребенке чувство ответственности по отношению ко всей живой природе.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 xml:space="preserve"> Для воспитания доброго поколения необходимо изначально научить детей вдумчиво общаться с животными, что не только </w:t>
      </w:r>
      <w:proofErr w:type="spellStart"/>
      <w:proofErr w:type="gramStart"/>
      <w:r w:rsidRPr="00522433">
        <w:rPr>
          <w:rFonts w:ascii="Times New Roman" w:hAnsi="Times New Roman" w:cs="Times New Roman"/>
          <w:sz w:val="24"/>
        </w:rPr>
        <w:t>обога</w:t>
      </w:r>
      <w:proofErr w:type="spellEnd"/>
      <w:r w:rsidRPr="00522433">
        <w:rPr>
          <w:rFonts w:ascii="Times New Roman" w:hAnsi="Times New Roman" w:cs="Times New Roman"/>
          <w:sz w:val="24"/>
        </w:rPr>
        <w:t>​</w:t>
      </w:r>
      <w:proofErr w:type="spellStart"/>
      <w:r w:rsidR="002D6AC5">
        <w:rPr>
          <w:rFonts w:ascii="Times New Roman" w:hAnsi="Times New Roman" w:cs="Times New Roman"/>
          <w:sz w:val="24"/>
        </w:rPr>
        <w:t>щ</w:t>
      </w:r>
      <w:r w:rsidRPr="00522433">
        <w:rPr>
          <w:rFonts w:ascii="Times New Roman" w:hAnsi="Times New Roman" w:cs="Times New Roman"/>
          <w:sz w:val="24"/>
        </w:rPr>
        <w:t>ает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 xml:space="preserve"> людей, но и служит сильным фактором развития ума. Ничто в мире </w:t>
      </w:r>
      <w:proofErr w:type="gramStart"/>
      <w:r w:rsidRPr="00522433">
        <w:rPr>
          <w:rFonts w:ascii="Times New Roman" w:hAnsi="Times New Roman" w:cs="Times New Roman"/>
          <w:sz w:val="24"/>
        </w:rPr>
        <w:t>при</w:t>
      </w:r>
      <w:proofErr w:type="gramEnd"/>
      <w:r w:rsidRPr="00522433">
        <w:rPr>
          <w:rFonts w:ascii="Times New Roman" w:hAnsi="Times New Roman" w:cs="Times New Roman"/>
          <w:sz w:val="24"/>
        </w:rPr>
        <w:t>​роды не даёт нам так много пищи для размышлений, как наблюдения за повадками собак.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 xml:space="preserve">С ранних лет воспитывать в ребенке чувство требовательности к себе, пони​мание своих серьезных и больших обязанностей по отношению к животным очень важно не только для формирования характера и ума ребенка, но и для того, чтобы он учился пониманию </w:t>
      </w:r>
      <w:proofErr w:type="gramStart"/>
      <w:r w:rsidRPr="00522433">
        <w:rPr>
          <w:rFonts w:ascii="Times New Roman" w:hAnsi="Times New Roman" w:cs="Times New Roman"/>
          <w:sz w:val="24"/>
        </w:rPr>
        <w:t>ответствен​</w:t>
      </w:r>
      <w:proofErr w:type="spellStart"/>
      <w:r w:rsidRPr="00522433">
        <w:rPr>
          <w:rFonts w:ascii="Times New Roman" w:hAnsi="Times New Roman" w:cs="Times New Roman"/>
          <w:sz w:val="24"/>
        </w:rPr>
        <w:t>ности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 xml:space="preserve"> по отношению ко всей живой природе, пониманию необходимости ее защищать. А это </w:t>
      </w:r>
      <w:proofErr w:type="gramStart"/>
      <w:r w:rsidRPr="00522433">
        <w:rPr>
          <w:rFonts w:ascii="Times New Roman" w:hAnsi="Times New Roman" w:cs="Times New Roman"/>
          <w:sz w:val="24"/>
        </w:rPr>
        <w:t>за</w:t>
      </w:r>
      <w:proofErr w:type="gramEnd"/>
      <w:r w:rsidRPr="00522433">
        <w:rPr>
          <w:rFonts w:ascii="Times New Roman" w:hAnsi="Times New Roman" w:cs="Times New Roman"/>
          <w:sz w:val="24"/>
        </w:rPr>
        <w:t>​</w:t>
      </w:r>
      <w:proofErr w:type="gramStart"/>
      <w:r w:rsidRPr="00522433">
        <w:rPr>
          <w:rFonts w:ascii="Times New Roman" w:hAnsi="Times New Roman" w:cs="Times New Roman"/>
          <w:sz w:val="24"/>
        </w:rPr>
        <w:t>дача</w:t>
      </w:r>
      <w:proofErr w:type="gramEnd"/>
      <w:r w:rsidRPr="00522433">
        <w:rPr>
          <w:rFonts w:ascii="Times New Roman" w:hAnsi="Times New Roman" w:cs="Times New Roman"/>
          <w:sz w:val="24"/>
        </w:rPr>
        <w:t xml:space="preserve"> первостепенного значения, поскольку речь идет об основах жизни на нашей планете.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 xml:space="preserve">Истинная любовь к животным любовь, которая прежде всего предполагает чувство большой </w:t>
      </w:r>
      <w:proofErr w:type="gramStart"/>
      <w:r w:rsidRPr="00522433">
        <w:rPr>
          <w:rFonts w:ascii="Times New Roman" w:hAnsi="Times New Roman" w:cs="Times New Roman"/>
          <w:sz w:val="24"/>
        </w:rPr>
        <w:t>ответ​</w:t>
      </w:r>
      <w:proofErr w:type="spellStart"/>
      <w:r w:rsidRPr="00522433">
        <w:rPr>
          <w:rFonts w:ascii="Times New Roman" w:hAnsi="Times New Roman" w:cs="Times New Roman"/>
          <w:sz w:val="24"/>
        </w:rPr>
        <w:t>ственности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 xml:space="preserve"> перед животным. Только настоящий </w:t>
      </w:r>
      <w:proofErr w:type="spellStart"/>
      <w:proofErr w:type="gramStart"/>
      <w:r w:rsidRPr="00522433">
        <w:rPr>
          <w:rFonts w:ascii="Times New Roman" w:hAnsi="Times New Roman" w:cs="Times New Roman"/>
          <w:sz w:val="24"/>
        </w:rPr>
        <w:t>че</w:t>
      </w:r>
      <w:proofErr w:type="spellEnd"/>
      <w:r w:rsidRPr="00522433">
        <w:rPr>
          <w:rFonts w:ascii="Times New Roman" w:hAnsi="Times New Roman" w:cs="Times New Roman"/>
          <w:sz w:val="24"/>
        </w:rPr>
        <w:t>​</w:t>
      </w:r>
      <w:proofErr w:type="spellStart"/>
      <w:r w:rsidRPr="00522433">
        <w:rPr>
          <w:rFonts w:ascii="Times New Roman" w:hAnsi="Times New Roman" w:cs="Times New Roman"/>
          <w:sz w:val="24"/>
        </w:rPr>
        <w:t>ловек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 xml:space="preserve"> способен по-настоящему ответить любовью на любовь собаки. Великим русским писателям </w:t>
      </w:r>
      <w:proofErr w:type="gramStart"/>
      <w:r w:rsidRPr="00522433">
        <w:rPr>
          <w:rFonts w:ascii="Times New Roman" w:hAnsi="Times New Roman" w:cs="Times New Roman"/>
          <w:sz w:val="24"/>
        </w:rPr>
        <w:t>было</w:t>
      </w:r>
      <w:proofErr w:type="gramEnd"/>
      <w:r w:rsidRPr="00522433">
        <w:rPr>
          <w:rFonts w:ascii="Times New Roman" w:hAnsi="Times New Roman" w:cs="Times New Roman"/>
          <w:sz w:val="24"/>
        </w:rPr>
        <w:t xml:space="preserve"> что сказать о благородстве и огромной моральной ценности подлинной, глубокой любви к собаке. Например, чеховская Каштанка, тургеневская </w:t>
      </w:r>
      <w:proofErr w:type="spellStart"/>
      <w:r w:rsidRPr="00522433">
        <w:rPr>
          <w:rFonts w:ascii="Times New Roman" w:hAnsi="Times New Roman" w:cs="Times New Roman"/>
          <w:sz w:val="24"/>
        </w:rPr>
        <w:t>Му-му</w:t>
      </w:r>
      <w:proofErr w:type="spellEnd"/>
      <w:r w:rsidRPr="00522433">
        <w:rPr>
          <w:rFonts w:ascii="Times New Roman" w:hAnsi="Times New Roman" w:cs="Times New Roman"/>
          <w:sz w:val="24"/>
        </w:rPr>
        <w:t>…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 xml:space="preserve">Но что значит конкретно развить в ребенке любовь к природе, к </w:t>
      </w:r>
      <w:proofErr w:type="spellStart"/>
      <w:proofErr w:type="gramStart"/>
      <w:r w:rsidRPr="00522433">
        <w:rPr>
          <w:rFonts w:ascii="Times New Roman" w:hAnsi="Times New Roman" w:cs="Times New Roman"/>
          <w:sz w:val="24"/>
        </w:rPr>
        <w:t>жи</w:t>
      </w:r>
      <w:proofErr w:type="spellEnd"/>
      <w:r w:rsidRPr="00522433">
        <w:rPr>
          <w:rFonts w:ascii="Times New Roman" w:hAnsi="Times New Roman" w:cs="Times New Roman"/>
          <w:sz w:val="24"/>
        </w:rPr>
        <w:t>​</w:t>
      </w:r>
      <w:proofErr w:type="spellStart"/>
      <w:r w:rsidRPr="00522433">
        <w:rPr>
          <w:rFonts w:ascii="Times New Roman" w:hAnsi="Times New Roman" w:cs="Times New Roman"/>
          <w:sz w:val="24"/>
        </w:rPr>
        <w:t>вотному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 xml:space="preserve">? Любовь ли это, когда щенка превращают в игрушку, когда им, пока он мал, забавляются, восторгаются и </w:t>
      </w:r>
      <w:proofErr w:type="spellStart"/>
      <w:proofErr w:type="gramStart"/>
      <w:r w:rsidRPr="00522433">
        <w:rPr>
          <w:rFonts w:ascii="Times New Roman" w:hAnsi="Times New Roman" w:cs="Times New Roman"/>
          <w:sz w:val="24"/>
        </w:rPr>
        <w:t>умиля</w:t>
      </w:r>
      <w:proofErr w:type="spellEnd"/>
      <w:r w:rsidRPr="00522433">
        <w:rPr>
          <w:rFonts w:ascii="Times New Roman" w:hAnsi="Times New Roman" w:cs="Times New Roman"/>
          <w:sz w:val="24"/>
        </w:rPr>
        <w:t>​</w:t>
      </w:r>
      <w:proofErr w:type="spellStart"/>
      <w:r w:rsidRPr="00522433">
        <w:rPr>
          <w:rFonts w:ascii="Times New Roman" w:hAnsi="Times New Roman" w:cs="Times New Roman"/>
          <w:sz w:val="24"/>
        </w:rPr>
        <w:t>ются</w:t>
      </w:r>
      <w:proofErr w:type="spellEnd"/>
      <w:proofErr w:type="gramEnd"/>
      <w:r w:rsidRPr="00522433">
        <w:rPr>
          <w:rFonts w:ascii="Times New Roman" w:hAnsi="Times New Roman" w:cs="Times New Roman"/>
          <w:sz w:val="24"/>
        </w:rPr>
        <w:t>, но вышвыривают его осенью на улицу или «забывают» на даче?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>Однако, нельзя любить собаку, не любя человека. Как пишет К. Лоренц в своей работе «Человек находит друга»: «Прекрасна и поучительна толь​</w:t>
      </w:r>
      <w:proofErr w:type="gramStart"/>
      <w:r w:rsidRPr="00522433">
        <w:rPr>
          <w:rFonts w:ascii="Times New Roman" w:hAnsi="Times New Roman" w:cs="Times New Roman"/>
          <w:sz w:val="24"/>
        </w:rPr>
        <w:t>ко</w:t>
      </w:r>
      <w:proofErr w:type="gramEnd"/>
      <w:r w:rsidRPr="00522433">
        <w:rPr>
          <w:rFonts w:ascii="Times New Roman" w:hAnsi="Times New Roman" w:cs="Times New Roman"/>
          <w:sz w:val="24"/>
        </w:rPr>
        <w:t xml:space="preserve"> та любовь к животным, которая порождается </w:t>
      </w:r>
      <w:proofErr w:type="spellStart"/>
      <w:r w:rsidRPr="00522433">
        <w:rPr>
          <w:rFonts w:ascii="Times New Roman" w:hAnsi="Times New Roman" w:cs="Times New Roman"/>
          <w:sz w:val="24"/>
        </w:rPr>
        <w:t>лю</w:t>
      </w:r>
      <w:proofErr w:type="spellEnd"/>
      <w:r w:rsidRPr="00522433">
        <w:rPr>
          <w:rFonts w:ascii="Times New Roman" w:hAnsi="Times New Roman" w:cs="Times New Roman"/>
          <w:sz w:val="24"/>
        </w:rPr>
        <w:t>​</w:t>
      </w:r>
      <w:proofErr w:type="spellStart"/>
      <w:r w:rsidRPr="00522433">
        <w:rPr>
          <w:rFonts w:ascii="Times New Roman" w:hAnsi="Times New Roman" w:cs="Times New Roman"/>
          <w:sz w:val="24"/>
        </w:rPr>
        <w:t>бовью</w:t>
      </w:r>
      <w:proofErr w:type="spellEnd"/>
      <w:r w:rsidRPr="00522433">
        <w:rPr>
          <w:rFonts w:ascii="Times New Roman" w:hAnsi="Times New Roman" w:cs="Times New Roman"/>
          <w:sz w:val="24"/>
        </w:rPr>
        <w:t xml:space="preserve"> ко всякой жизни и в основе которой должна лежать любовь к людям».</w:t>
      </w:r>
    </w:p>
    <w:p w:rsidR="001E704F" w:rsidRPr="00522433" w:rsidRDefault="001E704F" w:rsidP="00E74CF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522433">
        <w:rPr>
          <w:rFonts w:ascii="Times New Roman" w:hAnsi="Times New Roman" w:cs="Times New Roman"/>
          <w:sz w:val="24"/>
        </w:rPr>
        <w:t>Чувство любви к природе, в том числе и к собаке, является продуктом социально-исторического развития человечества.</w:t>
      </w:r>
    </w:p>
    <w:p w:rsidR="00930E30" w:rsidRDefault="00930E30" w:rsidP="00522433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A2753" w:rsidRPr="0075668A" w:rsidRDefault="000B6777" w:rsidP="00522433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22433">
        <w:rPr>
          <w:rFonts w:ascii="Times New Roman" w:hAnsi="Times New Roman" w:cs="Times New Roman"/>
          <w:color w:val="FF0000"/>
          <w:sz w:val="24"/>
        </w:rPr>
        <w:t xml:space="preserve">Гипотеза: </w:t>
      </w:r>
      <w:r w:rsidR="005A2753" w:rsidRPr="005A2753">
        <w:rPr>
          <w:rFonts w:ascii="Times New Roman" w:hAnsi="Times New Roman" w:cs="Times New Roman"/>
          <w:sz w:val="24"/>
        </w:rPr>
        <w:t>Собак называют друзьями человека, потому что они очень помогают людям</w:t>
      </w:r>
      <w:r w:rsidR="005A2753">
        <w:rPr>
          <w:rFonts w:ascii="Times New Roman" w:hAnsi="Times New Roman" w:cs="Times New Roman"/>
          <w:sz w:val="24"/>
        </w:rPr>
        <w:t>.</w:t>
      </w:r>
    </w:p>
    <w:p w:rsidR="00DD0184" w:rsidRPr="00522433" w:rsidRDefault="00DD0184">
      <w:pPr>
        <w:rPr>
          <w:rFonts w:ascii="Times New Roman" w:hAnsi="Times New Roman" w:cs="Times New Roman"/>
          <w:sz w:val="24"/>
        </w:rPr>
      </w:pPr>
    </w:p>
    <w:p w:rsidR="00DD0184" w:rsidRDefault="00DD0184"/>
    <w:p w:rsidR="0075668A" w:rsidRDefault="0075668A"/>
    <w:p w:rsidR="0075668A" w:rsidRDefault="0075668A"/>
    <w:p w:rsidR="0075668A" w:rsidRDefault="0075668A"/>
    <w:p w:rsidR="0075668A" w:rsidRDefault="0075668A"/>
    <w:p w:rsidR="00E74CF3" w:rsidRDefault="00E74CF3"/>
    <w:p w:rsidR="00E74CF3" w:rsidRDefault="00E74CF3"/>
    <w:p w:rsidR="007A2C1F" w:rsidRPr="00522433" w:rsidRDefault="007A2C1F" w:rsidP="00522433">
      <w:pPr>
        <w:jc w:val="center"/>
        <w:rPr>
          <w:rFonts w:ascii="Times New Roman" w:hAnsi="Times New Roman" w:cs="Times New Roman"/>
          <w:color w:val="1F497D" w:themeColor="text2"/>
          <w:sz w:val="28"/>
          <w:szCs w:val="32"/>
        </w:rPr>
      </w:pPr>
      <w:r w:rsidRPr="00522433">
        <w:rPr>
          <w:rFonts w:ascii="Times New Roman" w:hAnsi="Times New Roman" w:cs="Times New Roman"/>
          <w:color w:val="1F497D" w:themeColor="text2"/>
          <w:sz w:val="28"/>
          <w:szCs w:val="32"/>
        </w:rPr>
        <w:t>План реализации проекта «Собака – друг человека?»</w:t>
      </w:r>
    </w:p>
    <w:tbl>
      <w:tblPr>
        <w:tblStyle w:val="a3"/>
        <w:tblW w:w="10207" w:type="dxa"/>
        <w:tblInd w:w="-601" w:type="dxa"/>
        <w:tblLook w:val="04A0"/>
      </w:tblPr>
      <w:tblGrid>
        <w:gridCol w:w="3190"/>
        <w:gridCol w:w="5174"/>
        <w:gridCol w:w="1843"/>
      </w:tblGrid>
      <w:tr w:rsidR="007A2C1F" w:rsidRPr="00522433" w:rsidTr="00EB4B0E">
        <w:trPr>
          <w:tblHeader/>
        </w:trPr>
        <w:tc>
          <w:tcPr>
            <w:tcW w:w="3190" w:type="dxa"/>
            <w:vAlign w:val="center"/>
          </w:tcPr>
          <w:p w:rsidR="007A2C1F" w:rsidRPr="00522433" w:rsidRDefault="007A2C1F" w:rsidP="0052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174" w:type="dxa"/>
            <w:vAlign w:val="center"/>
          </w:tcPr>
          <w:p w:rsidR="007A2C1F" w:rsidRPr="00522433" w:rsidRDefault="007A2C1F" w:rsidP="0052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2C1F" w:rsidRPr="00522433" w:rsidRDefault="007A2C1F" w:rsidP="0052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EB4B0E" w:rsidRPr="00522433" w:rsidTr="00EB4B0E">
        <w:tc>
          <w:tcPr>
            <w:tcW w:w="3190" w:type="dxa"/>
            <w:vMerge w:val="restart"/>
          </w:tcPr>
          <w:p w:rsidR="00EB4B0E" w:rsidRPr="00522433" w:rsidRDefault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</w:t>
            </w:r>
          </w:p>
        </w:tc>
        <w:tc>
          <w:tcPr>
            <w:tcW w:w="5174" w:type="dxa"/>
            <w:vMerge w:val="restart"/>
          </w:tcPr>
          <w:p w:rsidR="00EB4B0E" w:rsidRPr="00522433" w:rsidRDefault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 – коммуникативное развитие»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«Как собака помогает человеку»;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«Странички истории о собаке»;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«Собака – друг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Д/И «Четвертый лишний»; «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»;  «Найди щенка»; «Найди пару»;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Наблюдение за собакой в природе;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 беседа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«Собака со щенятами»;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Описание «Собака»;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 и фильмов про собак;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Создание коллекций «Игрушки – собачки»;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«Своими руками»; «Галерея», «Библиотека», «Игротека»</w:t>
            </w:r>
          </w:p>
          <w:p w:rsidR="00EB4B0E" w:rsidRPr="00522433" w:rsidRDefault="00EB4B0E" w:rsidP="00E2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Показ презентации «Породы собак»;  «Как собака помогает человеку»;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Игра:  «Слепой и поводырь»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Игра- драматизация «Кто сказал мяу?»;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Беседы «Если бы я нашел щенка»;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«Если бы я был щенком»;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-«Значение животных в жизни человека»;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Мимическая гимнастика «Собака»;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стихов, скороговорок,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B0E" w:rsidRPr="00522433" w:rsidRDefault="00EB4B0E" w:rsidP="00624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Рассказывание «Моя собака</w:t>
            </w: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B4B0E" w:rsidRDefault="00EB4B0E" w:rsidP="0071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 – эстетическое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4B0E" w:rsidRPr="00EB4B0E" w:rsidRDefault="00EB4B0E" w:rsidP="00710F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EB4B0E" w:rsidRPr="00522433" w:rsidRDefault="00EB4B0E" w:rsidP="002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песен «Пропала собака» муз. В.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B0E" w:rsidRPr="00522433" w:rsidRDefault="00EB4B0E" w:rsidP="002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«Не дразните собак» муз. Е. Птичкина, сл. М.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Пляцковской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B0E" w:rsidRPr="00522433" w:rsidRDefault="00EB4B0E" w:rsidP="002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- звуков природы «Лай собак»; «Рычание собак»;</w:t>
            </w:r>
          </w:p>
          <w:p w:rsidR="00EB4B0E" w:rsidRDefault="00EB4B0E" w:rsidP="002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и пение </w:t>
            </w:r>
            <w:proofErr w:type="gram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песни про собаку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B0E" w:rsidRDefault="00EB4B0E" w:rsidP="002326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</w:p>
          <w:p w:rsidR="00EB4B0E" w:rsidRPr="00522433" w:rsidRDefault="00EB4B0E" w:rsidP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«Мой маленький друг»; </w:t>
            </w:r>
          </w:p>
          <w:p w:rsidR="00EB4B0E" w:rsidRPr="00522433" w:rsidRDefault="00EB4B0E" w:rsidP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Лепка «Собака»;</w:t>
            </w:r>
          </w:p>
          <w:p w:rsidR="00EB4B0E" w:rsidRPr="00522433" w:rsidRDefault="00EB4B0E" w:rsidP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Аппликация «Далматинец»; «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Татошка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»; «Веселый песик»; «Домик для собаки»;</w:t>
            </w:r>
          </w:p>
          <w:p w:rsidR="00EB4B0E" w:rsidRPr="00522433" w:rsidRDefault="00EB4B0E" w:rsidP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Оформление мини – музея</w:t>
            </w:r>
          </w:p>
          <w:p w:rsidR="00EB4B0E" w:rsidRPr="00EB4B0E" w:rsidRDefault="00EB4B0E" w:rsidP="00EB4B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Изготовление коллажа «Такие разные собаки»</w:t>
            </w:r>
          </w:p>
          <w:p w:rsidR="00EB4B0E" w:rsidRPr="00522433" w:rsidRDefault="00EB4B0E" w:rsidP="0071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Р. Киплинг «Как человек собаку приручил»;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Т.Собакина «Друг навсегда»;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-_Г.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«Середина сосиски»;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стихов, рассказов: 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Е.Александрова «Дозор»;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Л.Толстой «Пожарные собаки»; «Лев и собачка»; 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заставе»; 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В.Чаплина «Наш друг – собака»;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С.Черный «Волк»;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С.Маршак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«Пудель»;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Д.Крылов «Слон и Моська»;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Собачкины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огорчения»;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А.Расим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«Как папа укрощал собачку»;</w:t>
            </w:r>
          </w:p>
          <w:p w:rsidR="00EB4B0E" w:rsidRPr="00522433" w:rsidRDefault="00EB4B0E" w:rsidP="00E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Скороговорки, пословицы, поговорки, </w:t>
            </w:r>
            <w:proofErr w:type="spell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, приметы, загадки, считалки про собак</w:t>
            </w:r>
          </w:p>
          <w:p w:rsidR="00EB4B0E" w:rsidRPr="00522433" w:rsidRDefault="00EB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EB4B0E" w:rsidRPr="00522433" w:rsidRDefault="00EB4B0E" w:rsidP="00FF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/И «Лохматый пес»;</w:t>
            </w:r>
          </w:p>
          <w:p w:rsidR="00EB4B0E" w:rsidRPr="00522433" w:rsidRDefault="00EB4B0E" w:rsidP="00FF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«Волк во рву»;</w:t>
            </w:r>
          </w:p>
          <w:p w:rsidR="00EB4B0E" w:rsidRPr="00522433" w:rsidRDefault="00EB4B0E" w:rsidP="00FF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«Волк на охоте»;</w:t>
            </w:r>
          </w:p>
          <w:p w:rsidR="00EB4B0E" w:rsidRDefault="00EB4B0E" w:rsidP="00FF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«Стадо»;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«Щенок»;</w:t>
            </w:r>
          </w:p>
          <w:p w:rsidR="00EB4B0E" w:rsidRPr="00EB4B0E" w:rsidRDefault="00EB4B0E" w:rsidP="001C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proofErr w:type="spellStart"/>
            <w:proofErr w:type="gramStart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«Рисование пальчиком собаки»;</w:t>
            </w:r>
          </w:p>
        </w:tc>
        <w:tc>
          <w:tcPr>
            <w:tcW w:w="1843" w:type="dxa"/>
            <w:tcBorders>
              <w:bottom w:val="nil"/>
            </w:tcBorders>
          </w:tcPr>
          <w:p w:rsidR="00EB4B0E" w:rsidRPr="00522433" w:rsidRDefault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0E" w:rsidRPr="00522433" w:rsidTr="00EB4B0E">
        <w:tc>
          <w:tcPr>
            <w:tcW w:w="3190" w:type="dxa"/>
            <w:vMerge/>
          </w:tcPr>
          <w:p w:rsidR="00EB4B0E" w:rsidRPr="00522433" w:rsidRDefault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Merge/>
          </w:tcPr>
          <w:p w:rsidR="00EB4B0E" w:rsidRPr="00522433" w:rsidRDefault="00EB4B0E" w:rsidP="001C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B4B0E" w:rsidRPr="00522433" w:rsidRDefault="00EB4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1F" w:rsidRPr="00522433" w:rsidTr="00522433">
        <w:tc>
          <w:tcPr>
            <w:tcW w:w="3190" w:type="dxa"/>
          </w:tcPr>
          <w:p w:rsidR="007A2C1F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развивающая среда</w:t>
            </w:r>
          </w:p>
        </w:tc>
        <w:tc>
          <w:tcPr>
            <w:tcW w:w="5174" w:type="dxa"/>
          </w:tcPr>
          <w:p w:rsidR="003D31C1" w:rsidRPr="00522433" w:rsidRDefault="003D31C1" w:rsidP="003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Набор открыток, альбомов «Жизнь собак»</w:t>
            </w:r>
          </w:p>
          <w:p w:rsidR="003D31C1" w:rsidRPr="00522433" w:rsidRDefault="00900936" w:rsidP="003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31C1" w:rsidRPr="00522433">
              <w:rPr>
                <w:rFonts w:ascii="Times New Roman" w:hAnsi="Times New Roman" w:cs="Times New Roman"/>
                <w:sz w:val="24"/>
                <w:szCs w:val="24"/>
              </w:rPr>
              <w:t>Подбор игрушек и фигурок собак.</w:t>
            </w:r>
          </w:p>
          <w:p w:rsidR="003D31C1" w:rsidRPr="00522433" w:rsidRDefault="00900936" w:rsidP="003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-Мини-музей «Породы собак»</w:t>
            </w:r>
          </w:p>
          <w:p w:rsidR="00087CD6" w:rsidRDefault="003D31C1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Выставка детских рисунков «Мое любимое животное»</w:t>
            </w:r>
            <w:r w:rsidR="00C03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775" w:rsidRDefault="00C03775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«Рисование пальчиком собаки»;</w:t>
            </w:r>
          </w:p>
          <w:p w:rsidR="00DD1FDB" w:rsidRDefault="00DD1FDB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1FDB">
              <w:rPr>
                <w:rFonts w:ascii="Times New Roman" w:hAnsi="Times New Roman" w:cs="Times New Roman"/>
                <w:sz w:val="24"/>
                <w:szCs w:val="24"/>
              </w:rPr>
              <w:t>Макет площадки для выгула собак  «Наш пес Барбос»</w:t>
            </w:r>
            <w:r w:rsidR="00857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86A" w:rsidRDefault="0085786A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86A">
              <w:rPr>
                <w:rFonts w:ascii="Times New Roman" w:hAnsi="Times New Roman" w:cs="Times New Roman"/>
                <w:sz w:val="24"/>
                <w:szCs w:val="24"/>
              </w:rPr>
              <w:t>Рекламный буклет «Верный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2CD" w:rsidRDefault="009642CD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2CD">
              <w:rPr>
                <w:rFonts w:ascii="Times New Roman" w:hAnsi="Times New Roman" w:cs="Times New Roman"/>
                <w:sz w:val="24"/>
                <w:szCs w:val="24"/>
              </w:rPr>
              <w:t>Настольный и 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5E9" w:rsidRDefault="009355E9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9355E9">
              <w:rPr>
                <w:rFonts w:ascii="Times New Roman" w:hAnsi="Times New Roman" w:cs="Times New Roman"/>
                <w:sz w:val="24"/>
                <w:szCs w:val="24"/>
              </w:rPr>
              <w:t>гровые наборы к сюжетно-ролевым играм: «Пограничники»</w:t>
            </w:r>
            <w:r w:rsidR="00DB6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55E9">
              <w:rPr>
                <w:rFonts w:ascii="Times New Roman" w:hAnsi="Times New Roman" w:cs="Times New Roman"/>
                <w:sz w:val="24"/>
                <w:szCs w:val="24"/>
              </w:rPr>
              <w:t xml:space="preserve"> «Цирк»</w:t>
            </w:r>
            <w:r w:rsidR="00DB6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55E9"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«Спасатели»</w:t>
            </w:r>
            <w:r w:rsidR="00DB6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7FE" w:rsidRPr="00522433" w:rsidRDefault="00DB67FE" w:rsidP="0008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FE">
              <w:rPr>
                <w:rFonts w:ascii="Times New Roman" w:hAnsi="Times New Roman" w:cs="Times New Roman"/>
                <w:sz w:val="24"/>
                <w:szCs w:val="24"/>
              </w:rPr>
              <w:t>- Мини - библиотека «Наши спутники и друзья»</w:t>
            </w:r>
          </w:p>
        </w:tc>
        <w:tc>
          <w:tcPr>
            <w:tcW w:w="1843" w:type="dxa"/>
          </w:tcPr>
          <w:p w:rsidR="007A2C1F" w:rsidRPr="00522433" w:rsidRDefault="007A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1F" w:rsidRPr="00522433" w:rsidTr="00522433">
        <w:tc>
          <w:tcPr>
            <w:tcW w:w="3190" w:type="dxa"/>
          </w:tcPr>
          <w:p w:rsidR="007A2C1F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D509D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09D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09D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09D" w:rsidRPr="00EB4B0E" w:rsidRDefault="00BD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4" w:type="dxa"/>
          </w:tcPr>
          <w:p w:rsidR="007A2C1F" w:rsidRPr="00522433" w:rsidRDefault="005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7344" w:rsidRPr="00522433">
              <w:rPr>
                <w:rFonts w:ascii="Times New Roman" w:hAnsi="Times New Roman" w:cs="Times New Roman"/>
                <w:sz w:val="24"/>
                <w:szCs w:val="24"/>
              </w:rPr>
              <w:t>Конкурс на оформление обложки к альбому «Мое любимое животное»</w:t>
            </w: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C92" w:rsidRPr="00522433" w:rsidRDefault="00874C92" w:rsidP="0087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 Беседа с детьми  дома «Осторожно злая собака»;</w:t>
            </w:r>
          </w:p>
          <w:p w:rsidR="007A4095" w:rsidRDefault="00874C92" w:rsidP="005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3">
              <w:rPr>
                <w:rFonts w:ascii="Times New Roman" w:hAnsi="Times New Roman" w:cs="Times New Roman"/>
                <w:sz w:val="24"/>
                <w:szCs w:val="24"/>
              </w:rPr>
              <w:t>- повторить правила бе</w:t>
            </w:r>
            <w:r w:rsidR="007A4095">
              <w:rPr>
                <w:rFonts w:ascii="Times New Roman" w:hAnsi="Times New Roman" w:cs="Times New Roman"/>
                <w:sz w:val="24"/>
                <w:szCs w:val="24"/>
              </w:rPr>
              <w:t>зопасного обращения с собаками;</w:t>
            </w:r>
          </w:p>
          <w:p w:rsidR="007A4095" w:rsidRDefault="007A4095" w:rsidP="007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0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«Роль домашнего животного в жизни  вашего ребенка».</w:t>
            </w:r>
          </w:p>
          <w:p w:rsidR="00543607" w:rsidRP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пошив костюмов для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607" w:rsidRP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совместно с детьми описательного рассказа о своем домашнем питомце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607" w:rsidRP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0B7588"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выставочной площадки «Мы такие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Подбор фотоматер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 «Моя любимая порода собак»;</w:t>
            </w:r>
          </w:p>
          <w:p w:rsidR="00543607" w:rsidRP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коллекции игрушек собак для обыгрывания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607" w:rsidRDefault="00543607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0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жилища для собаки «Укромное местечко Грея»</w:t>
            </w:r>
          </w:p>
          <w:p w:rsidR="00C36729" w:rsidRDefault="00C36729" w:rsidP="005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6729">
              <w:rPr>
                <w:rFonts w:ascii="Times New Roman" w:hAnsi="Times New Roman" w:cs="Times New Roman"/>
                <w:sz w:val="24"/>
                <w:szCs w:val="24"/>
              </w:rPr>
              <w:t>Выпуск рекламного буклета «Верный</w:t>
            </w:r>
            <w:r w:rsidR="004C0C62">
              <w:rPr>
                <w:rFonts w:ascii="Times New Roman" w:hAnsi="Times New Roman" w:cs="Times New Roman"/>
                <w:sz w:val="24"/>
                <w:szCs w:val="24"/>
              </w:rPr>
              <w:t xml:space="preserve"> друг» к родительскому собранию;</w:t>
            </w:r>
          </w:p>
          <w:p w:rsidR="005807F2" w:rsidRPr="00522433" w:rsidRDefault="004C0C62" w:rsidP="005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C6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A2C1F" w:rsidRPr="00522433" w:rsidRDefault="007A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84" w:rsidRPr="00900936" w:rsidRDefault="00DD0184" w:rsidP="00900936">
      <w:pPr>
        <w:spacing w:after="0"/>
        <w:rPr>
          <w:sz w:val="24"/>
        </w:rPr>
      </w:pP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Используемая литература: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1.​ В мире животных. Журнал о природе для детей и взрослых. - №8, 2005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2.​ В мире животных. Журнал о природе для детей и взрослых. - №2, 2003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 xml:space="preserve">3.​ </w:t>
      </w:r>
      <w:proofErr w:type="spellStart"/>
      <w:r w:rsidRPr="00900936">
        <w:rPr>
          <w:rFonts w:ascii="Times New Roman" w:hAnsi="Times New Roman" w:cs="Times New Roman"/>
          <w:sz w:val="24"/>
        </w:rPr>
        <w:t>Джерелин</w:t>
      </w:r>
      <w:proofErr w:type="spellEnd"/>
      <w:r w:rsidRPr="00900936">
        <w:rPr>
          <w:rFonts w:ascii="Times New Roman" w:hAnsi="Times New Roman" w:cs="Times New Roman"/>
          <w:sz w:val="24"/>
        </w:rPr>
        <w:t xml:space="preserve"> Дж. </w:t>
      </w:r>
      <w:proofErr w:type="spellStart"/>
      <w:r w:rsidRPr="00900936">
        <w:rPr>
          <w:rFonts w:ascii="Times New Roman" w:hAnsi="Times New Roman" w:cs="Times New Roman"/>
          <w:sz w:val="24"/>
        </w:rPr>
        <w:t>Билакевиц</w:t>
      </w:r>
      <w:proofErr w:type="spellEnd"/>
      <w:r w:rsidRPr="00900936">
        <w:rPr>
          <w:rFonts w:ascii="Times New Roman" w:hAnsi="Times New Roman" w:cs="Times New Roman"/>
          <w:sz w:val="24"/>
        </w:rPr>
        <w:t xml:space="preserve"> Новейшая энциклопедия воспитания и обучения собак. 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АСТ, 2010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 xml:space="preserve">4.​ </w:t>
      </w:r>
      <w:proofErr w:type="spellStart"/>
      <w:r w:rsidRPr="00900936">
        <w:rPr>
          <w:rFonts w:ascii="Times New Roman" w:hAnsi="Times New Roman" w:cs="Times New Roman"/>
          <w:sz w:val="24"/>
        </w:rPr>
        <w:t>Круковер</w:t>
      </w:r>
      <w:proofErr w:type="spellEnd"/>
      <w:r w:rsidRPr="00900936">
        <w:rPr>
          <w:rFonts w:ascii="Times New Roman" w:hAnsi="Times New Roman" w:cs="Times New Roman"/>
          <w:sz w:val="24"/>
        </w:rPr>
        <w:t xml:space="preserve"> В. 300 практических советов владельцам собак. Типичные ошибки, ТИД 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Континент-Пресс, 2002</w:t>
      </w:r>
    </w:p>
    <w:p w:rsidR="00D80894" w:rsidRPr="00900936" w:rsidRDefault="00D80894" w:rsidP="00900936">
      <w:pPr>
        <w:spacing w:after="0"/>
        <w:rPr>
          <w:rFonts w:ascii="Times New Roman" w:hAnsi="Times New Roman" w:cs="Times New Roman"/>
          <w:sz w:val="24"/>
        </w:rPr>
      </w:pPr>
      <w:r w:rsidRPr="00900936">
        <w:rPr>
          <w:rFonts w:ascii="Times New Roman" w:hAnsi="Times New Roman" w:cs="Times New Roman"/>
          <w:sz w:val="24"/>
        </w:rPr>
        <w:t>5.​ Лоренц К. Человек находит друга. Пер. с англ. И. Гуровой, М., 2001</w:t>
      </w:r>
    </w:p>
    <w:p w:rsidR="000464DC" w:rsidRDefault="000464DC" w:rsidP="000464DC"/>
    <w:p w:rsidR="00D80894" w:rsidRDefault="00D80894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EB4B0E" w:rsidRDefault="00EB4B0E" w:rsidP="000464DC"/>
    <w:p w:rsidR="000B7588" w:rsidRDefault="000B7588" w:rsidP="000464DC"/>
    <w:p w:rsidR="00E74CF3" w:rsidRDefault="00E74CF3" w:rsidP="00E74CF3"/>
    <w:p w:rsidR="00EB4B0E" w:rsidRPr="00EB4B0E" w:rsidRDefault="00E74CF3" w:rsidP="00E74CF3">
      <w:pPr>
        <w:rPr>
          <w:rFonts w:ascii="Times New Roman" w:hAnsi="Times New Roman" w:cs="Times New Roman"/>
          <w:b/>
        </w:rPr>
      </w:pPr>
      <w:r>
        <w:t xml:space="preserve">                </w:t>
      </w:r>
      <w:r w:rsidR="00EB4B0E" w:rsidRPr="00EB4B0E">
        <w:rPr>
          <w:rFonts w:ascii="Times New Roman" w:hAnsi="Times New Roman" w:cs="Times New Roman"/>
          <w:b/>
        </w:rPr>
        <w:t>АНАЛИТИЧЕСКИЙ ОТЧЕТ ПО ПРОЕКТНОЙ ДЕЯТЕЛЬНОСТИ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 лет)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на   Региональный Конкурс  исследовательских работ  дошкольников «Я - исследователь»,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секции: естественно - научная (живая природа)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53D4D">
        <w:rPr>
          <w:rFonts w:ascii="Times New Roman" w:hAnsi="Times New Roman" w:cs="Times New Roman"/>
          <w:b/>
          <w:sz w:val="24"/>
          <w:szCs w:val="24"/>
        </w:rPr>
        <w:t>Руководитель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53D4D">
        <w:rPr>
          <w:rFonts w:ascii="Times New Roman" w:hAnsi="Times New Roman" w:cs="Times New Roman"/>
          <w:b/>
          <w:sz w:val="24"/>
          <w:szCs w:val="24"/>
        </w:rPr>
        <w:t>Название  исследовательской работы:</w:t>
      </w:r>
      <w:r>
        <w:rPr>
          <w:rFonts w:ascii="Times New Roman" w:hAnsi="Times New Roman" w:cs="Times New Roman"/>
          <w:sz w:val="24"/>
          <w:szCs w:val="24"/>
        </w:rPr>
        <w:t xml:space="preserve"> «Собака – друг человека?»</w:t>
      </w:r>
    </w:p>
    <w:p w:rsidR="00D53D4D" w:rsidRP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исследования: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Откуда пришла к нам собака?»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Породы собак;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Собаки – помощники;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надо ухаживать за собакой;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нельзя делать, когда встретишь собаку;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зовут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мне 6 лет. Моя работа называется «Собака – друг человека?». Я хочу рассказать всем, как много интересного я узнала  о том, как произошла собака?  Какие породы есть у собак, в чём наши собаки помогают людям, как ухаживать за собакой.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«Дружба человека и собаки уходит своими корнями в далёкое прошлое. Дикие собаки  и волки жили с человеком по соседству.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Люди в то время жили в пещерах и одевались в шкуры диких зверей. Именно тогда собака и стала другом человека.  Но произошло это не сразу. Вначале собака  следовала за человеком во время охоты, подбирая  остатки его добычи.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Вскоре собака стала помощником человека на охоте и в домашнем хозяйстве.  Человек принял собаку в круг своей семьи, и она воспринимает эту семью как свою стаю, где хозяин – вожак.  Собака  стала человеку  настоящим другом.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-Собака-первое  животное,  которое  приручил  человек.  На  нашей  земле,  нет  такого  места,  где бы  рядом  с  человеком  не  жила  собака.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так я узнала, что предком собаки был волк.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2). Ещё я узнала, что собаки бывают охотничьи, служебные и декоративные.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«Охотничьи» собаки помогали людям охотиться.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ним относятся: сеттеры и такса;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«Служебные» собаки  служат на границе, таможне: собаки – поводыри для слепых людей, собаки которые спасают людей на пожарах, ездовые собаки.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ним относятся: овчарки, лайки, сенбернар, водолаз;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«Декоративные»  их называют комнатными собачками, среди них есть очень маленькие, с ладонь – карликовые собачки. Их используют издавна, как средство от боли, клали с собой в постель.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ним относятся: болонки, пудель, мопс,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пикенес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кокер – спаниель,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шелти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т. д.</w:t>
      </w:r>
      <w:proofErr w:type="gramEnd"/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1).  На войне собаки были верными друзьями солдат. Им на спину привязывали сумки с красными крестами, и под пулями собаки пробирались к раненым, чтобы помочь им. Собаки помогали сапёрам разминировать минные поля.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2). На границе собаки – верные помощники пограничников.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Собаки по запаху находят оружие, наркотики, нарушителей.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Собаки в милиции помогают находить преступников и обезвреживать их.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3). Специально обученные собаки спасают людей из-под снежных лавин.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Они очень выносливые, обладают отличным чутьем. Если собаки находят человека, засыпанного лавиной, то пытаются отрыть, освободить его.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 случае неудачи вызывают на помощь человека. Во время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землетрясении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собаки находят, а порой и достают из-под обломков раненых.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4).  Специально обученные собаки помогают людям в спасении утопающих.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5). Собаки помогают чабанам управлять отарой, разыскивают и подгоняют отставших овец. Обладая исключительным слухом и обонянием, хорошим зрением, они своевременно предупреждают чабана о приближении к отаре посторонних людей и хищного зверя.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6). Обладая тонким чутьем, выносливостью, спокойным характером, собаки являются хорошими помощниками охотников.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7).Ещё я вспомнила, кто в космос летал раньше всех?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(Наши Российские «Лайка», «Белка» и «Стрелка»)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8). На Крайнем Севере собаки помогают людям перевозить почту, грузы, пассажиров.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9).  Ученые делали свои открытия в науке благодаря собакам. На них изучается и проверяется действие многих лекарственных веществ.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10). Собаки очень умные и легко дрессируются, понимают и выполняют команды. Понимают доброе или злое обращение, требуют к себе уважения.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Я знаю, что доброе отношение к животным порождает отзывчивость, а жестокое отношение переходит в жестокость.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Собак мы называем друзьями человека, потому что они очень помогают людям.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Если мы берём щенка домой, то о нём надо: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Заботится, а не только играть;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-Нужно найти определённое место в квартире, где щенок будет спать;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щенком нужно гулять 2 раза в день;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-Ходить в ветеринарную лечебницу на осмотр его здоровья, делать прививки;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-Воспитывать щенка, обучать его, чтобы он понимал ваши команды;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Поэтому перед тем как брать щенка домой, нужно хорошо всё продумать, сможете ли вы выполнять свои обязанности постоянно и много лет. Запомните, что мы в ответе за тех, кого приручили.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Самое страшное, что можно ожидать от собаки,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конечно же, что она тебя может укусить. Я запомнила правила о том, что нельзя делать, когда встретишь собаку: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Кричать на собаку;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Резко махать руками; 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Пугать собаку; 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Тянуть за хвост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</w:t>
      </w:r>
      <w:proofErr w:type="gramEnd"/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Бить собаку;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Убегать от догоняющей собаки; </w:t>
      </w:r>
    </w:p>
    <w:p w:rsidR="00D53D4D" w:rsidRDefault="00D53D4D" w:rsidP="00E74CF3">
      <w:pPr>
        <w:spacing w:line="240" w:lineRule="auto"/>
        <w:ind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Собака может укусить!!!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свой работы я хотела бы рассказать о своей собаке, Мартине.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в квартире, и не очень долго обсуждали, какой породы собака нам нужна. Мы с мамой выбрали собаку породы боксёр. Они выбирают хозяина сами, т.е. захотел ты купить собаку, пришёл к продавцу, где остались щенки, сел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щенок сам должен найти себе хозяина, забраться к нему на колени. Мы его назвали Мартин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 (мальчикам дают отчество отца, а девочкам – имена матерей). Приобрели мы его в ноябре 2015 г., ей было 2 месяца. Живёт Мартин с нами уже 1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Боксёры очень умные и смышлёные животные. Мартин очень любит гулять, каждую прогулку мы с ним гуляем не меньше 1 часа. Гуляем 3 раза в день 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Мартина есть любимая игрушка, одежда, но её он одевать не любит.</w:t>
      </w:r>
    </w:p>
    <w:p w:rsidR="00D53D4D" w:rsidRDefault="00D53D4D" w:rsidP="00E74CF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утрам он нас будет, меня покусывает за ноги,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облизывает. А мою маму он слушается. Мы все очень любим своего Мартина.</w:t>
      </w:r>
    </w:p>
    <w:p w:rsidR="00D53D4D" w:rsidRDefault="00D53D4D" w:rsidP="00E74CF3">
      <w:pPr>
        <w:spacing w:line="240" w:lineRule="auto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*ВЫВОД</w:t>
      </w:r>
      <w:proofErr w:type="gramStart"/>
      <w:r>
        <w:rPr>
          <w:rFonts w:ascii="Times New Roman" w:hAnsi="Times New Roman" w:cs="Times New Roman"/>
        </w:rPr>
        <w:t xml:space="preserve">   :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Я  многое  узнала  о  собаке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Собака  помогает  человеку  во  всем :  она  спасает  людей  на  пожаре ,  помогает  в  работе  милиции ,  помогает  людям ,  которые   потеряли  зрение ,  служит  для  них  поводырями .  Собака  – особенное  животное .   </w:t>
      </w:r>
    </w:p>
    <w:p w:rsidR="00D53D4D" w:rsidRDefault="00D53D4D" w:rsidP="00E74CF3">
      <w:pPr>
        <w:spacing w:line="240" w:lineRule="auto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Она  обладает  отличным  нюхом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Способна  преодолевать  большое  расстояние  в   </w:t>
      </w:r>
    </w:p>
    <w:p w:rsidR="00D53D4D" w:rsidRDefault="00D53D4D" w:rsidP="00E74CF3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поисках  своего  хозяина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она  чувствует  настроение  своего  хозяина.  </w:t>
      </w:r>
    </w:p>
    <w:p w:rsidR="00D53D4D" w:rsidRDefault="00D53D4D" w:rsidP="00E74CF3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 я  смогу  рассказать  ребятам  о 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почему  же  собаку  считают   другом  человека .  Я  поняла,  работая  над  своей  темой ,  откуда  такая  любовь   </w:t>
      </w:r>
    </w:p>
    <w:p w:rsidR="00D53D4D" w:rsidRDefault="00D53D4D" w:rsidP="00E74CF3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 к  собаке  и  почему  собака  так  предана  своему  хозяину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3D4D" w:rsidRDefault="00D53D4D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E74CF3">
      <w:pPr>
        <w:spacing w:line="240" w:lineRule="auto"/>
        <w:ind w:hanging="709"/>
      </w:pPr>
    </w:p>
    <w:p w:rsidR="00EB4B0E" w:rsidRDefault="00EB4B0E" w:rsidP="000464DC"/>
    <w:p w:rsidR="00EB4B0E" w:rsidRDefault="00EB4B0E" w:rsidP="000464DC"/>
    <w:p w:rsidR="00EB4B0E" w:rsidRDefault="00EB4B0E" w:rsidP="000464DC"/>
    <w:sectPr w:rsidR="00EB4B0E" w:rsidSect="00AF7BC1">
      <w:pgSz w:w="11907" w:h="16839" w:code="9"/>
      <w:pgMar w:top="1134" w:right="850" w:bottom="1134" w:left="1701" w:header="708" w:footer="708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4705"/>
    <w:rsid w:val="00014B00"/>
    <w:rsid w:val="000320CA"/>
    <w:rsid w:val="00041BC3"/>
    <w:rsid w:val="000464DC"/>
    <w:rsid w:val="0005215B"/>
    <w:rsid w:val="00087CD6"/>
    <w:rsid w:val="00090A75"/>
    <w:rsid w:val="000A6913"/>
    <w:rsid w:val="000B6777"/>
    <w:rsid w:val="000B7132"/>
    <w:rsid w:val="000B7588"/>
    <w:rsid w:val="000D4BAD"/>
    <w:rsid w:val="000D528E"/>
    <w:rsid w:val="000E750E"/>
    <w:rsid w:val="000F0BCE"/>
    <w:rsid w:val="000F3258"/>
    <w:rsid w:val="0011073B"/>
    <w:rsid w:val="00124D2D"/>
    <w:rsid w:val="00143F50"/>
    <w:rsid w:val="00177321"/>
    <w:rsid w:val="00182964"/>
    <w:rsid w:val="0019483B"/>
    <w:rsid w:val="001A7344"/>
    <w:rsid w:val="001B01F1"/>
    <w:rsid w:val="001C1BBC"/>
    <w:rsid w:val="001E704F"/>
    <w:rsid w:val="001E7171"/>
    <w:rsid w:val="001F0674"/>
    <w:rsid w:val="002326A8"/>
    <w:rsid w:val="00260448"/>
    <w:rsid w:val="002665F5"/>
    <w:rsid w:val="00275B73"/>
    <w:rsid w:val="002D6AC5"/>
    <w:rsid w:val="002F1BB4"/>
    <w:rsid w:val="00304FC3"/>
    <w:rsid w:val="00315949"/>
    <w:rsid w:val="00331F2A"/>
    <w:rsid w:val="003473DF"/>
    <w:rsid w:val="00355555"/>
    <w:rsid w:val="00371620"/>
    <w:rsid w:val="0037289D"/>
    <w:rsid w:val="00375ED4"/>
    <w:rsid w:val="003812B5"/>
    <w:rsid w:val="003B16E3"/>
    <w:rsid w:val="003B3D0D"/>
    <w:rsid w:val="003C4420"/>
    <w:rsid w:val="003C508F"/>
    <w:rsid w:val="003C6012"/>
    <w:rsid w:val="003C7715"/>
    <w:rsid w:val="003D31C1"/>
    <w:rsid w:val="00406B43"/>
    <w:rsid w:val="00427BDF"/>
    <w:rsid w:val="0049140D"/>
    <w:rsid w:val="004C0C62"/>
    <w:rsid w:val="004E1383"/>
    <w:rsid w:val="004F7E95"/>
    <w:rsid w:val="00500107"/>
    <w:rsid w:val="00515BF0"/>
    <w:rsid w:val="00522433"/>
    <w:rsid w:val="00527937"/>
    <w:rsid w:val="00543607"/>
    <w:rsid w:val="00543ECD"/>
    <w:rsid w:val="005464AA"/>
    <w:rsid w:val="00576023"/>
    <w:rsid w:val="005807F2"/>
    <w:rsid w:val="005A1631"/>
    <w:rsid w:val="005A2753"/>
    <w:rsid w:val="005A4402"/>
    <w:rsid w:val="005B4C35"/>
    <w:rsid w:val="005D24F0"/>
    <w:rsid w:val="005E47CD"/>
    <w:rsid w:val="006022E0"/>
    <w:rsid w:val="00624928"/>
    <w:rsid w:val="00627D18"/>
    <w:rsid w:val="00632B88"/>
    <w:rsid w:val="006B5DD7"/>
    <w:rsid w:val="006E2DE2"/>
    <w:rsid w:val="006F68F9"/>
    <w:rsid w:val="00700150"/>
    <w:rsid w:val="00710F2E"/>
    <w:rsid w:val="00713E5F"/>
    <w:rsid w:val="00722EC0"/>
    <w:rsid w:val="00723F22"/>
    <w:rsid w:val="0075668A"/>
    <w:rsid w:val="007854F9"/>
    <w:rsid w:val="007A20B9"/>
    <w:rsid w:val="007A2C1F"/>
    <w:rsid w:val="007A4095"/>
    <w:rsid w:val="007B49C5"/>
    <w:rsid w:val="007B72AD"/>
    <w:rsid w:val="008039E5"/>
    <w:rsid w:val="0080781E"/>
    <w:rsid w:val="0082530D"/>
    <w:rsid w:val="0083606F"/>
    <w:rsid w:val="0085786A"/>
    <w:rsid w:val="0086646B"/>
    <w:rsid w:val="00874C92"/>
    <w:rsid w:val="00891917"/>
    <w:rsid w:val="008A2FAC"/>
    <w:rsid w:val="008A6800"/>
    <w:rsid w:val="008B3178"/>
    <w:rsid w:val="008D05E9"/>
    <w:rsid w:val="00900936"/>
    <w:rsid w:val="00901F8B"/>
    <w:rsid w:val="00906F90"/>
    <w:rsid w:val="00921199"/>
    <w:rsid w:val="00930E30"/>
    <w:rsid w:val="009355E9"/>
    <w:rsid w:val="009642CD"/>
    <w:rsid w:val="00970838"/>
    <w:rsid w:val="0097110A"/>
    <w:rsid w:val="00973683"/>
    <w:rsid w:val="00983615"/>
    <w:rsid w:val="009A554F"/>
    <w:rsid w:val="009B2F3E"/>
    <w:rsid w:val="009B3C3F"/>
    <w:rsid w:val="009C6E82"/>
    <w:rsid w:val="009E017C"/>
    <w:rsid w:val="009E2918"/>
    <w:rsid w:val="00A437E0"/>
    <w:rsid w:val="00A450B6"/>
    <w:rsid w:val="00A74098"/>
    <w:rsid w:val="00AA5CD5"/>
    <w:rsid w:val="00AB07A4"/>
    <w:rsid w:val="00AB1175"/>
    <w:rsid w:val="00AC6A3B"/>
    <w:rsid w:val="00AF7BC1"/>
    <w:rsid w:val="00B005D8"/>
    <w:rsid w:val="00B159CC"/>
    <w:rsid w:val="00B21775"/>
    <w:rsid w:val="00B25487"/>
    <w:rsid w:val="00B4088B"/>
    <w:rsid w:val="00B4396D"/>
    <w:rsid w:val="00B76523"/>
    <w:rsid w:val="00BA5996"/>
    <w:rsid w:val="00BB2DB8"/>
    <w:rsid w:val="00BB35C0"/>
    <w:rsid w:val="00BD509D"/>
    <w:rsid w:val="00C02EE9"/>
    <w:rsid w:val="00C03775"/>
    <w:rsid w:val="00C145A5"/>
    <w:rsid w:val="00C3020A"/>
    <w:rsid w:val="00C36729"/>
    <w:rsid w:val="00C41E85"/>
    <w:rsid w:val="00C432A9"/>
    <w:rsid w:val="00C5271A"/>
    <w:rsid w:val="00C61ED7"/>
    <w:rsid w:val="00C65604"/>
    <w:rsid w:val="00C9341D"/>
    <w:rsid w:val="00C9518D"/>
    <w:rsid w:val="00D076DE"/>
    <w:rsid w:val="00D106DF"/>
    <w:rsid w:val="00D24705"/>
    <w:rsid w:val="00D33B26"/>
    <w:rsid w:val="00D43A43"/>
    <w:rsid w:val="00D51E12"/>
    <w:rsid w:val="00D53D4D"/>
    <w:rsid w:val="00D578A6"/>
    <w:rsid w:val="00D80894"/>
    <w:rsid w:val="00DA6D13"/>
    <w:rsid w:val="00DB67FE"/>
    <w:rsid w:val="00DD0184"/>
    <w:rsid w:val="00DD1FDB"/>
    <w:rsid w:val="00DE65BA"/>
    <w:rsid w:val="00DF0266"/>
    <w:rsid w:val="00E00AD0"/>
    <w:rsid w:val="00E042C6"/>
    <w:rsid w:val="00E20183"/>
    <w:rsid w:val="00E22644"/>
    <w:rsid w:val="00E23572"/>
    <w:rsid w:val="00E32BD9"/>
    <w:rsid w:val="00E330F9"/>
    <w:rsid w:val="00E542EC"/>
    <w:rsid w:val="00E65998"/>
    <w:rsid w:val="00E74CF3"/>
    <w:rsid w:val="00E76153"/>
    <w:rsid w:val="00E77809"/>
    <w:rsid w:val="00E919E0"/>
    <w:rsid w:val="00EB4B0E"/>
    <w:rsid w:val="00EB7C6C"/>
    <w:rsid w:val="00EC54C8"/>
    <w:rsid w:val="00ED6971"/>
    <w:rsid w:val="00EE2DD2"/>
    <w:rsid w:val="00F33651"/>
    <w:rsid w:val="00F3498D"/>
    <w:rsid w:val="00F54E49"/>
    <w:rsid w:val="00F705FB"/>
    <w:rsid w:val="00FD7557"/>
    <w:rsid w:val="00FF094B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B0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1B7D-FFC4-4E5E-B4C9-20C804B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166</cp:revision>
  <cp:lastPrinted>2016-02-03T13:59:00Z</cp:lastPrinted>
  <dcterms:created xsi:type="dcterms:W3CDTF">2016-01-25T20:01:00Z</dcterms:created>
  <dcterms:modified xsi:type="dcterms:W3CDTF">2016-03-27T09:31:00Z</dcterms:modified>
</cp:coreProperties>
</file>