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7F6" w:rsidRPr="005D619B" w:rsidRDefault="004277F6" w:rsidP="005D619B">
      <w:pPr>
        <w:pStyle w:val="Heading11"/>
        <w:keepNext/>
        <w:keepLines/>
        <w:shd w:val="clear" w:color="auto" w:fill="auto"/>
        <w:spacing w:after="120" w:line="240" w:lineRule="auto"/>
        <w:ind w:left="543" w:right="36"/>
        <w:rPr>
          <w:rStyle w:val="Heading10"/>
          <w:rFonts w:eastAsia="Arial Unicode MS"/>
          <w:b/>
          <w:bCs/>
          <w:i/>
          <w:iCs/>
          <w:sz w:val="36"/>
          <w:szCs w:val="36"/>
        </w:rPr>
      </w:pPr>
      <w:bookmarkStart w:id="0" w:name="bookmark0"/>
      <w:r w:rsidRPr="005D619B">
        <w:rPr>
          <w:rStyle w:val="Heading10"/>
          <w:rFonts w:eastAsia="Arial Unicode MS"/>
          <w:b/>
          <w:bCs/>
          <w:i/>
          <w:iCs/>
          <w:sz w:val="36"/>
          <w:szCs w:val="36"/>
        </w:rPr>
        <w:t>Развиваем память</w:t>
      </w:r>
      <w:bookmarkEnd w:id="0"/>
    </w:p>
    <w:p w:rsidR="004277F6" w:rsidRPr="005D619B" w:rsidRDefault="004277F6" w:rsidP="005D619B">
      <w:pPr>
        <w:pStyle w:val="Heading11"/>
        <w:keepNext/>
        <w:keepLines/>
        <w:shd w:val="clear" w:color="auto" w:fill="auto"/>
        <w:spacing w:after="120" w:line="240" w:lineRule="auto"/>
        <w:ind w:left="543" w:right="36"/>
        <w:rPr>
          <w:sz w:val="28"/>
          <w:szCs w:val="28"/>
        </w:rPr>
      </w:pPr>
    </w:p>
    <w:p w:rsidR="004277F6" w:rsidRPr="005D619B" w:rsidRDefault="004277F6" w:rsidP="005D619B">
      <w:pPr>
        <w:pStyle w:val="Bodytext30"/>
        <w:shd w:val="clear" w:color="auto" w:fill="auto"/>
        <w:spacing w:before="0" w:after="120" w:line="240" w:lineRule="auto"/>
        <w:ind w:left="543" w:right="36"/>
        <w:jc w:val="both"/>
        <w:rPr>
          <w:sz w:val="28"/>
          <w:szCs w:val="28"/>
        </w:rPr>
      </w:pPr>
      <w:r w:rsidRPr="005D619B">
        <w:rPr>
          <w:sz w:val="28"/>
          <w:szCs w:val="28"/>
        </w:rPr>
        <w:t>Родители часто недоумевают, почему их малыш с трудом разучивает стишок, который задали к празднику, а полюбившиеся песенки или стихи запоминает легко и может повторять их бесконечно?</w:t>
      </w:r>
    </w:p>
    <w:p w:rsidR="004277F6" w:rsidRPr="005D619B" w:rsidRDefault="004277F6" w:rsidP="005D619B">
      <w:pPr>
        <w:pStyle w:val="Bodytext30"/>
        <w:shd w:val="clear" w:color="auto" w:fill="auto"/>
        <w:spacing w:before="0" w:after="120" w:line="240" w:lineRule="auto"/>
        <w:ind w:left="543" w:right="36"/>
        <w:jc w:val="both"/>
        <w:rPr>
          <w:sz w:val="28"/>
          <w:szCs w:val="28"/>
        </w:rPr>
      </w:pPr>
      <w:r w:rsidRPr="005D619B">
        <w:rPr>
          <w:sz w:val="28"/>
          <w:szCs w:val="28"/>
        </w:rPr>
        <w:t>От чего зависят способности к запоминанию? И самое главное, можно ли развивать память ребенка в раннем возрасте?</w:t>
      </w:r>
    </w:p>
    <w:p w:rsidR="004277F6" w:rsidRPr="005D619B" w:rsidRDefault="004277F6" w:rsidP="005D619B">
      <w:pPr>
        <w:pStyle w:val="Bodytext30"/>
        <w:shd w:val="clear" w:color="auto" w:fill="auto"/>
        <w:spacing w:before="0" w:after="120" w:line="240" w:lineRule="auto"/>
        <w:ind w:left="543" w:right="36"/>
        <w:jc w:val="both"/>
        <w:rPr>
          <w:sz w:val="28"/>
          <w:szCs w:val="28"/>
        </w:rPr>
      </w:pPr>
    </w:p>
    <w:p w:rsidR="004277F6" w:rsidRPr="005D619B" w:rsidRDefault="004277F6" w:rsidP="005D619B">
      <w:pPr>
        <w:pStyle w:val="Bodytext21"/>
        <w:shd w:val="clear" w:color="auto" w:fill="auto"/>
        <w:spacing w:before="0" w:after="120" w:line="240" w:lineRule="auto"/>
        <w:ind w:left="543" w:right="36"/>
        <w:jc w:val="both"/>
      </w:pPr>
      <w:r w:rsidRPr="005D619B">
        <w:rPr>
          <w:bCs/>
          <w:iCs/>
        </w:rPr>
        <w:t>Развитие</w:t>
      </w:r>
      <w:r w:rsidRPr="005D619B">
        <w:t xml:space="preserve"> памяти у детей - это оч</w:t>
      </w:r>
      <w:r w:rsidR="008D13B9">
        <w:t>ень важная задача, которая сто</w:t>
      </w:r>
      <w:r w:rsidRPr="005D619B">
        <w:t>ит перед любящими родителями. Ведь чем лучше у ребенка будет развита память, тем легче ему будет учиться в школе.</w:t>
      </w:r>
    </w:p>
    <w:p w:rsidR="004277F6" w:rsidRPr="005D619B" w:rsidRDefault="004277F6" w:rsidP="005D619B">
      <w:pPr>
        <w:pStyle w:val="Bodytext21"/>
        <w:shd w:val="clear" w:color="auto" w:fill="auto"/>
        <w:spacing w:before="0" w:after="120" w:line="240" w:lineRule="auto"/>
        <w:ind w:left="543" w:right="36"/>
        <w:jc w:val="both"/>
      </w:pPr>
      <w:r w:rsidRPr="005D619B">
        <w:t>Давно известно, что чем больше родители (бабушки, дедушки, старшие братья и сестры) общаются с малышом, тем быстрее ребенок развивается.</w:t>
      </w:r>
    </w:p>
    <w:p w:rsidR="004277F6" w:rsidRPr="005D619B" w:rsidRDefault="004277F6" w:rsidP="005D619B">
      <w:pPr>
        <w:pStyle w:val="Bodytext21"/>
        <w:shd w:val="clear" w:color="auto" w:fill="auto"/>
        <w:spacing w:before="0" w:after="120" w:line="240" w:lineRule="auto"/>
        <w:ind w:left="543" w:right="36"/>
        <w:jc w:val="both"/>
      </w:pPr>
      <w:r w:rsidRPr="005D619B">
        <w:t>Чем больше ребенку читают книги вслух, тем лучше у него память.</w:t>
      </w:r>
    </w:p>
    <w:p w:rsidR="004277F6" w:rsidRPr="005D619B" w:rsidRDefault="004277F6" w:rsidP="005D619B">
      <w:pPr>
        <w:pStyle w:val="Bodytext21"/>
        <w:shd w:val="clear" w:color="auto" w:fill="auto"/>
        <w:spacing w:before="0" w:after="120" w:line="240" w:lineRule="auto"/>
        <w:ind w:left="543" w:right="36"/>
        <w:jc w:val="both"/>
      </w:pPr>
      <w:r w:rsidRPr="005D619B">
        <w:t>То есть для того, чтобы развивать память у ребенка, нужно больше с ним общаться.</w:t>
      </w:r>
    </w:p>
    <w:p w:rsidR="004277F6" w:rsidRPr="005D619B" w:rsidRDefault="004277F6" w:rsidP="005D619B">
      <w:pPr>
        <w:pStyle w:val="Bodytext21"/>
        <w:shd w:val="clear" w:color="auto" w:fill="auto"/>
        <w:spacing w:before="0" w:after="120" w:line="240" w:lineRule="auto"/>
        <w:ind w:left="543" w:right="36"/>
        <w:jc w:val="both"/>
      </w:pPr>
      <w:r w:rsidRPr="005D619B">
        <w:t>Как только ваш малыш произнесет первое слово, начинайте с ним обсуждать все, что вы видите и слышите.</w:t>
      </w:r>
    </w:p>
    <w:p w:rsidR="004277F6" w:rsidRPr="005D619B" w:rsidRDefault="004277F6" w:rsidP="005D619B">
      <w:pPr>
        <w:pStyle w:val="Bodytext21"/>
        <w:shd w:val="clear" w:color="auto" w:fill="auto"/>
        <w:spacing w:before="0" w:after="120" w:line="240" w:lineRule="auto"/>
        <w:ind w:left="543" w:right="36"/>
        <w:jc w:val="both"/>
      </w:pPr>
      <w:r w:rsidRPr="005D619B">
        <w:t>Расскажите папе, чем вы занимались на прогулке, что вы кушали, в какие игры играли.</w:t>
      </w:r>
    </w:p>
    <w:p w:rsidR="004277F6" w:rsidRPr="005D619B" w:rsidRDefault="004277F6" w:rsidP="005D619B">
      <w:pPr>
        <w:pStyle w:val="Bodytext21"/>
        <w:shd w:val="clear" w:color="auto" w:fill="auto"/>
        <w:spacing w:before="0" w:after="120" w:line="240" w:lineRule="auto"/>
        <w:ind w:left="543" w:right="36"/>
        <w:jc w:val="both"/>
      </w:pPr>
      <w:r w:rsidRPr="005D619B">
        <w:t>Естественно, что первоначально рассказывать будете вы сами. Но потом, ваш малыш привыкнет и будет дополнять вас.</w:t>
      </w:r>
    </w:p>
    <w:p w:rsidR="004277F6" w:rsidRDefault="004277F6" w:rsidP="005D619B">
      <w:pPr>
        <w:pStyle w:val="Bodytext21"/>
        <w:shd w:val="clear" w:color="auto" w:fill="auto"/>
        <w:spacing w:before="0" w:after="120" w:line="240" w:lineRule="auto"/>
        <w:ind w:left="543" w:right="36"/>
        <w:jc w:val="both"/>
      </w:pPr>
      <w:r w:rsidRPr="005D619B">
        <w:t xml:space="preserve">Когда вы читаете малышу книгу, комментируйте картинки и действия, которые происходят по сюжету. Поощряйте вопросы вашего малыша. </w:t>
      </w:r>
    </w:p>
    <w:p w:rsidR="004277F6" w:rsidRDefault="004277F6" w:rsidP="005D619B">
      <w:pPr>
        <w:pStyle w:val="Bodytext21"/>
        <w:shd w:val="clear" w:color="auto" w:fill="auto"/>
        <w:spacing w:before="0" w:after="120" w:line="240" w:lineRule="auto"/>
        <w:ind w:left="543" w:right="36"/>
        <w:jc w:val="both"/>
      </w:pPr>
    </w:p>
    <w:p w:rsidR="004277F6" w:rsidRPr="005D619B" w:rsidRDefault="004277F6" w:rsidP="005D619B">
      <w:pPr>
        <w:pStyle w:val="Bodytext21"/>
        <w:shd w:val="clear" w:color="auto" w:fill="auto"/>
        <w:spacing w:before="0" w:after="120" w:line="240" w:lineRule="auto"/>
        <w:ind w:left="543" w:right="36"/>
        <w:jc w:val="both"/>
      </w:pPr>
      <w:r w:rsidRPr="005D619B">
        <w:t>Таким образом, для развития памяти у ребенка необходимо:</w:t>
      </w:r>
    </w:p>
    <w:p w:rsidR="004277F6" w:rsidRPr="005D619B" w:rsidRDefault="004277F6" w:rsidP="005D619B">
      <w:pPr>
        <w:pStyle w:val="Bodytext21"/>
        <w:numPr>
          <w:ilvl w:val="0"/>
          <w:numId w:val="1"/>
        </w:numPr>
        <w:shd w:val="clear" w:color="auto" w:fill="auto"/>
        <w:tabs>
          <w:tab w:val="left" w:pos="759"/>
        </w:tabs>
        <w:spacing w:before="0" w:after="120" w:line="240" w:lineRule="auto"/>
        <w:ind w:left="543" w:right="36"/>
        <w:jc w:val="both"/>
      </w:pPr>
      <w:r w:rsidRPr="005D619B">
        <w:t>больше разговаривать с малышом</w:t>
      </w:r>
    </w:p>
    <w:p w:rsidR="004277F6" w:rsidRPr="005D619B" w:rsidRDefault="004277F6" w:rsidP="005D619B">
      <w:pPr>
        <w:pStyle w:val="Bodytext21"/>
        <w:numPr>
          <w:ilvl w:val="0"/>
          <w:numId w:val="1"/>
        </w:numPr>
        <w:shd w:val="clear" w:color="auto" w:fill="auto"/>
        <w:tabs>
          <w:tab w:val="left" w:pos="759"/>
        </w:tabs>
        <w:spacing w:before="0" w:after="120" w:line="240" w:lineRule="auto"/>
        <w:ind w:left="543" w:right="36"/>
        <w:jc w:val="both"/>
      </w:pPr>
      <w:r w:rsidRPr="005D619B">
        <w:t>читать книги</w:t>
      </w:r>
    </w:p>
    <w:p w:rsidR="004277F6" w:rsidRPr="005D619B" w:rsidRDefault="004277F6" w:rsidP="005D619B">
      <w:pPr>
        <w:pStyle w:val="Bodytext21"/>
        <w:numPr>
          <w:ilvl w:val="0"/>
          <w:numId w:val="1"/>
        </w:numPr>
        <w:shd w:val="clear" w:color="auto" w:fill="auto"/>
        <w:tabs>
          <w:tab w:val="left" w:pos="759"/>
        </w:tabs>
        <w:spacing w:before="0" w:after="120" w:line="240" w:lineRule="auto"/>
        <w:ind w:left="543" w:right="36"/>
        <w:jc w:val="both"/>
      </w:pPr>
      <w:r w:rsidRPr="005D619B">
        <w:t>играть в игры, способствующие развитию памяти.</w:t>
      </w:r>
    </w:p>
    <w:p w:rsidR="004277F6" w:rsidRDefault="004277F6" w:rsidP="005D619B">
      <w:pPr>
        <w:pStyle w:val="Bodytext21"/>
        <w:shd w:val="clear" w:color="auto" w:fill="auto"/>
        <w:spacing w:before="0" w:after="120" w:line="240" w:lineRule="auto"/>
        <w:ind w:left="543" w:right="36"/>
        <w:jc w:val="both"/>
      </w:pPr>
    </w:p>
    <w:p w:rsidR="004277F6" w:rsidRPr="005D619B" w:rsidRDefault="004277F6" w:rsidP="005D619B">
      <w:pPr>
        <w:pStyle w:val="Bodytext21"/>
        <w:shd w:val="clear" w:color="auto" w:fill="auto"/>
        <w:spacing w:before="0" w:after="120" w:line="240" w:lineRule="auto"/>
        <w:ind w:left="543" w:right="36"/>
        <w:jc w:val="both"/>
      </w:pPr>
      <w:r w:rsidRPr="005D619B">
        <w:t>В дошкольный период память развивается очень интенсивно, поскольку дети начинают задавать множество вопросов и получают огромное</w:t>
      </w:r>
      <w:r w:rsidR="00E655B5">
        <w:t xml:space="preserve"> количество информации. Это сенз</w:t>
      </w:r>
      <w:r w:rsidRPr="005D619B">
        <w:t>итивный период развития памяти, в который по скорости развития она опережает все остальные функции.</w:t>
      </w:r>
    </w:p>
    <w:p w:rsidR="004277F6" w:rsidRPr="005D619B" w:rsidRDefault="004277F6" w:rsidP="005D619B">
      <w:pPr>
        <w:pStyle w:val="Bodytext21"/>
        <w:shd w:val="clear" w:color="auto" w:fill="auto"/>
        <w:spacing w:before="0" w:after="120" w:line="240" w:lineRule="auto"/>
        <w:ind w:left="543" w:right="36"/>
        <w:jc w:val="both"/>
      </w:pPr>
      <w:r w:rsidRPr="005D619B">
        <w:t>Вот чем объясняется легкость, с которой 3</w:t>
      </w:r>
      <w:r w:rsidR="00E655B5">
        <w:t>-6</w:t>
      </w:r>
      <w:r w:rsidRPr="005D619B">
        <w:t xml:space="preserve">-летние детишки запоминают стишки, сказки, считалки, загадки, а также все необычное и красочное. Желание запомнить надо всячески поощрять, учить кроху запоминанию с помощью игр и упражнений, контролировать правильность усвоения </w:t>
      </w:r>
      <w:r w:rsidRPr="005D619B">
        <w:lastRenderedPageBreak/>
        <w:t>информации.</w:t>
      </w:r>
    </w:p>
    <w:p w:rsidR="004277F6" w:rsidRPr="005D619B" w:rsidRDefault="004277F6" w:rsidP="005D619B">
      <w:pPr>
        <w:pStyle w:val="Bodytext21"/>
        <w:shd w:val="clear" w:color="auto" w:fill="auto"/>
        <w:spacing w:before="0" w:after="120" w:line="240" w:lineRule="auto"/>
        <w:ind w:left="543" w:right="36"/>
        <w:jc w:val="both"/>
      </w:pPr>
      <w:r w:rsidRPr="005D619B">
        <w:t>Кроме реализации всех общих условий, способствующих развитию памяти, стимулировать этот процесс помогут специальные упражнения и игры.</w:t>
      </w:r>
    </w:p>
    <w:p w:rsidR="004277F6" w:rsidRPr="005D619B" w:rsidRDefault="004277F6" w:rsidP="005D619B">
      <w:pPr>
        <w:pStyle w:val="Bodytext21"/>
        <w:shd w:val="clear" w:color="auto" w:fill="auto"/>
        <w:spacing w:before="0" w:after="120" w:line="240" w:lineRule="auto"/>
        <w:ind w:left="543" w:right="36"/>
        <w:jc w:val="both"/>
      </w:pPr>
      <w:r w:rsidRPr="005D619B">
        <w:t>Читая с малышом книгу или заучивая стишок, мы тем самым развиваем его словесно-смысловую память. Особое внимание стоит обратить на то, что при чтении дети обычно следят за сюжетом, пропуская подробности и описание персонажей, явлений, поэтому читать им одну и ту же сказку, стишок, рассказ придется неоднократно. Затем задаем вопросы о прочитанном:</w:t>
      </w:r>
    </w:p>
    <w:p w:rsidR="004277F6" w:rsidRPr="005D619B" w:rsidRDefault="004277F6" w:rsidP="005D619B">
      <w:pPr>
        <w:pStyle w:val="Bodytext21"/>
        <w:numPr>
          <w:ilvl w:val="0"/>
          <w:numId w:val="1"/>
        </w:numPr>
        <w:shd w:val="clear" w:color="auto" w:fill="auto"/>
        <w:tabs>
          <w:tab w:val="left" w:pos="962"/>
        </w:tabs>
        <w:spacing w:before="0" w:after="120" w:line="240" w:lineRule="auto"/>
        <w:ind w:left="543" w:right="36"/>
        <w:jc w:val="both"/>
      </w:pPr>
      <w:r w:rsidRPr="005D619B">
        <w:t>что происходило в сказке?</w:t>
      </w:r>
    </w:p>
    <w:p w:rsidR="004277F6" w:rsidRPr="005D619B" w:rsidRDefault="004277F6" w:rsidP="005D619B">
      <w:pPr>
        <w:pStyle w:val="Bodytext21"/>
        <w:numPr>
          <w:ilvl w:val="0"/>
          <w:numId w:val="1"/>
        </w:numPr>
        <w:shd w:val="clear" w:color="auto" w:fill="auto"/>
        <w:tabs>
          <w:tab w:val="left" w:pos="962"/>
        </w:tabs>
        <w:spacing w:before="0" w:after="120" w:line="240" w:lineRule="auto"/>
        <w:ind w:left="543" w:right="36"/>
        <w:jc w:val="both"/>
      </w:pPr>
      <w:r w:rsidRPr="005D619B">
        <w:t>кто что делал?</w:t>
      </w:r>
    </w:p>
    <w:p w:rsidR="004277F6" w:rsidRPr="005D619B" w:rsidRDefault="004277F6" w:rsidP="005D619B">
      <w:pPr>
        <w:pStyle w:val="Bodytext21"/>
        <w:numPr>
          <w:ilvl w:val="0"/>
          <w:numId w:val="1"/>
        </w:numPr>
        <w:shd w:val="clear" w:color="auto" w:fill="auto"/>
        <w:tabs>
          <w:tab w:val="left" w:pos="962"/>
        </w:tabs>
        <w:spacing w:before="0" w:after="120" w:line="240" w:lineRule="auto"/>
        <w:ind w:left="543" w:right="36"/>
        <w:jc w:val="both"/>
      </w:pPr>
      <w:r w:rsidRPr="005D619B">
        <w:t>как выглядел?</w:t>
      </w:r>
    </w:p>
    <w:p w:rsidR="004277F6" w:rsidRPr="005D619B" w:rsidRDefault="004277F6" w:rsidP="005D619B">
      <w:pPr>
        <w:pStyle w:val="Bodytext21"/>
        <w:numPr>
          <w:ilvl w:val="0"/>
          <w:numId w:val="1"/>
        </w:numPr>
        <w:shd w:val="clear" w:color="auto" w:fill="auto"/>
        <w:tabs>
          <w:tab w:val="left" w:pos="962"/>
        </w:tabs>
        <w:spacing w:before="0" w:after="120" w:line="240" w:lineRule="auto"/>
        <w:ind w:left="543" w:right="36"/>
        <w:jc w:val="both"/>
      </w:pPr>
      <w:r w:rsidRPr="005D619B">
        <w:t>что плохо, что хорошо? и т. д.</w:t>
      </w:r>
    </w:p>
    <w:p w:rsidR="004277F6" w:rsidRPr="005D619B" w:rsidRDefault="004277F6" w:rsidP="005D619B">
      <w:pPr>
        <w:pStyle w:val="Bodytext21"/>
        <w:shd w:val="clear" w:color="auto" w:fill="auto"/>
        <w:spacing w:before="0" w:after="120" w:line="240" w:lineRule="auto"/>
        <w:ind w:left="543" w:right="36"/>
        <w:jc w:val="both"/>
      </w:pPr>
      <w:r w:rsidRPr="005D619B">
        <w:t>Важно, чтобы ребенок рассказывал об описываемых событиях последовательно и логично. С этим способом развития памяти слишком поторопиться просто невозможно: уже в 1,5-2 года дети с удовольствием перечисляют героев стишка или сказки. К 5 годам задачу можно усложнить, побуждая малыша пересказывать рассказы.</w:t>
      </w:r>
    </w:p>
    <w:p w:rsidR="004277F6" w:rsidRPr="005D619B" w:rsidRDefault="004277F6" w:rsidP="005D619B">
      <w:pPr>
        <w:pStyle w:val="Bodytext21"/>
        <w:shd w:val="clear" w:color="auto" w:fill="auto"/>
        <w:spacing w:before="0" w:after="120" w:line="240" w:lineRule="auto"/>
        <w:ind w:left="543" w:right="36"/>
        <w:jc w:val="both"/>
      </w:pPr>
      <w:r w:rsidRPr="005D619B">
        <w:t>Для успешного развития памяти малыша родителям будет полезно знать некоторые «секреты памяти» - определенные закономерности, помогающие в запоминании материала.</w:t>
      </w:r>
    </w:p>
    <w:p w:rsidR="004277F6" w:rsidRDefault="004277F6" w:rsidP="005D619B">
      <w:pPr>
        <w:pStyle w:val="Heading31"/>
        <w:keepNext/>
        <w:keepLines/>
        <w:shd w:val="clear" w:color="auto" w:fill="auto"/>
        <w:spacing w:before="0" w:after="120" w:line="240" w:lineRule="auto"/>
        <w:ind w:left="543" w:right="36"/>
        <w:rPr>
          <w:rStyle w:val="Heading30"/>
          <w:rFonts w:eastAsia="Arial Unicode MS"/>
          <w:b/>
          <w:bCs/>
          <w:i/>
          <w:iCs/>
          <w:sz w:val="28"/>
          <w:szCs w:val="28"/>
        </w:rPr>
      </w:pPr>
      <w:bookmarkStart w:id="1" w:name="bookmark1"/>
    </w:p>
    <w:p w:rsidR="004277F6" w:rsidRPr="005D619B" w:rsidRDefault="004277F6" w:rsidP="005D619B">
      <w:pPr>
        <w:pStyle w:val="Heading31"/>
        <w:keepNext/>
        <w:keepLines/>
        <w:shd w:val="clear" w:color="auto" w:fill="auto"/>
        <w:spacing w:before="0" w:after="120" w:line="240" w:lineRule="auto"/>
        <w:ind w:left="543" w:right="36"/>
        <w:rPr>
          <w:sz w:val="28"/>
          <w:szCs w:val="28"/>
        </w:rPr>
      </w:pPr>
      <w:r w:rsidRPr="005D619B">
        <w:rPr>
          <w:rStyle w:val="Heading30"/>
          <w:rFonts w:eastAsia="Arial Unicode MS"/>
          <w:b/>
          <w:bCs/>
          <w:i/>
          <w:iCs/>
          <w:sz w:val="28"/>
          <w:szCs w:val="28"/>
        </w:rPr>
        <w:t>Знания должны иметь значение</w:t>
      </w:r>
      <w:bookmarkEnd w:id="1"/>
    </w:p>
    <w:p w:rsidR="004277F6" w:rsidRPr="005D619B" w:rsidRDefault="004277F6" w:rsidP="005D619B">
      <w:pPr>
        <w:pStyle w:val="Bodytext21"/>
        <w:shd w:val="clear" w:color="auto" w:fill="auto"/>
        <w:spacing w:before="0" w:after="120" w:line="240" w:lineRule="auto"/>
        <w:ind w:left="543" w:right="36"/>
        <w:jc w:val="both"/>
      </w:pPr>
      <w:r w:rsidRPr="005D619B">
        <w:t>Чем больше они соприкасаются с его интересами, увлечен</w:t>
      </w:r>
      <w:r>
        <w:t>и</w:t>
      </w:r>
      <w:r w:rsidRPr="005D619B">
        <w:t>ями, тем легче ему будет их запомнить.</w:t>
      </w:r>
    </w:p>
    <w:p w:rsidR="004277F6" w:rsidRDefault="004277F6" w:rsidP="005D619B">
      <w:pPr>
        <w:pStyle w:val="Heading31"/>
        <w:keepNext/>
        <w:keepLines/>
        <w:shd w:val="clear" w:color="auto" w:fill="auto"/>
        <w:spacing w:before="0" w:after="120" w:line="240" w:lineRule="auto"/>
        <w:ind w:left="543" w:right="36"/>
        <w:rPr>
          <w:rStyle w:val="Heading30"/>
          <w:rFonts w:eastAsia="Arial Unicode MS"/>
          <w:b/>
          <w:bCs/>
          <w:i/>
          <w:iCs/>
          <w:sz w:val="28"/>
          <w:szCs w:val="28"/>
        </w:rPr>
      </w:pPr>
      <w:bookmarkStart w:id="2" w:name="bookmark2"/>
    </w:p>
    <w:p w:rsidR="004277F6" w:rsidRPr="005D619B" w:rsidRDefault="004277F6" w:rsidP="005D619B">
      <w:pPr>
        <w:pStyle w:val="Heading31"/>
        <w:keepNext/>
        <w:keepLines/>
        <w:shd w:val="clear" w:color="auto" w:fill="auto"/>
        <w:spacing w:before="0" w:after="120" w:line="240" w:lineRule="auto"/>
        <w:ind w:left="543" w:right="36"/>
        <w:rPr>
          <w:sz w:val="28"/>
          <w:szCs w:val="28"/>
        </w:rPr>
      </w:pPr>
      <w:r w:rsidRPr="005D619B">
        <w:rPr>
          <w:rStyle w:val="Heading30"/>
          <w:rFonts w:eastAsia="Arial Unicode MS"/>
          <w:b/>
          <w:bCs/>
          <w:i/>
          <w:iCs/>
          <w:sz w:val="28"/>
          <w:szCs w:val="28"/>
        </w:rPr>
        <w:t>Информация должна быть интересной</w:t>
      </w:r>
      <w:bookmarkEnd w:id="2"/>
    </w:p>
    <w:p w:rsidR="004277F6" w:rsidRPr="005D619B" w:rsidRDefault="004277F6" w:rsidP="005D619B">
      <w:pPr>
        <w:pStyle w:val="Bodytext21"/>
        <w:shd w:val="clear" w:color="auto" w:fill="auto"/>
        <w:spacing w:before="0" w:after="120" w:line="240" w:lineRule="auto"/>
        <w:ind w:left="543" w:right="36"/>
        <w:jc w:val="both"/>
      </w:pPr>
      <w:r w:rsidRPr="005D619B">
        <w:t>Все, что вызывает подлинный интерес, запоминается легко и прочно.</w:t>
      </w:r>
    </w:p>
    <w:p w:rsidR="004277F6" w:rsidRPr="005D619B" w:rsidRDefault="004277F6" w:rsidP="005D619B">
      <w:pPr>
        <w:pStyle w:val="Bodytext21"/>
        <w:shd w:val="clear" w:color="auto" w:fill="auto"/>
        <w:spacing w:before="0" w:after="120" w:line="240" w:lineRule="auto"/>
        <w:ind w:left="543" w:right="36"/>
        <w:jc w:val="both"/>
        <w:sectPr w:rsidR="004277F6" w:rsidRPr="005D619B" w:rsidSect="00F62EA9">
          <w:pgSz w:w="11900" w:h="16840"/>
          <w:pgMar w:top="904" w:right="859" w:bottom="982" w:left="475" w:header="0" w:footer="3" w:gutter="0"/>
          <w:cols w:space="720"/>
          <w:noEndnote/>
          <w:docGrid w:linePitch="360"/>
        </w:sectPr>
      </w:pPr>
      <w:r w:rsidRPr="005D619B">
        <w:t>Вы наверняка встречали ребят, которые увлекаются динозаврами и могут без труда назвать различные их виды (хотя названия некоторых из них иногда не то что запомнить - произнести затруднительно), но никак не могут запомнить авторов литературных произведений. Необходимо стараться искать различные пути для пробуждения интереса ребенка к изучаемой информации. Если ребенку интересен урок, он запомнит его содержание лучше, чем тогда, когда слушает его для «галочки»</w:t>
      </w:r>
      <w:r>
        <w:t>.</w:t>
      </w:r>
    </w:p>
    <w:p w:rsidR="004277F6" w:rsidRPr="005D619B" w:rsidRDefault="004277F6" w:rsidP="005D619B">
      <w:pPr>
        <w:pStyle w:val="Heading31"/>
        <w:keepNext/>
        <w:keepLines/>
        <w:shd w:val="clear" w:color="auto" w:fill="auto"/>
        <w:spacing w:before="0" w:after="120" w:line="240" w:lineRule="auto"/>
        <w:ind w:left="543" w:right="36"/>
        <w:rPr>
          <w:sz w:val="28"/>
          <w:szCs w:val="28"/>
        </w:rPr>
      </w:pPr>
      <w:bookmarkStart w:id="3" w:name="bookmark3"/>
      <w:r w:rsidRPr="005D619B">
        <w:rPr>
          <w:rStyle w:val="Heading30"/>
          <w:rFonts w:eastAsia="Arial Unicode MS"/>
          <w:b/>
          <w:bCs/>
          <w:i/>
          <w:iCs/>
          <w:sz w:val="28"/>
          <w:szCs w:val="28"/>
        </w:rPr>
        <w:lastRenderedPageBreak/>
        <w:t>Мотивация для запоминания информации.</w:t>
      </w:r>
      <w:bookmarkEnd w:id="3"/>
    </w:p>
    <w:p w:rsidR="004277F6" w:rsidRPr="005D619B" w:rsidRDefault="004277F6" w:rsidP="005D619B">
      <w:pPr>
        <w:pStyle w:val="Bodytext21"/>
        <w:shd w:val="clear" w:color="auto" w:fill="auto"/>
        <w:spacing w:before="0" w:after="120" w:line="240" w:lineRule="auto"/>
        <w:ind w:left="543" w:right="36"/>
        <w:jc w:val="both"/>
      </w:pPr>
      <w:r w:rsidRPr="005D619B">
        <w:t>Информация может быть заучена, но если она не имеет устойчивой значимости для ребенка, то она, скорее всего, очень быстро будет забыта. Важно научиться создавать для ребенка дополнительную мотивацию, которая послужит стимулом запомнить и сохранить ту или иную информацию с большим желанием и продуктивностью. Например, если вы сообщите ребенку, что собираетесь поехать с ним на каникулы в Диснейленд, где ему придется разговаривать на французском языке, то изучение иностранного языка будет происходить гораздо успешнее.</w:t>
      </w:r>
    </w:p>
    <w:p w:rsidR="004277F6" w:rsidRPr="005D619B" w:rsidRDefault="004277F6" w:rsidP="005D619B">
      <w:pPr>
        <w:pStyle w:val="Bodytext21"/>
        <w:shd w:val="clear" w:color="auto" w:fill="auto"/>
        <w:spacing w:before="0" w:after="120" w:line="240" w:lineRule="auto"/>
        <w:ind w:left="543" w:right="36"/>
        <w:jc w:val="both"/>
      </w:pPr>
      <w:r w:rsidRPr="005D619B">
        <w:t>У каждого ребенка мотивация разная - это зависит от его системы ценностей, его интересов и желаний. Для кого-то хорошей мотивацией может послужить соревнование (например, кто быстрее и точнее запомнит правило правописания), а для другого - награда за выполнение задания (например, если ты быстро и точно выучишь стихотворение, то мы пойдем в парк кататься на велосипеде).</w:t>
      </w:r>
    </w:p>
    <w:p w:rsidR="004277F6" w:rsidRDefault="004277F6" w:rsidP="005D619B">
      <w:pPr>
        <w:pStyle w:val="Heading31"/>
        <w:keepNext/>
        <w:keepLines/>
        <w:shd w:val="clear" w:color="auto" w:fill="auto"/>
        <w:spacing w:before="0" w:after="120" w:line="240" w:lineRule="auto"/>
        <w:ind w:left="543" w:right="36"/>
        <w:rPr>
          <w:rStyle w:val="Heading30"/>
          <w:rFonts w:eastAsia="Arial Unicode MS"/>
          <w:b/>
          <w:bCs/>
          <w:i/>
          <w:iCs/>
          <w:sz w:val="28"/>
          <w:szCs w:val="28"/>
        </w:rPr>
      </w:pPr>
      <w:bookmarkStart w:id="4" w:name="bookmark4"/>
    </w:p>
    <w:p w:rsidR="004277F6" w:rsidRPr="005D619B" w:rsidRDefault="004277F6" w:rsidP="005D619B">
      <w:pPr>
        <w:pStyle w:val="Heading31"/>
        <w:keepNext/>
        <w:keepLines/>
        <w:shd w:val="clear" w:color="auto" w:fill="auto"/>
        <w:spacing w:before="0" w:after="120" w:line="240" w:lineRule="auto"/>
        <w:ind w:left="543" w:right="36"/>
        <w:rPr>
          <w:sz w:val="28"/>
          <w:szCs w:val="28"/>
        </w:rPr>
      </w:pPr>
      <w:r w:rsidRPr="005D619B">
        <w:rPr>
          <w:rStyle w:val="Heading30"/>
          <w:rFonts w:eastAsia="Arial Unicode MS"/>
          <w:b/>
          <w:bCs/>
          <w:i/>
          <w:iCs/>
          <w:sz w:val="28"/>
          <w:szCs w:val="28"/>
        </w:rPr>
        <w:t>Яркие впечатления.</w:t>
      </w:r>
      <w:bookmarkEnd w:id="4"/>
    </w:p>
    <w:p w:rsidR="004277F6" w:rsidRPr="005D619B" w:rsidRDefault="004277F6" w:rsidP="005D619B">
      <w:pPr>
        <w:pStyle w:val="Bodytext21"/>
        <w:shd w:val="clear" w:color="auto" w:fill="auto"/>
        <w:spacing w:before="0" w:after="120" w:line="240" w:lineRule="auto"/>
        <w:ind w:left="543" w:right="36"/>
        <w:jc w:val="both"/>
      </w:pPr>
      <w:r w:rsidRPr="005D619B">
        <w:t>То, что ярко, необычно, чем-то выделяется, запоминается легче и продуктивнее. Яркие события вспомнить легче, чем обыденные, даже если они произошли совсем недавно.</w:t>
      </w:r>
    </w:p>
    <w:p w:rsidR="004277F6" w:rsidRPr="005D619B" w:rsidRDefault="004277F6" w:rsidP="005D619B">
      <w:pPr>
        <w:pStyle w:val="Bodytext21"/>
        <w:shd w:val="clear" w:color="auto" w:fill="auto"/>
        <w:spacing w:before="0" w:after="120" w:line="240" w:lineRule="auto"/>
        <w:ind w:left="543" w:right="36"/>
        <w:jc w:val="both"/>
      </w:pPr>
      <w:r w:rsidRPr="005D619B">
        <w:t>Постарайтесь помочь ребенку представить заучиваемую информацию таким образом, чтобы она стала яркой и необычной, тогда он усвоит ее с большей вероятностью и меньшими усилиями.</w:t>
      </w:r>
    </w:p>
    <w:p w:rsidR="004277F6" w:rsidRDefault="004277F6" w:rsidP="005D619B">
      <w:pPr>
        <w:pStyle w:val="Heading31"/>
        <w:keepNext/>
        <w:keepLines/>
        <w:shd w:val="clear" w:color="auto" w:fill="auto"/>
        <w:spacing w:before="0" w:after="120" w:line="240" w:lineRule="auto"/>
        <w:ind w:left="543" w:right="36"/>
        <w:rPr>
          <w:rStyle w:val="Heading30"/>
          <w:rFonts w:eastAsia="Arial Unicode MS"/>
          <w:b/>
          <w:bCs/>
          <w:i/>
          <w:iCs/>
          <w:sz w:val="28"/>
          <w:szCs w:val="28"/>
        </w:rPr>
      </w:pPr>
      <w:bookmarkStart w:id="5" w:name="bookmark5"/>
    </w:p>
    <w:p w:rsidR="004277F6" w:rsidRPr="005D619B" w:rsidRDefault="004277F6" w:rsidP="005D619B">
      <w:pPr>
        <w:pStyle w:val="Heading31"/>
        <w:keepNext/>
        <w:keepLines/>
        <w:shd w:val="clear" w:color="auto" w:fill="auto"/>
        <w:spacing w:before="0" w:after="120" w:line="240" w:lineRule="auto"/>
        <w:ind w:left="543" w:right="36"/>
        <w:rPr>
          <w:sz w:val="28"/>
          <w:szCs w:val="28"/>
        </w:rPr>
      </w:pPr>
      <w:r w:rsidRPr="005D619B">
        <w:rPr>
          <w:rStyle w:val="Heading30"/>
          <w:rFonts w:eastAsia="Arial Unicode MS"/>
          <w:b/>
          <w:bCs/>
          <w:i/>
          <w:iCs/>
          <w:sz w:val="28"/>
          <w:szCs w:val="28"/>
        </w:rPr>
        <w:t>Запоминание с помощью деятельности.</w:t>
      </w:r>
      <w:bookmarkEnd w:id="5"/>
    </w:p>
    <w:p w:rsidR="004277F6" w:rsidRPr="005D619B" w:rsidRDefault="004277F6" w:rsidP="005D619B">
      <w:pPr>
        <w:pStyle w:val="Bodytext21"/>
        <w:shd w:val="clear" w:color="auto" w:fill="auto"/>
        <w:spacing w:before="0" w:after="120" w:line="240" w:lineRule="auto"/>
        <w:ind w:left="543" w:right="36"/>
        <w:jc w:val="both"/>
      </w:pPr>
      <w:r w:rsidRPr="005D619B">
        <w:t>С одной стороны, если знания включены в какую-то деятельность, которую осуществляет ребенок, то они усваиваются быстрее. С другой стороны, особенно хорошо запоминается та информация, которая используется в деятельности ребенка, то есть применяется на практике. Например, два одноклассника в одно и то же время выучили одно и то же правило. Спустя какое-то время один из них, который не применял его, обнаружит, что не помнит правила. А второй одноклассник, который пользовался им, будет помнить ее отлично.</w:t>
      </w:r>
    </w:p>
    <w:p w:rsidR="004277F6" w:rsidRPr="005D619B" w:rsidRDefault="004277F6" w:rsidP="005D619B">
      <w:pPr>
        <w:pStyle w:val="Bodytext21"/>
        <w:shd w:val="clear" w:color="auto" w:fill="auto"/>
        <w:spacing w:before="0" w:after="120" w:line="240" w:lineRule="auto"/>
        <w:ind w:left="543" w:right="36"/>
        <w:jc w:val="both"/>
      </w:pPr>
      <w:r w:rsidRPr="005D619B">
        <w:t>Здесь также важно понимать и то, что для лучшего запоминания информации нужно постараться произвести над ней какие-то действия, поработать с ней (например, что-то сопоставить, сравнить, выделить главное, подчеркнуть важные моменты и т. д.).</w:t>
      </w:r>
    </w:p>
    <w:p w:rsidR="004277F6" w:rsidRDefault="004277F6" w:rsidP="005D619B">
      <w:pPr>
        <w:pStyle w:val="Heading31"/>
        <w:keepNext/>
        <w:keepLines/>
        <w:shd w:val="clear" w:color="auto" w:fill="auto"/>
        <w:spacing w:before="0" w:after="120" w:line="240" w:lineRule="auto"/>
        <w:ind w:left="543" w:right="36"/>
        <w:rPr>
          <w:rStyle w:val="Heading30"/>
          <w:rFonts w:eastAsia="Arial Unicode MS"/>
          <w:b/>
          <w:bCs/>
          <w:i/>
          <w:iCs/>
          <w:sz w:val="28"/>
          <w:szCs w:val="28"/>
        </w:rPr>
      </w:pPr>
      <w:bookmarkStart w:id="6" w:name="bookmark6"/>
    </w:p>
    <w:p w:rsidR="004277F6" w:rsidRPr="005D619B" w:rsidRDefault="004277F6" w:rsidP="005D619B">
      <w:pPr>
        <w:pStyle w:val="Heading31"/>
        <w:keepNext/>
        <w:keepLines/>
        <w:shd w:val="clear" w:color="auto" w:fill="auto"/>
        <w:spacing w:before="0" w:after="120" w:line="240" w:lineRule="auto"/>
        <w:ind w:left="543" w:right="36"/>
        <w:rPr>
          <w:sz w:val="28"/>
          <w:szCs w:val="28"/>
        </w:rPr>
      </w:pPr>
      <w:r w:rsidRPr="005D619B">
        <w:rPr>
          <w:rStyle w:val="Heading30"/>
          <w:rFonts w:eastAsia="Arial Unicode MS"/>
          <w:b/>
          <w:bCs/>
          <w:i/>
          <w:iCs/>
          <w:sz w:val="28"/>
          <w:szCs w:val="28"/>
        </w:rPr>
        <w:t>Заучиваемый материал должен быть понятен</w:t>
      </w:r>
      <w:bookmarkEnd w:id="6"/>
    </w:p>
    <w:p w:rsidR="004277F6" w:rsidRPr="005D619B" w:rsidRDefault="004277F6" w:rsidP="005D619B">
      <w:pPr>
        <w:pStyle w:val="Bodytext21"/>
        <w:shd w:val="clear" w:color="auto" w:fill="auto"/>
        <w:spacing w:before="0" w:after="120" w:line="240" w:lineRule="auto"/>
        <w:ind w:left="543" w:right="36"/>
        <w:jc w:val="both"/>
      </w:pPr>
      <w:r w:rsidRPr="005D619B">
        <w:t xml:space="preserve">Непонятная информация обычно не вызывает интереса. А понятная, наоборот, запоминается быстрее и прочнее, так как ассоциируется с уже </w:t>
      </w:r>
      <w:r w:rsidRPr="005D619B">
        <w:lastRenderedPageBreak/>
        <w:t>усвоенными ранее знаниями.</w:t>
      </w:r>
    </w:p>
    <w:p w:rsidR="004277F6" w:rsidRDefault="004277F6" w:rsidP="005D619B">
      <w:pPr>
        <w:pStyle w:val="Heading31"/>
        <w:keepNext/>
        <w:keepLines/>
        <w:shd w:val="clear" w:color="auto" w:fill="auto"/>
        <w:spacing w:before="0" w:after="120" w:line="240" w:lineRule="auto"/>
        <w:ind w:left="543" w:right="36"/>
        <w:rPr>
          <w:rStyle w:val="Heading30"/>
          <w:rFonts w:eastAsia="Arial Unicode MS"/>
          <w:b/>
          <w:bCs/>
          <w:i/>
          <w:iCs/>
          <w:sz w:val="28"/>
          <w:szCs w:val="28"/>
        </w:rPr>
      </w:pPr>
      <w:bookmarkStart w:id="7" w:name="bookmark7"/>
    </w:p>
    <w:p w:rsidR="004277F6" w:rsidRPr="005D619B" w:rsidRDefault="004277F6" w:rsidP="005D619B">
      <w:pPr>
        <w:pStyle w:val="Heading31"/>
        <w:keepNext/>
        <w:keepLines/>
        <w:shd w:val="clear" w:color="auto" w:fill="auto"/>
        <w:spacing w:before="0" w:after="120" w:line="240" w:lineRule="auto"/>
        <w:ind w:left="543" w:right="36"/>
        <w:rPr>
          <w:sz w:val="28"/>
          <w:szCs w:val="28"/>
        </w:rPr>
      </w:pPr>
      <w:r w:rsidRPr="005D619B">
        <w:rPr>
          <w:rStyle w:val="Heading30"/>
          <w:rFonts w:eastAsia="Arial Unicode MS"/>
          <w:b/>
          <w:bCs/>
          <w:i/>
          <w:iCs/>
          <w:sz w:val="28"/>
          <w:szCs w:val="28"/>
        </w:rPr>
        <w:t>Середина материала запоминается хуже, чем начало и конец.</w:t>
      </w:r>
      <w:bookmarkEnd w:id="7"/>
    </w:p>
    <w:p w:rsidR="004277F6" w:rsidRPr="005D619B" w:rsidRDefault="004277F6" w:rsidP="005D619B">
      <w:pPr>
        <w:pStyle w:val="Bodytext21"/>
        <w:shd w:val="clear" w:color="auto" w:fill="auto"/>
        <w:spacing w:before="0" w:after="120" w:line="240" w:lineRule="auto"/>
        <w:ind w:left="543" w:right="36"/>
        <w:jc w:val="both"/>
      </w:pPr>
      <w:r w:rsidRPr="005D619B">
        <w:t>Середина материала требует большего числа повторений, большего понимания и внимания.</w:t>
      </w:r>
    </w:p>
    <w:p w:rsidR="004277F6" w:rsidRDefault="004277F6" w:rsidP="005D619B">
      <w:pPr>
        <w:pStyle w:val="Heading31"/>
        <w:keepNext/>
        <w:keepLines/>
        <w:shd w:val="clear" w:color="auto" w:fill="auto"/>
        <w:spacing w:before="0" w:after="120" w:line="240" w:lineRule="auto"/>
        <w:ind w:left="543" w:right="36"/>
        <w:rPr>
          <w:rStyle w:val="Heading30"/>
          <w:rFonts w:eastAsia="Arial Unicode MS"/>
          <w:b/>
          <w:bCs/>
          <w:i/>
          <w:iCs/>
          <w:sz w:val="28"/>
          <w:szCs w:val="28"/>
        </w:rPr>
      </w:pPr>
      <w:bookmarkStart w:id="8" w:name="bookmark8"/>
    </w:p>
    <w:p w:rsidR="004277F6" w:rsidRPr="005D619B" w:rsidRDefault="004277F6" w:rsidP="005D619B">
      <w:pPr>
        <w:pStyle w:val="Heading31"/>
        <w:keepNext/>
        <w:keepLines/>
        <w:shd w:val="clear" w:color="auto" w:fill="auto"/>
        <w:spacing w:before="0" w:after="120" w:line="240" w:lineRule="auto"/>
        <w:ind w:left="543" w:right="36"/>
        <w:rPr>
          <w:sz w:val="28"/>
          <w:szCs w:val="28"/>
        </w:rPr>
      </w:pPr>
      <w:r w:rsidRPr="005D619B">
        <w:rPr>
          <w:rStyle w:val="Heading30"/>
          <w:rFonts w:eastAsia="Arial Unicode MS"/>
          <w:b/>
          <w:bCs/>
          <w:i/>
          <w:iCs/>
          <w:sz w:val="28"/>
          <w:szCs w:val="28"/>
        </w:rPr>
        <w:t>Память нужно поддерживать</w:t>
      </w:r>
      <w:bookmarkEnd w:id="8"/>
    </w:p>
    <w:p w:rsidR="004277F6" w:rsidRPr="005D619B" w:rsidRDefault="004277F6" w:rsidP="005D619B">
      <w:pPr>
        <w:pStyle w:val="Bodytext21"/>
        <w:shd w:val="clear" w:color="auto" w:fill="auto"/>
        <w:spacing w:before="0" w:after="120" w:line="240" w:lineRule="auto"/>
        <w:ind w:left="543" w:right="36"/>
        <w:jc w:val="both"/>
      </w:pPr>
      <w:r w:rsidRPr="005D619B">
        <w:t>Во-первых, надо стараться кормить ребенка понемногу, но часто, чтобы поддерживать стабильный уровень сахара в крови: это важно для оптимальной работы мозга.</w:t>
      </w:r>
    </w:p>
    <w:p w:rsidR="004277F6" w:rsidRPr="005D619B" w:rsidRDefault="004277F6" w:rsidP="005D619B">
      <w:pPr>
        <w:pStyle w:val="Bodytext21"/>
        <w:shd w:val="clear" w:color="auto" w:fill="auto"/>
        <w:spacing w:before="0" w:after="120" w:line="240" w:lineRule="auto"/>
        <w:ind w:left="543" w:right="36"/>
        <w:jc w:val="both"/>
      </w:pPr>
      <w:r w:rsidRPr="005D619B">
        <w:t>Врачи рекомендуют отдавать предпочтение следующей пище: цельнозерновым продуктам, орехам, семечкам, сыру, жирным сортам рыбы, бобовым, гречневой крупе, фруктам и овощам. В них высока концентрация полезных веществ и витаминов, которые необходимы для мозга и его кровоснабжения.</w:t>
      </w:r>
    </w:p>
    <w:p w:rsidR="004277F6" w:rsidRPr="005D619B" w:rsidRDefault="004277F6" w:rsidP="005D619B">
      <w:pPr>
        <w:pStyle w:val="Bodytext21"/>
        <w:shd w:val="clear" w:color="auto" w:fill="auto"/>
        <w:spacing w:before="0" w:after="120" w:line="240" w:lineRule="auto"/>
        <w:ind w:left="543" w:right="36"/>
        <w:jc w:val="both"/>
      </w:pPr>
      <w:r w:rsidRPr="005D619B">
        <w:t>Очень полезны некоторые виды растительных масел: оливковое, соевое, подсолнечное, арахисовое. А вот «быстрые сахара», содержащиеся в сахаре, конфетах, пирожных, плохо усваиваются организмом и могут вызвать ухудшение памяти. Конечно, могут быть индивидуальные особенности организма, из-за которых ребенку может быть что-то противопоказано. Это необходимо обязательно выяснить с врачом, наблюдающим ребенка. Во-вторых, не стоит забывать о физической нагрузке, спорте и прогулках на свежем воздухе. Ежедневные полчаса интенсивной физической зарядки улучшают кровоснабжение мозга более чем на 24 часа и помогают крепко спать.</w:t>
      </w:r>
    </w:p>
    <w:p w:rsidR="00536E2F" w:rsidRDefault="004277F6" w:rsidP="005D619B">
      <w:pPr>
        <w:pStyle w:val="Bodytext21"/>
        <w:shd w:val="clear" w:color="auto" w:fill="auto"/>
        <w:spacing w:before="0" w:after="120" w:line="240" w:lineRule="auto"/>
        <w:ind w:left="543" w:right="36"/>
        <w:jc w:val="both"/>
      </w:pPr>
      <w:r w:rsidRPr="005D619B">
        <w:t>Прерывистый сон и недосыпание способствуют забывчивости</w:t>
      </w:r>
      <w:r w:rsidR="00536E2F">
        <w:t>.</w:t>
      </w:r>
      <w:r w:rsidRPr="005D619B">
        <w:t xml:space="preserve"> </w:t>
      </w:r>
    </w:p>
    <w:p w:rsidR="00B254EA" w:rsidRDefault="00B254EA" w:rsidP="005D619B">
      <w:pPr>
        <w:pStyle w:val="Heading21"/>
        <w:keepNext/>
        <w:keepLines/>
        <w:shd w:val="clear" w:color="auto" w:fill="auto"/>
        <w:spacing w:after="120" w:line="240" w:lineRule="auto"/>
        <w:ind w:left="543" w:right="36"/>
        <w:rPr>
          <w:rStyle w:val="Heading20"/>
          <w:rFonts w:eastAsia="Arial Unicode MS"/>
          <w:b/>
          <w:bCs/>
          <w:i/>
          <w:iCs/>
          <w:sz w:val="28"/>
          <w:szCs w:val="28"/>
        </w:rPr>
      </w:pPr>
      <w:bookmarkStart w:id="9" w:name="bookmark9"/>
    </w:p>
    <w:p w:rsidR="00B254EA" w:rsidRDefault="00B254EA" w:rsidP="005D619B">
      <w:pPr>
        <w:pStyle w:val="Heading21"/>
        <w:keepNext/>
        <w:keepLines/>
        <w:shd w:val="clear" w:color="auto" w:fill="auto"/>
        <w:spacing w:after="120" w:line="240" w:lineRule="auto"/>
        <w:ind w:left="543" w:right="36"/>
        <w:rPr>
          <w:rStyle w:val="Heading20"/>
          <w:rFonts w:eastAsia="Arial Unicode MS"/>
          <w:b/>
          <w:bCs/>
          <w:i/>
          <w:iCs/>
          <w:sz w:val="28"/>
          <w:szCs w:val="28"/>
        </w:rPr>
      </w:pPr>
    </w:p>
    <w:p w:rsidR="00B254EA" w:rsidRDefault="00B254EA" w:rsidP="005D619B">
      <w:pPr>
        <w:pStyle w:val="Heading21"/>
        <w:keepNext/>
        <w:keepLines/>
        <w:shd w:val="clear" w:color="auto" w:fill="auto"/>
        <w:spacing w:after="120" w:line="240" w:lineRule="auto"/>
        <w:ind w:left="543" w:right="36"/>
        <w:rPr>
          <w:rStyle w:val="Heading20"/>
          <w:rFonts w:eastAsia="Arial Unicode MS"/>
          <w:b/>
          <w:bCs/>
          <w:i/>
          <w:iCs/>
          <w:sz w:val="28"/>
          <w:szCs w:val="28"/>
        </w:rPr>
      </w:pPr>
    </w:p>
    <w:p w:rsidR="004277F6" w:rsidRPr="005D619B" w:rsidRDefault="004277F6" w:rsidP="005D619B">
      <w:pPr>
        <w:pStyle w:val="Heading21"/>
        <w:keepNext/>
        <w:keepLines/>
        <w:shd w:val="clear" w:color="auto" w:fill="auto"/>
        <w:spacing w:after="120" w:line="240" w:lineRule="auto"/>
        <w:ind w:left="543" w:right="36"/>
        <w:rPr>
          <w:sz w:val="28"/>
          <w:szCs w:val="28"/>
        </w:rPr>
      </w:pPr>
      <w:bookmarkStart w:id="10" w:name="_GoBack"/>
      <w:bookmarkEnd w:id="10"/>
      <w:r w:rsidRPr="005D619B">
        <w:rPr>
          <w:rStyle w:val="Heading20"/>
          <w:rFonts w:eastAsia="Arial Unicode MS"/>
          <w:b/>
          <w:bCs/>
          <w:i/>
          <w:iCs/>
          <w:sz w:val="28"/>
          <w:szCs w:val="28"/>
        </w:rPr>
        <w:t>Игры для развития памяти</w:t>
      </w:r>
      <w:bookmarkEnd w:id="9"/>
    </w:p>
    <w:p w:rsidR="004277F6" w:rsidRDefault="004277F6" w:rsidP="005D619B">
      <w:pPr>
        <w:pStyle w:val="Bodytext40"/>
        <w:shd w:val="clear" w:color="auto" w:fill="auto"/>
        <w:spacing w:before="0" w:after="120" w:line="240" w:lineRule="auto"/>
        <w:ind w:left="543" w:right="36"/>
        <w:jc w:val="both"/>
        <w:rPr>
          <w:sz w:val="28"/>
          <w:szCs w:val="28"/>
        </w:rPr>
      </w:pPr>
    </w:p>
    <w:p w:rsidR="004277F6" w:rsidRDefault="004277F6" w:rsidP="005D619B">
      <w:pPr>
        <w:pStyle w:val="Bodytext40"/>
        <w:shd w:val="clear" w:color="auto" w:fill="auto"/>
        <w:spacing w:before="0" w:after="120" w:line="240" w:lineRule="auto"/>
        <w:ind w:left="543" w:right="36"/>
        <w:jc w:val="both"/>
        <w:rPr>
          <w:sz w:val="28"/>
          <w:szCs w:val="28"/>
        </w:rPr>
      </w:pPr>
      <w:r w:rsidRPr="005D619B">
        <w:rPr>
          <w:sz w:val="28"/>
          <w:szCs w:val="28"/>
        </w:rPr>
        <w:t xml:space="preserve">Игра </w:t>
      </w:r>
      <w:r>
        <w:rPr>
          <w:sz w:val="28"/>
          <w:szCs w:val="28"/>
        </w:rPr>
        <w:t>для развития тактильной памяти:</w:t>
      </w:r>
    </w:p>
    <w:p w:rsidR="004277F6" w:rsidRPr="005D619B" w:rsidRDefault="004277F6" w:rsidP="005D619B">
      <w:pPr>
        <w:pStyle w:val="Bodytext40"/>
        <w:shd w:val="clear" w:color="auto" w:fill="auto"/>
        <w:spacing w:before="0" w:after="120" w:line="240" w:lineRule="auto"/>
        <w:ind w:left="543" w:right="36"/>
        <w:jc w:val="both"/>
        <w:rPr>
          <w:sz w:val="28"/>
          <w:szCs w:val="28"/>
        </w:rPr>
      </w:pPr>
      <w:r w:rsidRPr="005D619B">
        <w:rPr>
          <w:sz w:val="28"/>
          <w:szCs w:val="28"/>
        </w:rPr>
        <w:t>«Тактильное лото»</w:t>
      </w:r>
    </w:p>
    <w:p w:rsidR="004277F6" w:rsidRPr="005D619B" w:rsidRDefault="004277F6" w:rsidP="005D619B">
      <w:pPr>
        <w:pStyle w:val="Bodytext51"/>
        <w:shd w:val="clear" w:color="auto" w:fill="auto"/>
        <w:spacing w:before="0" w:after="120" w:line="240" w:lineRule="auto"/>
        <w:ind w:left="543" w:right="36"/>
        <w:jc w:val="both"/>
        <w:rPr>
          <w:sz w:val="28"/>
          <w:szCs w:val="28"/>
        </w:rPr>
      </w:pPr>
      <w:r w:rsidRPr="005D619B">
        <w:rPr>
          <w:sz w:val="28"/>
          <w:szCs w:val="28"/>
        </w:rPr>
        <w:t>Нужно взять непрозрачный мешочек и положить в него различные предметы, знакомые ребенку.</w:t>
      </w:r>
    </w:p>
    <w:p w:rsidR="004277F6" w:rsidRPr="005D619B" w:rsidRDefault="004277F6" w:rsidP="005D619B">
      <w:pPr>
        <w:pStyle w:val="Bodytext51"/>
        <w:shd w:val="clear" w:color="auto" w:fill="auto"/>
        <w:spacing w:before="0" w:after="120" w:line="240" w:lineRule="auto"/>
        <w:ind w:left="543" w:right="36"/>
        <w:jc w:val="both"/>
        <w:rPr>
          <w:sz w:val="28"/>
          <w:szCs w:val="28"/>
        </w:rPr>
      </w:pPr>
      <w:r w:rsidRPr="005D619B">
        <w:rPr>
          <w:sz w:val="28"/>
          <w:szCs w:val="28"/>
        </w:rPr>
        <w:t>Ребенок, опустив руку в мешочек, на ощупь должен узнать, что он взял.</w:t>
      </w:r>
    </w:p>
    <w:p w:rsidR="004277F6" w:rsidRPr="005D619B" w:rsidRDefault="004277F6" w:rsidP="005D619B">
      <w:pPr>
        <w:pStyle w:val="Bodytext51"/>
        <w:shd w:val="clear" w:color="auto" w:fill="auto"/>
        <w:spacing w:before="0" w:after="120" w:line="240" w:lineRule="auto"/>
        <w:ind w:left="543" w:right="36"/>
        <w:jc w:val="both"/>
        <w:rPr>
          <w:sz w:val="28"/>
          <w:szCs w:val="28"/>
        </w:rPr>
      </w:pPr>
      <w:r w:rsidRPr="005D619B">
        <w:rPr>
          <w:sz w:val="28"/>
          <w:szCs w:val="28"/>
        </w:rPr>
        <w:t>Если ребенку трудно, помогайте ему наводящими вопросами:</w:t>
      </w:r>
    </w:p>
    <w:p w:rsidR="004277F6" w:rsidRPr="005D619B" w:rsidRDefault="004277F6" w:rsidP="005D619B">
      <w:pPr>
        <w:pStyle w:val="Bodytext51"/>
        <w:numPr>
          <w:ilvl w:val="0"/>
          <w:numId w:val="1"/>
        </w:numPr>
        <w:shd w:val="clear" w:color="auto" w:fill="auto"/>
        <w:tabs>
          <w:tab w:val="left" w:pos="905"/>
        </w:tabs>
        <w:spacing w:before="0" w:after="120" w:line="240" w:lineRule="auto"/>
        <w:ind w:left="543" w:right="36"/>
        <w:jc w:val="both"/>
        <w:rPr>
          <w:sz w:val="28"/>
          <w:szCs w:val="28"/>
        </w:rPr>
      </w:pPr>
      <w:r w:rsidRPr="005D619B">
        <w:rPr>
          <w:sz w:val="28"/>
          <w:szCs w:val="28"/>
        </w:rPr>
        <w:t>какой формы предмет</w:t>
      </w:r>
    </w:p>
    <w:p w:rsidR="004277F6" w:rsidRPr="005D619B" w:rsidRDefault="004277F6" w:rsidP="005D619B">
      <w:pPr>
        <w:pStyle w:val="Bodytext51"/>
        <w:numPr>
          <w:ilvl w:val="0"/>
          <w:numId w:val="1"/>
        </w:numPr>
        <w:shd w:val="clear" w:color="auto" w:fill="auto"/>
        <w:tabs>
          <w:tab w:val="left" w:pos="905"/>
        </w:tabs>
        <w:spacing w:before="0" w:after="120" w:line="240" w:lineRule="auto"/>
        <w:ind w:left="543" w:right="36"/>
        <w:jc w:val="both"/>
        <w:rPr>
          <w:sz w:val="28"/>
          <w:szCs w:val="28"/>
        </w:rPr>
      </w:pPr>
      <w:r w:rsidRPr="005D619B">
        <w:rPr>
          <w:sz w:val="28"/>
          <w:szCs w:val="28"/>
        </w:rPr>
        <w:lastRenderedPageBreak/>
        <w:t>гладкий он или шероховатый</w:t>
      </w:r>
    </w:p>
    <w:p w:rsidR="004277F6" w:rsidRPr="005D619B" w:rsidRDefault="004277F6" w:rsidP="005D619B">
      <w:pPr>
        <w:pStyle w:val="Bodytext51"/>
        <w:numPr>
          <w:ilvl w:val="0"/>
          <w:numId w:val="1"/>
        </w:numPr>
        <w:shd w:val="clear" w:color="auto" w:fill="auto"/>
        <w:tabs>
          <w:tab w:val="left" w:pos="905"/>
        </w:tabs>
        <w:spacing w:before="0" w:after="120" w:line="240" w:lineRule="auto"/>
        <w:ind w:left="543" w:right="36"/>
        <w:jc w:val="both"/>
        <w:rPr>
          <w:sz w:val="28"/>
          <w:szCs w:val="28"/>
        </w:rPr>
      </w:pPr>
      <w:r w:rsidRPr="005D619B">
        <w:rPr>
          <w:sz w:val="28"/>
          <w:szCs w:val="28"/>
        </w:rPr>
        <w:t>маленький или большой и т.д.</w:t>
      </w:r>
    </w:p>
    <w:p w:rsidR="004277F6" w:rsidRDefault="004277F6" w:rsidP="005D619B">
      <w:pPr>
        <w:pStyle w:val="Bodytext40"/>
        <w:shd w:val="clear" w:color="auto" w:fill="auto"/>
        <w:spacing w:before="0" w:after="120" w:line="240" w:lineRule="auto"/>
        <w:ind w:left="543" w:right="36"/>
        <w:jc w:val="both"/>
        <w:rPr>
          <w:sz w:val="28"/>
          <w:szCs w:val="28"/>
        </w:rPr>
      </w:pPr>
    </w:p>
    <w:p w:rsidR="004277F6" w:rsidRDefault="004277F6" w:rsidP="005D619B">
      <w:pPr>
        <w:pStyle w:val="Bodytext40"/>
        <w:shd w:val="clear" w:color="auto" w:fill="auto"/>
        <w:spacing w:before="0" w:after="120" w:line="240" w:lineRule="auto"/>
        <w:ind w:left="543" w:right="36"/>
        <w:jc w:val="both"/>
        <w:rPr>
          <w:sz w:val="28"/>
          <w:szCs w:val="28"/>
        </w:rPr>
      </w:pPr>
      <w:r w:rsidRPr="005D619B">
        <w:rPr>
          <w:sz w:val="28"/>
          <w:szCs w:val="28"/>
        </w:rPr>
        <w:t>Игра для развития зрительной памяти:</w:t>
      </w:r>
    </w:p>
    <w:p w:rsidR="004277F6" w:rsidRPr="005D619B" w:rsidRDefault="004277F6" w:rsidP="005D619B">
      <w:pPr>
        <w:pStyle w:val="Bodytext40"/>
        <w:shd w:val="clear" w:color="auto" w:fill="auto"/>
        <w:spacing w:before="0" w:after="120" w:line="240" w:lineRule="auto"/>
        <w:ind w:left="543" w:right="36"/>
        <w:jc w:val="both"/>
        <w:rPr>
          <w:sz w:val="28"/>
          <w:szCs w:val="28"/>
        </w:rPr>
      </w:pPr>
      <w:r w:rsidRPr="005D619B">
        <w:rPr>
          <w:sz w:val="28"/>
          <w:szCs w:val="28"/>
        </w:rPr>
        <w:t>«Узоры»</w:t>
      </w:r>
    </w:p>
    <w:p w:rsidR="004277F6" w:rsidRPr="005D619B" w:rsidRDefault="004277F6" w:rsidP="005D619B">
      <w:pPr>
        <w:pStyle w:val="Bodytext51"/>
        <w:shd w:val="clear" w:color="auto" w:fill="auto"/>
        <w:spacing w:before="0" w:after="120" w:line="240" w:lineRule="auto"/>
        <w:ind w:left="543" w:right="36"/>
        <w:jc w:val="both"/>
        <w:rPr>
          <w:sz w:val="28"/>
          <w:szCs w:val="28"/>
        </w:rPr>
      </w:pPr>
      <w:r w:rsidRPr="005D619B">
        <w:rPr>
          <w:sz w:val="28"/>
          <w:szCs w:val="28"/>
        </w:rPr>
        <w:t>Для игры понадобятся разноцветные счетные палочки. Выкладываем на столе из палочек узор (первоначально палочки - не более 5 - должны быть одного цвета, затем можно применять разноцветные палочки, увеличивая их количество), а потом говорим ребенку:</w:t>
      </w:r>
    </w:p>
    <w:p w:rsidR="004277F6" w:rsidRPr="005D619B" w:rsidRDefault="004277F6" w:rsidP="005D619B">
      <w:pPr>
        <w:pStyle w:val="Bodytext51"/>
        <w:shd w:val="clear" w:color="auto" w:fill="auto"/>
        <w:spacing w:before="0" w:after="120" w:line="240" w:lineRule="auto"/>
        <w:ind w:left="543" w:right="36"/>
        <w:jc w:val="both"/>
        <w:rPr>
          <w:sz w:val="28"/>
          <w:szCs w:val="28"/>
        </w:rPr>
      </w:pPr>
      <w:r w:rsidRPr="005D619B">
        <w:rPr>
          <w:sz w:val="28"/>
          <w:szCs w:val="28"/>
        </w:rPr>
        <w:t>«Посмотри внимательно на этот узор и постарайся запомнить, как расположены палочки. Вдруг подул сильный ветер, и все палочки разлетелись. Помоги! Попытайся восстановить узор».</w:t>
      </w:r>
    </w:p>
    <w:p w:rsidR="004277F6" w:rsidRPr="005D619B" w:rsidRDefault="004277F6" w:rsidP="005D619B">
      <w:pPr>
        <w:pStyle w:val="Bodytext51"/>
        <w:shd w:val="clear" w:color="auto" w:fill="auto"/>
        <w:spacing w:before="0" w:after="120" w:line="240" w:lineRule="auto"/>
        <w:ind w:left="543" w:right="36"/>
        <w:jc w:val="both"/>
        <w:rPr>
          <w:sz w:val="28"/>
          <w:szCs w:val="28"/>
        </w:rPr>
      </w:pPr>
      <w:r w:rsidRPr="005D619B">
        <w:rPr>
          <w:sz w:val="28"/>
          <w:szCs w:val="28"/>
        </w:rPr>
        <w:t>В этой игре для детей 1,5-2 лет целесообразно выкладывать сюжетные узоры, например, домик или машинку. Для детей постарше предлагаются абстрактные узоры.</w:t>
      </w:r>
    </w:p>
    <w:p w:rsidR="004277F6" w:rsidRDefault="004277F6" w:rsidP="005D619B">
      <w:pPr>
        <w:pStyle w:val="Bodytext40"/>
        <w:shd w:val="clear" w:color="auto" w:fill="auto"/>
        <w:spacing w:before="0" w:after="120" w:line="240" w:lineRule="auto"/>
        <w:ind w:left="543" w:right="36"/>
        <w:jc w:val="both"/>
        <w:rPr>
          <w:sz w:val="28"/>
          <w:szCs w:val="28"/>
        </w:rPr>
      </w:pPr>
    </w:p>
    <w:p w:rsidR="004277F6" w:rsidRDefault="004277F6" w:rsidP="005D619B">
      <w:pPr>
        <w:pStyle w:val="Bodytext40"/>
        <w:shd w:val="clear" w:color="auto" w:fill="auto"/>
        <w:spacing w:before="0" w:after="120" w:line="240" w:lineRule="auto"/>
        <w:ind w:left="543" w:right="36"/>
        <w:jc w:val="both"/>
        <w:rPr>
          <w:sz w:val="28"/>
          <w:szCs w:val="28"/>
        </w:rPr>
      </w:pPr>
      <w:r w:rsidRPr="005D619B">
        <w:rPr>
          <w:sz w:val="28"/>
          <w:szCs w:val="28"/>
        </w:rPr>
        <w:t>Игра для развития зр</w:t>
      </w:r>
      <w:r>
        <w:rPr>
          <w:sz w:val="28"/>
          <w:szCs w:val="28"/>
        </w:rPr>
        <w:t>ительной и слухоречевой памяти:</w:t>
      </w:r>
    </w:p>
    <w:p w:rsidR="004277F6" w:rsidRPr="005D619B" w:rsidRDefault="004277F6" w:rsidP="005D619B">
      <w:pPr>
        <w:pStyle w:val="Bodytext40"/>
        <w:shd w:val="clear" w:color="auto" w:fill="auto"/>
        <w:spacing w:before="0" w:after="120" w:line="240" w:lineRule="auto"/>
        <w:ind w:left="543" w:right="36"/>
        <w:jc w:val="both"/>
        <w:rPr>
          <w:sz w:val="28"/>
          <w:szCs w:val="28"/>
        </w:rPr>
      </w:pPr>
      <w:r w:rsidRPr="005D619B">
        <w:rPr>
          <w:sz w:val="28"/>
          <w:szCs w:val="28"/>
        </w:rPr>
        <w:t>«Найди пару»</w:t>
      </w:r>
    </w:p>
    <w:p w:rsidR="004277F6" w:rsidRPr="005D619B" w:rsidRDefault="004277F6" w:rsidP="005D619B">
      <w:pPr>
        <w:pStyle w:val="Bodytext51"/>
        <w:shd w:val="clear" w:color="auto" w:fill="auto"/>
        <w:spacing w:before="0" w:after="120" w:line="240" w:lineRule="auto"/>
        <w:ind w:left="543" w:right="36"/>
        <w:jc w:val="both"/>
        <w:rPr>
          <w:sz w:val="28"/>
          <w:szCs w:val="28"/>
        </w:rPr>
      </w:pPr>
      <w:r w:rsidRPr="005D619B">
        <w:rPr>
          <w:sz w:val="28"/>
          <w:szCs w:val="28"/>
        </w:rPr>
        <w:t>Понадобятся парные карточки (3-8 пар) с изображением предметов. На первых порах желательно, чтобы эти предметы относились к одной категории, например, посуда, овощи, фрукты и т. д.</w:t>
      </w:r>
    </w:p>
    <w:p w:rsidR="004277F6" w:rsidRPr="005D619B" w:rsidRDefault="004277F6" w:rsidP="005D619B">
      <w:pPr>
        <w:pStyle w:val="Bodytext51"/>
        <w:shd w:val="clear" w:color="auto" w:fill="auto"/>
        <w:spacing w:before="0" w:after="120" w:line="240" w:lineRule="auto"/>
        <w:ind w:left="543" w:right="36"/>
        <w:jc w:val="both"/>
        <w:rPr>
          <w:sz w:val="28"/>
          <w:szCs w:val="28"/>
        </w:rPr>
      </w:pPr>
      <w:r w:rsidRPr="005D619B">
        <w:rPr>
          <w:sz w:val="28"/>
          <w:szCs w:val="28"/>
        </w:rPr>
        <w:t>Можно брать изображения животных, растений, если ребенок уже достаточно хорошо с ними знаком.</w:t>
      </w:r>
    </w:p>
    <w:p w:rsidR="004277F6" w:rsidRPr="005D619B" w:rsidRDefault="004277F6" w:rsidP="005D619B">
      <w:pPr>
        <w:pStyle w:val="Bodytext51"/>
        <w:shd w:val="clear" w:color="auto" w:fill="auto"/>
        <w:spacing w:before="0" w:after="120" w:line="240" w:lineRule="auto"/>
        <w:ind w:left="543" w:right="36"/>
        <w:jc w:val="both"/>
        <w:rPr>
          <w:sz w:val="28"/>
          <w:szCs w:val="28"/>
        </w:rPr>
      </w:pPr>
      <w:r w:rsidRPr="005D619B">
        <w:rPr>
          <w:sz w:val="28"/>
          <w:szCs w:val="28"/>
        </w:rPr>
        <w:t>Карточки перемешиваются и раскладываются на столе рядами картинкой вниз. Игроки ходят по очереди. За один ход можно открыть только две карточки. Игрок их открывает и называет вслух изображенные предметы. Если ему попадаются парные картинки, он забирает их себе.</w:t>
      </w:r>
    </w:p>
    <w:p w:rsidR="004277F6" w:rsidRPr="005D619B" w:rsidRDefault="004277F6" w:rsidP="005D619B">
      <w:pPr>
        <w:pStyle w:val="Bodytext51"/>
        <w:shd w:val="clear" w:color="auto" w:fill="auto"/>
        <w:spacing w:before="0" w:after="120" w:line="240" w:lineRule="auto"/>
        <w:ind w:left="543" w:right="36"/>
        <w:jc w:val="both"/>
        <w:rPr>
          <w:sz w:val="28"/>
          <w:szCs w:val="28"/>
        </w:rPr>
      </w:pPr>
      <w:r w:rsidRPr="005D619B">
        <w:rPr>
          <w:sz w:val="28"/>
          <w:szCs w:val="28"/>
        </w:rPr>
        <w:t>Если предметы разные, кладет карточки на место картинкой вниз. Игра продолжается, пока не отыщутся все пары. Выигрывает тот, кто наберет больше картинок.</w:t>
      </w:r>
    </w:p>
    <w:p w:rsidR="004277F6" w:rsidRDefault="004277F6" w:rsidP="005D619B">
      <w:pPr>
        <w:pStyle w:val="Bodytext40"/>
        <w:shd w:val="clear" w:color="auto" w:fill="auto"/>
        <w:spacing w:before="0" w:after="120" w:line="240" w:lineRule="auto"/>
        <w:ind w:left="543" w:right="36"/>
        <w:jc w:val="both"/>
        <w:rPr>
          <w:sz w:val="28"/>
          <w:szCs w:val="28"/>
        </w:rPr>
      </w:pPr>
    </w:p>
    <w:p w:rsidR="004277F6" w:rsidRPr="005D619B" w:rsidRDefault="004277F6" w:rsidP="005D619B">
      <w:pPr>
        <w:pStyle w:val="Bodytext40"/>
        <w:shd w:val="clear" w:color="auto" w:fill="auto"/>
        <w:spacing w:before="0" w:after="120" w:line="240" w:lineRule="auto"/>
        <w:ind w:left="543" w:right="36"/>
        <w:jc w:val="both"/>
        <w:rPr>
          <w:sz w:val="28"/>
          <w:szCs w:val="28"/>
        </w:rPr>
      </w:pPr>
      <w:r w:rsidRPr="005D619B">
        <w:rPr>
          <w:sz w:val="28"/>
          <w:szCs w:val="28"/>
        </w:rPr>
        <w:t>Игра для развития двигательной памяти:</w:t>
      </w:r>
    </w:p>
    <w:p w:rsidR="004277F6" w:rsidRPr="005D619B" w:rsidRDefault="004277F6" w:rsidP="005D619B">
      <w:pPr>
        <w:pStyle w:val="Bodytext40"/>
        <w:shd w:val="clear" w:color="auto" w:fill="auto"/>
        <w:spacing w:before="0" w:after="120" w:line="240" w:lineRule="auto"/>
        <w:ind w:left="543" w:right="36"/>
        <w:jc w:val="both"/>
        <w:rPr>
          <w:sz w:val="28"/>
          <w:szCs w:val="28"/>
        </w:rPr>
      </w:pPr>
      <w:r w:rsidRPr="005D619B">
        <w:rPr>
          <w:sz w:val="28"/>
          <w:szCs w:val="28"/>
        </w:rPr>
        <w:t>«Танец»</w:t>
      </w:r>
    </w:p>
    <w:p w:rsidR="004277F6" w:rsidRPr="005D619B" w:rsidRDefault="004277F6" w:rsidP="005D619B">
      <w:pPr>
        <w:pStyle w:val="Bodytext51"/>
        <w:shd w:val="clear" w:color="auto" w:fill="auto"/>
        <w:spacing w:before="0" w:after="120" w:line="240" w:lineRule="auto"/>
        <w:ind w:left="543" w:right="36"/>
        <w:jc w:val="both"/>
        <w:rPr>
          <w:sz w:val="28"/>
          <w:szCs w:val="28"/>
        </w:rPr>
      </w:pPr>
      <w:r w:rsidRPr="005D619B">
        <w:rPr>
          <w:sz w:val="28"/>
          <w:szCs w:val="28"/>
        </w:rPr>
        <w:t>Взрослый придумывает и показывает ребенку небольшой танец - набор простых движений в определенном порядке (притопы, хлопки, приседания, повороты и т. п.). Ребенку нужно как можно лучше запомнить движения и повторить их самостоятельно. Потом ребенок и взрослый меняются ролями.</w:t>
      </w:r>
    </w:p>
    <w:p w:rsidR="004277F6" w:rsidRPr="005D619B" w:rsidRDefault="004277F6" w:rsidP="005D619B">
      <w:pPr>
        <w:pStyle w:val="Bodytext51"/>
        <w:shd w:val="clear" w:color="auto" w:fill="auto"/>
        <w:spacing w:before="0" w:after="120" w:line="240" w:lineRule="auto"/>
        <w:ind w:left="543" w:right="36"/>
        <w:jc w:val="both"/>
        <w:rPr>
          <w:sz w:val="28"/>
          <w:szCs w:val="28"/>
        </w:rPr>
      </w:pPr>
      <w:r w:rsidRPr="005D619B">
        <w:rPr>
          <w:sz w:val="28"/>
          <w:szCs w:val="28"/>
        </w:rPr>
        <w:lastRenderedPageBreak/>
        <w:t>Усложняя игру, движения можно сопровождать различными стишками. В процессе танца можно не стоять на одном месте, а использовать пространство всей комнаты.</w:t>
      </w:r>
    </w:p>
    <w:p w:rsidR="004277F6" w:rsidRPr="005D619B" w:rsidRDefault="004277F6" w:rsidP="005D619B">
      <w:pPr>
        <w:pStyle w:val="Bodytext51"/>
        <w:shd w:val="clear" w:color="auto" w:fill="auto"/>
        <w:spacing w:before="0" w:after="120" w:line="240" w:lineRule="auto"/>
        <w:ind w:left="543" w:right="36"/>
        <w:jc w:val="both"/>
        <w:rPr>
          <w:sz w:val="28"/>
          <w:szCs w:val="28"/>
        </w:rPr>
      </w:pPr>
      <w:r w:rsidRPr="005D619B">
        <w:rPr>
          <w:sz w:val="28"/>
          <w:szCs w:val="28"/>
        </w:rPr>
        <w:t>Также можно попросить ребенка представить исполнителя танца. Танцевать в разной манере будут, например, мишка и зайка, нарядная кукла и солдатик.</w:t>
      </w:r>
    </w:p>
    <w:p w:rsidR="004277F6" w:rsidRDefault="004277F6" w:rsidP="005D619B">
      <w:pPr>
        <w:pStyle w:val="Bodytext51"/>
        <w:shd w:val="clear" w:color="auto" w:fill="auto"/>
        <w:spacing w:before="0" w:after="120" w:line="240" w:lineRule="auto"/>
        <w:ind w:left="543" w:right="36"/>
        <w:jc w:val="both"/>
        <w:rPr>
          <w:sz w:val="28"/>
          <w:szCs w:val="28"/>
        </w:rPr>
      </w:pPr>
    </w:p>
    <w:p w:rsidR="004277F6" w:rsidRDefault="004277F6" w:rsidP="005D619B">
      <w:pPr>
        <w:pStyle w:val="Bodytext51"/>
        <w:shd w:val="clear" w:color="auto" w:fill="auto"/>
        <w:spacing w:before="0" w:after="120" w:line="240" w:lineRule="auto"/>
        <w:ind w:left="543" w:right="36"/>
        <w:jc w:val="both"/>
        <w:rPr>
          <w:sz w:val="28"/>
          <w:szCs w:val="28"/>
        </w:rPr>
      </w:pPr>
    </w:p>
    <w:p w:rsidR="004277F6" w:rsidRPr="005D619B" w:rsidRDefault="004277F6" w:rsidP="005D619B">
      <w:pPr>
        <w:pStyle w:val="Bodytext51"/>
        <w:shd w:val="clear" w:color="auto" w:fill="auto"/>
        <w:spacing w:before="0" w:after="120" w:line="240" w:lineRule="auto"/>
        <w:ind w:left="543" w:right="36"/>
        <w:jc w:val="both"/>
        <w:rPr>
          <w:sz w:val="28"/>
          <w:szCs w:val="28"/>
        </w:rPr>
      </w:pPr>
      <w:r w:rsidRPr="005D619B">
        <w:rPr>
          <w:sz w:val="28"/>
          <w:szCs w:val="28"/>
        </w:rPr>
        <w:t>Помимо описанных в игр и упражнений, можно развивать все виды памяти ребенка в повседневной жизни, в быту. Просите ребенка время от времени, закрыв глаза, угадывать на ощупь принесенный вами предмет, на вкус угадывать приготовленное блюдо, по звуку (шум, треск, звон и т. д.) определять знакомый ему источник.</w:t>
      </w:r>
    </w:p>
    <w:p w:rsidR="004277F6" w:rsidRPr="005D619B" w:rsidRDefault="004277F6" w:rsidP="005D619B">
      <w:pPr>
        <w:pStyle w:val="Bodytext51"/>
        <w:shd w:val="clear" w:color="auto" w:fill="auto"/>
        <w:spacing w:before="0" w:after="120" w:line="240" w:lineRule="auto"/>
        <w:ind w:left="543" w:right="36"/>
        <w:jc w:val="both"/>
        <w:rPr>
          <w:sz w:val="28"/>
          <w:szCs w:val="28"/>
        </w:rPr>
      </w:pPr>
      <w:r w:rsidRPr="005D619B">
        <w:rPr>
          <w:sz w:val="28"/>
          <w:szCs w:val="28"/>
        </w:rPr>
        <w:t>Такие маленькие загадки помогут в полной мере развить не только память, но и сенсорную сферу малыша.</w:t>
      </w:r>
    </w:p>
    <w:sectPr w:rsidR="004277F6" w:rsidRPr="005D619B" w:rsidSect="005D619B">
      <w:pgSz w:w="11900" w:h="16840"/>
      <w:pgMar w:top="934" w:right="859" w:bottom="1054" w:left="6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340" w:rsidRDefault="007F1340" w:rsidP="000676EB">
      <w:r>
        <w:separator/>
      </w:r>
    </w:p>
  </w:endnote>
  <w:endnote w:type="continuationSeparator" w:id="0">
    <w:p w:rsidR="007F1340" w:rsidRDefault="007F1340" w:rsidP="0006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340" w:rsidRDefault="007F1340"/>
  </w:footnote>
  <w:footnote w:type="continuationSeparator" w:id="0">
    <w:p w:rsidR="007F1340" w:rsidRDefault="007F134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546656"/>
    <w:multiLevelType w:val="multilevel"/>
    <w:tmpl w:val="FFFFFFFF"/>
    <w:lvl w:ilvl="0">
      <w:start w:val="1"/>
      <w:numFmt w:val="bullet"/>
      <w:lvlText w:val="•"/>
      <w:lvlJc w:val="left"/>
      <w:rPr>
        <w:rFonts w:ascii="Arial" w:eastAsia="Times New Roman" w:hAnsi="Arial"/>
        <w:b w:val="0"/>
        <w:i w:val="0"/>
        <w:smallCaps w:val="0"/>
        <w:strike w:val="0"/>
        <w:color w:val="000000"/>
        <w:spacing w:val="0"/>
        <w:w w:val="100"/>
        <w:position w:val="0"/>
        <w:sz w:val="3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EB"/>
    <w:rsid w:val="000676EB"/>
    <w:rsid w:val="004277F6"/>
    <w:rsid w:val="00536E2F"/>
    <w:rsid w:val="005D619B"/>
    <w:rsid w:val="007E1A36"/>
    <w:rsid w:val="007F1340"/>
    <w:rsid w:val="008D13B9"/>
    <w:rsid w:val="00B254EA"/>
    <w:rsid w:val="00B72040"/>
    <w:rsid w:val="00E655B5"/>
    <w:rsid w:val="00F317FF"/>
    <w:rsid w:val="00F62EA9"/>
    <w:rsid w:val="00FC5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A17E15-B9E5-4601-AE1E-90AD155C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6EB"/>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676EB"/>
    <w:rPr>
      <w:rFonts w:cs="Times New Roman"/>
      <w:color w:val="0066CC"/>
      <w:u w:val="single"/>
    </w:rPr>
  </w:style>
  <w:style w:type="character" w:customStyle="1" w:styleId="Heading1">
    <w:name w:val="Heading #1_"/>
    <w:basedOn w:val="a0"/>
    <w:link w:val="Heading11"/>
    <w:uiPriority w:val="99"/>
    <w:locked/>
    <w:rsid w:val="000676EB"/>
    <w:rPr>
      <w:rFonts w:ascii="Arial" w:eastAsia="Times New Roman" w:hAnsi="Arial" w:cs="Arial"/>
      <w:b/>
      <w:bCs/>
      <w:i/>
      <w:iCs/>
      <w:sz w:val="62"/>
      <w:szCs w:val="62"/>
      <w:u w:val="none"/>
    </w:rPr>
  </w:style>
  <w:style w:type="character" w:customStyle="1" w:styleId="Heading10">
    <w:name w:val="Heading #1"/>
    <w:basedOn w:val="Heading1"/>
    <w:uiPriority w:val="99"/>
    <w:rsid w:val="000676EB"/>
    <w:rPr>
      <w:rFonts w:ascii="Arial" w:eastAsia="Times New Roman" w:hAnsi="Arial" w:cs="Arial"/>
      <w:b/>
      <w:bCs/>
      <w:i/>
      <w:iCs/>
      <w:color w:val="000000"/>
      <w:spacing w:val="0"/>
      <w:w w:val="100"/>
      <w:position w:val="0"/>
      <w:sz w:val="62"/>
      <w:szCs w:val="62"/>
      <w:u w:val="none"/>
      <w:lang w:val="ru-RU" w:eastAsia="ru-RU"/>
    </w:rPr>
  </w:style>
  <w:style w:type="character" w:customStyle="1" w:styleId="Bodytext3">
    <w:name w:val="Body text (3)_"/>
    <w:basedOn w:val="a0"/>
    <w:link w:val="Bodytext30"/>
    <w:uiPriority w:val="99"/>
    <w:locked/>
    <w:rsid w:val="000676EB"/>
    <w:rPr>
      <w:rFonts w:ascii="Arial" w:eastAsia="Times New Roman" w:hAnsi="Arial" w:cs="Arial"/>
      <w:b/>
      <w:bCs/>
      <w:sz w:val="30"/>
      <w:szCs w:val="30"/>
      <w:u w:val="none"/>
    </w:rPr>
  </w:style>
  <w:style w:type="character" w:customStyle="1" w:styleId="Bodytext2">
    <w:name w:val="Body text (2)_"/>
    <w:basedOn w:val="a0"/>
    <w:link w:val="Bodytext21"/>
    <w:uiPriority w:val="99"/>
    <w:locked/>
    <w:rsid w:val="000676EB"/>
    <w:rPr>
      <w:rFonts w:ascii="Arial" w:eastAsia="Times New Roman" w:hAnsi="Arial" w:cs="Arial"/>
      <w:sz w:val="28"/>
      <w:szCs w:val="28"/>
      <w:u w:val="none"/>
    </w:rPr>
  </w:style>
  <w:style w:type="character" w:customStyle="1" w:styleId="Bodytext221pt">
    <w:name w:val="Body text (2) + 21 pt"/>
    <w:aliases w:val="Bold,Italic,Spacing -1 pt"/>
    <w:basedOn w:val="Bodytext2"/>
    <w:uiPriority w:val="99"/>
    <w:rsid w:val="000676EB"/>
    <w:rPr>
      <w:rFonts w:ascii="Arial" w:eastAsia="Times New Roman" w:hAnsi="Arial" w:cs="Arial"/>
      <w:b/>
      <w:bCs/>
      <w:i/>
      <w:iCs/>
      <w:color w:val="000000"/>
      <w:spacing w:val="-20"/>
      <w:w w:val="100"/>
      <w:position w:val="0"/>
      <w:sz w:val="42"/>
      <w:szCs w:val="42"/>
      <w:u w:val="none"/>
      <w:lang w:val="ru-RU" w:eastAsia="ru-RU"/>
    </w:rPr>
  </w:style>
  <w:style w:type="character" w:customStyle="1" w:styleId="Bodytext20">
    <w:name w:val="Body text (2)"/>
    <w:basedOn w:val="Bodytext2"/>
    <w:uiPriority w:val="99"/>
    <w:rsid w:val="000676EB"/>
    <w:rPr>
      <w:rFonts w:ascii="Arial" w:eastAsia="Times New Roman" w:hAnsi="Arial" w:cs="Arial"/>
      <w:color w:val="000000"/>
      <w:spacing w:val="0"/>
      <w:w w:val="100"/>
      <w:position w:val="0"/>
      <w:sz w:val="28"/>
      <w:szCs w:val="28"/>
      <w:u w:val="none"/>
      <w:lang w:val="ru-RU" w:eastAsia="ru-RU"/>
    </w:rPr>
  </w:style>
  <w:style w:type="character" w:customStyle="1" w:styleId="Heading3">
    <w:name w:val="Heading #3_"/>
    <w:basedOn w:val="a0"/>
    <w:link w:val="Heading31"/>
    <w:uiPriority w:val="99"/>
    <w:locked/>
    <w:rsid w:val="000676EB"/>
    <w:rPr>
      <w:rFonts w:ascii="Arial" w:eastAsia="Times New Roman" w:hAnsi="Arial" w:cs="Arial"/>
      <w:b/>
      <w:bCs/>
      <w:i/>
      <w:iCs/>
      <w:sz w:val="34"/>
      <w:szCs w:val="34"/>
      <w:u w:val="none"/>
    </w:rPr>
  </w:style>
  <w:style w:type="character" w:customStyle="1" w:styleId="Heading30">
    <w:name w:val="Heading #3"/>
    <w:basedOn w:val="Heading3"/>
    <w:uiPriority w:val="99"/>
    <w:rsid w:val="000676EB"/>
    <w:rPr>
      <w:rFonts w:ascii="Arial" w:eastAsia="Times New Roman" w:hAnsi="Arial" w:cs="Arial"/>
      <w:b/>
      <w:bCs/>
      <w:i/>
      <w:iCs/>
      <w:color w:val="000000"/>
      <w:spacing w:val="0"/>
      <w:w w:val="100"/>
      <w:position w:val="0"/>
      <w:sz w:val="34"/>
      <w:szCs w:val="34"/>
      <w:u w:val="none"/>
      <w:lang w:val="ru-RU" w:eastAsia="ru-RU"/>
    </w:rPr>
  </w:style>
  <w:style w:type="character" w:customStyle="1" w:styleId="Bodytext212pt">
    <w:name w:val="Body text (2) + 12 pt"/>
    <w:basedOn w:val="Bodytext2"/>
    <w:uiPriority w:val="99"/>
    <w:rsid w:val="000676EB"/>
    <w:rPr>
      <w:rFonts w:ascii="Arial" w:eastAsia="Times New Roman" w:hAnsi="Arial" w:cs="Arial"/>
      <w:color w:val="000000"/>
      <w:spacing w:val="0"/>
      <w:w w:val="100"/>
      <w:position w:val="0"/>
      <w:sz w:val="24"/>
      <w:szCs w:val="24"/>
      <w:u w:val="none"/>
      <w:lang w:val="ru-RU" w:eastAsia="ru-RU"/>
    </w:rPr>
  </w:style>
  <w:style w:type="character" w:customStyle="1" w:styleId="Heading2">
    <w:name w:val="Heading #2_"/>
    <w:basedOn w:val="a0"/>
    <w:link w:val="Heading21"/>
    <w:uiPriority w:val="99"/>
    <w:locked/>
    <w:rsid w:val="000676EB"/>
    <w:rPr>
      <w:rFonts w:ascii="Arial" w:eastAsia="Times New Roman" w:hAnsi="Arial" w:cs="Arial"/>
      <w:b/>
      <w:bCs/>
      <w:i/>
      <w:iCs/>
      <w:sz w:val="34"/>
      <w:szCs w:val="34"/>
      <w:u w:val="none"/>
    </w:rPr>
  </w:style>
  <w:style w:type="character" w:customStyle="1" w:styleId="Heading20">
    <w:name w:val="Heading #2"/>
    <w:basedOn w:val="Heading2"/>
    <w:uiPriority w:val="99"/>
    <w:rsid w:val="000676EB"/>
    <w:rPr>
      <w:rFonts w:ascii="Arial" w:eastAsia="Times New Roman" w:hAnsi="Arial" w:cs="Arial"/>
      <w:b/>
      <w:bCs/>
      <w:i/>
      <w:iCs/>
      <w:color w:val="000000"/>
      <w:spacing w:val="0"/>
      <w:w w:val="100"/>
      <w:position w:val="0"/>
      <w:sz w:val="34"/>
      <w:szCs w:val="34"/>
      <w:u w:val="none"/>
      <w:lang w:val="ru-RU" w:eastAsia="ru-RU"/>
    </w:rPr>
  </w:style>
  <w:style w:type="character" w:customStyle="1" w:styleId="Bodytext4">
    <w:name w:val="Body text (4)_"/>
    <w:basedOn w:val="a0"/>
    <w:link w:val="Bodytext40"/>
    <w:uiPriority w:val="99"/>
    <w:locked/>
    <w:rsid w:val="000676EB"/>
    <w:rPr>
      <w:rFonts w:ascii="Arial" w:eastAsia="Times New Roman" w:hAnsi="Arial" w:cs="Arial"/>
      <w:b/>
      <w:bCs/>
      <w:sz w:val="34"/>
      <w:szCs w:val="34"/>
      <w:u w:val="none"/>
    </w:rPr>
  </w:style>
  <w:style w:type="character" w:customStyle="1" w:styleId="Bodytext5">
    <w:name w:val="Body text (5)_"/>
    <w:basedOn w:val="a0"/>
    <w:link w:val="Bodytext51"/>
    <w:uiPriority w:val="99"/>
    <w:locked/>
    <w:rsid w:val="000676EB"/>
    <w:rPr>
      <w:rFonts w:ascii="Arial" w:eastAsia="Times New Roman" w:hAnsi="Arial" w:cs="Arial"/>
      <w:sz w:val="30"/>
      <w:szCs w:val="30"/>
      <w:u w:val="none"/>
    </w:rPr>
  </w:style>
  <w:style w:type="character" w:customStyle="1" w:styleId="Bodytext50">
    <w:name w:val="Body text (5)"/>
    <w:basedOn w:val="Bodytext5"/>
    <w:uiPriority w:val="99"/>
    <w:rsid w:val="000676EB"/>
    <w:rPr>
      <w:rFonts w:ascii="Arial" w:eastAsia="Times New Roman" w:hAnsi="Arial" w:cs="Arial"/>
      <w:color w:val="000000"/>
      <w:spacing w:val="0"/>
      <w:w w:val="100"/>
      <w:position w:val="0"/>
      <w:sz w:val="30"/>
      <w:szCs w:val="30"/>
      <w:u w:val="none"/>
      <w:lang w:val="ru-RU" w:eastAsia="ru-RU"/>
    </w:rPr>
  </w:style>
  <w:style w:type="paragraph" w:customStyle="1" w:styleId="Heading11">
    <w:name w:val="Heading #11"/>
    <w:basedOn w:val="a"/>
    <w:link w:val="Heading1"/>
    <w:uiPriority w:val="99"/>
    <w:rsid w:val="000676EB"/>
    <w:pPr>
      <w:shd w:val="clear" w:color="auto" w:fill="FFFFFF"/>
      <w:spacing w:after="600" w:line="240" w:lineRule="atLeast"/>
      <w:jc w:val="center"/>
      <w:outlineLvl w:val="0"/>
    </w:pPr>
    <w:rPr>
      <w:rFonts w:ascii="Arial" w:hAnsi="Arial" w:cs="Arial"/>
      <w:b/>
      <w:bCs/>
      <w:i/>
      <w:iCs/>
      <w:sz w:val="62"/>
      <w:szCs w:val="62"/>
    </w:rPr>
  </w:style>
  <w:style w:type="paragraph" w:customStyle="1" w:styleId="Bodytext30">
    <w:name w:val="Body text (3)"/>
    <w:basedOn w:val="a"/>
    <w:link w:val="Bodytext3"/>
    <w:uiPriority w:val="99"/>
    <w:rsid w:val="000676EB"/>
    <w:pPr>
      <w:shd w:val="clear" w:color="auto" w:fill="FFFFFF"/>
      <w:spacing w:before="600" w:after="300" w:line="350" w:lineRule="exact"/>
    </w:pPr>
    <w:rPr>
      <w:rFonts w:ascii="Arial" w:hAnsi="Arial" w:cs="Arial"/>
      <w:b/>
      <w:bCs/>
      <w:sz w:val="30"/>
      <w:szCs w:val="30"/>
    </w:rPr>
  </w:style>
  <w:style w:type="paragraph" w:customStyle="1" w:styleId="Bodytext21">
    <w:name w:val="Body text (2)1"/>
    <w:basedOn w:val="a"/>
    <w:link w:val="Bodytext2"/>
    <w:uiPriority w:val="99"/>
    <w:rsid w:val="000676EB"/>
    <w:pPr>
      <w:shd w:val="clear" w:color="auto" w:fill="FFFFFF"/>
      <w:spacing w:before="300" w:line="331" w:lineRule="exact"/>
    </w:pPr>
    <w:rPr>
      <w:rFonts w:ascii="Arial" w:hAnsi="Arial" w:cs="Arial"/>
      <w:sz w:val="28"/>
      <w:szCs w:val="28"/>
    </w:rPr>
  </w:style>
  <w:style w:type="paragraph" w:customStyle="1" w:styleId="Heading31">
    <w:name w:val="Heading #31"/>
    <w:basedOn w:val="a"/>
    <w:link w:val="Heading3"/>
    <w:uiPriority w:val="99"/>
    <w:rsid w:val="000676EB"/>
    <w:pPr>
      <w:shd w:val="clear" w:color="auto" w:fill="FFFFFF"/>
      <w:spacing w:before="360" w:after="480" w:line="240" w:lineRule="atLeast"/>
      <w:jc w:val="both"/>
      <w:outlineLvl w:val="2"/>
    </w:pPr>
    <w:rPr>
      <w:rFonts w:ascii="Arial" w:hAnsi="Arial" w:cs="Arial"/>
      <w:b/>
      <w:bCs/>
      <w:i/>
      <w:iCs/>
      <w:sz w:val="34"/>
      <w:szCs w:val="34"/>
    </w:rPr>
  </w:style>
  <w:style w:type="paragraph" w:customStyle="1" w:styleId="Heading21">
    <w:name w:val="Heading #21"/>
    <w:basedOn w:val="a"/>
    <w:link w:val="Heading2"/>
    <w:uiPriority w:val="99"/>
    <w:rsid w:val="000676EB"/>
    <w:pPr>
      <w:shd w:val="clear" w:color="auto" w:fill="FFFFFF"/>
      <w:spacing w:after="480" w:line="240" w:lineRule="atLeast"/>
      <w:jc w:val="center"/>
      <w:outlineLvl w:val="1"/>
    </w:pPr>
    <w:rPr>
      <w:rFonts w:ascii="Arial" w:hAnsi="Arial" w:cs="Arial"/>
      <w:b/>
      <w:bCs/>
      <w:i/>
      <w:iCs/>
      <w:sz w:val="34"/>
      <w:szCs w:val="34"/>
    </w:rPr>
  </w:style>
  <w:style w:type="paragraph" w:customStyle="1" w:styleId="Bodytext40">
    <w:name w:val="Body text (4)"/>
    <w:basedOn w:val="a"/>
    <w:link w:val="Bodytext4"/>
    <w:uiPriority w:val="99"/>
    <w:rsid w:val="000676EB"/>
    <w:pPr>
      <w:shd w:val="clear" w:color="auto" w:fill="FFFFFF"/>
      <w:spacing w:before="480" w:after="300" w:line="394" w:lineRule="exact"/>
    </w:pPr>
    <w:rPr>
      <w:rFonts w:ascii="Arial" w:hAnsi="Arial" w:cs="Arial"/>
      <w:b/>
      <w:bCs/>
      <w:sz w:val="34"/>
      <w:szCs w:val="34"/>
    </w:rPr>
  </w:style>
  <w:style w:type="paragraph" w:customStyle="1" w:styleId="Bodytext51">
    <w:name w:val="Body text (5)1"/>
    <w:basedOn w:val="a"/>
    <w:link w:val="Bodytext5"/>
    <w:uiPriority w:val="99"/>
    <w:rsid w:val="000676EB"/>
    <w:pPr>
      <w:shd w:val="clear" w:color="auto" w:fill="FFFFFF"/>
      <w:spacing w:before="300" w:line="350" w:lineRule="exact"/>
    </w:pPr>
    <w:rPr>
      <w:rFonts w:ascii="Arial" w:hAnsi="Arial" w:cs="Arial"/>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2016-03-31T19:45:00Z</dcterms:created>
  <dcterms:modified xsi:type="dcterms:W3CDTF">2016-03-31T19:45:00Z</dcterms:modified>
</cp:coreProperties>
</file>