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E5" w:rsidRPr="00CB7AE5" w:rsidRDefault="00CB7AE5" w:rsidP="00CB7A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 в средней группе «Я – Человек»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активизировать мыслительную аналитическую деятельность ребенка – самопознание собственной личности.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CB7AE5" w:rsidRPr="00CB7AE5" w:rsidRDefault="00CB7AE5" w:rsidP="00CB7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осознавать собственную значимость среди людей; уметь видеть сходство и </w:t>
      </w:r>
      <w:proofErr w:type="gramStart"/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различии</w:t>
      </w:r>
      <w:proofErr w:type="gramEnd"/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людей, отличие человека от животного.</w:t>
      </w:r>
    </w:p>
    <w:p w:rsidR="00CB7AE5" w:rsidRPr="00CB7AE5" w:rsidRDefault="00CB7AE5" w:rsidP="00CB7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представления детей о себе как о человеке, о разных ступенях развития человека (младенец, ребенок – дошкольник, подросток, взрослый человек и старый человек); развивать навыки </w:t>
      </w:r>
      <w:proofErr w:type="spellStart"/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AE5" w:rsidRDefault="00CB7AE5" w:rsidP="00CB7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интерес, доброжелательное отношение к сверстникам.</w:t>
      </w:r>
    </w:p>
    <w:p w:rsidR="00BA4D3E" w:rsidRPr="00CB7AE5" w:rsidRDefault="00BA4D3E" w:rsidP="00CB7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рисовать части лица человека.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 </w:t>
      </w: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маленькое солнышко; мягкая игрушка кошка; картинки по теме; ростомер; кукла Катя и Ваня; альбомные листы, карандаши; схемы развития человека.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на коврик в кружок рядом с воспитателем.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посмотрите, что у меня в руках? (Солнышко)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Солнышко хочет с вами познакомиться, согреть вас своим теплом. Давайте с ним поздороваемся. 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солнце золотое!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небо голубое!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вольный ветерок!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маленький дубок!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утро!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день!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здороваться не лень!</w:t>
      </w:r>
    </w:p>
    <w:p w:rsidR="00CB7AE5" w:rsidRPr="00CB7AE5" w:rsidRDefault="008F5ABE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" w:tooltip="Click to Continue &gt; by ClickCaption" w:history="1">
        <w:r w:rsidR="00CB7AE5" w:rsidRPr="00CB7AE5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Игра</w:t>
        </w:r>
      </w:hyperlink>
      <w:r w:rsidR="00CB7AE5" w:rsidRPr="00CB7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«Солнышко»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Передаем солнышко по кругу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солнышко по кругу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Дарит деточкам свой свет.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 светом к нам приходит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– солнечный привет.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мы и познакомились с солнышком. А сейч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 давайте сделаем подарок друг другу.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Молодцы!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Загадка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земле он всех сильней.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всех умней. (Человек)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мы можем Лизу назвать человеком? А Егора</w:t>
      </w: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можно назвать Алёну</w:t>
      </w: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? Кто она? (Человек)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Миша </w:t>
      </w: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кто? Тоже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И я человек, и Елена Александровна </w:t>
      </w: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все вместе мы кто? (Люди)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один – называют «человек», когда много – «люди»!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рассматривают картинки и повторяют понятия.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на Земле живет очень много людей. Все они чем то похожи друг на друга, а чем то отличаются. А кто скажет, чем люди похожи друг на друга? (ответы детей)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всех людей есть голова, туловище, две верхних конечности – это руки, и две нижних конечности – это ноги. У каждого из вас тоже есть свое тело. Вставайте, рассмотрим наше тело.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D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рассматривают плакат «Человек»</w:t>
      </w:r>
      <w:r w:rsidRPr="00CB7A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повторяют названия частей тела и показывают руками.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Посмотрите, мое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похоже на Дашино, на  Полинино</w:t>
      </w: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все с вами похожи, потому что мы с вами – люди! А теперь, ребята, покажите и наз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овите части тела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Арсени</w:t>
      </w:r>
      <w:proofErr w:type="spellEnd"/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задание.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все люди похожи друг на друга, у нас одинаковое тело. А на животных мы похожи? У них есть тело, как у человека? (ответы детей)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дверью раздается мяуканье кошки. Воспитатель заносит ее, дети здороваются, гладят ее, рассматривают.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кошки – лапы, а у человека? (руки и ноги).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Кошка ходит на четырех лапах, а человек? (на двух).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кошки есть хвост, а у человека? (нет).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человек не похож на животное.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 в дверь.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посмотрите, сегодня к нам в гости пришли кукла Катя и ее младший братик Ваня (маленький пупс в одежде). Давайте поздороваемся и пригласим их к себе.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Изучая свое тело, мы увидели, что все люди похожи. У нас есть голова, туловище, руки, ноги (показать на кукле, дети называют).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 если посмотреть внимательно друг на друга, то мы очень разные. Посмотрите на </w:t>
      </w:r>
      <w:proofErr w:type="gramStart"/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</w:t>
      </w:r>
      <w:proofErr w:type="gramEnd"/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Катю и Ваню. Чем они отличаются? (ответы детей).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Наши гости отличаются по полу: Катя - девочка, а Ваня – мальчик. (Картинка с изображением мальчика и девочки)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же мальчик отличается от девочки? А наш Ваня от Кати?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Мальчики и девочки отличаются одеждой.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носят мальчики? </w:t>
      </w:r>
      <w:proofErr w:type="gramStart"/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шорты, рубашки, у них другая обувь).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носят девочки? (платья, юбки, сарафаны, красивые кофточки, туфли на каблуках и др.)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- Еще Ваня и Катя отличаются прической. Какие волосы у мальчиков? (короткие). А у девочек? (длинные косы с бантиками).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- Еще девочки или ваши мамы носят серьги в ушах, бусы, брошки и др. а мальчики и папы не носят таких украшений.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ваша мама, стоя перед зеркалом, собирается на работу, что она делает со своим лицом? (красит губы, глаза, щеки). А папы этого никогда не делают.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 с изображением мужчины и женщины. Дети рассматривают ее и сравнивают.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Теперь встаньте сначала девочки, а потом – мальчики.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 очереди встают.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же еще различаются наши куклы? (ответы детей)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Катя и Ваня – </w:t>
      </w:r>
      <w:proofErr w:type="gramStart"/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</w:t>
      </w:r>
      <w:proofErr w:type="gramEnd"/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росту. Катя – высокая, большая, а Ваня – низкий, маленький.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 очереди сравнивает детей с собой.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высокая,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Теперь измерим ваш рост с помощью ростомера.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измеряют свой рост и выясняют, кто выше, а кто ниже.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но еще люди отличаются между собой по весу.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Подержите Катю. Какая она? (тяжелая).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Ваня? (легкий).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 люди худощавые и полные (рассматривают картинки).</w:t>
      </w:r>
    </w:p>
    <w:p w:rsid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у нас в группе есть худенькие детки и крепыши. Но они все равно все самые красивые, и мы их любим.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 – основная стойка.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Потягивание на носках с подниманием рук вверх и опусканием </w:t>
      </w:r>
      <w:proofErr w:type="gramStart"/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ВЫРАСТАЕМ МЫ </w:t>
      </w:r>
      <w:proofErr w:type="gramStart"/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БОЛЬШИМИ</w:t>
      </w:r>
      <w:proofErr w:type="gramEnd"/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становимся все выше,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Достаем руками крыши.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два счета поднялись,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Три, четыре – руки вниз.</w:t>
      </w:r>
    </w:p>
    <w:p w:rsidR="00CB7AE5" w:rsidRPr="000D61BF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игра «Кто это?»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мы с вами поиграем в игру. Я буду показывать картинки, а вы будете называть тех, кто на них изображен. (Дедушка, бабушка, девочка и т.д.)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видите, оказывается, люди различаются 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возрасту. Я – женщина, мне 27 лет, а Аня – девочка, ей  4 года</w:t>
      </w: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схемами развития человека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предлагаются рассмотреть схемы развития человека.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могут ли эти рисунки быть изображением одного и того же человека? (дети обсуждают и доказывают).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игра «Развитие человека»</w:t>
      </w:r>
    </w:p>
    <w:p w:rsid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предлагаются рассмотреть картинки с изображением людей разного возраста и составить схему развития человека, и определить, какими они себя считают – взрослыми, большими, маленькими или очень маленькими.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послушайте ребята про кого это стихотворение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CB7AE5" w:rsidRDefault="00CB7AE5" w:rsidP="00CB7AE5">
      <w:pPr>
        <w:pStyle w:val="c2"/>
        <w:jc w:val="center"/>
      </w:pPr>
      <w:r>
        <w:rPr>
          <w:rStyle w:val="c1"/>
        </w:rPr>
        <w:t xml:space="preserve">Я </w:t>
      </w:r>
      <w:proofErr w:type="gramStart"/>
      <w:r>
        <w:rPr>
          <w:rStyle w:val="c1"/>
        </w:rPr>
        <w:t>сказать</w:t>
      </w:r>
      <w:proofErr w:type="gramEnd"/>
      <w:r>
        <w:rPr>
          <w:rStyle w:val="c1"/>
        </w:rPr>
        <w:t xml:space="preserve"> готова прямо –</w:t>
      </w:r>
    </w:p>
    <w:p w:rsidR="00CB7AE5" w:rsidRDefault="00CB7AE5" w:rsidP="00CB7AE5">
      <w:pPr>
        <w:pStyle w:val="c2"/>
        <w:jc w:val="center"/>
      </w:pPr>
      <w:r>
        <w:rPr>
          <w:rStyle w:val="c1"/>
        </w:rPr>
        <w:t>Всех важней на свете – мама.</w:t>
      </w:r>
    </w:p>
    <w:p w:rsidR="00CB7AE5" w:rsidRDefault="00CB7AE5" w:rsidP="00CB7AE5">
      <w:pPr>
        <w:pStyle w:val="c2"/>
        <w:jc w:val="center"/>
      </w:pPr>
      <w:r>
        <w:rPr>
          <w:rStyle w:val="c1"/>
        </w:rPr>
        <w:t>И подскажет, и поможет,</w:t>
      </w:r>
    </w:p>
    <w:p w:rsidR="00CB7AE5" w:rsidRDefault="00CB7AE5" w:rsidP="00CB7AE5">
      <w:pPr>
        <w:pStyle w:val="c2"/>
        <w:jc w:val="center"/>
      </w:pPr>
      <w:r>
        <w:rPr>
          <w:rStyle w:val="c1"/>
        </w:rPr>
        <w:t>Поцелует, спасть уложит.</w:t>
      </w:r>
    </w:p>
    <w:p w:rsidR="00CB7AE5" w:rsidRDefault="00CB7AE5" w:rsidP="00CB7AE5">
      <w:pPr>
        <w:pStyle w:val="c2"/>
        <w:jc w:val="center"/>
      </w:pPr>
      <w:r>
        <w:rPr>
          <w:rStyle w:val="c1"/>
        </w:rPr>
        <w:t>У нее всегда готово</w:t>
      </w:r>
    </w:p>
    <w:p w:rsidR="00CB7AE5" w:rsidRDefault="00CB7AE5" w:rsidP="00CB7AE5">
      <w:pPr>
        <w:pStyle w:val="c2"/>
        <w:jc w:val="center"/>
      </w:pPr>
      <w:r>
        <w:rPr>
          <w:rStyle w:val="c1"/>
        </w:rPr>
        <w:t>Мудрое, простое слово,</w:t>
      </w:r>
    </w:p>
    <w:p w:rsidR="00CB7AE5" w:rsidRDefault="00CB7AE5" w:rsidP="00CB7AE5">
      <w:pPr>
        <w:pStyle w:val="c2"/>
        <w:jc w:val="center"/>
      </w:pPr>
      <w:r>
        <w:rPr>
          <w:rStyle w:val="c1"/>
        </w:rPr>
        <w:t>В ситуации любой</w:t>
      </w:r>
    </w:p>
    <w:p w:rsidR="00CB7AE5" w:rsidRDefault="00CB7AE5" w:rsidP="00CB7AE5">
      <w:pPr>
        <w:pStyle w:val="c2"/>
        <w:jc w:val="center"/>
      </w:pPr>
      <w:r>
        <w:rPr>
          <w:rStyle w:val="c1"/>
        </w:rPr>
        <w:t>Совет мамы – золотой.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 про маму. Мама для нас главный человек. Она о нас заботится, любит. А вы любите свою маму? Тогда давайте нарисуем мамин портрет.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занятия дети рисуют </w:t>
      </w: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мамы</w:t>
      </w: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AE5" w:rsidRPr="00CB7AE5" w:rsidRDefault="00CB7AE5" w:rsidP="00CB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E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занятия проводится по рисункам детей.</w:t>
      </w:r>
    </w:p>
    <w:p w:rsidR="00C37DA0" w:rsidRDefault="00C37DA0"/>
    <w:p w:rsidR="000D61BF" w:rsidRDefault="000D61BF"/>
    <w:p w:rsidR="000D61BF" w:rsidRDefault="000D61BF"/>
    <w:p w:rsidR="000D61BF" w:rsidRDefault="000D61BF"/>
    <w:p w:rsidR="000D61BF" w:rsidRDefault="000D61BF"/>
    <w:p w:rsidR="000D61BF" w:rsidRDefault="000D61BF"/>
    <w:p w:rsidR="000D61BF" w:rsidRDefault="000D61BF"/>
    <w:p w:rsidR="000D61BF" w:rsidRDefault="000D61BF"/>
    <w:p w:rsidR="000D61BF" w:rsidRDefault="000D61BF"/>
    <w:p w:rsidR="000D61BF" w:rsidRDefault="000D61BF"/>
    <w:p w:rsidR="000D61BF" w:rsidRDefault="000D61BF"/>
    <w:p w:rsidR="000D61BF" w:rsidRDefault="000D61BF"/>
    <w:p w:rsidR="000D61BF" w:rsidRDefault="000D61BF"/>
    <w:p w:rsidR="000D61BF" w:rsidRDefault="000D61BF"/>
    <w:p w:rsidR="000D61BF" w:rsidRDefault="000D61BF"/>
    <w:p w:rsidR="000D61BF" w:rsidRDefault="000D61BF"/>
    <w:p w:rsidR="000D61BF" w:rsidRDefault="000D61BF"/>
    <w:p w:rsidR="000D61BF" w:rsidRDefault="000D61BF"/>
    <w:p w:rsidR="000D61BF" w:rsidRDefault="000D61BF"/>
    <w:p w:rsidR="000D61BF" w:rsidRDefault="000D61BF"/>
    <w:p w:rsidR="000D61BF" w:rsidRDefault="000D61BF"/>
    <w:p w:rsidR="000D61BF" w:rsidRDefault="000D61BF"/>
    <w:p w:rsidR="000D61BF" w:rsidRDefault="000D61BF"/>
    <w:p w:rsidR="000D61BF" w:rsidRDefault="000D61BF"/>
    <w:p w:rsidR="000D61BF" w:rsidRDefault="000D61BF"/>
    <w:p w:rsidR="000D61BF" w:rsidRDefault="000D61BF"/>
    <w:p w:rsidR="000D61BF" w:rsidRDefault="000D61BF">
      <w:pPr>
        <w:rPr>
          <w:rFonts w:ascii="Times New Roman" w:hAnsi="Times New Roman" w:cs="Times New Roman"/>
          <w:sz w:val="36"/>
          <w:szCs w:val="36"/>
        </w:rPr>
      </w:pPr>
      <w:r w:rsidRPr="000D61BF">
        <w:rPr>
          <w:rStyle w:val="a5"/>
          <w:rFonts w:ascii="Times New Roman" w:hAnsi="Times New Roman" w:cs="Times New Roman"/>
          <w:sz w:val="36"/>
          <w:szCs w:val="36"/>
        </w:rPr>
        <w:lastRenderedPageBreak/>
        <w:t>В. Кириленко</w:t>
      </w:r>
      <w:r w:rsidRPr="000D61BF">
        <w:rPr>
          <w:rFonts w:ascii="Times New Roman" w:hAnsi="Times New Roman" w:cs="Times New Roman"/>
          <w:sz w:val="36"/>
          <w:szCs w:val="36"/>
        </w:rPr>
        <w:br/>
      </w:r>
      <w:r w:rsidRPr="000D61BF">
        <w:rPr>
          <w:rFonts w:ascii="Times New Roman" w:hAnsi="Times New Roman" w:cs="Times New Roman"/>
          <w:sz w:val="36"/>
          <w:szCs w:val="36"/>
        </w:rPr>
        <w:br/>
        <w:t>Протянула я ладошку,</w:t>
      </w:r>
      <w:r w:rsidRPr="000D61BF">
        <w:rPr>
          <w:rFonts w:ascii="Times New Roman" w:hAnsi="Times New Roman" w:cs="Times New Roman"/>
          <w:sz w:val="36"/>
          <w:szCs w:val="36"/>
        </w:rPr>
        <w:br/>
        <w:t>Чтоб схватить снежинку-крошку, -</w:t>
      </w:r>
      <w:r w:rsidRPr="000D61BF">
        <w:rPr>
          <w:rFonts w:ascii="Times New Roman" w:hAnsi="Times New Roman" w:cs="Times New Roman"/>
          <w:sz w:val="36"/>
          <w:szCs w:val="36"/>
        </w:rPr>
        <w:br/>
        <w:t>И ее поймала!</w:t>
      </w:r>
      <w:r w:rsidRPr="000D61BF">
        <w:rPr>
          <w:rFonts w:ascii="Times New Roman" w:hAnsi="Times New Roman" w:cs="Times New Roman"/>
          <w:sz w:val="36"/>
          <w:szCs w:val="36"/>
        </w:rPr>
        <w:br/>
        <w:t>"Мама! Вот что в кулачке!" -</w:t>
      </w:r>
      <w:r w:rsidRPr="000D61BF">
        <w:rPr>
          <w:rFonts w:ascii="Times New Roman" w:hAnsi="Times New Roman" w:cs="Times New Roman"/>
          <w:sz w:val="36"/>
          <w:szCs w:val="36"/>
        </w:rPr>
        <w:br/>
        <w:t>А снежинки нет в руке...</w:t>
      </w:r>
      <w:r w:rsidRPr="000D61BF">
        <w:rPr>
          <w:rFonts w:ascii="Times New Roman" w:hAnsi="Times New Roman" w:cs="Times New Roman"/>
          <w:sz w:val="36"/>
          <w:szCs w:val="36"/>
        </w:rPr>
        <w:br/>
        <w:t>Плохо я держала -</w:t>
      </w:r>
      <w:r w:rsidRPr="000D61BF">
        <w:rPr>
          <w:rFonts w:ascii="Times New Roman" w:hAnsi="Times New Roman" w:cs="Times New Roman"/>
          <w:sz w:val="36"/>
          <w:szCs w:val="36"/>
        </w:rPr>
        <w:br/>
        <w:t>И она сбежала.</w:t>
      </w:r>
    </w:p>
    <w:p w:rsidR="000D61BF" w:rsidRDefault="000D61BF">
      <w:pPr>
        <w:rPr>
          <w:rFonts w:ascii="Times New Roman" w:hAnsi="Times New Roman" w:cs="Times New Roman"/>
          <w:sz w:val="36"/>
          <w:szCs w:val="36"/>
        </w:rPr>
      </w:pPr>
    </w:p>
    <w:p w:rsidR="000D61BF" w:rsidRPr="000D61BF" w:rsidRDefault="000D61BF" w:rsidP="000D61BF">
      <w:pPr>
        <w:pStyle w:val="c4"/>
        <w:rPr>
          <w:b/>
          <w:sz w:val="32"/>
          <w:szCs w:val="32"/>
        </w:rPr>
      </w:pPr>
      <w:r w:rsidRPr="000D61BF">
        <w:rPr>
          <w:rStyle w:val="c0"/>
          <w:b/>
          <w:sz w:val="32"/>
          <w:szCs w:val="32"/>
        </w:rPr>
        <w:t>Физ</w:t>
      </w:r>
      <w:r w:rsidRPr="000D61BF">
        <w:rPr>
          <w:rStyle w:val="c0"/>
          <w:b/>
          <w:sz w:val="32"/>
          <w:szCs w:val="32"/>
        </w:rPr>
        <w:t>культ</w:t>
      </w:r>
      <w:r w:rsidRPr="000D61BF">
        <w:rPr>
          <w:rStyle w:val="c0"/>
          <w:b/>
          <w:sz w:val="32"/>
          <w:szCs w:val="32"/>
        </w:rPr>
        <w:t>минутка «Части  тела»</w:t>
      </w:r>
    </w:p>
    <w:p w:rsidR="000D61BF" w:rsidRPr="000D61BF" w:rsidRDefault="000D61BF" w:rsidP="000D61BF">
      <w:pPr>
        <w:pStyle w:val="c4"/>
        <w:rPr>
          <w:sz w:val="32"/>
          <w:szCs w:val="32"/>
        </w:rPr>
      </w:pPr>
      <w:r w:rsidRPr="000D61BF">
        <w:rPr>
          <w:rStyle w:val="c0"/>
          <w:sz w:val="32"/>
          <w:szCs w:val="32"/>
        </w:rPr>
        <w:t>Мы топаем ногами, (топают)</w:t>
      </w:r>
    </w:p>
    <w:p w:rsidR="000D61BF" w:rsidRPr="000D61BF" w:rsidRDefault="000D61BF" w:rsidP="000D61BF">
      <w:pPr>
        <w:pStyle w:val="c4"/>
        <w:rPr>
          <w:sz w:val="32"/>
          <w:szCs w:val="32"/>
        </w:rPr>
      </w:pPr>
      <w:r w:rsidRPr="000D61BF">
        <w:rPr>
          <w:rStyle w:val="c0"/>
          <w:sz w:val="32"/>
          <w:szCs w:val="32"/>
        </w:rPr>
        <w:t>Мы хлопаем руками, (хлопают)</w:t>
      </w:r>
    </w:p>
    <w:p w:rsidR="000D61BF" w:rsidRPr="000D61BF" w:rsidRDefault="000D61BF" w:rsidP="000D61BF">
      <w:pPr>
        <w:pStyle w:val="c4"/>
        <w:rPr>
          <w:sz w:val="32"/>
          <w:szCs w:val="32"/>
        </w:rPr>
      </w:pPr>
      <w:r w:rsidRPr="000D61BF">
        <w:rPr>
          <w:rStyle w:val="c0"/>
          <w:sz w:val="32"/>
          <w:szCs w:val="32"/>
        </w:rPr>
        <w:t>Качаем головой, (качают головой)</w:t>
      </w:r>
    </w:p>
    <w:p w:rsidR="000D61BF" w:rsidRPr="000D61BF" w:rsidRDefault="000D61BF" w:rsidP="000D61BF">
      <w:pPr>
        <w:pStyle w:val="c4"/>
        <w:rPr>
          <w:sz w:val="32"/>
          <w:szCs w:val="32"/>
        </w:rPr>
      </w:pPr>
      <w:r w:rsidRPr="000D61BF">
        <w:rPr>
          <w:rStyle w:val="c0"/>
          <w:sz w:val="32"/>
          <w:szCs w:val="32"/>
        </w:rPr>
        <w:t>Мы руки поднимаем, (руки вверх)</w:t>
      </w:r>
    </w:p>
    <w:p w:rsidR="000D61BF" w:rsidRPr="000D61BF" w:rsidRDefault="000D61BF" w:rsidP="000D61BF">
      <w:pPr>
        <w:pStyle w:val="c4"/>
        <w:rPr>
          <w:sz w:val="32"/>
          <w:szCs w:val="32"/>
        </w:rPr>
      </w:pPr>
      <w:r w:rsidRPr="000D61BF">
        <w:rPr>
          <w:rStyle w:val="c0"/>
          <w:sz w:val="32"/>
          <w:szCs w:val="32"/>
        </w:rPr>
        <w:t>Потом их опускаем, (руки вниз)</w:t>
      </w:r>
    </w:p>
    <w:p w:rsidR="000D61BF" w:rsidRPr="000D61BF" w:rsidRDefault="000D61BF" w:rsidP="000D61BF">
      <w:pPr>
        <w:pStyle w:val="c4"/>
        <w:rPr>
          <w:sz w:val="32"/>
          <w:szCs w:val="32"/>
        </w:rPr>
      </w:pPr>
      <w:r w:rsidRPr="000D61BF">
        <w:rPr>
          <w:rStyle w:val="c0"/>
          <w:sz w:val="32"/>
          <w:szCs w:val="32"/>
        </w:rPr>
        <w:t>Мы руки подаем (руки в «замок»)</w:t>
      </w:r>
    </w:p>
    <w:p w:rsidR="000D61BF" w:rsidRDefault="000D61BF" w:rsidP="000D61BF">
      <w:pPr>
        <w:pStyle w:val="c4"/>
        <w:rPr>
          <w:rStyle w:val="c0"/>
          <w:sz w:val="32"/>
          <w:szCs w:val="32"/>
        </w:rPr>
      </w:pPr>
      <w:r w:rsidRPr="000D61BF">
        <w:rPr>
          <w:rStyle w:val="c0"/>
          <w:sz w:val="32"/>
          <w:szCs w:val="32"/>
        </w:rPr>
        <w:t>И бегаем кругом</w:t>
      </w:r>
      <w:proofErr w:type="gramStart"/>
      <w:r w:rsidRPr="000D61BF">
        <w:rPr>
          <w:rStyle w:val="c0"/>
          <w:sz w:val="32"/>
          <w:szCs w:val="32"/>
        </w:rPr>
        <w:t>.</w:t>
      </w:r>
      <w:proofErr w:type="gramEnd"/>
      <w:r w:rsidRPr="000D61BF">
        <w:rPr>
          <w:rStyle w:val="c0"/>
          <w:sz w:val="32"/>
          <w:szCs w:val="32"/>
        </w:rPr>
        <w:t xml:space="preserve"> (</w:t>
      </w:r>
      <w:proofErr w:type="gramStart"/>
      <w:r w:rsidRPr="000D61BF">
        <w:rPr>
          <w:rStyle w:val="c0"/>
          <w:sz w:val="32"/>
          <w:szCs w:val="32"/>
        </w:rPr>
        <w:t>п</w:t>
      </w:r>
      <w:proofErr w:type="gramEnd"/>
      <w:r w:rsidRPr="000D61BF">
        <w:rPr>
          <w:rStyle w:val="c0"/>
          <w:sz w:val="32"/>
          <w:szCs w:val="32"/>
        </w:rPr>
        <w:t>окружиться на месте)</w:t>
      </w:r>
    </w:p>
    <w:p w:rsidR="000D61BF" w:rsidRDefault="000D61BF" w:rsidP="000D61BF">
      <w:pPr>
        <w:pStyle w:val="c4"/>
        <w:rPr>
          <w:rStyle w:val="c0"/>
          <w:sz w:val="32"/>
          <w:szCs w:val="32"/>
        </w:rPr>
      </w:pPr>
    </w:p>
    <w:p w:rsidR="000D61BF" w:rsidRDefault="000D61BF" w:rsidP="000D61BF">
      <w:pPr>
        <w:pStyle w:val="c4"/>
        <w:rPr>
          <w:rStyle w:val="c0"/>
          <w:sz w:val="32"/>
          <w:szCs w:val="32"/>
        </w:rPr>
      </w:pPr>
    </w:p>
    <w:p w:rsidR="000D61BF" w:rsidRDefault="000D61BF" w:rsidP="000D61BF">
      <w:pPr>
        <w:pStyle w:val="c4"/>
        <w:rPr>
          <w:rStyle w:val="c0"/>
          <w:sz w:val="32"/>
          <w:szCs w:val="32"/>
        </w:rPr>
      </w:pPr>
    </w:p>
    <w:p w:rsidR="000D61BF" w:rsidRDefault="000D61BF" w:rsidP="000D61BF">
      <w:pPr>
        <w:pStyle w:val="c4"/>
        <w:rPr>
          <w:rStyle w:val="c0"/>
          <w:sz w:val="32"/>
          <w:szCs w:val="32"/>
        </w:rPr>
      </w:pPr>
    </w:p>
    <w:p w:rsidR="000D61BF" w:rsidRDefault="000D61BF" w:rsidP="000D61BF">
      <w:pPr>
        <w:pStyle w:val="c4"/>
        <w:rPr>
          <w:rStyle w:val="c0"/>
          <w:sz w:val="32"/>
          <w:szCs w:val="32"/>
        </w:rPr>
      </w:pPr>
    </w:p>
    <w:p w:rsidR="000D61BF" w:rsidRDefault="000D61BF" w:rsidP="000D61BF">
      <w:pPr>
        <w:pStyle w:val="c4"/>
        <w:rPr>
          <w:rStyle w:val="c0"/>
          <w:sz w:val="32"/>
          <w:szCs w:val="32"/>
        </w:rPr>
      </w:pPr>
    </w:p>
    <w:p w:rsidR="000D61BF" w:rsidRDefault="000D61BF" w:rsidP="000D61BF">
      <w:pPr>
        <w:pStyle w:val="c4"/>
        <w:rPr>
          <w:rStyle w:val="c0"/>
          <w:sz w:val="32"/>
          <w:szCs w:val="32"/>
        </w:rPr>
      </w:pPr>
    </w:p>
    <w:p w:rsidR="000D61BF" w:rsidRPr="000D61BF" w:rsidRDefault="000D61BF" w:rsidP="000D61BF">
      <w:pPr>
        <w:pStyle w:val="c4"/>
        <w:rPr>
          <w:rStyle w:val="c0"/>
        </w:rPr>
      </w:pPr>
    </w:p>
    <w:p w:rsidR="000D61BF" w:rsidRPr="008F5ABE" w:rsidRDefault="000D61BF" w:rsidP="000D61BF">
      <w:pPr>
        <w:pStyle w:val="c4"/>
        <w:rPr>
          <w:b/>
          <w:sz w:val="28"/>
          <w:szCs w:val="28"/>
        </w:rPr>
      </w:pPr>
      <w:r w:rsidRPr="008F5ABE">
        <w:rPr>
          <w:rStyle w:val="c15"/>
          <w:b/>
          <w:sz w:val="28"/>
          <w:szCs w:val="28"/>
        </w:rPr>
        <w:t>Пальчиковая гимнастика «Снежинки»</w:t>
      </w:r>
      <w:r w:rsidRPr="008F5ABE">
        <w:rPr>
          <w:rStyle w:val="c1"/>
          <w:b/>
          <w:sz w:val="28"/>
          <w:szCs w:val="28"/>
        </w:rPr>
        <w:t> </w:t>
      </w:r>
      <w:bookmarkStart w:id="0" w:name="_GoBack"/>
      <w:bookmarkEnd w:id="0"/>
    </w:p>
    <w:p w:rsidR="000D61BF" w:rsidRPr="000D61BF" w:rsidRDefault="000D61BF" w:rsidP="000D61BF">
      <w:pPr>
        <w:pStyle w:val="c4"/>
      </w:pPr>
      <w:r w:rsidRPr="000D61BF">
        <w:rPr>
          <w:rStyle w:val="c3"/>
        </w:rPr>
        <w:t>Стою и снежинки в ладошку              </w:t>
      </w:r>
      <w:r w:rsidR="008F5ABE">
        <w:rPr>
          <w:rStyle w:val="c3"/>
        </w:rPr>
        <w:t xml:space="preserve">  </w:t>
      </w:r>
      <w:r w:rsidRPr="000D61BF">
        <w:rPr>
          <w:rStyle w:val="c3"/>
        </w:rPr>
        <w:t>  </w:t>
      </w:r>
      <w:r w:rsidRPr="000D61BF">
        <w:rPr>
          <w:rStyle w:val="c1"/>
        </w:rPr>
        <w:t>Ритмичные  удары   пальцами  левой</w:t>
      </w:r>
    </w:p>
    <w:p w:rsidR="000D61BF" w:rsidRPr="000D61BF" w:rsidRDefault="000D61BF" w:rsidP="000D61BF">
      <w:pPr>
        <w:pStyle w:val="c4"/>
      </w:pPr>
      <w:r w:rsidRPr="000D61BF">
        <w:rPr>
          <w:rStyle w:val="c3"/>
        </w:rPr>
        <w:t>ловлю</w:t>
      </w:r>
      <w:proofErr w:type="gramStart"/>
      <w:r w:rsidRPr="000D61BF">
        <w:rPr>
          <w:rStyle w:val="c3"/>
        </w:rPr>
        <w:t>.</w:t>
      </w:r>
      <w:proofErr w:type="gramEnd"/>
      <w:r w:rsidRPr="000D61BF">
        <w:rPr>
          <w:rStyle w:val="c3"/>
        </w:rPr>
        <w:t>                                             </w:t>
      </w:r>
      <w:r w:rsidR="008F5ABE">
        <w:rPr>
          <w:rStyle w:val="c3"/>
        </w:rPr>
        <w:t xml:space="preserve">       </w:t>
      </w:r>
      <w:r w:rsidRPr="000D61BF">
        <w:rPr>
          <w:rStyle w:val="c3"/>
        </w:rPr>
        <w:t>   </w:t>
      </w:r>
      <w:proofErr w:type="gramStart"/>
      <w:r w:rsidRPr="000D61BF">
        <w:rPr>
          <w:rStyle w:val="c1"/>
        </w:rPr>
        <w:t>р</w:t>
      </w:r>
      <w:proofErr w:type="gramEnd"/>
      <w:r w:rsidRPr="000D61BF">
        <w:rPr>
          <w:rStyle w:val="c1"/>
        </w:rPr>
        <w:t>уки, начиная с указательного, по ла-</w:t>
      </w:r>
    </w:p>
    <w:p w:rsidR="000D61BF" w:rsidRPr="000D61BF" w:rsidRDefault="000D61BF" w:rsidP="000D61BF">
      <w:pPr>
        <w:pStyle w:val="c4"/>
      </w:pPr>
      <w:r w:rsidRPr="000D61BF">
        <w:rPr>
          <w:rStyle w:val="c1"/>
        </w:rPr>
        <w:t xml:space="preserve">                                                      </w:t>
      </w:r>
      <w:r w:rsidR="008F5ABE">
        <w:rPr>
          <w:rStyle w:val="c1"/>
        </w:rPr>
        <w:t xml:space="preserve">            </w:t>
      </w:r>
      <w:r w:rsidRPr="000D61BF">
        <w:rPr>
          <w:rStyle w:val="c1"/>
        </w:rPr>
        <w:t>   </w:t>
      </w:r>
      <w:proofErr w:type="spellStart"/>
      <w:r w:rsidRPr="000D61BF">
        <w:rPr>
          <w:rStyle w:val="c1"/>
        </w:rPr>
        <w:t>дони</w:t>
      </w:r>
      <w:proofErr w:type="spellEnd"/>
      <w:r w:rsidRPr="000D61BF">
        <w:rPr>
          <w:rStyle w:val="c1"/>
        </w:rPr>
        <w:t xml:space="preserve"> правой руки.</w:t>
      </w:r>
    </w:p>
    <w:p w:rsidR="000D61BF" w:rsidRPr="000D61BF" w:rsidRDefault="000D61BF" w:rsidP="000D61BF">
      <w:pPr>
        <w:pStyle w:val="c4"/>
      </w:pPr>
      <w:r w:rsidRPr="000D61BF">
        <w:rPr>
          <w:rStyle w:val="c1"/>
        </w:rPr>
        <w:t>Я </w:t>
      </w:r>
      <w:r w:rsidRPr="000D61BF">
        <w:rPr>
          <w:rStyle w:val="c3"/>
        </w:rPr>
        <w:t>зиму, и снег,                            </w:t>
      </w:r>
      <w:r w:rsidR="008F5ABE">
        <w:rPr>
          <w:rStyle w:val="c3"/>
        </w:rPr>
        <w:t xml:space="preserve">         </w:t>
      </w:r>
      <w:r w:rsidRPr="000D61BF">
        <w:rPr>
          <w:rStyle w:val="c3"/>
        </w:rPr>
        <w:t>    </w:t>
      </w:r>
      <w:r w:rsidRPr="000D61BF">
        <w:rPr>
          <w:rStyle w:val="c1"/>
        </w:rPr>
        <w:t xml:space="preserve">Ритмичные удары пальцами </w:t>
      </w:r>
      <w:proofErr w:type="gramStart"/>
      <w:r w:rsidRPr="000D61BF">
        <w:rPr>
          <w:rStyle w:val="c1"/>
        </w:rPr>
        <w:t>правой</w:t>
      </w:r>
      <w:proofErr w:type="gramEnd"/>
    </w:p>
    <w:p w:rsidR="000D61BF" w:rsidRPr="000D61BF" w:rsidRDefault="000D61BF" w:rsidP="000D61BF">
      <w:pPr>
        <w:pStyle w:val="c4"/>
      </w:pPr>
      <w:r w:rsidRPr="000D61BF">
        <w:rPr>
          <w:rStyle w:val="c3"/>
        </w:rPr>
        <w:t>и снежинки люблю,                           </w:t>
      </w:r>
      <w:r w:rsidR="008F5ABE">
        <w:rPr>
          <w:rStyle w:val="c3"/>
        </w:rPr>
        <w:t xml:space="preserve">    </w:t>
      </w:r>
      <w:r w:rsidRPr="000D61BF">
        <w:rPr>
          <w:rStyle w:val="c3"/>
        </w:rPr>
        <w:t> </w:t>
      </w:r>
      <w:r w:rsidRPr="000D61BF">
        <w:rPr>
          <w:rStyle w:val="c1"/>
        </w:rPr>
        <w:t xml:space="preserve">руки, начиная с </w:t>
      </w:r>
      <w:proofErr w:type="gramStart"/>
      <w:r w:rsidRPr="000D61BF">
        <w:rPr>
          <w:rStyle w:val="c1"/>
        </w:rPr>
        <w:t>указательного</w:t>
      </w:r>
      <w:proofErr w:type="gramEnd"/>
      <w:r w:rsidRPr="000D61BF">
        <w:rPr>
          <w:rStyle w:val="c1"/>
        </w:rPr>
        <w:t>, по ладони</w:t>
      </w:r>
    </w:p>
    <w:p w:rsidR="000D61BF" w:rsidRPr="000D61BF" w:rsidRDefault="000D61BF" w:rsidP="000D61BF">
      <w:pPr>
        <w:pStyle w:val="c4"/>
      </w:pPr>
      <w:r w:rsidRPr="000D61BF">
        <w:rPr>
          <w:rStyle w:val="c1"/>
        </w:rPr>
        <w:t>                                              </w:t>
      </w:r>
      <w:r w:rsidR="008F5ABE">
        <w:rPr>
          <w:rStyle w:val="c1"/>
        </w:rPr>
        <w:t xml:space="preserve">             </w:t>
      </w:r>
      <w:r w:rsidRPr="000D61BF">
        <w:rPr>
          <w:rStyle w:val="c1"/>
        </w:rPr>
        <w:t> </w:t>
      </w:r>
      <w:r w:rsidR="008F5ABE">
        <w:rPr>
          <w:rStyle w:val="c1"/>
        </w:rPr>
        <w:t xml:space="preserve">       </w:t>
      </w:r>
      <w:r w:rsidRPr="000D61BF">
        <w:rPr>
          <w:rStyle w:val="c1"/>
        </w:rPr>
        <w:t> левой руки.</w:t>
      </w:r>
    </w:p>
    <w:p w:rsidR="000D61BF" w:rsidRPr="000D61BF" w:rsidRDefault="000D61BF" w:rsidP="000D61BF">
      <w:pPr>
        <w:pStyle w:val="c4"/>
      </w:pPr>
      <w:r w:rsidRPr="000D61BF">
        <w:rPr>
          <w:rStyle w:val="c3"/>
        </w:rPr>
        <w:t>Но где же снежинки?                    </w:t>
      </w:r>
      <w:r w:rsidR="008F5ABE">
        <w:rPr>
          <w:rStyle w:val="c3"/>
        </w:rPr>
        <w:t xml:space="preserve">     </w:t>
      </w:r>
      <w:r w:rsidRPr="000D61BF">
        <w:rPr>
          <w:rStyle w:val="c3"/>
        </w:rPr>
        <w:t>    </w:t>
      </w:r>
      <w:r w:rsidRPr="000D61BF">
        <w:rPr>
          <w:rStyle w:val="c1"/>
        </w:rPr>
        <w:t>На вопрос сжать кулаки, на ответ —</w:t>
      </w:r>
    </w:p>
    <w:p w:rsidR="000D61BF" w:rsidRPr="000D61BF" w:rsidRDefault="000D61BF" w:rsidP="000D61BF">
      <w:pPr>
        <w:pStyle w:val="c4"/>
      </w:pPr>
      <w:r w:rsidRPr="000D61BF">
        <w:rPr>
          <w:rStyle w:val="c3"/>
        </w:rPr>
        <w:t>В ладошке вода,                                </w:t>
      </w:r>
      <w:r w:rsidR="008F5ABE">
        <w:rPr>
          <w:rStyle w:val="c3"/>
        </w:rPr>
        <w:t xml:space="preserve">     </w:t>
      </w:r>
      <w:r w:rsidRPr="000D61BF">
        <w:rPr>
          <w:rStyle w:val="c3"/>
        </w:rPr>
        <w:t>   </w:t>
      </w:r>
      <w:r w:rsidRPr="000D61BF">
        <w:rPr>
          <w:rStyle w:val="c1"/>
        </w:rPr>
        <w:t>разжать.</w:t>
      </w:r>
    </w:p>
    <w:p w:rsidR="000D61BF" w:rsidRPr="000D61BF" w:rsidRDefault="000D61BF" w:rsidP="000D61BF">
      <w:pPr>
        <w:pStyle w:val="c4"/>
      </w:pPr>
      <w:r w:rsidRPr="000D61BF">
        <w:rPr>
          <w:rStyle w:val="c3"/>
        </w:rPr>
        <w:t>Куда же исчезли снежинки? Куда?          </w:t>
      </w:r>
      <w:r w:rsidRPr="000D61BF">
        <w:rPr>
          <w:rStyle w:val="c1"/>
        </w:rPr>
        <w:t xml:space="preserve">На первый вопрос сжать кулаки, </w:t>
      </w:r>
      <w:proofErr w:type="gramStart"/>
      <w:r w:rsidRPr="000D61BF">
        <w:rPr>
          <w:rStyle w:val="c1"/>
        </w:rPr>
        <w:t>на</w:t>
      </w:r>
      <w:proofErr w:type="gramEnd"/>
    </w:p>
    <w:p w:rsidR="000D61BF" w:rsidRPr="000D61BF" w:rsidRDefault="000D61BF" w:rsidP="000D61BF">
      <w:pPr>
        <w:pStyle w:val="c4"/>
      </w:pPr>
      <w:r w:rsidRPr="000D61BF">
        <w:rPr>
          <w:rStyle w:val="c1"/>
        </w:rPr>
        <w:t>                                                                    </w:t>
      </w:r>
      <w:r w:rsidR="008F5ABE">
        <w:rPr>
          <w:rStyle w:val="c1"/>
        </w:rPr>
        <w:t xml:space="preserve">  </w:t>
      </w:r>
      <w:r w:rsidRPr="000D61BF">
        <w:rPr>
          <w:rStyle w:val="c1"/>
        </w:rPr>
        <w:t>второй — разжать.</w:t>
      </w:r>
    </w:p>
    <w:p w:rsidR="000D61BF" w:rsidRPr="000D61BF" w:rsidRDefault="000D61BF" w:rsidP="000D61BF">
      <w:pPr>
        <w:pStyle w:val="c4"/>
      </w:pPr>
      <w:r w:rsidRPr="000D61BF">
        <w:rPr>
          <w:rStyle w:val="c3"/>
        </w:rPr>
        <w:t>Растаяли хрупкие льдинки-лучи...            </w:t>
      </w:r>
      <w:proofErr w:type="gramStart"/>
      <w:r w:rsidRPr="000D61BF">
        <w:rPr>
          <w:rStyle w:val="c1"/>
        </w:rPr>
        <w:t>Мелкие</w:t>
      </w:r>
      <w:proofErr w:type="gramEnd"/>
      <w:r w:rsidRPr="000D61BF">
        <w:rPr>
          <w:rStyle w:val="c1"/>
        </w:rPr>
        <w:t xml:space="preserve"> потряхивания   </w:t>
      </w:r>
    </w:p>
    <w:p w:rsidR="000D61BF" w:rsidRPr="000D61BF" w:rsidRDefault="000D61BF" w:rsidP="000D61BF">
      <w:pPr>
        <w:pStyle w:val="c4"/>
      </w:pPr>
      <w:r w:rsidRPr="000D61BF">
        <w:rPr>
          <w:rStyle w:val="c1"/>
        </w:rPr>
        <w:t xml:space="preserve">                                              </w:t>
      </w:r>
      <w:r w:rsidR="008F5ABE">
        <w:rPr>
          <w:rStyle w:val="c1"/>
        </w:rPr>
        <w:t xml:space="preserve">                          </w:t>
      </w:r>
      <w:r w:rsidRPr="000D61BF">
        <w:rPr>
          <w:rStyle w:val="c1"/>
        </w:rPr>
        <w:t>расслабленными ладонями.</w:t>
      </w:r>
      <w:r w:rsidRPr="000D61BF">
        <w:br/>
      </w:r>
      <w:r w:rsidRPr="000D61BF">
        <w:rPr>
          <w:rStyle w:val="c3"/>
        </w:rPr>
        <w:t>Как видно, ладошки мои горячи.  </w:t>
      </w:r>
    </w:p>
    <w:p w:rsidR="000D61BF" w:rsidRPr="000D61BF" w:rsidRDefault="000D61BF" w:rsidP="000D61BF">
      <w:pPr>
        <w:pStyle w:val="c4"/>
      </w:pPr>
    </w:p>
    <w:p w:rsidR="000D61BF" w:rsidRPr="000D61BF" w:rsidRDefault="000D61BF">
      <w:pPr>
        <w:rPr>
          <w:rFonts w:ascii="Times New Roman" w:hAnsi="Times New Roman" w:cs="Times New Roman"/>
          <w:sz w:val="36"/>
          <w:szCs w:val="36"/>
        </w:rPr>
      </w:pPr>
    </w:p>
    <w:sectPr w:rsidR="000D61BF" w:rsidRPr="000D61BF" w:rsidSect="00CB7AE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2395C"/>
    <w:multiLevelType w:val="multilevel"/>
    <w:tmpl w:val="838C1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AA"/>
    <w:rsid w:val="000545AA"/>
    <w:rsid w:val="000D61BF"/>
    <w:rsid w:val="008F5ABE"/>
    <w:rsid w:val="00BA4D3E"/>
    <w:rsid w:val="00C37DA0"/>
    <w:rsid w:val="00CB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AE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CB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7AE5"/>
  </w:style>
  <w:style w:type="character" w:styleId="a5">
    <w:name w:val="Strong"/>
    <w:basedOn w:val="a0"/>
    <w:uiPriority w:val="22"/>
    <w:qFormat/>
    <w:rsid w:val="000D61BF"/>
    <w:rPr>
      <w:b/>
      <w:bCs/>
    </w:rPr>
  </w:style>
  <w:style w:type="paragraph" w:customStyle="1" w:styleId="c4">
    <w:name w:val="c4"/>
    <w:basedOn w:val="a"/>
    <w:rsid w:val="000D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61BF"/>
  </w:style>
  <w:style w:type="character" w:customStyle="1" w:styleId="c15">
    <w:name w:val="c15"/>
    <w:basedOn w:val="a0"/>
    <w:rsid w:val="000D61BF"/>
  </w:style>
  <w:style w:type="character" w:customStyle="1" w:styleId="c3">
    <w:name w:val="c3"/>
    <w:basedOn w:val="a0"/>
    <w:rsid w:val="000D6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AE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CB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7AE5"/>
  </w:style>
  <w:style w:type="character" w:styleId="a5">
    <w:name w:val="Strong"/>
    <w:basedOn w:val="a0"/>
    <w:uiPriority w:val="22"/>
    <w:qFormat/>
    <w:rsid w:val="000D61BF"/>
    <w:rPr>
      <w:b/>
      <w:bCs/>
    </w:rPr>
  </w:style>
  <w:style w:type="paragraph" w:customStyle="1" w:styleId="c4">
    <w:name w:val="c4"/>
    <w:basedOn w:val="a"/>
    <w:rsid w:val="000D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61BF"/>
  </w:style>
  <w:style w:type="character" w:customStyle="1" w:styleId="c15">
    <w:name w:val="c15"/>
    <w:basedOn w:val="a0"/>
    <w:rsid w:val="000D61BF"/>
  </w:style>
  <w:style w:type="character" w:customStyle="1" w:styleId="c3">
    <w:name w:val="c3"/>
    <w:basedOn w:val="a0"/>
    <w:rsid w:val="000D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portal.ru/detskiy-sad/okruzhayushchiy-mir/2013/09/01/konspekt-neposredstvenno-obrazovatelnoy-deyatelnosti-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6D59-4DDB-4B30-8C10-81AB064E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2014-11-24T02:26:00Z</cp:lastPrinted>
  <dcterms:created xsi:type="dcterms:W3CDTF">2014-11-24T01:17:00Z</dcterms:created>
  <dcterms:modified xsi:type="dcterms:W3CDTF">2014-11-24T02:29:00Z</dcterms:modified>
</cp:coreProperties>
</file>