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19" w:rsidRDefault="005E6378" w:rsidP="005E6378">
      <w:pPr>
        <w:jc w:val="center"/>
        <w:rPr>
          <w:b/>
        </w:rPr>
      </w:pPr>
      <w:r w:rsidRPr="007C6C7A">
        <w:rPr>
          <w:b/>
        </w:rPr>
        <w:t xml:space="preserve">План-конспект непосредственно образовательной деятельности с </w:t>
      </w:r>
      <w:r w:rsidR="00B36642">
        <w:rPr>
          <w:b/>
        </w:rPr>
        <w:t xml:space="preserve">детьми старшего </w:t>
      </w:r>
      <w:r w:rsidRPr="007C6C7A">
        <w:rPr>
          <w:b/>
        </w:rPr>
        <w:t>дошкольн</w:t>
      </w:r>
      <w:r w:rsidR="00CD2919">
        <w:rPr>
          <w:b/>
        </w:rPr>
        <w:t>ого возраста</w:t>
      </w:r>
    </w:p>
    <w:p w:rsidR="005E6378" w:rsidRPr="007C6C7A" w:rsidRDefault="00CD2919" w:rsidP="005E6378">
      <w:pPr>
        <w:jc w:val="center"/>
        <w:rPr>
          <w:b/>
        </w:rPr>
      </w:pPr>
      <w:r>
        <w:rPr>
          <w:b/>
        </w:rPr>
        <w:t xml:space="preserve">Тема: </w:t>
      </w:r>
      <w:r w:rsidR="00B36642">
        <w:rPr>
          <w:b/>
        </w:rPr>
        <w:t xml:space="preserve">Пересказ сказки </w:t>
      </w:r>
      <w:r w:rsidR="00BD7210">
        <w:rPr>
          <w:b/>
        </w:rPr>
        <w:t xml:space="preserve">Братьев Гримм </w:t>
      </w:r>
      <w:r>
        <w:rPr>
          <w:b/>
        </w:rPr>
        <w:t>«Горшочек каши</w:t>
      </w:r>
      <w:r w:rsidR="00B36642">
        <w:rPr>
          <w:b/>
        </w:rPr>
        <w:t>»</w:t>
      </w:r>
    </w:p>
    <w:p w:rsidR="005E6378" w:rsidRDefault="005E6378" w:rsidP="005E6378">
      <w:pPr>
        <w:jc w:val="center"/>
      </w:pPr>
    </w:p>
    <w:p w:rsidR="005E6378" w:rsidRDefault="005E6378" w:rsidP="005E6378">
      <w:pPr>
        <w:jc w:val="both"/>
      </w:pPr>
      <w:r w:rsidRPr="007C6C7A">
        <w:rPr>
          <w:b/>
        </w:rPr>
        <w:t>Интеграция образовательных областей:</w:t>
      </w:r>
      <w:r>
        <w:t xml:space="preserve"> «</w:t>
      </w:r>
      <w:r w:rsidRPr="00B35362">
        <w:t>Речевое развитие</w:t>
      </w:r>
      <w:r>
        <w:t>», «</w:t>
      </w:r>
      <w:r w:rsidRPr="00B35362">
        <w:t>Социально – коммуникативное развитие</w:t>
      </w:r>
      <w:r>
        <w:t>», «</w:t>
      </w:r>
      <w:r w:rsidR="00180C50">
        <w:t>Познавательное развитие</w:t>
      </w:r>
      <w:r>
        <w:t>», «</w:t>
      </w:r>
      <w:r w:rsidRPr="00160A26">
        <w:t>Художественно</w:t>
      </w:r>
      <w:r>
        <w:t xml:space="preserve"> </w:t>
      </w:r>
      <w:r w:rsidRPr="00160A26">
        <w:t>- эстетическое развитие</w:t>
      </w:r>
      <w:r w:rsidR="005455F8">
        <w:t>»</w:t>
      </w:r>
    </w:p>
    <w:p w:rsidR="005E6378" w:rsidRDefault="005E6378" w:rsidP="005E6378">
      <w:pPr>
        <w:jc w:val="both"/>
        <w:rPr>
          <w:b/>
        </w:rPr>
      </w:pPr>
    </w:p>
    <w:p w:rsidR="004718C6" w:rsidRDefault="005E6378" w:rsidP="005E6378">
      <w:pPr>
        <w:jc w:val="both"/>
        <w:rPr>
          <w:b/>
        </w:rPr>
      </w:pPr>
      <w:r w:rsidRPr="007C6C7A">
        <w:rPr>
          <w:b/>
        </w:rPr>
        <w:t>Задачи:</w:t>
      </w:r>
    </w:p>
    <w:p w:rsidR="005E6378" w:rsidRPr="004718C6" w:rsidRDefault="005E6378" w:rsidP="004718C6">
      <w:pPr>
        <w:pStyle w:val="a5"/>
        <w:numPr>
          <w:ilvl w:val="0"/>
          <w:numId w:val="2"/>
        </w:numPr>
        <w:jc w:val="both"/>
        <w:rPr>
          <w:b/>
        </w:rPr>
      </w:pPr>
      <w:r w:rsidRPr="004718C6">
        <w:rPr>
          <w:b/>
        </w:rPr>
        <w:t>Речевое развитие</w:t>
      </w:r>
    </w:p>
    <w:p w:rsidR="00AF1D43" w:rsidRDefault="005E6378" w:rsidP="005E6378">
      <w:pPr>
        <w:ind w:right="-180"/>
        <w:jc w:val="both"/>
      </w:pPr>
      <w:r>
        <w:t>а)</w:t>
      </w:r>
      <w:r w:rsidR="00A21616">
        <w:t xml:space="preserve"> Расширять, активизировать словарь по теме «</w:t>
      </w:r>
      <w:r w:rsidR="00CD2919">
        <w:t>Посуда. Продукты питания</w:t>
      </w:r>
      <w:r w:rsidR="00A21616">
        <w:t>»</w:t>
      </w:r>
      <w:r w:rsidR="00A0396D">
        <w:t>.</w:t>
      </w:r>
    </w:p>
    <w:p w:rsidR="00A0396D" w:rsidRDefault="00A0396D" w:rsidP="005E6378">
      <w:pPr>
        <w:ind w:right="-180"/>
        <w:jc w:val="both"/>
      </w:pPr>
      <w:r>
        <w:t xml:space="preserve">б) Уточнить </w:t>
      </w:r>
      <w:r w:rsidR="00BD7210">
        <w:t xml:space="preserve">и активизировать </w:t>
      </w:r>
      <w:r>
        <w:t>словарь, характеризующий эмоции человека.</w:t>
      </w:r>
    </w:p>
    <w:p w:rsidR="00B8688D" w:rsidRDefault="00A0396D" w:rsidP="005E6378">
      <w:pPr>
        <w:ind w:right="-180"/>
        <w:jc w:val="both"/>
      </w:pPr>
      <w:r>
        <w:t>в</w:t>
      </w:r>
      <w:r w:rsidR="00B8688D">
        <w:t xml:space="preserve">) Развивать </w:t>
      </w:r>
      <w:r w:rsidR="00532E85">
        <w:t>фонематическое восприятие</w:t>
      </w:r>
      <w:r w:rsidR="00B8688D">
        <w:t>.</w:t>
      </w:r>
    </w:p>
    <w:p w:rsidR="005E6378" w:rsidRDefault="00A0396D" w:rsidP="005E6378">
      <w:pPr>
        <w:ind w:right="-180"/>
        <w:jc w:val="both"/>
      </w:pPr>
      <w:r>
        <w:t>г</w:t>
      </w:r>
      <w:r w:rsidR="00A21616">
        <w:t xml:space="preserve">) </w:t>
      </w:r>
      <w:r w:rsidR="005E6378" w:rsidRPr="0050542B">
        <w:t>Совершенствов</w:t>
      </w:r>
      <w:r w:rsidR="007B1F6E">
        <w:t>ать</w:t>
      </w:r>
      <w:r w:rsidR="005E6378" w:rsidRPr="0050542B">
        <w:t xml:space="preserve"> грамматическ</w:t>
      </w:r>
      <w:r w:rsidR="007B1F6E">
        <w:t>ий</w:t>
      </w:r>
      <w:r w:rsidR="005E6378" w:rsidRPr="0050542B">
        <w:t xml:space="preserve"> стро</w:t>
      </w:r>
      <w:r w:rsidR="007B1F6E">
        <w:t>й</w:t>
      </w:r>
      <w:r w:rsidR="00A21616">
        <w:t xml:space="preserve"> речи:</w:t>
      </w:r>
      <w:r w:rsidR="004718C6">
        <w:t xml:space="preserve"> з</w:t>
      </w:r>
      <w:r w:rsidR="005E6378">
        <w:t>акрепить</w:t>
      </w:r>
      <w:r w:rsidR="00493DCD">
        <w:t xml:space="preserve"> умение </w:t>
      </w:r>
      <w:r w:rsidR="00CD2919">
        <w:t>образовывать относительные прилагательные от существительных</w:t>
      </w:r>
      <w:r w:rsidR="00493DCD">
        <w:t>.</w:t>
      </w:r>
    </w:p>
    <w:p w:rsidR="004718C6" w:rsidRDefault="00A0396D" w:rsidP="005E6378">
      <w:pPr>
        <w:jc w:val="both"/>
      </w:pPr>
      <w:r>
        <w:t>д</w:t>
      </w:r>
      <w:r w:rsidR="00D01819">
        <w:t xml:space="preserve">) </w:t>
      </w:r>
      <w:r w:rsidR="005E6378">
        <w:t xml:space="preserve">Развивать </w:t>
      </w:r>
      <w:r w:rsidR="00D01819">
        <w:t xml:space="preserve">умение </w:t>
      </w:r>
      <w:r w:rsidR="007A5EA3">
        <w:t xml:space="preserve">последовательно и </w:t>
      </w:r>
      <w:r w:rsidR="00304FDA">
        <w:t>логично</w:t>
      </w:r>
      <w:r w:rsidR="007A5EA3">
        <w:t xml:space="preserve"> пересказывать прослушанное литературное произведение</w:t>
      </w:r>
      <w:r w:rsidR="00730A71">
        <w:t xml:space="preserve"> детьми по цепочке</w:t>
      </w:r>
      <w:r w:rsidR="007A5EA3">
        <w:t>.</w:t>
      </w:r>
    </w:p>
    <w:p w:rsidR="004718C6" w:rsidRPr="004718C6" w:rsidRDefault="005E6378" w:rsidP="005E6378">
      <w:pPr>
        <w:pStyle w:val="a5"/>
        <w:numPr>
          <w:ilvl w:val="0"/>
          <w:numId w:val="2"/>
        </w:numPr>
        <w:jc w:val="both"/>
      </w:pPr>
      <w:r w:rsidRPr="004718C6">
        <w:rPr>
          <w:b/>
        </w:rPr>
        <w:t>Социально – коммуникативное развитие</w:t>
      </w:r>
    </w:p>
    <w:p w:rsidR="004718C6" w:rsidRDefault="00D01819" w:rsidP="005E6378">
      <w:pPr>
        <w:pStyle w:val="a5"/>
        <w:numPr>
          <w:ilvl w:val="0"/>
          <w:numId w:val="3"/>
        </w:numPr>
        <w:jc w:val="both"/>
      </w:pPr>
      <w:r>
        <w:t>Воспитывать желание поддерживать беседу, внимательно слушать высказывания других детей.</w:t>
      </w:r>
    </w:p>
    <w:p w:rsidR="004718C6" w:rsidRDefault="00D01819" w:rsidP="005E6378">
      <w:pPr>
        <w:pStyle w:val="a5"/>
        <w:numPr>
          <w:ilvl w:val="0"/>
          <w:numId w:val="3"/>
        </w:numPr>
        <w:jc w:val="both"/>
      </w:pPr>
      <w:r>
        <w:t>Поощрять стремление высказывать свою точку зрения.</w:t>
      </w:r>
    </w:p>
    <w:p w:rsidR="004718C6" w:rsidRPr="004718C6" w:rsidRDefault="005E6378" w:rsidP="005E6378">
      <w:pPr>
        <w:pStyle w:val="a5"/>
        <w:numPr>
          <w:ilvl w:val="0"/>
          <w:numId w:val="3"/>
        </w:numPr>
        <w:jc w:val="both"/>
      </w:pPr>
      <w:r w:rsidRPr="00BA2CCC">
        <w:t xml:space="preserve">Формировать умение проявлять интерес </w:t>
      </w:r>
      <w:r w:rsidR="007B1F6E">
        <w:t xml:space="preserve">к </w:t>
      </w:r>
      <w:r w:rsidR="007A5EA3">
        <w:t xml:space="preserve">высказываниям </w:t>
      </w:r>
      <w:r>
        <w:t>сверстников.</w:t>
      </w:r>
    </w:p>
    <w:p w:rsidR="004718C6" w:rsidRDefault="005E6378" w:rsidP="005E6378">
      <w:pPr>
        <w:pStyle w:val="a5"/>
        <w:numPr>
          <w:ilvl w:val="0"/>
          <w:numId w:val="3"/>
        </w:numPr>
        <w:jc w:val="both"/>
      </w:pPr>
      <w:r>
        <w:t>Формировать готовность к совместной деятельности со сверстниками.</w:t>
      </w:r>
    </w:p>
    <w:p w:rsidR="004718C6" w:rsidRDefault="005E6378" w:rsidP="005E6378">
      <w:pPr>
        <w:pStyle w:val="a5"/>
        <w:numPr>
          <w:ilvl w:val="0"/>
          <w:numId w:val="3"/>
        </w:numPr>
        <w:jc w:val="both"/>
      </w:pPr>
      <w:r>
        <w:t>Воспитание активности, самостоятельности, инициативности на занятии.</w:t>
      </w:r>
    </w:p>
    <w:p w:rsidR="005E6378" w:rsidRPr="004718C6" w:rsidRDefault="005E6378" w:rsidP="004718C6">
      <w:pPr>
        <w:pStyle w:val="a5"/>
        <w:numPr>
          <w:ilvl w:val="0"/>
          <w:numId w:val="2"/>
        </w:numPr>
        <w:jc w:val="both"/>
      </w:pPr>
      <w:r w:rsidRPr="004718C6">
        <w:rPr>
          <w:b/>
        </w:rPr>
        <w:t>Познание</w:t>
      </w:r>
    </w:p>
    <w:p w:rsidR="004718C6" w:rsidRDefault="00EF0A75" w:rsidP="007B1F6E">
      <w:pPr>
        <w:jc w:val="both"/>
        <w:rPr>
          <w:b/>
          <w:i/>
        </w:rPr>
      </w:pPr>
      <w:r>
        <w:rPr>
          <w:b/>
          <w:i/>
        </w:rPr>
        <w:t>Форми</w:t>
      </w:r>
      <w:r w:rsidR="004718C6">
        <w:rPr>
          <w:b/>
          <w:i/>
        </w:rPr>
        <w:t>рование целостной культуры мира</w:t>
      </w:r>
    </w:p>
    <w:p w:rsidR="007B1F6E" w:rsidRPr="004718C6" w:rsidRDefault="007B1F6E" w:rsidP="004718C6">
      <w:pPr>
        <w:pStyle w:val="a5"/>
        <w:numPr>
          <w:ilvl w:val="0"/>
          <w:numId w:val="4"/>
        </w:numPr>
        <w:jc w:val="both"/>
        <w:rPr>
          <w:b/>
          <w:i/>
        </w:rPr>
      </w:pPr>
      <w:r>
        <w:t>Совершенствовать способности к обобщению.</w:t>
      </w:r>
    </w:p>
    <w:p w:rsidR="004718C6" w:rsidRDefault="005E6378" w:rsidP="00EF0A75">
      <w:pPr>
        <w:jc w:val="both"/>
        <w:rPr>
          <w:b/>
          <w:i/>
        </w:rPr>
      </w:pPr>
      <w:r>
        <w:rPr>
          <w:b/>
          <w:i/>
        </w:rPr>
        <w:t>Познавательно-и</w:t>
      </w:r>
      <w:r w:rsidR="004718C6">
        <w:rPr>
          <w:b/>
          <w:i/>
        </w:rPr>
        <w:t>сследовательская и продуктивная</w:t>
      </w:r>
    </w:p>
    <w:p w:rsidR="004718C6" w:rsidRPr="004718C6" w:rsidRDefault="00EF0A75" w:rsidP="00EF0A75">
      <w:pPr>
        <w:pStyle w:val="a5"/>
        <w:numPr>
          <w:ilvl w:val="0"/>
          <w:numId w:val="4"/>
        </w:numPr>
        <w:jc w:val="both"/>
        <w:rPr>
          <w:b/>
          <w:i/>
        </w:rPr>
      </w:pPr>
      <w:r>
        <w:t>Совершенствовать способность сравнивать, анализировать, обобщать.</w:t>
      </w:r>
    </w:p>
    <w:p w:rsidR="00304FDA" w:rsidRPr="004718C6" w:rsidRDefault="00304FDA" w:rsidP="00EF0A75">
      <w:pPr>
        <w:pStyle w:val="a5"/>
        <w:numPr>
          <w:ilvl w:val="0"/>
          <w:numId w:val="4"/>
        </w:numPr>
        <w:jc w:val="both"/>
        <w:rPr>
          <w:b/>
          <w:i/>
        </w:rPr>
      </w:pPr>
      <w:r>
        <w:t>Формировать умение понимать и различать эмоциональное состояние другого человека в изображении, в действительности.</w:t>
      </w:r>
    </w:p>
    <w:p w:rsidR="004718C6" w:rsidRDefault="005E6378" w:rsidP="00EF0A75">
      <w:pPr>
        <w:jc w:val="both"/>
        <w:rPr>
          <w:b/>
          <w:i/>
        </w:rPr>
      </w:pPr>
      <w:r>
        <w:rPr>
          <w:b/>
          <w:i/>
        </w:rPr>
        <w:t>Формирование первичных п</w:t>
      </w:r>
      <w:r w:rsidR="004718C6">
        <w:rPr>
          <w:b/>
          <w:i/>
        </w:rPr>
        <w:t>редставлений</w:t>
      </w:r>
    </w:p>
    <w:p w:rsidR="004718C6" w:rsidRPr="004718C6" w:rsidRDefault="00EF0A75" w:rsidP="0075126B">
      <w:pPr>
        <w:pStyle w:val="a5"/>
        <w:numPr>
          <w:ilvl w:val="0"/>
          <w:numId w:val="5"/>
        </w:numPr>
        <w:jc w:val="both"/>
        <w:rPr>
          <w:b/>
          <w:i/>
        </w:rPr>
      </w:pPr>
      <w:r>
        <w:t>Уточнить и систематизировать понятия по теме «</w:t>
      </w:r>
      <w:r w:rsidR="00B96914">
        <w:t>Посуда. Продукты питания</w:t>
      </w:r>
      <w:r>
        <w:t>».</w:t>
      </w:r>
    </w:p>
    <w:p w:rsidR="004718C6" w:rsidRPr="004718C6" w:rsidRDefault="00BD7210" w:rsidP="005E6378">
      <w:pPr>
        <w:pStyle w:val="a5"/>
        <w:numPr>
          <w:ilvl w:val="0"/>
          <w:numId w:val="5"/>
        </w:numPr>
        <w:jc w:val="both"/>
        <w:rPr>
          <w:b/>
          <w:i/>
        </w:rPr>
      </w:pPr>
      <w:r>
        <w:t>Расширя</w:t>
      </w:r>
      <w:r w:rsidR="0075126B">
        <w:t>ть представления детей о</w:t>
      </w:r>
      <w:r w:rsidR="00730A71">
        <w:t>б</w:t>
      </w:r>
      <w:r w:rsidR="0075126B">
        <w:t xml:space="preserve"> эмоциях человека.</w:t>
      </w:r>
    </w:p>
    <w:p w:rsidR="004718C6" w:rsidRPr="004718C6" w:rsidRDefault="005E6378" w:rsidP="005E6378">
      <w:pPr>
        <w:pStyle w:val="a5"/>
        <w:numPr>
          <w:ilvl w:val="0"/>
          <w:numId w:val="2"/>
        </w:numPr>
        <w:jc w:val="both"/>
        <w:rPr>
          <w:b/>
          <w:i/>
        </w:rPr>
      </w:pPr>
      <w:r w:rsidRPr="004718C6">
        <w:rPr>
          <w:b/>
        </w:rPr>
        <w:t>Художественно - эстетическое развитие</w:t>
      </w:r>
    </w:p>
    <w:p w:rsidR="004718C6" w:rsidRPr="004718C6" w:rsidRDefault="00A04150" w:rsidP="005E6378">
      <w:pPr>
        <w:pStyle w:val="a5"/>
        <w:numPr>
          <w:ilvl w:val="0"/>
          <w:numId w:val="6"/>
        </w:numPr>
        <w:jc w:val="both"/>
        <w:rPr>
          <w:b/>
          <w:i/>
        </w:rPr>
      </w:pPr>
      <w:r>
        <w:t>Вызывать</w:t>
      </w:r>
      <w:r w:rsidR="005E6378">
        <w:t xml:space="preserve"> </w:t>
      </w:r>
      <w:r>
        <w:t xml:space="preserve">интерес и </w:t>
      </w:r>
      <w:r w:rsidR="005E6378">
        <w:t>эмоциональн</w:t>
      </w:r>
      <w:r>
        <w:t xml:space="preserve">ый отклик </w:t>
      </w:r>
      <w:r w:rsidR="00607E5A">
        <w:t>к восприятию</w:t>
      </w:r>
      <w:r>
        <w:t xml:space="preserve"> художественных произведений</w:t>
      </w:r>
      <w:r w:rsidR="005E6378">
        <w:t>.</w:t>
      </w:r>
    </w:p>
    <w:p w:rsidR="005E6378" w:rsidRPr="004718C6" w:rsidRDefault="005E6378" w:rsidP="005E6378">
      <w:pPr>
        <w:pStyle w:val="a5"/>
        <w:numPr>
          <w:ilvl w:val="0"/>
          <w:numId w:val="6"/>
        </w:numPr>
        <w:jc w:val="both"/>
        <w:rPr>
          <w:b/>
          <w:i/>
        </w:rPr>
      </w:pPr>
      <w:r>
        <w:t>Р</w:t>
      </w:r>
      <w:r w:rsidR="00EF0A75">
        <w:t>азвивать творческое воображение</w:t>
      </w:r>
      <w:r w:rsidR="00A04150">
        <w:t xml:space="preserve"> и </w:t>
      </w:r>
      <w:r w:rsidR="00607E5A">
        <w:t>способность</w:t>
      </w:r>
      <w:r w:rsidR="00A04150">
        <w:t xml:space="preserve"> изображать </w:t>
      </w:r>
      <w:r w:rsidR="00B13F15">
        <w:t>художественный образ сказочных персонажей через</w:t>
      </w:r>
      <w:r w:rsidR="00A04150">
        <w:t xml:space="preserve"> пластику движения</w:t>
      </w:r>
      <w:r w:rsidR="00B13F15">
        <w:t>, мимику, жесты, интонацию.</w:t>
      </w:r>
    </w:p>
    <w:p w:rsidR="00B36F84" w:rsidRDefault="00B36F84" w:rsidP="005E6378">
      <w:pPr>
        <w:jc w:val="both"/>
      </w:pPr>
    </w:p>
    <w:p w:rsidR="004718C6" w:rsidRDefault="005E6378" w:rsidP="005E6378">
      <w:pPr>
        <w:jc w:val="both"/>
        <w:rPr>
          <w:b/>
        </w:rPr>
      </w:pPr>
      <w:r w:rsidRPr="007C6C7A">
        <w:rPr>
          <w:b/>
        </w:rPr>
        <w:t>Методы и приемы:</w:t>
      </w:r>
    </w:p>
    <w:p w:rsidR="004718C6" w:rsidRPr="004718C6" w:rsidRDefault="005E6378" w:rsidP="005E6378">
      <w:pPr>
        <w:pStyle w:val="a5"/>
        <w:numPr>
          <w:ilvl w:val="0"/>
          <w:numId w:val="7"/>
        </w:numPr>
        <w:jc w:val="both"/>
        <w:rPr>
          <w:b/>
        </w:rPr>
      </w:pPr>
      <w:r>
        <w:t xml:space="preserve">практические </w:t>
      </w:r>
      <w:r w:rsidR="00B36F84">
        <w:t>(игры, упражнения</w:t>
      </w:r>
      <w:r w:rsidRPr="00222D21">
        <w:t>);</w:t>
      </w:r>
    </w:p>
    <w:p w:rsidR="004718C6" w:rsidRPr="004718C6" w:rsidRDefault="000559CE" w:rsidP="005E6378">
      <w:pPr>
        <w:pStyle w:val="a5"/>
        <w:numPr>
          <w:ilvl w:val="0"/>
          <w:numId w:val="7"/>
        </w:numPr>
        <w:jc w:val="both"/>
        <w:rPr>
          <w:b/>
        </w:rPr>
      </w:pPr>
      <w:proofErr w:type="gramStart"/>
      <w:r>
        <w:t>наглядные</w:t>
      </w:r>
      <w:proofErr w:type="gramEnd"/>
      <w:r>
        <w:t xml:space="preserve"> </w:t>
      </w:r>
      <w:r w:rsidR="005E6378" w:rsidRPr="00222D21">
        <w:t>(рассматр</w:t>
      </w:r>
      <w:r w:rsidR="005F1AF4">
        <w:t>ивание, наблюдение, показ способов действий</w:t>
      </w:r>
      <w:r w:rsidR="005E6378" w:rsidRPr="00222D21">
        <w:t>);</w:t>
      </w:r>
    </w:p>
    <w:p w:rsidR="005E6378" w:rsidRPr="004718C6" w:rsidRDefault="000559CE" w:rsidP="005E6378">
      <w:pPr>
        <w:pStyle w:val="a5"/>
        <w:numPr>
          <w:ilvl w:val="0"/>
          <w:numId w:val="7"/>
        </w:numPr>
        <w:jc w:val="both"/>
        <w:rPr>
          <w:b/>
        </w:rPr>
      </w:pPr>
      <w:r>
        <w:t xml:space="preserve">словесные </w:t>
      </w:r>
      <w:r w:rsidR="005E6378" w:rsidRPr="00222D21">
        <w:t>(</w:t>
      </w:r>
      <w:r w:rsidR="00607E5A">
        <w:t xml:space="preserve">чтение, </w:t>
      </w:r>
      <w:r>
        <w:t>беседы</w:t>
      </w:r>
      <w:r w:rsidR="00607E5A">
        <w:t>, объяснения</w:t>
      </w:r>
      <w:r w:rsidR="005E6378" w:rsidRPr="00222D21">
        <w:t xml:space="preserve">, </w:t>
      </w:r>
      <w:r w:rsidR="008579F0" w:rsidRPr="00222D21">
        <w:t>решение проблемных ситуаций</w:t>
      </w:r>
      <w:r w:rsidR="008579F0">
        <w:t xml:space="preserve">, </w:t>
      </w:r>
      <w:r w:rsidR="005E6378" w:rsidRPr="00222D21">
        <w:t>рассуждения).</w:t>
      </w:r>
    </w:p>
    <w:p w:rsidR="005E6378" w:rsidRDefault="005E6378" w:rsidP="005E6378">
      <w:pPr>
        <w:jc w:val="both"/>
      </w:pPr>
    </w:p>
    <w:p w:rsidR="005E6378" w:rsidRDefault="005E6378" w:rsidP="005E6378">
      <w:pPr>
        <w:jc w:val="both"/>
        <w:rPr>
          <w:b/>
        </w:rPr>
      </w:pPr>
      <w:r w:rsidRPr="007C6C7A">
        <w:rPr>
          <w:b/>
        </w:rPr>
        <w:t>Материалы и оборудование:</w:t>
      </w:r>
    </w:p>
    <w:p w:rsidR="005E6378" w:rsidRDefault="00291B27" w:rsidP="00AC406F">
      <w:pPr>
        <w:shd w:val="clear" w:color="auto" w:fill="FFFFFF"/>
        <w:jc w:val="both"/>
      </w:pPr>
      <w:proofErr w:type="gramStart"/>
      <w:r>
        <w:t>Предметные картинки по теме «Посуда»</w:t>
      </w:r>
      <w:r w:rsidR="004C7745">
        <w:t xml:space="preserve">, </w:t>
      </w:r>
      <w:r w:rsidR="00A0396D">
        <w:t xml:space="preserve">текст сказки </w:t>
      </w:r>
      <w:r w:rsidR="00BD7210">
        <w:t>Братьев Гримм</w:t>
      </w:r>
      <w:r w:rsidR="00A0396D">
        <w:t xml:space="preserve"> «Горшочек каши», иллюстрация к сказке </w:t>
      </w:r>
      <w:r w:rsidR="00BD7210">
        <w:t xml:space="preserve">Братьев Гримм </w:t>
      </w:r>
      <w:r w:rsidR="00A0396D">
        <w:t xml:space="preserve">«Горшочек каши», </w:t>
      </w:r>
      <w:r>
        <w:t>керамический или глиняный горшок,</w:t>
      </w:r>
      <w:r w:rsidR="000559CE" w:rsidRPr="000559CE">
        <w:t xml:space="preserve"> </w:t>
      </w:r>
      <w:r>
        <w:t xml:space="preserve">схемы и портреты с </w:t>
      </w:r>
      <w:r w:rsidR="00E259DE">
        <w:t xml:space="preserve">изображением </w:t>
      </w:r>
      <w:r>
        <w:t>эмоци</w:t>
      </w:r>
      <w:r w:rsidR="00E259DE">
        <w:t>й</w:t>
      </w:r>
      <w:r>
        <w:t xml:space="preserve">, </w:t>
      </w:r>
      <w:r w:rsidR="00A0396D">
        <w:t xml:space="preserve">картон с </w:t>
      </w:r>
      <w:r w:rsidR="00590E6C">
        <w:t>изображением овала лица</w:t>
      </w:r>
      <w:r w:rsidR="00544142">
        <w:t>, карточки с различными (в зависимости от эмоционального состояния) частями лица</w:t>
      </w:r>
      <w:r w:rsidR="00A0396D">
        <w:t>, пластмассовые контейнеры с крупами (ри</w:t>
      </w:r>
      <w:r w:rsidR="00E259DE">
        <w:t xml:space="preserve">с, гречка, пшено, овёс, манка), клей-карандаш на </w:t>
      </w:r>
      <w:r w:rsidR="000C77E5">
        <w:t>каждого ребёнка</w:t>
      </w:r>
      <w:r w:rsidR="00E259DE">
        <w:t>.</w:t>
      </w:r>
      <w:proofErr w:type="gramEnd"/>
    </w:p>
    <w:p w:rsidR="004718C6" w:rsidRDefault="004718C6" w:rsidP="00AC406F">
      <w:pPr>
        <w:shd w:val="clear" w:color="auto" w:fill="FFFFFF"/>
        <w:jc w:val="both"/>
      </w:pPr>
    </w:p>
    <w:p w:rsidR="004718C6" w:rsidRDefault="004718C6" w:rsidP="00AC406F">
      <w:pPr>
        <w:shd w:val="clear" w:color="auto" w:fill="FFFFFF"/>
        <w:jc w:val="both"/>
      </w:pPr>
    </w:p>
    <w:p w:rsidR="004718C6" w:rsidRDefault="004718C6" w:rsidP="00AC406F">
      <w:pPr>
        <w:shd w:val="clear" w:color="auto" w:fill="FFFFFF"/>
        <w:jc w:val="both"/>
      </w:pPr>
    </w:p>
    <w:p w:rsidR="004718C6" w:rsidRPr="00AC406F" w:rsidRDefault="004718C6" w:rsidP="00AC406F">
      <w:pPr>
        <w:shd w:val="clear" w:color="auto" w:fill="FFFFFF"/>
        <w:jc w:val="both"/>
      </w:pPr>
    </w:p>
    <w:p w:rsidR="005E6378" w:rsidRPr="004718C6" w:rsidRDefault="005E6378" w:rsidP="005E6378">
      <w:pPr>
        <w:jc w:val="center"/>
        <w:rPr>
          <w:b/>
          <w:sz w:val="28"/>
        </w:rPr>
      </w:pPr>
      <w:r w:rsidRPr="004718C6">
        <w:rPr>
          <w:b/>
          <w:sz w:val="28"/>
        </w:rPr>
        <w:lastRenderedPageBreak/>
        <w:t>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E6378" w:rsidTr="006F7796">
        <w:tc>
          <w:tcPr>
            <w:tcW w:w="5068" w:type="dxa"/>
            <w:vAlign w:val="center"/>
          </w:tcPr>
          <w:p w:rsidR="005E6378" w:rsidRPr="005A6DCB" w:rsidRDefault="005E6378" w:rsidP="006F7796">
            <w:pPr>
              <w:jc w:val="center"/>
              <w:rPr>
                <w:b/>
              </w:rPr>
            </w:pPr>
            <w:r w:rsidRPr="005A6DCB">
              <w:rPr>
                <w:b/>
              </w:rPr>
              <w:t>Детская деятельность</w:t>
            </w:r>
          </w:p>
        </w:tc>
        <w:tc>
          <w:tcPr>
            <w:tcW w:w="5069" w:type="dxa"/>
            <w:vAlign w:val="center"/>
          </w:tcPr>
          <w:p w:rsidR="005E6378" w:rsidRPr="005A6DCB" w:rsidRDefault="005E6378" w:rsidP="006F7796">
            <w:pPr>
              <w:jc w:val="center"/>
              <w:rPr>
                <w:b/>
              </w:rPr>
            </w:pPr>
            <w:r w:rsidRPr="005A6DCB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5E6378" w:rsidTr="006F7796">
        <w:tc>
          <w:tcPr>
            <w:tcW w:w="5068" w:type="dxa"/>
            <w:vAlign w:val="center"/>
          </w:tcPr>
          <w:p w:rsidR="005E6378" w:rsidRPr="00730A71" w:rsidRDefault="005E6378" w:rsidP="006F7796">
            <w:pPr>
              <w:jc w:val="center"/>
              <w:rPr>
                <w:color w:val="000000" w:themeColor="text1"/>
              </w:rPr>
            </w:pPr>
            <w:r w:rsidRPr="00730A71">
              <w:rPr>
                <w:color w:val="000000" w:themeColor="text1"/>
              </w:rPr>
              <w:t>Двигательная</w:t>
            </w:r>
          </w:p>
        </w:tc>
        <w:tc>
          <w:tcPr>
            <w:tcW w:w="5069" w:type="dxa"/>
          </w:tcPr>
          <w:p w:rsidR="005E6378" w:rsidRDefault="00AC406F" w:rsidP="004718C6">
            <w:pPr>
              <w:pStyle w:val="a5"/>
              <w:numPr>
                <w:ilvl w:val="0"/>
                <w:numId w:val="8"/>
              </w:numPr>
              <w:ind w:left="35" w:hanging="35"/>
            </w:pPr>
            <w:r>
              <w:t>Динамичес</w:t>
            </w:r>
            <w:r w:rsidR="00430A5E">
              <w:t>кая пауза:</w:t>
            </w:r>
            <w:r w:rsidR="00B13F15">
              <w:t xml:space="preserve"> </w:t>
            </w:r>
            <w:proofErr w:type="spellStart"/>
            <w:r w:rsidR="00114A24">
              <w:t>Психогимнастика</w:t>
            </w:r>
            <w:proofErr w:type="spellEnd"/>
            <w:r w:rsidR="006B1FF6">
              <w:t xml:space="preserve">. </w:t>
            </w:r>
            <w:r w:rsidR="00430A5E">
              <w:t>И</w:t>
            </w:r>
            <w:r w:rsidR="006B1FF6">
              <w:t>мпровизация</w:t>
            </w:r>
            <w:r w:rsidR="00430A5E">
              <w:t xml:space="preserve"> «Горшочек каши»</w:t>
            </w:r>
            <w:r w:rsidR="006B1FF6">
              <w:t>.</w:t>
            </w:r>
          </w:p>
        </w:tc>
      </w:tr>
      <w:tr w:rsidR="005E6378" w:rsidTr="006F7796">
        <w:tc>
          <w:tcPr>
            <w:tcW w:w="5068" w:type="dxa"/>
            <w:vAlign w:val="center"/>
          </w:tcPr>
          <w:p w:rsidR="005E6378" w:rsidRPr="00730A71" w:rsidRDefault="005E6378" w:rsidP="006F7796">
            <w:pPr>
              <w:jc w:val="center"/>
              <w:rPr>
                <w:color w:val="000000" w:themeColor="text1"/>
              </w:rPr>
            </w:pPr>
            <w:r w:rsidRPr="00730A71">
              <w:rPr>
                <w:color w:val="000000" w:themeColor="text1"/>
              </w:rPr>
              <w:t>Продуктивная</w:t>
            </w:r>
          </w:p>
        </w:tc>
        <w:tc>
          <w:tcPr>
            <w:tcW w:w="5069" w:type="dxa"/>
          </w:tcPr>
          <w:p w:rsidR="005E6378" w:rsidRPr="003C6845" w:rsidRDefault="00E259DE" w:rsidP="004718C6">
            <w:pPr>
              <w:pStyle w:val="a5"/>
              <w:numPr>
                <w:ilvl w:val="0"/>
                <w:numId w:val="8"/>
              </w:numPr>
              <w:shd w:val="clear" w:color="auto" w:fill="FFFFFF"/>
              <w:ind w:left="35" w:hanging="35"/>
              <w:jc w:val="both"/>
            </w:pPr>
            <w:r>
              <w:t>Аппликация</w:t>
            </w:r>
            <w:r w:rsidR="005E6378" w:rsidRPr="00604061">
              <w:t xml:space="preserve">: </w:t>
            </w:r>
            <w:r w:rsidR="005E6378" w:rsidRPr="00436116">
              <w:t>Д</w:t>
            </w:r>
            <w:r w:rsidR="00AC406F">
              <w:t>/</w:t>
            </w:r>
            <w:r w:rsidR="005E6378" w:rsidRPr="00436116">
              <w:t>и</w:t>
            </w:r>
            <w:r w:rsidR="005E6378">
              <w:t xml:space="preserve"> </w:t>
            </w:r>
            <w:r w:rsidR="005E6378" w:rsidRPr="004718C6">
              <w:rPr>
                <w:bCs/>
              </w:rPr>
              <w:t>«</w:t>
            </w:r>
            <w:r w:rsidRPr="004718C6">
              <w:rPr>
                <w:bCs/>
              </w:rPr>
              <w:t>Закончи портрет</w:t>
            </w:r>
            <w:r w:rsidR="005E6378" w:rsidRPr="004718C6">
              <w:rPr>
                <w:bCs/>
              </w:rPr>
              <w:t>»</w:t>
            </w:r>
          </w:p>
          <w:p w:rsidR="005E6378" w:rsidRDefault="005E6378" w:rsidP="004718C6">
            <w:pPr>
              <w:ind w:left="35" w:hanging="35"/>
            </w:pPr>
          </w:p>
        </w:tc>
      </w:tr>
      <w:tr w:rsidR="005E6378" w:rsidTr="006F7796">
        <w:tc>
          <w:tcPr>
            <w:tcW w:w="5068" w:type="dxa"/>
            <w:vAlign w:val="center"/>
          </w:tcPr>
          <w:p w:rsidR="005E6378" w:rsidRPr="00730A71" w:rsidRDefault="005E6378" w:rsidP="006F7796">
            <w:pPr>
              <w:jc w:val="center"/>
              <w:rPr>
                <w:color w:val="000000" w:themeColor="text1"/>
              </w:rPr>
            </w:pPr>
            <w:r w:rsidRPr="00730A71">
              <w:rPr>
                <w:color w:val="000000" w:themeColor="text1"/>
              </w:rPr>
              <w:t>Познавательно-исследовательская</w:t>
            </w:r>
          </w:p>
        </w:tc>
        <w:tc>
          <w:tcPr>
            <w:tcW w:w="5069" w:type="dxa"/>
          </w:tcPr>
          <w:p w:rsidR="005E6378" w:rsidRDefault="00334A8C" w:rsidP="004718C6">
            <w:pPr>
              <w:pStyle w:val="a5"/>
              <w:numPr>
                <w:ilvl w:val="0"/>
                <w:numId w:val="8"/>
              </w:numPr>
              <w:ind w:left="35" w:hanging="35"/>
              <w:jc w:val="both"/>
            </w:pPr>
            <w:r w:rsidRPr="00673FE2">
              <w:t xml:space="preserve">Рассматривание </w:t>
            </w:r>
            <w:r w:rsidR="00673FE2" w:rsidRPr="00673FE2">
              <w:t xml:space="preserve">и сравнение </w:t>
            </w:r>
            <w:r w:rsidR="00E03354">
              <w:t xml:space="preserve">изображений и схем эмоционального </w:t>
            </w:r>
            <w:r w:rsidR="00430A5E">
              <w:t>состояния человека.</w:t>
            </w:r>
          </w:p>
          <w:p w:rsidR="001443F2" w:rsidRDefault="001443F2" w:rsidP="004718C6">
            <w:pPr>
              <w:pStyle w:val="a5"/>
              <w:numPr>
                <w:ilvl w:val="0"/>
                <w:numId w:val="8"/>
              </w:numPr>
              <w:ind w:left="35" w:hanging="35"/>
              <w:jc w:val="both"/>
            </w:pPr>
            <w:r>
              <w:t>Решение проблемной задачи.</w:t>
            </w:r>
          </w:p>
          <w:p w:rsidR="005E6378" w:rsidRPr="003C6845" w:rsidRDefault="005E6378" w:rsidP="004718C6">
            <w:pPr>
              <w:shd w:val="clear" w:color="auto" w:fill="FFFFFF"/>
              <w:spacing w:line="252" w:lineRule="atLeast"/>
              <w:ind w:left="35" w:hanging="35"/>
              <w:jc w:val="both"/>
              <w:rPr>
                <w:b/>
                <w:bCs/>
              </w:rPr>
            </w:pPr>
          </w:p>
        </w:tc>
      </w:tr>
      <w:tr w:rsidR="005E6378" w:rsidTr="006F7796">
        <w:tc>
          <w:tcPr>
            <w:tcW w:w="5068" w:type="dxa"/>
            <w:vAlign w:val="center"/>
          </w:tcPr>
          <w:p w:rsidR="005E6378" w:rsidRPr="00730A71" w:rsidRDefault="005E6378" w:rsidP="006F7796">
            <w:pPr>
              <w:jc w:val="center"/>
              <w:rPr>
                <w:color w:val="000000" w:themeColor="text1"/>
              </w:rPr>
            </w:pPr>
            <w:r w:rsidRPr="00730A71">
              <w:rPr>
                <w:color w:val="000000" w:themeColor="text1"/>
              </w:rPr>
              <w:t>Коммуникативная</w:t>
            </w:r>
          </w:p>
        </w:tc>
        <w:tc>
          <w:tcPr>
            <w:tcW w:w="5069" w:type="dxa"/>
          </w:tcPr>
          <w:p w:rsidR="00673FE2" w:rsidRDefault="00673FE2" w:rsidP="004718C6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52" w:lineRule="atLeast"/>
              <w:ind w:left="35" w:hanging="35"/>
              <w:jc w:val="both"/>
            </w:pPr>
            <w:r>
              <w:t>Беседы, рассуждения, ответы на вопросы.</w:t>
            </w:r>
          </w:p>
          <w:p w:rsidR="003E3BDE" w:rsidRDefault="003E3BDE" w:rsidP="004718C6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52" w:lineRule="atLeast"/>
              <w:ind w:left="35" w:hanging="35"/>
              <w:jc w:val="both"/>
            </w:pPr>
            <w:r>
              <w:t>Д/и «Далеко - близко»</w:t>
            </w:r>
          </w:p>
          <w:p w:rsidR="005E6378" w:rsidRPr="004718C6" w:rsidRDefault="00673FE2" w:rsidP="004718C6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52" w:lineRule="atLeast"/>
              <w:ind w:left="35" w:hanging="35"/>
              <w:jc w:val="both"/>
              <w:rPr>
                <w:bCs/>
              </w:rPr>
            </w:pPr>
            <w:r w:rsidRPr="004718C6">
              <w:rPr>
                <w:bCs/>
              </w:rPr>
              <w:t>Д/</w:t>
            </w:r>
            <w:r w:rsidR="005E6378" w:rsidRPr="004718C6">
              <w:rPr>
                <w:bCs/>
              </w:rPr>
              <w:t>и «</w:t>
            </w:r>
            <w:r w:rsidR="00430A5E" w:rsidRPr="004718C6">
              <w:rPr>
                <w:bCs/>
              </w:rPr>
              <w:t>Из чего – какая посуда?</w:t>
            </w:r>
            <w:r w:rsidR="005E6378" w:rsidRPr="004718C6">
              <w:rPr>
                <w:bCs/>
              </w:rPr>
              <w:t>»</w:t>
            </w:r>
          </w:p>
          <w:p w:rsidR="004718C6" w:rsidRDefault="005E6378" w:rsidP="004718C6">
            <w:pPr>
              <w:pStyle w:val="a5"/>
              <w:numPr>
                <w:ilvl w:val="0"/>
                <w:numId w:val="9"/>
              </w:numPr>
              <w:shd w:val="clear" w:color="auto" w:fill="FFFFFF"/>
              <w:ind w:left="35" w:hanging="35"/>
              <w:jc w:val="both"/>
            </w:pPr>
            <w:r>
              <w:t>Д</w:t>
            </w:r>
            <w:r w:rsidR="00673FE2">
              <w:t>/</w:t>
            </w:r>
            <w:r>
              <w:t>и «</w:t>
            </w:r>
            <w:r w:rsidR="00430A5E">
              <w:t>Из чего – какая каша?</w:t>
            </w:r>
            <w:r>
              <w:t>»</w:t>
            </w:r>
          </w:p>
          <w:p w:rsidR="005E6378" w:rsidRPr="004718C6" w:rsidRDefault="00430A5E" w:rsidP="004718C6">
            <w:pPr>
              <w:pStyle w:val="a5"/>
              <w:numPr>
                <w:ilvl w:val="0"/>
                <w:numId w:val="9"/>
              </w:numPr>
              <w:shd w:val="clear" w:color="auto" w:fill="FFFFFF"/>
              <w:ind w:left="35" w:hanging="35"/>
              <w:jc w:val="both"/>
            </w:pPr>
            <w:r>
              <w:t xml:space="preserve">Речевое упражнение </w:t>
            </w:r>
            <w:r w:rsidR="00730A71">
              <w:t>«Подбери признак к предмету»</w:t>
            </w:r>
          </w:p>
        </w:tc>
      </w:tr>
      <w:tr w:rsidR="005E6378" w:rsidTr="006F7796">
        <w:tc>
          <w:tcPr>
            <w:tcW w:w="5068" w:type="dxa"/>
            <w:vAlign w:val="center"/>
          </w:tcPr>
          <w:p w:rsidR="005E6378" w:rsidRPr="00730A71" w:rsidRDefault="005E6378" w:rsidP="006F7796">
            <w:pPr>
              <w:jc w:val="center"/>
              <w:rPr>
                <w:color w:val="000000" w:themeColor="text1"/>
              </w:rPr>
            </w:pPr>
            <w:r w:rsidRPr="00730A71">
              <w:rPr>
                <w:color w:val="000000" w:themeColor="text1"/>
              </w:rPr>
              <w:t>Чтение (восприятие)</w:t>
            </w:r>
          </w:p>
        </w:tc>
        <w:tc>
          <w:tcPr>
            <w:tcW w:w="5069" w:type="dxa"/>
          </w:tcPr>
          <w:p w:rsidR="005E6378" w:rsidRDefault="00B13F15" w:rsidP="000A4ADA">
            <w:pPr>
              <w:shd w:val="clear" w:color="auto" w:fill="FFFFFF"/>
              <w:spacing w:line="252" w:lineRule="atLeast"/>
              <w:jc w:val="both"/>
            </w:pPr>
            <w:r>
              <w:t xml:space="preserve">Чтение сказки </w:t>
            </w:r>
            <w:r w:rsidR="000A4ADA">
              <w:t>Братьев Гримм</w:t>
            </w:r>
            <w:r>
              <w:t xml:space="preserve"> «Горшочек каши»</w:t>
            </w:r>
          </w:p>
        </w:tc>
      </w:tr>
      <w:tr w:rsidR="005E6378" w:rsidTr="006F7796">
        <w:tc>
          <w:tcPr>
            <w:tcW w:w="5068" w:type="dxa"/>
            <w:vAlign w:val="center"/>
          </w:tcPr>
          <w:p w:rsidR="005E6378" w:rsidRPr="00730A71" w:rsidRDefault="005E6378" w:rsidP="006F7796">
            <w:pPr>
              <w:jc w:val="center"/>
              <w:rPr>
                <w:color w:val="000000" w:themeColor="text1"/>
              </w:rPr>
            </w:pPr>
            <w:r w:rsidRPr="00730A71">
              <w:rPr>
                <w:color w:val="000000" w:themeColor="text1"/>
              </w:rPr>
              <w:t>Трудовая</w:t>
            </w:r>
          </w:p>
        </w:tc>
        <w:tc>
          <w:tcPr>
            <w:tcW w:w="5069" w:type="dxa"/>
          </w:tcPr>
          <w:p w:rsidR="005E6378" w:rsidRDefault="00AC406F" w:rsidP="006F7796">
            <w:r>
              <w:t>Подготовка и уборка пособий и оборудования.</w:t>
            </w:r>
          </w:p>
        </w:tc>
      </w:tr>
    </w:tbl>
    <w:p w:rsidR="005E6378" w:rsidRDefault="005E6378" w:rsidP="005E6378">
      <w:pPr>
        <w:jc w:val="center"/>
      </w:pPr>
    </w:p>
    <w:p w:rsidR="005E6378" w:rsidRPr="004718C6" w:rsidRDefault="005E6378" w:rsidP="005E6378">
      <w:pPr>
        <w:jc w:val="center"/>
        <w:rPr>
          <w:b/>
          <w:sz w:val="28"/>
        </w:rPr>
      </w:pPr>
      <w:r w:rsidRPr="004718C6">
        <w:rPr>
          <w:b/>
          <w:sz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119"/>
        <w:gridCol w:w="2126"/>
      </w:tblGrid>
      <w:tr w:rsidR="005E6378" w:rsidRPr="005A6DCB" w:rsidTr="00931B52">
        <w:tc>
          <w:tcPr>
            <w:tcW w:w="534" w:type="dxa"/>
            <w:vAlign w:val="center"/>
          </w:tcPr>
          <w:p w:rsidR="005E6378" w:rsidRPr="005A6DCB" w:rsidRDefault="005E6378" w:rsidP="006F7796">
            <w:pPr>
              <w:jc w:val="center"/>
              <w:rPr>
                <w:b/>
              </w:rPr>
            </w:pPr>
            <w:r w:rsidRPr="005A6DCB">
              <w:rPr>
                <w:b/>
              </w:rPr>
              <w:t>№</w:t>
            </w:r>
          </w:p>
        </w:tc>
        <w:tc>
          <w:tcPr>
            <w:tcW w:w="4252" w:type="dxa"/>
            <w:vAlign w:val="center"/>
          </w:tcPr>
          <w:p w:rsidR="005E6378" w:rsidRPr="005A6DCB" w:rsidRDefault="005E6378" w:rsidP="006F7796">
            <w:pPr>
              <w:jc w:val="center"/>
              <w:rPr>
                <w:b/>
              </w:rPr>
            </w:pPr>
            <w:r w:rsidRPr="005A6DCB">
              <w:rPr>
                <w:b/>
              </w:rPr>
              <w:t>Деятельность воспитателя</w:t>
            </w:r>
          </w:p>
        </w:tc>
        <w:tc>
          <w:tcPr>
            <w:tcW w:w="3119" w:type="dxa"/>
            <w:vAlign w:val="center"/>
          </w:tcPr>
          <w:p w:rsidR="005E6378" w:rsidRPr="005A6DCB" w:rsidRDefault="005E6378" w:rsidP="006F7796">
            <w:pPr>
              <w:jc w:val="center"/>
              <w:rPr>
                <w:b/>
              </w:rPr>
            </w:pPr>
            <w:r w:rsidRPr="005A6DCB">
              <w:rPr>
                <w:b/>
              </w:rPr>
              <w:t>Деятельность воспитанников</w:t>
            </w:r>
          </w:p>
        </w:tc>
        <w:tc>
          <w:tcPr>
            <w:tcW w:w="2126" w:type="dxa"/>
            <w:vAlign w:val="center"/>
          </w:tcPr>
          <w:p w:rsidR="005E6378" w:rsidRPr="005A6DCB" w:rsidRDefault="005E6378" w:rsidP="006F7796">
            <w:pPr>
              <w:jc w:val="center"/>
              <w:rPr>
                <w:b/>
              </w:rPr>
            </w:pPr>
            <w:r w:rsidRPr="005A6DCB">
              <w:rPr>
                <w:b/>
              </w:rPr>
              <w:t>Ожидаемые результаты</w:t>
            </w:r>
          </w:p>
        </w:tc>
      </w:tr>
      <w:tr w:rsidR="005E6378" w:rsidRPr="005A6DCB" w:rsidTr="00931B52">
        <w:tc>
          <w:tcPr>
            <w:tcW w:w="534" w:type="dxa"/>
          </w:tcPr>
          <w:p w:rsidR="005E6378" w:rsidRPr="00F72F82" w:rsidRDefault="004A46AD" w:rsidP="00F72F82">
            <w:pPr>
              <w:jc w:val="center"/>
            </w:pPr>
            <w:r w:rsidRPr="00F72F82">
              <w:t>1</w:t>
            </w:r>
          </w:p>
        </w:tc>
        <w:tc>
          <w:tcPr>
            <w:tcW w:w="4252" w:type="dxa"/>
          </w:tcPr>
          <w:p w:rsidR="005E6378" w:rsidRPr="002A591B" w:rsidRDefault="005E6378" w:rsidP="001443F2">
            <w:pPr>
              <w:rPr>
                <w:b/>
              </w:rPr>
            </w:pPr>
            <w:r w:rsidRPr="002A591B">
              <w:rPr>
                <w:b/>
              </w:rPr>
              <w:t xml:space="preserve">Организационный момент </w:t>
            </w:r>
          </w:p>
          <w:p w:rsidR="004718C6" w:rsidRDefault="00F72F82" w:rsidP="001443F2">
            <w:pPr>
              <w:shd w:val="clear" w:color="auto" w:fill="FFFFFF"/>
              <w:spacing w:line="25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Д/и</w:t>
            </w:r>
            <w:r w:rsidR="00EB114C">
              <w:rPr>
                <w:color w:val="000000" w:themeColor="text1"/>
              </w:rPr>
              <w:t xml:space="preserve"> «Из чего – какая посуда?»</w:t>
            </w:r>
          </w:p>
          <w:p w:rsidR="00EB114C" w:rsidRPr="004718C6" w:rsidRDefault="00EB114C" w:rsidP="004718C6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33" w:hanging="33"/>
              <w:rPr>
                <w:color w:val="000000" w:themeColor="text1"/>
              </w:rPr>
            </w:pPr>
            <w:r w:rsidRPr="004718C6">
              <w:rPr>
                <w:color w:val="000000" w:themeColor="text1"/>
              </w:rPr>
              <w:t>Я назову</w:t>
            </w:r>
            <w:r w:rsidR="008579F0" w:rsidRPr="004718C6">
              <w:rPr>
                <w:color w:val="000000" w:themeColor="text1"/>
              </w:rPr>
              <w:t>:</w:t>
            </w:r>
            <w:r w:rsidRPr="004718C6">
              <w:rPr>
                <w:color w:val="000000" w:themeColor="text1"/>
              </w:rPr>
              <w:t xml:space="preserve"> из чего сделана посуда, а вам надо назвать какая это посуда?</w:t>
            </w:r>
          </w:p>
          <w:p w:rsidR="00EB114C" w:rsidRDefault="008579F0" w:rsidP="001443F2">
            <w:pPr>
              <w:shd w:val="clear" w:color="auto" w:fill="FFFFFF"/>
              <w:spacing w:line="25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Посуда из стекла – </w:t>
            </w:r>
            <w:r w:rsidR="004718C6">
              <w:rPr>
                <w:color w:val="000000" w:themeColor="text1"/>
              </w:rPr>
              <w:t>…</w:t>
            </w:r>
          </w:p>
          <w:p w:rsidR="008579F0" w:rsidRDefault="008579F0" w:rsidP="001443F2">
            <w:pPr>
              <w:shd w:val="clear" w:color="auto" w:fill="FFFFFF"/>
              <w:spacing w:line="25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Посуда из металла – </w:t>
            </w:r>
            <w:r w:rsidR="004718C6">
              <w:rPr>
                <w:color w:val="000000" w:themeColor="text1"/>
              </w:rPr>
              <w:t>…</w:t>
            </w:r>
          </w:p>
          <w:p w:rsidR="008579F0" w:rsidRDefault="008579F0" w:rsidP="001443F2">
            <w:pPr>
              <w:shd w:val="clear" w:color="auto" w:fill="FFFFFF"/>
              <w:spacing w:line="25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Посуда из керамики – </w:t>
            </w:r>
            <w:r w:rsidR="004718C6">
              <w:rPr>
                <w:color w:val="000000" w:themeColor="text1"/>
              </w:rPr>
              <w:t>…</w:t>
            </w:r>
          </w:p>
          <w:p w:rsidR="008579F0" w:rsidRDefault="008579F0" w:rsidP="001443F2">
            <w:pPr>
              <w:shd w:val="clear" w:color="auto" w:fill="FFFFFF"/>
              <w:spacing w:line="25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Посуда из фарфора – </w:t>
            </w:r>
            <w:r w:rsidR="004718C6">
              <w:rPr>
                <w:color w:val="000000" w:themeColor="text1"/>
              </w:rPr>
              <w:t>…</w:t>
            </w:r>
          </w:p>
          <w:p w:rsidR="008579F0" w:rsidRDefault="008579F0" w:rsidP="001443F2">
            <w:pPr>
              <w:shd w:val="clear" w:color="auto" w:fill="FFFFFF"/>
              <w:spacing w:line="25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Посуда из глины – </w:t>
            </w:r>
            <w:r w:rsidR="004718C6">
              <w:rPr>
                <w:color w:val="000000" w:themeColor="text1"/>
              </w:rPr>
              <w:t>…</w:t>
            </w:r>
          </w:p>
          <w:p w:rsidR="008579F0" w:rsidRDefault="008579F0" w:rsidP="001443F2">
            <w:pPr>
              <w:shd w:val="clear" w:color="auto" w:fill="FFFFFF"/>
              <w:spacing w:line="25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Посуда из дерева – </w:t>
            </w:r>
            <w:r w:rsidR="004718C6">
              <w:rPr>
                <w:color w:val="000000" w:themeColor="text1"/>
              </w:rPr>
              <w:t>…</w:t>
            </w:r>
          </w:p>
          <w:p w:rsidR="008579F0" w:rsidRPr="00EB114C" w:rsidRDefault="008579F0" w:rsidP="001443F2">
            <w:pPr>
              <w:shd w:val="clear" w:color="auto" w:fill="FFFFFF"/>
              <w:spacing w:line="25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Посуда из пластмассы - </w:t>
            </w:r>
            <w:r w:rsidR="004718C6">
              <w:rPr>
                <w:color w:val="000000" w:themeColor="text1"/>
              </w:rPr>
              <w:t>…</w:t>
            </w:r>
          </w:p>
        </w:tc>
        <w:tc>
          <w:tcPr>
            <w:tcW w:w="3119" w:type="dxa"/>
          </w:tcPr>
          <w:p w:rsidR="005E6378" w:rsidRDefault="00AA77A6" w:rsidP="001443F2">
            <w:r w:rsidRPr="00AA77A6">
              <w:t>Д</w:t>
            </w:r>
            <w:r>
              <w:t xml:space="preserve">ети </w:t>
            </w:r>
            <w:r w:rsidR="00EB114C">
              <w:t>называют относительные прилагательные и садятся на стулья.</w:t>
            </w:r>
          </w:p>
          <w:p w:rsidR="004718C6" w:rsidRPr="00AA77A6" w:rsidRDefault="004718C6" w:rsidP="001443F2"/>
          <w:p w:rsidR="005E6378" w:rsidRPr="00A1205A" w:rsidRDefault="008579F0" w:rsidP="001443F2">
            <w:r>
              <w:rPr>
                <w:i/>
              </w:rPr>
              <w:t>(стеклянная)</w:t>
            </w:r>
          </w:p>
          <w:p w:rsidR="005E6378" w:rsidRPr="008579F0" w:rsidRDefault="008579F0" w:rsidP="001443F2">
            <w:pPr>
              <w:rPr>
                <w:i/>
              </w:rPr>
            </w:pPr>
            <w:r w:rsidRPr="008579F0">
              <w:rPr>
                <w:i/>
              </w:rPr>
              <w:t>(металлическая)</w:t>
            </w:r>
          </w:p>
          <w:p w:rsidR="005E6378" w:rsidRPr="008579F0" w:rsidRDefault="008579F0" w:rsidP="001443F2">
            <w:pPr>
              <w:rPr>
                <w:i/>
              </w:rPr>
            </w:pPr>
            <w:r w:rsidRPr="008579F0">
              <w:rPr>
                <w:i/>
              </w:rPr>
              <w:t>(керамическая)</w:t>
            </w:r>
          </w:p>
          <w:p w:rsidR="005E6378" w:rsidRPr="008579F0" w:rsidRDefault="008579F0" w:rsidP="001443F2">
            <w:pPr>
              <w:rPr>
                <w:i/>
              </w:rPr>
            </w:pPr>
            <w:r w:rsidRPr="008579F0">
              <w:rPr>
                <w:i/>
              </w:rPr>
              <w:t>(фарфоровая)</w:t>
            </w:r>
          </w:p>
          <w:p w:rsidR="005E6378" w:rsidRPr="008579F0" w:rsidRDefault="008579F0" w:rsidP="001443F2">
            <w:pPr>
              <w:rPr>
                <w:i/>
              </w:rPr>
            </w:pPr>
            <w:r w:rsidRPr="008579F0">
              <w:rPr>
                <w:i/>
              </w:rPr>
              <w:t>(глиняная)</w:t>
            </w:r>
          </w:p>
          <w:p w:rsidR="008579F0" w:rsidRPr="008579F0" w:rsidRDefault="008579F0" w:rsidP="001443F2">
            <w:pPr>
              <w:rPr>
                <w:i/>
              </w:rPr>
            </w:pPr>
            <w:r w:rsidRPr="008579F0">
              <w:rPr>
                <w:i/>
              </w:rPr>
              <w:t>(деревянная)</w:t>
            </w:r>
          </w:p>
          <w:p w:rsidR="008579F0" w:rsidRPr="008579F0" w:rsidRDefault="008579F0" w:rsidP="001443F2">
            <w:r w:rsidRPr="008579F0">
              <w:rPr>
                <w:i/>
              </w:rPr>
              <w:t>(пластмассовая)</w:t>
            </w:r>
          </w:p>
        </w:tc>
        <w:tc>
          <w:tcPr>
            <w:tcW w:w="2126" w:type="dxa"/>
          </w:tcPr>
          <w:p w:rsidR="005E6378" w:rsidRDefault="00EB114C" w:rsidP="001443F2">
            <w:r>
              <w:t>П</w:t>
            </w:r>
            <w:r w:rsidR="00C46516">
              <w:t>ривлечение произвольного внимания</w:t>
            </w:r>
            <w:r>
              <w:t xml:space="preserve">. </w:t>
            </w:r>
          </w:p>
          <w:p w:rsidR="00EB114C" w:rsidRPr="00EB114C" w:rsidRDefault="00EB114C" w:rsidP="00EB114C">
            <w:pPr>
              <w:jc w:val="both"/>
            </w:pPr>
            <w:r w:rsidRPr="00EB114C">
              <w:t>Развитие внутренней мотивации на дальнейшую деятельность.</w:t>
            </w:r>
          </w:p>
          <w:p w:rsidR="005E6378" w:rsidRPr="005A6DCB" w:rsidRDefault="005E6378" w:rsidP="001443F2">
            <w:pPr>
              <w:rPr>
                <w:b/>
              </w:rPr>
            </w:pPr>
          </w:p>
        </w:tc>
      </w:tr>
      <w:tr w:rsidR="005E6378" w:rsidRPr="005A6DCB" w:rsidTr="00931B52">
        <w:tc>
          <w:tcPr>
            <w:tcW w:w="534" w:type="dxa"/>
          </w:tcPr>
          <w:p w:rsidR="005E6378" w:rsidRPr="00F72F82" w:rsidRDefault="004A46AD" w:rsidP="00F72F82">
            <w:pPr>
              <w:jc w:val="center"/>
            </w:pPr>
            <w:r w:rsidRPr="00F72F82">
              <w:t>2</w:t>
            </w:r>
          </w:p>
        </w:tc>
        <w:tc>
          <w:tcPr>
            <w:tcW w:w="4252" w:type="dxa"/>
          </w:tcPr>
          <w:p w:rsidR="005E6378" w:rsidRPr="00F42CF9" w:rsidRDefault="008579F0" w:rsidP="001443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Проблемная ситуация</w:t>
            </w:r>
            <w:r w:rsidR="00C46516">
              <w:rPr>
                <w:b/>
              </w:rPr>
              <w:t>:</w:t>
            </w:r>
          </w:p>
          <w:p w:rsidR="004718C6" w:rsidRDefault="00C46516" w:rsidP="004718C6">
            <w:pPr>
              <w:shd w:val="clear" w:color="auto" w:fill="FFFFFF"/>
              <w:spacing w:line="252" w:lineRule="atLeast"/>
              <w:rPr>
                <w:bCs/>
              </w:rPr>
            </w:pPr>
            <w:r w:rsidRPr="00021FA3">
              <w:rPr>
                <w:i/>
              </w:rPr>
              <w:t xml:space="preserve">(демонстрация </w:t>
            </w:r>
            <w:r w:rsidR="00734DE4">
              <w:rPr>
                <w:i/>
              </w:rPr>
              <w:t>предметных картин по теме «Посуда»)</w:t>
            </w:r>
          </w:p>
          <w:p w:rsidR="004718C6" w:rsidRPr="004718C6" w:rsidRDefault="00021FA3" w:rsidP="001443F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0" w:firstLine="0"/>
              <w:rPr>
                <w:bCs/>
              </w:rPr>
            </w:pPr>
            <w:r>
              <w:t>Посмотрите на к</w:t>
            </w:r>
            <w:r w:rsidR="00D305AC">
              <w:t>а</w:t>
            </w:r>
            <w:r>
              <w:t>ртин</w:t>
            </w:r>
            <w:r w:rsidR="00734DE4">
              <w:t>ки</w:t>
            </w:r>
            <w:r w:rsidR="00D305AC">
              <w:t xml:space="preserve">. </w:t>
            </w:r>
            <w:r w:rsidR="00734DE4">
              <w:t>Назовите одним словом, что это такое?</w:t>
            </w:r>
          </w:p>
          <w:p w:rsidR="004718C6" w:rsidRPr="004718C6" w:rsidRDefault="00734DE4" w:rsidP="00734DE4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0" w:firstLine="0"/>
              <w:rPr>
                <w:bCs/>
              </w:rPr>
            </w:pPr>
            <w:r w:rsidRPr="004718C6">
              <w:rPr>
                <w:color w:val="000000"/>
              </w:rPr>
              <w:t>Как вы думаете, в чём можно сварить кашу</w:t>
            </w:r>
            <w:r w:rsidR="00D305AC" w:rsidRPr="004718C6">
              <w:rPr>
                <w:color w:val="000000"/>
              </w:rPr>
              <w:t>?</w:t>
            </w:r>
          </w:p>
          <w:p w:rsidR="00E01CF5" w:rsidRPr="004718C6" w:rsidRDefault="00734DE4" w:rsidP="001443F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0" w:firstLine="0"/>
              <w:rPr>
                <w:bCs/>
              </w:rPr>
            </w:pPr>
            <w:r>
              <w:t>Представьте такую ситуацию: вам надо сварить кашу, а у вас нет кастрюли. Что можно использовать вместо кастрюли</w:t>
            </w:r>
            <w:r w:rsidR="002A591B">
              <w:t xml:space="preserve"> и почему</w:t>
            </w:r>
            <w:r>
              <w:t>?</w:t>
            </w:r>
          </w:p>
        </w:tc>
        <w:tc>
          <w:tcPr>
            <w:tcW w:w="3119" w:type="dxa"/>
          </w:tcPr>
          <w:p w:rsidR="005E6378" w:rsidRDefault="005E6378" w:rsidP="001443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Дети </w:t>
            </w:r>
            <w:r w:rsidR="00B50E70">
              <w:rPr>
                <w:color w:val="000000"/>
              </w:rPr>
              <w:t>рассматривают</w:t>
            </w:r>
            <w:r w:rsidR="00021FA3">
              <w:rPr>
                <w:color w:val="000000"/>
              </w:rPr>
              <w:t xml:space="preserve"> </w:t>
            </w:r>
            <w:r w:rsidR="00B50E70">
              <w:rPr>
                <w:color w:val="000000"/>
              </w:rPr>
              <w:t xml:space="preserve">предметные </w:t>
            </w:r>
            <w:r w:rsidR="00021FA3">
              <w:rPr>
                <w:color w:val="000000"/>
              </w:rPr>
              <w:t>картин</w:t>
            </w:r>
            <w:r w:rsidR="00B50E70">
              <w:rPr>
                <w:color w:val="000000"/>
              </w:rPr>
              <w:t>ки</w:t>
            </w:r>
            <w:r w:rsidR="00021FA3">
              <w:rPr>
                <w:color w:val="000000"/>
              </w:rPr>
              <w:t>, отвечают на вопросы.</w:t>
            </w:r>
          </w:p>
          <w:p w:rsidR="004718C6" w:rsidRPr="00A1205A" w:rsidRDefault="004718C6" w:rsidP="001443F2"/>
          <w:p w:rsidR="005E6378" w:rsidRPr="004718C6" w:rsidRDefault="00734DE4" w:rsidP="001443F2">
            <w:pPr>
              <w:rPr>
                <w:i/>
              </w:rPr>
            </w:pPr>
            <w:r>
              <w:rPr>
                <w:i/>
              </w:rPr>
              <w:t>(Посуда)</w:t>
            </w:r>
          </w:p>
          <w:p w:rsidR="005E6378" w:rsidRPr="00734DE4" w:rsidRDefault="00734DE4" w:rsidP="001443F2">
            <w:pPr>
              <w:rPr>
                <w:i/>
              </w:rPr>
            </w:pPr>
            <w:r w:rsidRPr="00734DE4">
              <w:rPr>
                <w:i/>
              </w:rPr>
              <w:t>(Кашу можно сварить в кастрюле).</w:t>
            </w:r>
          </w:p>
          <w:p w:rsidR="005E6378" w:rsidRPr="002A591B" w:rsidRDefault="00734DE4" w:rsidP="001443F2">
            <w:r>
              <w:t xml:space="preserve">Дети </w:t>
            </w:r>
            <w:r w:rsidR="002A591B">
              <w:t>подбирают соответствующие предметы, рассуждают, почему можно использовать данный предмет.</w:t>
            </w:r>
          </w:p>
        </w:tc>
        <w:tc>
          <w:tcPr>
            <w:tcW w:w="2126" w:type="dxa"/>
          </w:tcPr>
          <w:p w:rsidR="005E6378" w:rsidRPr="004A2392" w:rsidRDefault="00734DE4" w:rsidP="001443F2">
            <w:r>
              <w:t>Совершенствование умения у детей рассуждать, делать выводы.</w:t>
            </w:r>
          </w:p>
        </w:tc>
      </w:tr>
      <w:tr w:rsidR="005E6378" w:rsidRPr="005A6DCB" w:rsidTr="00931B52">
        <w:tc>
          <w:tcPr>
            <w:tcW w:w="534" w:type="dxa"/>
          </w:tcPr>
          <w:p w:rsidR="005E6378" w:rsidRPr="00F72F82" w:rsidRDefault="004A46AD" w:rsidP="00F72F82">
            <w:pPr>
              <w:jc w:val="center"/>
            </w:pPr>
            <w:r w:rsidRPr="00F72F82">
              <w:t>3</w:t>
            </w:r>
          </w:p>
        </w:tc>
        <w:tc>
          <w:tcPr>
            <w:tcW w:w="4252" w:type="dxa"/>
          </w:tcPr>
          <w:p w:rsidR="00C777C7" w:rsidRPr="00ED3F7B" w:rsidRDefault="002A591B" w:rsidP="001443F2">
            <w:pPr>
              <w:shd w:val="clear" w:color="auto" w:fill="FFFFFF"/>
              <w:spacing w:line="25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Предварительная беседа:</w:t>
            </w:r>
          </w:p>
          <w:p w:rsidR="004718C6" w:rsidRDefault="002A591B" w:rsidP="001443F2">
            <w:pPr>
              <w:shd w:val="clear" w:color="auto" w:fill="FFFFFF"/>
              <w:spacing w:line="252" w:lineRule="atLeast"/>
              <w:rPr>
                <w:i/>
                <w:color w:val="000000"/>
              </w:rPr>
            </w:pPr>
            <w:r w:rsidRPr="00611541">
              <w:rPr>
                <w:i/>
                <w:color w:val="000000"/>
              </w:rPr>
              <w:t xml:space="preserve">(Демонстрируется керамический </w:t>
            </w:r>
            <w:r w:rsidRPr="00611541">
              <w:rPr>
                <w:i/>
                <w:color w:val="000000"/>
              </w:rPr>
              <w:lastRenderedPageBreak/>
              <w:t>горшочек)</w:t>
            </w:r>
          </w:p>
          <w:p w:rsidR="004718C6" w:rsidRPr="004718C6" w:rsidRDefault="00B55ACC" w:rsidP="001443F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33" w:firstLine="0"/>
              <w:rPr>
                <w:i/>
                <w:color w:val="000000"/>
              </w:rPr>
            </w:pPr>
            <w:r w:rsidRPr="004718C6">
              <w:rPr>
                <w:color w:val="000000"/>
              </w:rPr>
              <w:t xml:space="preserve">Ребята, </w:t>
            </w:r>
            <w:r w:rsidR="009A0250" w:rsidRPr="004718C6">
              <w:rPr>
                <w:color w:val="000000"/>
              </w:rPr>
              <w:t>посмотрите – что это такое?</w:t>
            </w:r>
          </w:p>
          <w:p w:rsidR="004718C6" w:rsidRPr="004718C6" w:rsidRDefault="009A0250" w:rsidP="001443F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33" w:firstLine="0"/>
              <w:rPr>
                <w:i/>
                <w:color w:val="000000"/>
              </w:rPr>
            </w:pPr>
            <w:r w:rsidRPr="004718C6">
              <w:rPr>
                <w:color w:val="000000"/>
              </w:rPr>
              <w:t xml:space="preserve">В </w:t>
            </w:r>
            <w:r w:rsidR="00FB17C2" w:rsidRPr="004718C6">
              <w:rPr>
                <w:color w:val="000000"/>
              </w:rPr>
              <w:t>древние времена</w:t>
            </w:r>
            <w:r w:rsidRPr="004718C6">
              <w:rPr>
                <w:color w:val="000000"/>
              </w:rPr>
              <w:t xml:space="preserve"> </w:t>
            </w:r>
            <w:r w:rsidR="00EA2659" w:rsidRPr="004718C6">
              <w:rPr>
                <w:color w:val="000000"/>
              </w:rPr>
              <w:t>ещё не было кастрюль</w:t>
            </w:r>
            <w:r w:rsidR="00730A71" w:rsidRPr="004718C6">
              <w:rPr>
                <w:color w:val="000000"/>
              </w:rPr>
              <w:t>,</w:t>
            </w:r>
            <w:r w:rsidR="00EA2659" w:rsidRPr="004718C6">
              <w:rPr>
                <w:color w:val="000000"/>
              </w:rPr>
              <w:t xml:space="preserve"> и еду готовили </w:t>
            </w:r>
            <w:r w:rsidRPr="004718C6">
              <w:rPr>
                <w:color w:val="000000"/>
              </w:rPr>
              <w:t>в горшках на печи. И только в более позднее время</w:t>
            </w:r>
            <w:r w:rsidR="00D60CDF" w:rsidRPr="004718C6">
              <w:rPr>
                <w:color w:val="000000"/>
              </w:rPr>
              <w:t xml:space="preserve"> - в </w:t>
            </w:r>
            <w:r w:rsidR="00D60CDF" w:rsidRPr="004718C6">
              <w:rPr>
                <w:color w:val="000000"/>
                <w:lang w:val="en-US"/>
              </w:rPr>
              <w:t>XVII</w:t>
            </w:r>
            <w:r w:rsidR="00D60CDF" w:rsidRPr="004718C6">
              <w:rPr>
                <w:color w:val="000000"/>
              </w:rPr>
              <w:t xml:space="preserve"> веке</w:t>
            </w:r>
            <w:r w:rsidRPr="004718C6">
              <w:rPr>
                <w:color w:val="000000"/>
              </w:rPr>
              <w:t xml:space="preserve">, сначала во Франции </w:t>
            </w:r>
            <w:r w:rsidR="00FB17C2" w:rsidRPr="004718C6">
              <w:rPr>
                <w:color w:val="000000"/>
              </w:rPr>
              <w:t>появились кастрюли.</w:t>
            </w:r>
          </w:p>
          <w:p w:rsidR="004718C6" w:rsidRPr="004718C6" w:rsidRDefault="009A0250" w:rsidP="001443F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33" w:firstLine="0"/>
              <w:rPr>
                <w:i/>
                <w:color w:val="000000"/>
              </w:rPr>
            </w:pPr>
            <w:r w:rsidRPr="004718C6">
              <w:rPr>
                <w:color w:val="000000"/>
              </w:rPr>
              <w:t xml:space="preserve">Сегодня мы с вами познакомимся со сказкой </w:t>
            </w:r>
            <w:r w:rsidR="00611541" w:rsidRPr="004718C6">
              <w:rPr>
                <w:color w:val="000000"/>
              </w:rPr>
              <w:t>Братьев Гримм</w:t>
            </w:r>
            <w:r w:rsidRPr="004718C6">
              <w:rPr>
                <w:color w:val="000000"/>
              </w:rPr>
              <w:t xml:space="preserve"> «Горшочек каши».</w:t>
            </w:r>
          </w:p>
          <w:p w:rsidR="004718C6" w:rsidRPr="004718C6" w:rsidRDefault="009A0250" w:rsidP="00FB17C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33" w:firstLine="0"/>
              <w:rPr>
                <w:i/>
                <w:color w:val="000000"/>
              </w:rPr>
            </w:pPr>
            <w:r w:rsidRPr="004718C6">
              <w:rPr>
                <w:color w:val="000000"/>
              </w:rPr>
              <w:t>Кто знает эту сказку?</w:t>
            </w:r>
          </w:p>
          <w:p w:rsidR="004718C6" w:rsidRPr="004718C6" w:rsidRDefault="00FB17C2" w:rsidP="00FB17C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33" w:firstLine="0"/>
              <w:rPr>
                <w:i/>
                <w:color w:val="000000"/>
              </w:rPr>
            </w:pPr>
            <w:r w:rsidRPr="004718C6">
              <w:rPr>
                <w:color w:val="000000"/>
              </w:rPr>
              <w:t>Ребята, почему это литературное произведение называется сказкой?</w:t>
            </w:r>
          </w:p>
          <w:p w:rsidR="00FB17C2" w:rsidRPr="004718C6" w:rsidRDefault="00931B52" w:rsidP="00FB17C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52" w:lineRule="atLeast"/>
              <w:ind w:left="33" w:firstLine="0"/>
              <w:rPr>
                <w:i/>
                <w:color w:val="000000"/>
              </w:rPr>
            </w:pPr>
            <w:r w:rsidRPr="004718C6">
              <w:rPr>
                <w:color w:val="000000"/>
              </w:rPr>
              <w:t>Мы прочитаем сказку и узнаем, о каком волшебстве в ней написано.</w:t>
            </w:r>
          </w:p>
        </w:tc>
        <w:tc>
          <w:tcPr>
            <w:tcW w:w="3119" w:type="dxa"/>
          </w:tcPr>
          <w:p w:rsidR="00040AD7" w:rsidRPr="00A1205A" w:rsidRDefault="00040AD7" w:rsidP="00040AD7">
            <w:r>
              <w:rPr>
                <w:color w:val="000000"/>
              </w:rPr>
              <w:lastRenderedPageBreak/>
              <w:t xml:space="preserve">Дети рассматривают </w:t>
            </w:r>
            <w:r w:rsidR="009A0250">
              <w:rPr>
                <w:color w:val="000000"/>
              </w:rPr>
              <w:t>горшочек</w:t>
            </w:r>
            <w:r>
              <w:rPr>
                <w:color w:val="000000"/>
              </w:rPr>
              <w:t xml:space="preserve">, отвечают на </w:t>
            </w:r>
            <w:r>
              <w:rPr>
                <w:color w:val="000000"/>
              </w:rPr>
              <w:lastRenderedPageBreak/>
              <w:t>вопросы.</w:t>
            </w:r>
          </w:p>
          <w:p w:rsidR="00E55C2E" w:rsidRDefault="00040AD7" w:rsidP="001443F2">
            <w:pPr>
              <w:rPr>
                <w:i/>
              </w:rPr>
            </w:pPr>
            <w:r>
              <w:rPr>
                <w:i/>
              </w:rPr>
              <w:t>(Горшочек)</w:t>
            </w:r>
          </w:p>
          <w:p w:rsidR="00415497" w:rsidRDefault="00415497" w:rsidP="001443F2">
            <w:pPr>
              <w:rPr>
                <w:i/>
              </w:rPr>
            </w:pPr>
          </w:p>
          <w:p w:rsidR="00415497" w:rsidRDefault="00415497" w:rsidP="001443F2">
            <w:pPr>
              <w:rPr>
                <w:i/>
              </w:rPr>
            </w:pPr>
          </w:p>
          <w:p w:rsidR="00415497" w:rsidRDefault="00415497" w:rsidP="001443F2">
            <w:pPr>
              <w:rPr>
                <w:i/>
              </w:rPr>
            </w:pPr>
          </w:p>
          <w:p w:rsidR="00415497" w:rsidRDefault="00415497" w:rsidP="001443F2">
            <w:pPr>
              <w:rPr>
                <w:i/>
              </w:rPr>
            </w:pPr>
          </w:p>
          <w:p w:rsidR="00415497" w:rsidRDefault="00415497" w:rsidP="001443F2">
            <w:pPr>
              <w:rPr>
                <w:i/>
              </w:rPr>
            </w:pPr>
          </w:p>
          <w:p w:rsidR="00415497" w:rsidRDefault="00415497" w:rsidP="001443F2">
            <w:pPr>
              <w:rPr>
                <w:i/>
              </w:rPr>
            </w:pPr>
          </w:p>
          <w:p w:rsidR="00415497" w:rsidRDefault="00415497" w:rsidP="001443F2">
            <w:pPr>
              <w:rPr>
                <w:i/>
              </w:rPr>
            </w:pPr>
          </w:p>
          <w:p w:rsidR="00415497" w:rsidRDefault="00415497" w:rsidP="001443F2">
            <w:pPr>
              <w:rPr>
                <w:i/>
              </w:rPr>
            </w:pPr>
          </w:p>
          <w:p w:rsidR="00415497" w:rsidRDefault="00415497" w:rsidP="001443F2">
            <w:pPr>
              <w:rPr>
                <w:i/>
              </w:rPr>
            </w:pPr>
          </w:p>
          <w:p w:rsidR="004718C6" w:rsidRDefault="004718C6" w:rsidP="001443F2">
            <w:pPr>
              <w:rPr>
                <w:i/>
              </w:rPr>
            </w:pPr>
          </w:p>
          <w:p w:rsidR="00415497" w:rsidRPr="00ED3F7B" w:rsidRDefault="00415497" w:rsidP="00FB17C2">
            <w:pPr>
              <w:rPr>
                <w:i/>
              </w:rPr>
            </w:pPr>
            <w:r>
              <w:rPr>
                <w:i/>
              </w:rPr>
              <w:t>(</w:t>
            </w:r>
            <w:r w:rsidR="00FB17C2">
              <w:rPr>
                <w:i/>
              </w:rPr>
              <w:t>Потому что в сказке есть волшебство</w:t>
            </w:r>
            <w:r>
              <w:rPr>
                <w:i/>
              </w:rPr>
              <w:t>)</w:t>
            </w:r>
            <w:r w:rsidR="00931B52">
              <w:rPr>
                <w:i/>
              </w:rPr>
              <w:t>.</w:t>
            </w:r>
          </w:p>
        </w:tc>
        <w:tc>
          <w:tcPr>
            <w:tcW w:w="2126" w:type="dxa"/>
          </w:tcPr>
          <w:p w:rsidR="00E23279" w:rsidRPr="00E23279" w:rsidRDefault="00FD0258" w:rsidP="00E23279">
            <w:pPr>
              <w:jc w:val="both"/>
            </w:pPr>
            <w:r>
              <w:lastRenderedPageBreak/>
              <w:t xml:space="preserve">Вызван интерес у детей к сказке. </w:t>
            </w:r>
            <w:r>
              <w:lastRenderedPageBreak/>
              <w:t>У</w:t>
            </w:r>
            <w:r w:rsidR="00E23279" w:rsidRPr="00E23279">
              <w:t>мение отвечать на вопросы учителя-логопеда.</w:t>
            </w:r>
          </w:p>
          <w:p w:rsidR="005E6378" w:rsidRPr="005A6DCB" w:rsidRDefault="005E6378" w:rsidP="001443F2">
            <w:pPr>
              <w:ind w:right="-2"/>
              <w:rPr>
                <w:b/>
              </w:rPr>
            </w:pPr>
          </w:p>
        </w:tc>
      </w:tr>
      <w:tr w:rsidR="005E6378" w:rsidRPr="005A6DCB" w:rsidTr="00931B52">
        <w:tc>
          <w:tcPr>
            <w:tcW w:w="534" w:type="dxa"/>
          </w:tcPr>
          <w:p w:rsidR="005E6378" w:rsidRPr="00F72F82" w:rsidRDefault="004A46AD" w:rsidP="00F72F82">
            <w:pPr>
              <w:jc w:val="center"/>
            </w:pPr>
            <w:r w:rsidRPr="00F72F82">
              <w:lastRenderedPageBreak/>
              <w:t>4</w:t>
            </w:r>
          </w:p>
        </w:tc>
        <w:tc>
          <w:tcPr>
            <w:tcW w:w="4252" w:type="dxa"/>
          </w:tcPr>
          <w:p w:rsidR="004779A2" w:rsidRPr="00B41208" w:rsidRDefault="00415497" w:rsidP="004718C6">
            <w:pPr>
              <w:shd w:val="clear" w:color="auto" w:fill="FFFFFF"/>
            </w:pPr>
            <w:r w:rsidRPr="00C644D2">
              <w:rPr>
                <w:b/>
              </w:rPr>
              <w:t xml:space="preserve">Чтение сказки </w:t>
            </w:r>
            <w:r w:rsidR="004718C6">
              <w:rPr>
                <w:b/>
              </w:rPr>
              <w:t>педагогом</w:t>
            </w:r>
          </w:p>
        </w:tc>
        <w:tc>
          <w:tcPr>
            <w:tcW w:w="3119" w:type="dxa"/>
          </w:tcPr>
          <w:p w:rsidR="005E6378" w:rsidRPr="001443F2" w:rsidRDefault="0036241C" w:rsidP="00415497">
            <w:pPr>
              <w:shd w:val="clear" w:color="auto" w:fill="FFFFFF"/>
            </w:pPr>
            <w:r>
              <w:t xml:space="preserve">Дети </w:t>
            </w:r>
            <w:r w:rsidR="00415497">
              <w:t>внимательно слушают сказку.</w:t>
            </w:r>
          </w:p>
        </w:tc>
        <w:tc>
          <w:tcPr>
            <w:tcW w:w="2126" w:type="dxa"/>
          </w:tcPr>
          <w:p w:rsidR="00F11171" w:rsidRPr="00F11171" w:rsidRDefault="00415497" w:rsidP="001443F2">
            <w:r>
              <w:t>Умение внимательно слушать.</w:t>
            </w:r>
          </w:p>
        </w:tc>
      </w:tr>
      <w:tr w:rsidR="005E6378" w:rsidRPr="005A6DCB" w:rsidTr="00931B52">
        <w:tc>
          <w:tcPr>
            <w:tcW w:w="534" w:type="dxa"/>
          </w:tcPr>
          <w:p w:rsidR="005E6378" w:rsidRPr="00F72F82" w:rsidRDefault="004A46AD" w:rsidP="00F72F82">
            <w:pPr>
              <w:jc w:val="center"/>
            </w:pPr>
            <w:r w:rsidRPr="00F72F82">
              <w:t>5</w:t>
            </w:r>
          </w:p>
        </w:tc>
        <w:tc>
          <w:tcPr>
            <w:tcW w:w="4252" w:type="dxa"/>
          </w:tcPr>
          <w:p w:rsidR="005E6378" w:rsidRPr="008E3668" w:rsidRDefault="00C644D2" w:rsidP="001443F2">
            <w:pPr>
              <w:shd w:val="clear" w:color="auto" w:fill="FFFFFF"/>
            </w:pPr>
            <w:r>
              <w:rPr>
                <w:b/>
                <w:bCs/>
              </w:rPr>
              <w:t>Беседа по сказке:</w:t>
            </w:r>
          </w:p>
          <w:p w:rsidR="004718C6" w:rsidRDefault="0080361F" w:rsidP="00931B52">
            <w:pPr>
              <w:shd w:val="clear" w:color="auto" w:fill="FFFFFF"/>
              <w:spacing w:line="252" w:lineRule="atLeast"/>
              <w:rPr>
                <w:b/>
                <w:bCs/>
              </w:rPr>
            </w:pPr>
            <w:r>
              <w:rPr>
                <w:i/>
              </w:rPr>
              <w:t>(демонстрируется</w:t>
            </w:r>
            <w:r w:rsidR="005E6378" w:rsidRPr="00D9037A">
              <w:rPr>
                <w:i/>
              </w:rPr>
              <w:t xml:space="preserve"> </w:t>
            </w:r>
            <w:r w:rsidR="00C644D2">
              <w:rPr>
                <w:i/>
              </w:rPr>
              <w:t>иллюстрация к сказке</w:t>
            </w:r>
            <w:r w:rsidR="005E6378" w:rsidRPr="00D9037A">
              <w:rPr>
                <w:i/>
              </w:rPr>
              <w:t>)</w:t>
            </w:r>
          </w:p>
          <w:p w:rsidR="004718C6" w:rsidRPr="004718C6" w:rsidRDefault="00931B52" w:rsidP="00931B52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52" w:lineRule="atLeast"/>
              <w:ind w:left="33" w:firstLine="0"/>
              <w:rPr>
                <w:b/>
                <w:bCs/>
              </w:rPr>
            </w:pPr>
            <w:r w:rsidRPr="004718C6">
              <w:rPr>
                <w:bCs/>
              </w:rPr>
              <w:t>Что же было волшебного в сказке?</w:t>
            </w:r>
          </w:p>
          <w:p w:rsidR="004718C6" w:rsidRPr="004718C6" w:rsidRDefault="00931B52" w:rsidP="00931B52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52" w:lineRule="atLeast"/>
              <w:ind w:left="33" w:firstLine="0"/>
              <w:rPr>
                <w:b/>
                <w:bCs/>
              </w:rPr>
            </w:pPr>
            <w:r>
              <w:t>Почему горшочек был волшебным?</w:t>
            </w:r>
          </w:p>
          <w:p w:rsidR="004718C6" w:rsidRPr="004718C6" w:rsidRDefault="00C644D2" w:rsidP="00C644D2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52" w:lineRule="atLeast"/>
              <w:ind w:left="33" w:firstLine="0"/>
              <w:rPr>
                <w:b/>
                <w:bCs/>
              </w:rPr>
            </w:pPr>
            <w:r>
              <w:t>Как начинается сказка?</w:t>
            </w:r>
          </w:p>
          <w:p w:rsidR="004718C6" w:rsidRPr="004718C6" w:rsidRDefault="00FD0258" w:rsidP="00C644D2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52" w:lineRule="atLeast"/>
              <w:ind w:left="33" w:firstLine="0"/>
              <w:rPr>
                <w:b/>
                <w:bCs/>
              </w:rPr>
            </w:pPr>
            <w:r>
              <w:t>Кто подарил девочке горшочек?</w:t>
            </w:r>
          </w:p>
          <w:p w:rsidR="004718C6" w:rsidRPr="004718C6" w:rsidRDefault="006B1FF6" w:rsidP="00C644D2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52" w:lineRule="atLeast"/>
              <w:ind w:left="33" w:firstLine="0"/>
              <w:rPr>
                <w:b/>
                <w:bCs/>
              </w:rPr>
            </w:pPr>
            <w:r>
              <w:t xml:space="preserve">Как </w:t>
            </w:r>
            <w:r w:rsidR="00B36F84">
              <w:t>вы думаете, это была простая старушка</w:t>
            </w:r>
            <w:r w:rsidR="00FD0258">
              <w:t>?</w:t>
            </w:r>
          </w:p>
          <w:p w:rsidR="004718C6" w:rsidRPr="004718C6" w:rsidRDefault="00FD0258" w:rsidP="00007C56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52" w:lineRule="atLeast"/>
              <w:ind w:left="33" w:firstLine="0"/>
              <w:rPr>
                <w:b/>
                <w:bCs/>
              </w:rPr>
            </w:pPr>
            <w:r>
              <w:t>Почему</w:t>
            </w:r>
            <w:r w:rsidR="00B36F84">
              <w:t xml:space="preserve"> старушка </w:t>
            </w:r>
            <w:r>
              <w:t>подарила девочке горшочек?</w:t>
            </w:r>
          </w:p>
          <w:p w:rsidR="004718C6" w:rsidRPr="004718C6" w:rsidRDefault="00B50E70" w:rsidP="00007C56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52" w:lineRule="atLeast"/>
              <w:ind w:left="33" w:firstLine="0"/>
              <w:rPr>
                <w:b/>
                <w:bCs/>
              </w:rPr>
            </w:pPr>
            <w:r>
              <w:t>Рас</w:t>
            </w:r>
            <w:r w:rsidR="00007C56">
              <w:t>скажите, какая девочка?</w:t>
            </w:r>
          </w:p>
          <w:p w:rsidR="004718C6" w:rsidRPr="004718C6" w:rsidRDefault="00007C56" w:rsidP="00007C56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52" w:lineRule="atLeast"/>
              <w:ind w:left="33" w:firstLine="0"/>
              <w:rPr>
                <w:b/>
                <w:bCs/>
              </w:rPr>
            </w:pPr>
            <w:r>
              <w:t>Что случилось, когда девочка ушла гулять?</w:t>
            </w:r>
          </w:p>
          <w:p w:rsidR="00B82FEC" w:rsidRPr="004718C6" w:rsidRDefault="00B82FEC" w:rsidP="00007C56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52" w:lineRule="atLeast"/>
              <w:ind w:left="33" w:firstLine="0"/>
              <w:rPr>
                <w:b/>
                <w:bCs/>
              </w:rPr>
            </w:pPr>
            <w:r>
              <w:t>Как закончилась сказка?</w:t>
            </w:r>
          </w:p>
        </w:tc>
        <w:tc>
          <w:tcPr>
            <w:tcW w:w="3119" w:type="dxa"/>
          </w:tcPr>
          <w:p w:rsidR="005E6378" w:rsidRPr="00992E13" w:rsidRDefault="00992E13" w:rsidP="001443F2">
            <w:r w:rsidRPr="00992E13">
              <w:t xml:space="preserve">Дети рассматривают </w:t>
            </w:r>
            <w:r w:rsidR="00FD0258">
              <w:t>иллюстрацию, отвечают на вопросы.</w:t>
            </w:r>
          </w:p>
          <w:p w:rsidR="005E6378" w:rsidRDefault="00931B52" w:rsidP="001443F2">
            <w:pPr>
              <w:rPr>
                <w:i/>
              </w:rPr>
            </w:pPr>
            <w:r w:rsidRPr="00931B52">
              <w:rPr>
                <w:i/>
              </w:rPr>
              <w:t>(волшебный горшочек)</w:t>
            </w:r>
          </w:p>
          <w:p w:rsidR="004718C6" w:rsidRPr="00931B52" w:rsidRDefault="004718C6" w:rsidP="001443F2">
            <w:pPr>
              <w:rPr>
                <w:i/>
              </w:rPr>
            </w:pPr>
          </w:p>
          <w:p w:rsidR="00931B52" w:rsidRPr="00E74270" w:rsidRDefault="00931B52" w:rsidP="00931B52">
            <w:pPr>
              <w:rPr>
                <w:i/>
              </w:rPr>
            </w:pPr>
            <w:r w:rsidRPr="00E74270">
              <w:rPr>
                <w:i/>
              </w:rPr>
              <w:t>(</w:t>
            </w:r>
            <w:r>
              <w:rPr>
                <w:i/>
              </w:rPr>
              <w:t>Потому что он сам варил кашу</w:t>
            </w:r>
            <w:r w:rsidRPr="00E74270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5E6378" w:rsidRPr="00FD0258" w:rsidRDefault="00FD0258" w:rsidP="001443F2">
            <w:pPr>
              <w:rPr>
                <w:i/>
              </w:rPr>
            </w:pPr>
            <w:r w:rsidRPr="00FD0258">
              <w:rPr>
                <w:i/>
              </w:rPr>
              <w:t>(</w:t>
            </w:r>
            <w:r w:rsidR="00291B27">
              <w:rPr>
                <w:i/>
              </w:rPr>
              <w:t xml:space="preserve">Горшочек девочке подарила </w:t>
            </w:r>
            <w:r w:rsidR="00B36F84">
              <w:rPr>
                <w:i/>
              </w:rPr>
              <w:t>старушка</w:t>
            </w:r>
            <w:r w:rsidRPr="00FD0258">
              <w:rPr>
                <w:i/>
              </w:rPr>
              <w:t>)</w:t>
            </w:r>
            <w:r w:rsidR="00931B52">
              <w:rPr>
                <w:i/>
              </w:rPr>
              <w:t>.</w:t>
            </w:r>
          </w:p>
          <w:p w:rsidR="005E6378" w:rsidRPr="00007C56" w:rsidRDefault="00FD0258" w:rsidP="001443F2">
            <w:pPr>
              <w:rPr>
                <w:i/>
              </w:rPr>
            </w:pPr>
            <w:r w:rsidRPr="00FD0258">
              <w:rPr>
                <w:i/>
              </w:rPr>
              <w:t>(</w:t>
            </w:r>
            <w:r w:rsidR="00B36F84">
              <w:rPr>
                <w:i/>
              </w:rPr>
              <w:t xml:space="preserve">Может это была </w:t>
            </w:r>
            <w:r w:rsidRPr="00FD0258">
              <w:rPr>
                <w:i/>
              </w:rPr>
              <w:t>волшебница)</w:t>
            </w:r>
            <w:r w:rsidR="00931B52">
              <w:rPr>
                <w:i/>
              </w:rPr>
              <w:t>.</w:t>
            </w:r>
          </w:p>
          <w:p w:rsidR="005E6378" w:rsidRPr="00E74270" w:rsidRDefault="00DB1433" w:rsidP="001443F2">
            <w:pPr>
              <w:rPr>
                <w:i/>
              </w:rPr>
            </w:pPr>
            <w:r w:rsidRPr="00E74270">
              <w:rPr>
                <w:i/>
              </w:rPr>
              <w:t>(</w:t>
            </w:r>
            <w:r w:rsidR="00007C56">
              <w:rPr>
                <w:i/>
              </w:rPr>
              <w:t xml:space="preserve">Потому что девочка угостила </w:t>
            </w:r>
            <w:r w:rsidR="00B36F84">
              <w:rPr>
                <w:i/>
              </w:rPr>
              <w:t>старушку</w:t>
            </w:r>
            <w:r w:rsidR="00007C56">
              <w:rPr>
                <w:i/>
              </w:rPr>
              <w:t xml:space="preserve"> ягодами</w:t>
            </w:r>
            <w:r w:rsidRPr="00E74270">
              <w:rPr>
                <w:i/>
              </w:rPr>
              <w:t>)</w:t>
            </w:r>
            <w:r w:rsidR="00007C56">
              <w:rPr>
                <w:i/>
              </w:rPr>
              <w:t>.</w:t>
            </w:r>
          </w:p>
          <w:p w:rsidR="005E6378" w:rsidRPr="00E74270" w:rsidRDefault="00007C56" w:rsidP="001443F2">
            <w:pPr>
              <w:rPr>
                <w:i/>
              </w:rPr>
            </w:pPr>
            <w:r>
              <w:rPr>
                <w:i/>
              </w:rPr>
              <w:t>(добрая,</w:t>
            </w:r>
            <w:r w:rsidR="00931B52">
              <w:rPr>
                <w:i/>
              </w:rPr>
              <w:t xml:space="preserve"> не жадная</w:t>
            </w:r>
            <w:r>
              <w:rPr>
                <w:i/>
              </w:rPr>
              <w:t xml:space="preserve"> и т. д.)</w:t>
            </w:r>
          </w:p>
          <w:p w:rsidR="005E6378" w:rsidRPr="00D9037A" w:rsidRDefault="00DB1433" w:rsidP="001443F2">
            <w:pPr>
              <w:rPr>
                <w:i/>
              </w:rPr>
            </w:pPr>
            <w:r w:rsidRPr="00E74270">
              <w:rPr>
                <w:i/>
              </w:rPr>
              <w:t>(</w:t>
            </w:r>
            <w:r w:rsidR="00007C56">
              <w:rPr>
                <w:i/>
              </w:rPr>
              <w:t>Мама девочки стала вварить кашу, но забыла слова, чтобы горшочек больше не варил</w:t>
            </w:r>
            <w:r w:rsidRPr="00E74270">
              <w:rPr>
                <w:i/>
              </w:rPr>
              <w:t>)</w:t>
            </w:r>
            <w:r w:rsidR="00007C56">
              <w:rPr>
                <w:i/>
              </w:rPr>
              <w:t>.</w:t>
            </w:r>
          </w:p>
        </w:tc>
        <w:tc>
          <w:tcPr>
            <w:tcW w:w="2126" w:type="dxa"/>
          </w:tcPr>
          <w:p w:rsidR="0080361F" w:rsidRPr="005A6DCB" w:rsidRDefault="00FD0258" w:rsidP="00291B27">
            <w:pPr>
              <w:rPr>
                <w:b/>
              </w:rPr>
            </w:pPr>
            <w:r>
              <w:t xml:space="preserve">Умение </w:t>
            </w:r>
            <w:r w:rsidR="00291B27">
              <w:t>отвечать на вопросы полным ответом.</w:t>
            </w:r>
          </w:p>
        </w:tc>
      </w:tr>
      <w:tr w:rsidR="00B50E70" w:rsidRPr="005A6DCB" w:rsidTr="00931B52">
        <w:tc>
          <w:tcPr>
            <w:tcW w:w="534" w:type="dxa"/>
          </w:tcPr>
          <w:p w:rsidR="00B50E70" w:rsidRPr="00F72F82" w:rsidRDefault="00B50E70" w:rsidP="00F72F82">
            <w:pPr>
              <w:jc w:val="center"/>
            </w:pPr>
            <w:r w:rsidRPr="00F72F82">
              <w:t>6</w:t>
            </w:r>
          </w:p>
        </w:tc>
        <w:tc>
          <w:tcPr>
            <w:tcW w:w="4252" w:type="dxa"/>
          </w:tcPr>
          <w:p w:rsidR="004718C6" w:rsidRDefault="00114A24" w:rsidP="001E207B">
            <w:pPr>
              <w:shd w:val="clear" w:color="auto" w:fill="FFFFFF"/>
              <w:rPr>
                <w:b/>
                <w:bCs/>
              </w:rPr>
            </w:pPr>
            <w:r w:rsidRPr="00114A24">
              <w:rPr>
                <w:b/>
                <w:bCs/>
              </w:rPr>
              <w:t>Д/</w:t>
            </w:r>
            <w:r w:rsidR="00611541">
              <w:rPr>
                <w:b/>
                <w:bCs/>
              </w:rPr>
              <w:t>и</w:t>
            </w:r>
            <w:r w:rsidRPr="00114A24">
              <w:rPr>
                <w:b/>
                <w:bCs/>
              </w:rPr>
              <w:t xml:space="preserve"> «Картинная галерея»</w:t>
            </w:r>
          </w:p>
          <w:p w:rsidR="004718C6" w:rsidRPr="004718C6" w:rsidRDefault="00114A24" w:rsidP="00114A24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33" w:firstLine="0"/>
              <w:rPr>
                <w:b/>
                <w:bCs/>
              </w:rPr>
            </w:pPr>
            <w:proofErr w:type="gramStart"/>
            <w:r w:rsidRPr="004718C6">
              <w:rPr>
                <w:bCs/>
              </w:rPr>
              <w:t>Мы с вами о</w:t>
            </w:r>
            <w:r w:rsidR="004718C6">
              <w:rPr>
                <w:bCs/>
              </w:rPr>
              <w:t xml:space="preserve">тправляемся в картинную галерею </w:t>
            </w:r>
            <w:r w:rsidRPr="004718C6">
              <w:rPr>
                <w:bCs/>
                <w:i/>
              </w:rPr>
              <w:t xml:space="preserve">(демонстрируются портреты девочки, изображающие различные эмоции: спокойствие, страх, удивление, </w:t>
            </w:r>
            <w:r w:rsidR="006B1FF6" w:rsidRPr="004718C6">
              <w:rPr>
                <w:bCs/>
                <w:i/>
              </w:rPr>
              <w:t>злость, растерянность, радость)</w:t>
            </w:r>
            <w:proofErr w:type="gramEnd"/>
          </w:p>
          <w:p w:rsidR="004718C6" w:rsidRPr="004718C6" w:rsidRDefault="006B1FF6" w:rsidP="00114A24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33" w:firstLine="0"/>
              <w:rPr>
                <w:b/>
                <w:bCs/>
              </w:rPr>
            </w:pPr>
            <w:r w:rsidRPr="004718C6">
              <w:rPr>
                <w:bCs/>
              </w:rPr>
              <w:t>Посмотрите на портреты и назовите эмоции, которые здесь изображены.</w:t>
            </w:r>
          </w:p>
          <w:p w:rsidR="004718C6" w:rsidRPr="004718C6" w:rsidRDefault="006B1FF6" w:rsidP="00114A24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33" w:firstLine="0"/>
              <w:rPr>
                <w:b/>
                <w:bCs/>
              </w:rPr>
            </w:pPr>
            <w:r w:rsidRPr="004718C6">
              <w:rPr>
                <w:bCs/>
              </w:rPr>
              <w:t>Найдите портрет девочки, когда она собирала ягоды.</w:t>
            </w:r>
          </w:p>
          <w:p w:rsidR="006B1FF6" w:rsidRPr="004718C6" w:rsidRDefault="006B1FF6" w:rsidP="00114A24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33" w:firstLine="0"/>
              <w:rPr>
                <w:b/>
                <w:bCs/>
              </w:rPr>
            </w:pPr>
            <w:r w:rsidRPr="004718C6">
              <w:rPr>
                <w:bCs/>
              </w:rPr>
              <w:t xml:space="preserve">Найдите портрет девочки, когда </w:t>
            </w:r>
            <w:r w:rsidR="00611541" w:rsidRPr="004718C6">
              <w:rPr>
                <w:bCs/>
              </w:rPr>
              <w:t>старушка</w:t>
            </w:r>
            <w:r w:rsidRPr="004718C6">
              <w:rPr>
                <w:bCs/>
              </w:rPr>
              <w:t xml:space="preserve"> подарила ей горшочек.</w:t>
            </w:r>
          </w:p>
          <w:p w:rsidR="004718C6" w:rsidRDefault="00313055" w:rsidP="00114A24">
            <w:pPr>
              <w:shd w:val="clear" w:color="auto" w:fill="FFFFFF"/>
              <w:rPr>
                <w:bCs/>
                <w:i/>
              </w:rPr>
            </w:pPr>
            <w:r w:rsidRPr="00313055">
              <w:rPr>
                <w:bCs/>
                <w:i/>
              </w:rPr>
              <w:lastRenderedPageBreak/>
              <w:t>(демонстрируются схематичное изображение эмоциональных состояний человека)</w:t>
            </w:r>
          </w:p>
          <w:p w:rsidR="004718C6" w:rsidRPr="004718C6" w:rsidRDefault="00313055" w:rsidP="00114A24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3" w:firstLine="0"/>
              <w:rPr>
                <w:bCs/>
                <w:i/>
              </w:rPr>
            </w:pPr>
            <w:r w:rsidRPr="004718C6">
              <w:rPr>
                <w:bCs/>
              </w:rPr>
              <w:t>Назовите эмоции на схемах.</w:t>
            </w:r>
          </w:p>
          <w:p w:rsidR="00313055" w:rsidRPr="004718C6" w:rsidRDefault="00313055" w:rsidP="00114A24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33" w:firstLine="0"/>
              <w:rPr>
                <w:bCs/>
                <w:i/>
              </w:rPr>
            </w:pPr>
            <w:r>
              <w:t>Как вы думаете, что почувствовала мама девочки, когда не смогла остановить горшочек? Покажите эти эмоции на схемах.</w:t>
            </w:r>
          </w:p>
        </w:tc>
        <w:tc>
          <w:tcPr>
            <w:tcW w:w="3119" w:type="dxa"/>
          </w:tcPr>
          <w:p w:rsidR="00B50E70" w:rsidRDefault="0012144F" w:rsidP="0012144F">
            <w:r>
              <w:lastRenderedPageBreak/>
              <w:t xml:space="preserve">Дети </w:t>
            </w:r>
            <w:r w:rsidR="006B1FF6">
              <w:t>рассматривают портреты, определяют и называют эмоциональное состояние, которое изображено на картине.</w:t>
            </w:r>
          </w:p>
          <w:p w:rsidR="00EA2659" w:rsidRDefault="00EA2659" w:rsidP="0012144F"/>
          <w:p w:rsidR="00EA2659" w:rsidRDefault="00EA2659" w:rsidP="0012144F"/>
          <w:p w:rsidR="009E354E" w:rsidRDefault="009E354E" w:rsidP="001E207B"/>
          <w:p w:rsidR="006B1FF6" w:rsidRDefault="006B1FF6" w:rsidP="001E207B">
            <w:pPr>
              <w:rPr>
                <w:i/>
              </w:rPr>
            </w:pPr>
            <w:r w:rsidRPr="006B1FF6">
              <w:rPr>
                <w:i/>
              </w:rPr>
              <w:t>(спокойствие, радость)</w:t>
            </w:r>
          </w:p>
          <w:p w:rsidR="003F1DBD" w:rsidRDefault="003F1DBD" w:rsidP="001E207B">
            <w:pPr>
              <w:rPr>
                <w:i/>
              </w:rPr>
            </w:pPr>
            <w:r>
              <w:rPr>
                <w:i/>
              </w:rPr>
              <w:t>(радость, удивление)</w:t>
            </w:r>
          </w:p>
          <w:p w:rsidR="00313055" w:rsidRDefault="00313055" w:rsidP="001E207B">
            <w:pPr>
              <w:rPr>
                <w:i/>
              </w:rPr>
            </w:pPr>
          </w:p>
          <w:p w:rsidR="00313055" w:rsidRDefault="00313055" w:rsidP="001E207B">
            <w:pPr>
              <w:rPr>
                <w:i/>
              </w:rPr>
            </w:pPr>
          </w:p>
          <w:p w:rsidR="00313055" w:rsidRDefault="00313055" w:rsidP="001E207B">
            <w:pPr>
              <w:rPr>
                <w:i/>
              </w:rPr>
            </w:pPr>
          </w:p>
          <w:p w:rsidR="009E354E" w:rsidRDefault="009E354E" w:rsidP="001E207B">
            <w:pPr>
              <w:rPr>
                <w:i/>
              </w:rPr>
            </w:pPr>
          </w:p>
          <w:p w:rsidR="009E354E" w:rsidRDefault="009E354E" w:rsidP="001E207B">
            <w:pPr>
              <w:rPr>
                <w:i/>
              </w:rPr>
            </w:pPr>
          </w:p>
          <w:p w:rsidR="009E354E" w:rsidRDefault="009E354E" w:rsidP="001E207B">
            <w:pPr>
              <w:rPr>
                <w:i/>
              </w:rPr>
            </w:pPr>
          </w:p>
          <w:p w:rsidR="009E354E" w:rsidRDefault="009E354E" w:rsidP="001E207B">
            <w:pPr>
              <w:rPr>
                <w:i/>
              </w:rPr>
            </w:pPr>
          </w:p>
          <w:p w:rsidR="009E354E" w:rsidRDefault="009E354E" w:rsidP="001E207B">
            <w:pPr>
              <w:rPr>
                <w:i/>
              </w:rPr>
            </w:pPr>
          </w:p>
          <w:p w:rsidR="00313055" w:rsidRDefault="00313055" w:rsidP="001E207B">
            <w:pPr>
              <w:rPr>
                <w:i/>
              </w:rPr>
            </w:pPr>
            <w:r>
              <w:rPr>
                <w:i/>
              </w:rPr>
              <w:t>Дети называют.</w:t>
            </w:r>
          </w:p>
          <w:p w:rsidR="00313055" w:rsidRPr="006B1FF6" w:rsidRDefault="00313055" w:rsidP="001E207B">
            <w:pPr>
              <w:rPr>
                <w:i/>
              </w:rPr>
            </w:pPr>
            <w:r w:rsidRPr="00E74270">
              <w:rPr>
                <w:i/>
              </w:rPr>
              <w:t>(</w:t>
            </w:r>
            <w:r>
              <w:rPr>
                <w:i/>
              </w:rPr>
              <w:t>Мама растерялась, испугалась</w:t>
            </w:r>
            <w:r w:rsidRPr="00E74270">
              <w:rPr>
                <w:i/>
              </w:rPr>
              <w:t>)</w:t>
            </w:r>
          </w:p>
        </w:tc>
        <w:tc>
          <w:tcPr>
            <w:tcW w:w="2126" w:type="dxa"/>
          </w:tcPr>
          <w:p w:rsidR="00B50E70" w:rsidRDefault="00F72F82" w:rsidP="00313055">
            <w:r>
              <w:lastRenderedPageBreak/>
              <w:t xml:space="preserve">Умение </w:t>
            </w:r>
            <w:r w:rsidR="00313055">
              <w:t>определять и различать эмоциональное состоя</w:t>
            </w:r>
            <w:r w:rsidR="00B8688D">
              <w:t>ние человека в изображении.</w:t>
            </w:r>
          </w:p>
        </w:tc>
      </w:tr>
      <w:tr w:rsidR="00F72F82" w:rsidRPr="005A6DCB" w:rsidTr="00931B52">
        <w:tc>
          <w:tcPr>
            <w:tcW w:w="534" w:type="dxa"/>
          </w:tcPr>
          <w:p w:rsidR="00F72F82" w:rsidRPr="00F72F82" w:rsidRDefault="00F72F82" w:rsidP="00F72F82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2" w:type="dxa"/>
          </w:tcPr>
          <w:p w:rsidR="009E354E" w:rsidRDefault="00B8688D" w:rsidP="0012144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Д/и «</w:t>
            </w:r>
            <w:r w:rsidR="00544142">
              <w:rPr>
                <w:b/>
                <w:bCs/>
              </w:rPr>
              <w:t>Далеко - близко</w:t>
            </w:r>
            <w:r>
              <w:rPr>
                <w:b/>
                <w:bCs/>
              </w:rPr>
              <w:t>»</w:t>
            </w:r>
          </w:p>
          <w:p w:rsidR="009E354E" w:rsidRPr="009E354E" w:rsidRDefault="00544142" w:rsidP="0012144F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33" w:firstLine="0"/>
              <w:rPr>
                <w:b/>
                <w:bCs/>
              </w:rPr>
            </w:pPr>
            <w:r w:rsidRPr="009E354E">
              <w:rPr>
                <w:bCs/>
              </w:rPr>
              <w:t>П</w:t>
            </w:r>
            <w:r w:rsidR="0051025B" w:rsidRPr="009E354E">
              <w:rPr>
                <w:bCs/>
              </w:rPr>
              <w:t>редставьте, что мама зовёт девочку. Какими словами она может её звать?</w:t>
            </w:r>
          </w:p>
          <w:p w:rsidR="00AD6A47" w:rsidRPr="009E354E" w:rsidRDefault="009E354E" w:rsidP="0012144F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33" w:firstLine="0"/>
              <w:rPr>
                <w:b/>
                <w:bCs/>
              </w:rPr>
            </w:pPr>
            <w:r>
              <w:rPr>
                <w:bCs/>
              </w:rPr>
              <w:t xml:space="preserve">Я </w:t>
            </w:r>
            <w:r w:rsidR="0051025B" w:rsidRPr="009E354E">
              <w:rPr>
                <w:bCs/>
              </w:rPr>
              <w:t>буду звать девочку, а вы по моему голосу определите: далеко дочка или близко.</w:t>
            </w:r>
          </w:p>
          <w:p w:rsidR="00B3540C" w:rsidRPr="009E354E" w:rsidRDefault="0051025B" w:rsidP="00AD6A47">
            <w:pPr>
              <w:shd w:val="clear" w:color="auto" w:fill="FFFFFF"/>
              <w:rPr>
                <w:bCs/>
                <w:i/>
              </w:rPr>
            </w:pPr>
            <w:r w:rsidRPr="0051025B">
              <w:rPr>
                <w:bCs/>
                <w:i/>
              </w:rPr>
              <w:t xml:space="preserve">(затем </w:t>
            </w:r>
            <w:r w:rsidR="003E3BDE">
              <w:rPr>
                <w:bCs/>
                <w:i/>
              </w:rPr>
              <w:t>дети</w:t>
            </w:r>
            <w:r w:rsidRPr="0051025B">
              <w:rPr>
                <w:bCs/>
                <w:i/>
              </w:rPr>
              <w:t xml:space="preserve"> выбираются поочерёдно </w:t>
            </w:r>
            <w:r w:rsidR="003E3BDE">
              <w:rPr>
                <w:bCs/>
                <w:i/>
              </w:rPr>
              <w:t>водящим</w:t>
            </w:r>
            <w:r w:rsidR="006924DF">
              <w:rPr>
                <w:bCs/>
                <w:i/>
              </w:rPr>
              <w:t>, поощря</w:t>
            </w:r>
            <w:r w:rsidR="00D60CDF">
              <w:rPr>
                <w:bCs/>
                <w:i/>
              </w:rPr>
              <w:t>е</w:t>
            </w:r>
            <w:r w:rsidR="006924DF">
              <w:rPr>
                <w:bCs/>
                <w:i/>
              </w:rPr>
              <w:t>тся вар</w:t>
            </w:r>
            <w:r w:rsidR="00D60CDF">
              <w:rPr>
                <w:bCs/>
                <w:i/>
              </w:rPr>
              <w:t>ьирование</w:t>
            </w:r>
            <w:r w:rsidR="006924DF">
              <w:rPr>
                <w:bCs/>
                <w:i/>
              </w:rPr>
              <w:t xml:space="preserve"> обращений</w:t>
            </w:r>
            <w:r w:rsidRPr="0051025B">
              <w:rPr>
                <w:bCs/>
                <w:i/>
              </w:rPr>
              <w:t>)</w:t>
            </w:r>
          </w:p>
        </w:tc>
        <w:tc>
          <w:tcPr>
            <w:tcW w:w="3119" w:type="dxa"/>
          </w:tcPr>
          <w:p w:rsidR="0051025B" w:rsidRDefault="0051025B" w:rsidP="00AD6A47"/>
          <w:p w:rsidR="0051025B" w:rsidRDefault="0051025B" w:rsidP="00AD6A47">
            <w:pPr>
              <w:rPr>
                <w:i/>
              </w:rPr>
            </w:pPr>
            <w:r w:rsidRPr="0051025B">
              <w:rPr>
                <w:i/>
              </w:rPr>
              <w:t>(дочка, дочурка, доченька)</w:t>
            </w:r>
          </w:p>
          <w:p w:rsidR="006924DF" w:rsidRDefault="006924DF" w:rsidP="00AD6A47"/>
          <w:p w:rsidR="009E354E" w:rsidRDefault="009E354E" w:rsidP="00AD6A47"/>
          <w:p w:rsidR="0051025B" w:rsidRPr="0051025B" w:rsidRDefault="006924DF" w:rsidP="003E362D">
            <w:r>
              <w:t xml:space="preserve">Дети </w:t>
            </w:r>
            <w:r w:rsidR="003E362D">
              <w:t>поворачиваются к водящему спиной</w:t>
            </w:r>
            <w:r>
              <w:t xml:space="preserve"> </w:t>
            </w:r>
            <w:r w:rsidR="0051025B">
              <w:t>и по силе голоса называют «близко» - «далеко» д</w:t>
            </w:r>
            <w:r w:rsidR="003E3BDE">
              <w:t>евочка</w:t>
            </w:r>
          </w:p>
        </w:tc>
        <w:tc>
          <w:tcPr>
            <w:tcW w:w="2126" w:type="dxa"/>
          </w:tcPr>
          <w:p w:rsidR="00F72F82" w:rsidRDefault="006924DF" w:rsidP="00532E85">
            <w:r>
              <w:t xml:space="preserve">Умение </w:t>
            </w:r>
            <w:r w:rsidR="00532E85">
              <w:t xml:space="preserve">различать и </w:t>
            </w:r>
            <w:r>
              <w:t>изменять силу голоса</w:t>
            </w:r>
            <w:r w:rsidR="00532E85">
              <w:t>.</w:t>
            </w:r>
            <w:r w:rsidR="003E3BDE">
              <w:t xml:space="preserve"> </w:t>
            </w:r>
          </w:p>
        </w:tc>
      </w:tr>
      <w:tr w:rsidR="00F72F82" w:rsidRPr="005A6DCB" w:rsidTr="00931B52">
        <w:tc>
          <w:tcPr>
            <w:tcW w:w="534" w:type="dxa"/>
          </w:tcPr>
          <w:p w:rsidR="00F72F82" w:rsidRPr="00F72F82" w:rsidRDefault="00B3540C" w:rsidP="00F72F82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F72F82" w:rsidRPr="00AD6A47" w:rsidRDefault="00F72F82" w:rsidP="0012144F">
            <w:pPr>
              <w:shd w:val="clear" w:color="auto" w:fill="FFFFFF"/>
              <w:rPr>
                <w:bCs/>
              </w:rPr>
            </w:pPr>
            <w:r>
              <w:rPr>
                <w:b/>
                <w:bCs/>
              </w:rPr>
              <w:t>Д/и «Из чего – какая каша?»</w:t>
            </w:r>
          </w:p>
          <w:p w:rsidR="00291683" w:rsidRPr="00611541" w:rsidRDefault="00611541" w:rsidP="00F72F82">
            <w:pPr>
              <w:shd w:val="clear" w:color="auto" w:fill="FFFFFF"/>
              <w:rPr>
                <w:bCs/>
                <w:i/>
              </w:rPr>
            </w:pPr>
            <w:r w:rsidRPr="00611541">
              <w:rPr>
                <w:bCs/>
                <w:i/>
              </w:rPr>
              <w:t>(демонстрируются пластмассовые контейнеры с крупами)</w:t>
            </w:r>
          </w:p>
          <w:p w:rsidR="009E354E" w:rsidRDefault="00F72F82" w:rsidP="00F72F82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Если мы сварим кашу из риса, какая это каша?</w:t>
            </w:r>
          </w:p>
          <w:p w:rsidR="009E354E" w:rsidRDefault="00F72F82" w:rsidP="00F72F82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3" w:firstLine="0"/>
              <w:rPr>
                <w:bCs/>
              </w:rPr>
            </w:pPr>
            <w:r w:rsidRPr="009E354E">
              <w:rPr>
                <w:bCs/>
              </w:rPr>
              <w:t xml:space="preserve">каша из гречки – </w:t>
            </w:r>
            <w:r w:rsidR="009E354E">
              <w:rPr>
                <w:bCs/>
              </w:rPr>
              <w:t>…</w:t>
            </w:r>
          </w:p>
          <w:p w:rsidR="009E354E" w:rsidRDefault="00F72F82" w:rsidP="00F72F82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3" w:firstLine="0"/>
              <w:rPr>
                <w:bCs/>
              </w:rPr>
            </w:pPr>
            <w:r w:rsidRPr="009E354E">
              <w:rPr>
                <w:bCs/>
              </w:rPr>
              <w:t xml:space="preserve">каша из манки – </w:t>
            </w:r>
            <w:r w:rsidR="009E354E">
              <w:rPr>
                <w:bCs/>
              </w:rPr>
              <w:t>…</w:t>
            </w:r>
          </w:p>
          <w:p w:rsidR="009E354E" w:rsidRDefault="00F72F82" w:rsidP="00F72F82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3" w:firstLine="0"/>
              <w:rPr>
                <w:bCs/>
              </w:rPr>
            </w:pPr>
            <w:r w:rsidRPr="009E354E">
              <w:rPr>
                <w:bCs/>
              </w:rPr>
              <w:t>каша из</w:t>
            </w:r>
            <w:r w:rsidR="003555D8" w:rsidRPr="009E354E">
              <w:rPr>
                <w:bCs/>
              </w:rPr>
              <w:t xml:space="preserve"> пшена – </w:t>
            </w:r>
            <w:r w:rsidR="009E354E">
              <w:rPr>
                <w:bCs/>
              </w:rPr>
              <w:t>…</w:t>
            </w:r>
          </w:p>
          <w:p w:rsidR="003555D8" w:rsidRPr="009E354E" w:rsidRDefault="003555D8" w:rsidP="00F72F82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33" w:firstLine="0"/>
              <w:rPr>
                <w:bCs/>
              </w:rPr>
            </w:pPr>
            <w:r w:rsidRPr="009E354E">
              <w:rPr>
                <w:bCs/>
              </w:rPr>
              <w:t xml:space="preserve">каша из овса – </w:t>
            </w:r>
          </w:p>
        </w:tc>
        <w:tc>
          <w:tcPr>
            <w:tcW w:w="3119" w:type="dxa"/>
          </w:tcPr>
          <w:p w:rsidR="00F72F82" w:rsidRDefault="00014EB8" w:rsidP="0012144F">
            <w:r>
              <w:t xml:space="preserve">Дети </w:t>
            </w:r>
            <w:r w:rsidR="00611541">
              <w:t xml:space="preserve">рассматривают крупы и </w:t>
            </w:r>
            <w:r>
              <w:t>называют относительные прилагательные.</w:t>
            </w:r>
          </w:p>
          <w:p w:rsidR="009E354E" w:rsidRDefault="009E354E" w:rsidP="0012144F"/>
          <w:p w:rsidR="00611541" w:rsidRPr="00611541" w:rsidRDefault="00611541" w:rsidP="0012144F">
            <w:pPr>
              <w:rPr>
                <w:i/>
              </w:rPr>
            </w:pPr>
            <w:r w:rsidRPr="00611541">
              <w:rPr>
                <w:bCs/>
                <w:i/>
              </w:rPr>
              <w:t>(рисовая)</w:t>
            </w:r>
          </w:p>
          <w:p w:rsidR="003555D8" w:rsidRPr="003555D8" w:rsidRDefault="003555D8" w:rsidP="0012144F">
            <w:pPr>
              <w:rPr>
                <w:i/>
              </w:rPr>
            </w:pPr>
            <w:r w:rsidRPr="003555D8">
              <w:rPr>
                <w:i/>
              </w:rPr>
              <w:t>(гречневая)</w:t>
            </w:r>
          </w:p>
          <w:p w:rsidR="003555D8" w:rsidRPr="003555D8" w:rsidRDefault="003555D8" w:rsidP="003555D8">
            <w:pPr>
              <w:rPr>
                <w:i/>
              </w:rPr>
            </w:pPr>
            <w:r w:rsidRPr="003555D8">
              <w:rPr>
                <w:i/>
              </w:rPr>
              <w:t>(манная)</w:t>
            </w:r>
          </w:p>
          <w:p w:rsidR="003555D8" w:rsidRPr="003555D8" w:rsidRDefault="003555D8" w:rsidP="003555D8">
            <w:pPr>
              <w:rPr>
                <w:i/>
              </w:rPr>
            </w:pPr>
            <w:r w:rsidRPr="003555D8">
              <w:rPr>
                <w:i/>
              </w:rPr>
              <w:t>(пшённая)</w:t>
            </w:r>
          </w:p>
          <w:p w:rsidR="003555D8" w:rsidRDefault="003555D8" w:rsidP="003555D8">
            <w:r w:rsidRPr="003555D8">
              <w:rPr>
                <w:i/>
              </w:rPr>
              <w:t>(овсяная)</w:t>
            </w:r>
          </w:p>
        </w:tc>
        <w:tc>
          <w:tcPr>
            <w:tcW w:w="2126" w:type="dxa"/>
          </w:tcPr>
          <w:p w:rsidR="00F72F82" w:rsidRDefault="0075126B" w:rsidP="001443F2">
            <w:r>
              <w:t>Умение правильно образовывать прилагательные от существительных.</w:t>
            </w:r>
          </w:p>
        </w:tc>
      </w:tr>
      <w:tr w:rsidR="005E6378" w:rsidRPr="005A6DCB" w:rsidTr="00931B52">
        <w:tc>
          <w:tcPr>
            <w:tcW w:w="534" w:type="dxa"/>
          </w:tcPr>
          <w:p w:rsidR="005E6378" w:rsidRPr="00F72F82" w:rsidRDefault="009D59BC" w:rsidP="00F72F82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5E6378" w:rsidRDefault="009703C5" w:rsidP="001443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  <w:p w:rsidR="009E354E" w:rsidRDefault="009E354E" w:rsidP="001443F2">
            <w:pPr>
              <w:shd w:val="clear" w:color="auto" w:fill="FFFFFF"/>
            </w:pPr>
            <w:proofErr w:type="spellStart"/>
            <w:r>
              <w:t>Психогимнастика</w:t>
            </w:r>
            <w:proofErr w:type="spellEnd"/>
          </w:p>
          <w:p w:rsidR="009E354E" w:rsidRDefault="009D59BC" w:rsidP="00A30B87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33" w:hanging="33"/>
            </w:pPr>
            <w:r>
              <w:t>Покажем, как обрадовалась, а затем удивилась девочка волшебному горшочку.</w:t>
            </w:r>
          </w:p>
          <w:p w:rsidR="000F79B4" w:rsidRDefault="00A30B87" w:rsidP="00A30B87">
            <w:pPr>
              <w:pStyle w:val="a5"/>
              <w:numPr>
                <w:ilvl w:val="0"/>
                <w:numId w:val="16"/>
              </w:numPr>
              <w:shd w:val="clear" w:color="auto" w:fill="FFFFFF"/>
              <w:ind w:left="33" w:hanging="33"/>
            </w:pPr>
            <w:r>
              <w:t xml:space="preserve">Покажем, как </w:t>
            </w:r>
            <w:r w:rsidR="009D59BC">
              <w:t xml:space="preserve">растерялась, а затем </w:t>
            </w:r>
            <w:r>
              <w:t>испугалась мама, когда она забыла, как надо остановить горшочек, чтобы он больше не варил.</w:t>
            </w:r>
          </w:p>
          <w:p w:rsidR="009E354E" w:rsidRDefault="00730A71" w:rsidP="009D59BC">
            <w:pPr>
              <w:shd w:val="clear" w:color="auto" w:fill="FFFFFF"/>
            </w:pPr>
            <w:r>
              <w:t>Импровизация «Горшочек каши»</w:t>
            </w:r>
          </w:p>
          <w:p w:rsidR="009E354E" w:rsidRDefault="009D59BC" w:rsidP="009D59BC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33" w:firstLine="0"/>
            </w:pPr>
            <w:r>
              <w:t>Ребята, сейчас я взмахну этой волшебной палочкой, и вы превратитесь в горшочки с кашей!</w:t>
            </w:r>
          </w:p>
          <w:p w:rsidR="009D59BC" w:rsidRPr="00CB398A" w:rsidRDefault="009D59BC" w:rsidP="00A30B87">
            <w:pPr>
              <w:pStyle w:val="a5"/>
              <w:numPr>
                <w:ilvl w:val="0"/>
                <w:numId w:val="17"/>
              </w:numPr>
              <w:shd w:val="clear" w:color="auto" w:fill="FFFFFF"/>
              <w:ind w:left="33" w:firstLine="0"/>
            </w:pPr>
            <w:r>
              <w:t>Покажем, как варится, бурлит, пыхтит, поднимается в горшочке каша. Каши становится всё больше и больше. Она не помещается в горшочке и вытекает наружу.</w:t>
            </w:r>
          </w:p>
        </w:tc>
        <w:tc>
          <w:tcPr>
            <w:tcW w:w="3119" w:type="dxa"/>
          </w:tcPr>
          <w:p w:rsidR="009D59BC" w:rsidRDefault="009D59BC" w:rsidP="006A73B1"/>
          <w:p w:rsidR="009E354E" w:rsidRDefault="009E354E" w:rsidP="006A73B1"/>
          <w:p w:rsidR="009D59BC" w:rsidRDefault="009D59BC" w:rsidP="006A73B1">
            <w:r>
              <w:t>Дети изображают радость, удивление.</w:t>
            </w:r>
          </w:p>
          <w:p w:rsidR="009D59BC" w:rsidRDefault="009D59BC" w:rsidP="006A73B1"/>
          <w:p w:rsidR="00B8688D" w:rsidRDefault="009D59BC" w:rsidP="006A73B1">
            <w:r>
              <w:t>Дети изображают растерянность, испуг.</w:t>
            </w:r>
          </w:p>
          <w:p w:rsidR="009D59BC" w:rsidRDefault="009D59BC" w:rsidP="006A73B1"/>
          <w:p w:rsidR="009D59BC" w:rsidRDefault="009D59BC" w:rsidP="006A73B1"/>
          <w:p w:rsidR="009D59BC" w:rsidRPr="00B20F6E" w:rsidRDefault="009D59BC" w:rsidP="006A73B1">
            <w:r w:rsidRPr="000436F9">
              <w:t xml:space="preserve">Дети </w:t>
            </w:r>
            <w:r>
              <w:t>сидят на корточках, затем медленно поднимаются, руки постепенно разводят в стороны – изображают кашу. Произносят: «Буль-буль, пых-пых»,- сначала медленно, затем всё быстрее и быстрее.</w:t>
            </w:r>
          </w:p>
        </w:tc>
        <w:tc>
          <w:tcPr>
            <w:tcW w:w="2126" w:type="dxa"/>
          </w:tcPr>
          <w:p w:rsidR="005E6378" w:rsidRPr="004A46AD" w:rsidRDefault="00B473F0" w:rsidP="00D60CDF">
            <w:r>
              <w:t>Сня</w:t>
            </w:r>
            <w:r w:rsidR="00D60CDF">
              <w:t xml:space="preserve">тие напряжения, эмоциональная </w:t>
            </w:r>
            <w:r>
              <w:t>разрядка</w:t>
            </w:r>
            <w:r w:rsidR="004A46AD" w:rsidRPr="004A46AD">
              <w:t>.</w:t>
            </w:r>
            <w:r>
              <w:t xml:space="preserve"> </w:t>
            </w:r>
            <w:r w:rsidR="009D59BC">
              <w:t>Умение точно изображать эмоциональное состояние человека.</w:t>
            </w:r>
          </w:p>
        </w:tc>
      </w:tr>
      <w:tr w:rsidR="005E6378" w:rsidRPr="005A6DCB" w:rsidTr="00931B52">
        <w:tc>
          <w:tcPr>
            <w:tcW w:w="534" w:type="dxa"/>
          </w:tcPr>
          <w:p w:rsidR="005E6378" w:rsidRPr="00F72F82" w:rsidRDefault="009D59BC" w:rsidP="00F72F82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0679E2" w:rsidRDefault="009D59BC" w:rsidP="001443F2">
            <w:pPr>
              <w:shd w:val="clear" w:color="auto" w:fill="FFFFFF"/>
              <w:spacing w:line="252" w:lineRule="atLeast"/>
              <w:rPr>
                <w:b/>
                <w:bCs/>
              </w:rPr>
            </w:pPr>
            <w:r>
              <w:rPr>
                <w:b/>
                <w:bCs/>
              </w:rPr>
              <w:t>Повторное прослушивание сказки с устан</w:t>
            </w:r>
            <w:r w:rsidR="00430A5E">
              <w:rPr>
                <w:b/>
                <w:bCs/>
              </w:rPr>
              <w:t>овкой на запоминание и пересказ</w:t>
            </w:r>
          </w:p>
          <w:p w:rsidR="00B20F6E" w:rsidRPr="000011C1" w:rsidRDefault="00B20F6E" w:rsidP="0075126B">
            <w:pPr>
              <w:shd w:val="clear" w:color="auto" w:fill="FFFFFF"/>
              <w:spacing w:line="252" w:lineRule="atLeast"/>
              <w:rPr>
                <w:bCs/>
                <w:color w:val="555555"/>
              </w:rPr>
            </w:pPr>
          </w:p>
        </w:tc>
        <w:tc>
          <w:tcPr>
            <w:tcW w:w="3119" w:type="dxa"/>
          </w:tcPr>
          <w:p w:rsidR="005E6378" w:rsidRPr="00451C6A" w:rsidRDefault="0075126B" w:rsidP="001443F2">
            <w:pPr>
              <w:rPr>
                <w:i/>
              </w:rPr>
            </w:pPr>
            <w:r>
              <w:t>Дети внимател</w:t>
            </w:r>
            <w:r w:rsidR="00430A5E">
              <w:t>ьно слушают и запоминают сказку</w:t>
            </w:r>
          </w:p>
        </w:tc>
        <w:tc>
          <w:tcPr>
            <w:tcW w:w="2126" w:type="dxa"/>
          </w:tcPr>
          <w:p w:rsidR="00B20F6E" w:rsidRDefault="0075126B" w:rsidP="0075126B">
            <w:r>
              <w:t>Умение внимательно слушать. М</w:t>
            </w:r>
            <w:r w:rsidR="009D59BC">
              <w:t>отивация на запоминание и пересказ.</w:t>
            </w:r>
          </w:p>
          <w:p w:rsidR="003E3BDE" w:rsidRDefault="003E3BDE" w:rsidP="0075126B"/>
        </w:tc>
      </w:tr>
      <w:tr w:rsidR="005E6378" w:rsidRPr="005A6DCB" w:rsidTr="00931B52">
        <w:tc>
          <w:tcPr>
            <w:tcW w:w="534" w:type="dxa"/>
          </w:tcPr>
          <w:p w:rsidR="005E6378" w:rsidRPr="00F72F82" w:rsidRDefault="0075126B" w:rsidP="00F72F82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730BC5" w:rsidRPr="0075126B" w:rsidRDefault="0075126B" w:rsidP="001443F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Пе</w:t>
            </w:r>
            <w:r w:rsidR="00430A5E">
              <w:rPr>
                <w:b/>
              </w:rPr>
              <w:t>ресказ сказки детьми по цепочке</w:t>
            </w:r>
          </w:p>
        </w:tc>
        <w:tc>
          <w:tcPr>
            <w:tcW w:w="3119" w:type="dxa"/>
          </w:tcPr>
          <w:p w:rsidR="00417D74" w:rsidRPr="001443F2" w:rsidRDefault="0075126B" w:rsidP="001443F2">
            <w:pPr>
              <w:rPr>
                <w:i/>
              </w:rPr>
            </w:pPr>
            <w:r>
              <w:t>Дети пересказывают сказку.</w:t>
            </w:r>
          </w:p>
        </w:tc>
        <w:tc>
          <w:tcPr>
            <w:tcW w:w="2126" w:type="dxa"/>
          </w:tcPr>
          <w:p w:rsidR="005E6378" w:rsidRPr="006529FE" w:rsidRDefault="0075126B" w:rsidP="00712347">
            <w:pPr>
              <w:spacing w:line="276" w:lineRule="auto"/>
              <w:ind w:right="-180"/>
            </w:pPr>
            <w:r>
              <w:t xml:space="preserve">Интерес к </w:t>
            </w:r>
            <w:r>
              <w:lastRenderedPageBreak/>
              <w:t>высказываниям с</w:t>
            </w:r>
            <w:r w:rsidR="00D54405">
              <w:t xml:space="preserve">верстников. Развитие контроля и самоконтроля за </w:t>
            </w:r>
            <w:r w:rsidR="00712347">
              <w:t>правильным произношением звуков</w:t>
            </w:r>
            <w:r w:rsidR="00D54405">
              <w:t>.</w:t>
            </w:r>
            <w:r w:rsidR="007B1F6E">
              <w:t xml:space="preserve"> Умение последовательно и логично пересказывать прослушанное литературное произведение.</w:t>
            </w:r>
          </w:p>
        </w:tc>
      </w:tr>
      <w:tr w:rsidR="005E6378" w:rsidRPr="005A6DCB" w:rsidTr="00931B52">
        <w:tc>
          <w:tcPr>
            <w:tcW w:w="534" w:type="dxa"/>
          </w:tcPr>
          <w:p w:rsidR="005E6378" w:rsidRPr="00F72F82" w:rsidRDefault="000A4ADA" w:rsidP="00F72F82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2" w:type="dxa"/>
          </w:tcPr>
          <w:p w:rsidR="00BE42E4" w:rsidRPr="000A4ADA" w:rsidRDefault="00611541" w:rsidP="00BE42E4">
            <w:pPr>
              <w:shd w:val="clear" w:color="auto" w:fill="FFFFFF"/>
              <w:rPr>
                <w:b/>
                <w:bCs/>
              </w:rPr>
            </w:pPr>
            <w:r w:rsidRPr="000A4ADA">
              <w:rPr>
                <w:b/>
                <w:bCs/>
              </w:rPr>
              <w:t>Д/и «</w:t>
            </w:r>
            <w:r w:rsidR="005455F8" w:rsidRPr="000A4ADA">
              <w:rPr>
                <w:b/>
                <w:bCs/>
              </w:rPr>
              <w:t>Закончи</w:t>
            </w:r>
            <w:r w:rsidRPr="000A4ADA">
              <w:rPr>
                <w:b/>
                <w:bCs/>
              </w:rPr>
              <w:t xml:space="preserve"> портрет»</w:t>
            </w:r>
          </w:p>
          <w:p w:rsidR="009E354E" w:rsidRDefault="009E354E" w:rsidP="005455F8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 xml:space="preserve">(у детей на столах: </w:t>
            </w:r>
            <w:r w:rsidR="005455F8" w:rsidRPr="000A4ADA">
              <w:rPr>
                <w:bCs/>
                <w:i/>
              </w:rPr>
              <w:t>листы бумаги с изображением овала лица</w:t>
            </w:r>
            <w:r w:rsidR="00133E17">
              <w:rPr>
                <w:bCs/>
                <w:i/>
              </w:rPr>
              <w:t xml:space="preserve">, на лице только </w:t>
            </w:r>
            <w:r w:rsidR="005455F8" w:rsidRPr="000A4ADA">
              <w:rPr>
                <w:bCs/>
                <w:i/>
              </w:rPr>
              <w:t>нос, отдельно кар</w:t>
            </w:r>
            <w:r w:rsidR="000A4ADA" w:rsidRPr="000A4ADA">
              <w:rPr>
                <w:bCs/>
                <w:i/>
              </w:rPr>
              <w:t xml:space="preserve">точки с </w:t>
            </w:r>
            <w:r w:rsidR="00133E17">
              <w:rPr>
                <w:bCs/>
                <w:i/>
              </w:rPr>
              <w:t xml:space="preserve">различными, в зависимости от эмоционального состояния, </w:t>
            </w:r>
            <w:r w:rsidR="000A4ADA" w:rsidRPr="000A4ADA">
              <w:rPr>
                <w:bCs/>
                <w:i/>
              </w:rPr>
              <w:t>изображениями частей лица</w:t>
            </w:r>
            <w:r w:rsidR="007B1F6E">
              <w:rPr>
                <w:bCs/>
                <w:i/>
              </w:rPr>
              <w:t>; на доске - схемы эмоций</w:t>
            </w:r>
            <w:r w:rsidR="005455F8" w:rsidRPr="000A4ADA">
              <w:rPr>
                <w:bCs/>
                <w:i/>
              </w:rPr>
              <w:t>)</w:t>
            </w:r>
          </w:p>
          <w:p w:rsidR="009E354E" w:rsidRPr="009E354E" w:rsidRDefault="005455F8" w:rsidP="005455F8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0" w:firstLine="33"/>
              <w:rPr>
                <w:bCs/>
                <w:i/>
              </w:rPr>
            </w:pPr>
            <w:r w:rsidRPr="009E354E">
              <w:rPr>
                <w:bCs/>
              </w:rPr>
              <w:t xml:space="preserve">Ребята, </w:t>
            </w:r>
            <w:r w:rsidR="003E362D" w:rsidRPr="009E354E">
              <w:rPr>
                <w:bCs/>
              </w:rPr>
              <w:t>посмотрите, что у вас нарисовано на листочках?</w:t>
            </w:r>
          </w:p>
          <w:p w:rsidR="009E354E" w:rsidRPr="009E354E" w:rsidRDefault="00712347" w:rsidP="005455F8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0" w:firstLine="33"/>
              <w:rPr>
                <w:bCs/>
                <w:i/>
              </w:rPr>
            </w:pPr>
            <w:r w:rsidRPr="009E354E">
              <w:rPr>
                <w:bCs/>
              </w:rPr>
              <w:t>Если на картине нарисован человек – эта картина называется портретом.</w:t>
            </w:r>
          </w:p>
          <w:p w:rsidR="009E354E" w:rsidRPr="009E354E" w:rsidRDefault="00712347" w:rsidP="005455F8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0" w:firstLine="33"/>
              <w:rPr>
                <w:bCs/>
                <w:i/>
              </w:rPr>
            </w:pPr>
            <w:r w:rsidRPr="009E354E">
              <w:rPr>
                <w:bCs/>
              </w:rPr>
              <w:t>Ребята, что-то не в порядке с нашими портретами?</w:t>
            </w:r>
          </w:p>
          <w:p w:rsidR="00712347" w:rsidRPr="009E354E" w:rsidRDefault="00712347" w:rsidP="005455F8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0" w:firstLine="33"/>
              <w:rPr>
                <w:bCs/>
                <w:i/>
              </w:rPr>
            </w:pPr>
            <w:r w:rsidRPr="009E354E">
              <w:rPr>
                <w:bCs/>
              </w:rPr>
              <w:t>Закончите, пожалуйста, эти портреты!</w:t>
            </w:r>
          </w:p>
          <w:p w:rsidR="004B662F" w:rsidRDefault="005455F8" w:rsidP="005455F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Для этого придумайте:</w:t>
            </w:r>
          </w:p>
          <w:p w:rsidR="004B662F" w:rsidRPr="00712347" w:rsidRDefault="004B662F" w:rsidP="00712347">
            <w:pPr>
              <w:pStyle w:val="a5"/>
              <w:numPr>
                <w:ilvl w:val="0"/>
                <w:numId w:val="1"/>
              </w:numPr>
              <w:shd w:val="clear" w:color="auto" w:fill="FFFFFF"/>
              <w:ind w:left="175" w:hanging="142"/>
              <w:rPr>
                <w:bCs/>
              </w:rPr>
            </w:pPr>
            <w:r w:rsidRPr="00712347">
              <w:rPr>
                <w:bCs/>
              </w:rPr>
              <w:t>Чей это портрет?</w:t>
            </w:r>
          </w:p>
          <w:p w:rsidR="004B662F" w:rsidRPr="00712347" w:rsidRDefault="004B662F" w:rsidP="00712347">
            <w:pPr>
              <w:pStyle w:val="a5"/>
              <w:numPr>
                <w:ilvl w:val="0"/>
                <w:numId w:val="1"/>
              </w:numPr>
              <w:shd w:val="clear" w:color="auto" w:fill="FFFFFF"/>
              <w:ind w:left="175" w:hanging="142"/>
              <w:rPr>
                <w:bCs/>
              </w:rPr>
            </w:pPr>
            <w:r w:rsidRPr="00712347">
              <w:rPr>
                <w:bCs/>
              </w:rPr>
              <w:t>К</w:t>
            </w:r>
            <w:r w:rsidR="005455F8" w:rsidRPr="00712347">
              <w:rPr>
                <w:bCs/>
              </w:rPr>
              <w:t>акие эмоции испытывает ваш геро</w:t>
            </w:r>
            <w:r w:rsidRPr="00712347">
              <w:rPr>
                <w:bCs/>
              </w:rPr>
              <w:t>й на портрете?</w:t>
            </w:r>
          </w:p>
          <w:p w:rsidR="005455F8" w:rsidRPr="00712347" w:rsidRDefault="004B662F" w:rsidP="00712347">
            <w:pPr>
              <w:pStyle w:val="a5"/>
              <w:numPr>
                <w:ilvl w:val="0"/>
                <w:numId w:val="1"/>
              </w:numPr>
              <w:shd w:val="clear" w:color="auto" w:fill="FFFFFF"/>
              <w:ind w:left="175" w:hanging="142"/>
              <w:rPr>
                <w:bCs/>
              </w:rPr>
            </w:pPr>
            <w:r w:rsidRPr="00712347">
              <w:rPr>
                <w:bCs/>
              </w:rPr>
              <w:t>П</w:t>
            </w:r>
            <w:r w:rsidR="005455F8" w:rsidRPr="00712347">
              <w:rPr>
                <w:bCs/>
              </w:rPr>
              <w:t xml:space="preserve">одберите части лица </w:t>
            </w:r>
            <w:r w:rsidRPr="00712347">
              <w:rPr>
                <w:bCs/>
              </w:rPr>
              <w:t xml:space="preserve">в соответствии с этими эмоциями и </w:t>
            </w:r>
            <w:r w:rsidR="00931B52">
              <w:rPr>
                <w:bCs/>
              </w:rPr>
              <w:t>наклейте</w:t>
            </w:r>
            <w:r w:rsidRPr="00712347">
              <w:rPr>
                <w:bCs/>
              </w:rPr>
              <w:t xml:space="preserve"> на портрет.</w:t>
            </w:r>
          </w:p>
          <w:p w:rsidR="004B662F" w:rsidRPr="00DE1C49" w:rsidRDefault="004B662F" w:rsidP="005455F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Организуется выставка портретов.</w:t>
            </w:r>
          </w:p>
        </w:tc>
        <w:tc>
          <w:tcPr>
            <w:tcW w:w="3119" w:type="dxa"/>
          </w:tcPr>
          <w:p w:rsidR="00BE42E4" w:rsidRDefault="00133E17" w:rsidP="001443F2">
            <w:r>
              <w:t>Дети подбирают и накл</w:t>
            </w:r>
            <w:r w:rsidR="00931B52">
              <w:t>еивают</w:t>
            </w:r>
            <w:r>
              <w:t xml:space="preserve"> части лица на незаконченный портрет и объясняют свой выбор.</w:t>
            </w:r>
          </w:p>
          <w:p w:rsidR="004B662F" w:rsidRDefault="004B662F" w:rsidP="001443F2"/>
          <w:p w:rsidR="004B662F" w:rsidRDefault="004B662F" w:rsidP="001443F2"/>
          <w:p w:rsidR="004B662F" w:rsidRDefault="004B662F" w:rsidP="001443F2"/>
          <w:p w:rsidR="004B662F" w:rsidRDefault="004B662F" w:rsidP="001443F2"/>
          <w:p w:rsidR="004B662F" w:rsidRPr="003E362D" w:rsidRDefault="003E362D" w:rsidP="001443F2">
            <w:pPr>
              <w:rPr>
                <w:i/>
              </w:rPr>
            </w:pPr>
            <w:r w:rsidRPr="003E362D">
              <w:rPr>
                <w:i/>
              </w:rPr>
              <w:t>(лицо человека)</w:t>
            </w:r>
          </w:p>
          <w:p w:rsidR="004B662F" w:rsidRDefault="004B662F" w:rsidP="001443F2"/>
          <w:p w:rsidR="004B662F" w:rsidRDefault="004B662F" w:rsidP="001443F2"/>
          <w:p w:rsidR="004B662F" w:rsidRDefault="004B662F" w:rsidP="001443F2"/>
          <w:p w:rsidR="009E354E" w:rsidRDefault="009E354E" w:rsidP="001443F2"/>
          <w:p w:rsidR="004B662F" w:rsidRPr="00712347" w:rsidRDefault="00712347" w:rsidP="001443F2">
            <w:pPr>
              <w:rPr>
                <w:i/>
              </w:rPr>
            </w:pPr>
            <w:r w:rsidRPr="00712347">
              <w:rPr>
                <w:i/>
              </w:rPr>
              <w:t>(они не дорисованы)</w:t>
            </w:r>
          </w:p>
          <w:p w:rsidR="004B662F" w:rsidRDefault="004B662F" w:rsidP="001443F2"/>
          <w:p w:rsidR="004B662F" w:rsidRDefault="004B662F" w:rsidP="001443F2"/>
          <w:p w:rsidR="00712347" w:rsidRDefault="00712347" w:rsidP="001443F2"/>
          <w:p w:rsidR="00712347" w:rsidRDefault="00712347" w:rsidP="001443F2"/>
          <w:p w:rsidR="00712347" w:rsidRDefault="00712347" w:rsidP="001443F2"/>
          <w:p w:rsidR="00712347" w:rsidRDefault="007B1F6E" w:rsidP="001443F2">
            <w:r>
              <w:t>При затруднении дети могут ориентироваться на схемы эмоций.</w:t>
            </w:r>
          </w:p>
          <w:p w:rsidR="00712347" w:rsidRDefault="00712347" w:rsidP="001443F2"/>
          <w:p w:rsidR="00712347" w:rsidRDefault="00712347" w:rsidP="001443F2"/>
          <w:p w:rsidR="004B662F" w:rsidRPr="00BE42E4" w:rsidRDefault="004B662F" w:rsidP="001443F2">
            <w:r>
              <w:t>Обсуждение выставки.</w:t>
            </w:r>
          </w:p>
        </w:tc>
        <w:tc>
          <w:tcPr>
            <w:tcW w:w="2126" w:type="dxa"/>
          </w:tcPr>
          <w:p w:rsidR="005E6378" w:rsidRPr="00860D32" w:rsidRDefault="00133E17" w:rsidP="00611541">
            <w:r>
              <w:t>Умение сравнивать и анализировать</w:t>
            </w:r>
            <w:r w:rsidR="003E362D">
              <w:t>. Развитие способности передавать эмоции в изображении.</w:t>
            </w:r>
          </w:p>
        </w:tc>
      </w:tr>
      <w:tr w:rsidR="005E6378" w:rsidRPr="005A6DCB" w:rsidTr="00931B52">
        <w:tc>
          <w:tcPr>
            <w:tcW w:w="534" w:type="dxa"/>
          </w:tcPr>
          <w:p w:rsidR="005E6378" w:rsidRPr="00F72F82" w:rsidRDefault="000A4ADA" w:rsidP="00F72F82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9E354E" w:rsidRDefault="009703C5" w:rsidP="001443F2">
            <w:pPr>
              <w:shd w:val="clear" w:color="auto" w:fill="FFFFFF"/>
              <w:spacing w:line="252" w:lineRule="atLeast"/>
              <w:rPr>
                <w:b/>
                <w:bCs/>
              </w:rPr>
            </w:pPr>
            <w:r>
              <w:rPr>
                <w:b/>
                <w:bCs/>
              </w:rPr>
              <w:t>Итог</w:t>
            </w:r>
          </w:p>
          <w:p w:rsidR="009E354E" w:rsidRPr="009E354E" w:rsidRDefault="009703C5" w:rsidP="001443F2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52" w:lineRule="atLeast"/>
              <w:ind w:left="33" w:hanging="33"/>
              <w:rPr>
                <w:b/>
                <w:bCs/>
              </w:rPr>
            </w:pPr>
            <w:r w:rsidRPr="009E354E">
              <w:rPr>
                <w:bCs/>
              </w:rPr>
              <w:t>Что вам понравилось?</w:t>
            </w:r>
          </w:p>
          <w:p w:rsidR="009E354E" w:rsidRPr="009E354E" w:rsidRDefault="009703C5" w:rsidP="001443F2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52" w:lineRule="atLeast"/>
              <w:ind w:left="33" w:hanging="33"/>
              <w:rPr>
                <w:b/>
                <w:bCs/>
              </w:rPr>
            </w:pPr>
            <w:r w:rsidRPr="009E354E">
              <w:rPr>
                <w:bCs/>
              </w:rPr>
              <w:t>Что нового узнали?</w:t>
            </w:r>
          </w:p>
          <w:p w:rsidR="009E354E" w:rsidRPr="009E354E" w:rsidRDefault="009703C5" w:rsidP="001443F2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52" w:lineRule="atLeast"/>
              <w:ind w:left="33" w:hanging="33"/>
              <w:rPr>
                <w:b/>
                <w:bCs/>
              </w:rPr>
            </w:pPr>
            <w:r w:rsidRPr="009E354E">
              <w:rPr>
                <w:bCs/>
              </w:rPr>
              <w:t>Что у вас лучше всего получилось?</w:t>
            </w:r>
          </w:p>
          <w:p w:rsidR="009703C5" w:rsidRPr="009E354E" w:rsidRDefault="009703C5" w:rsidP="001443F2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252" w:lineRule="atLeast"/>
              <w:ind w:left="33" w:hanging="33"/>
              <w:rPr>
                <w:b/>
                <w:bCs/>
              </w:rPr>
            </w:pPr>
            <w:r w:rsidRPr="009E354E">
              <w:rPr>
                <w:bCs/>
              </w:rPr>
              <w:t>Что у вас сегодня вызывало трудности?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E6378" w:rsidRPr="00086A79" w:rsidRDefault="00086A79" w:rsidP="001443F2">
            <w:r w:rsidRPr="00086A79">
              <w:t>Дети отвечают.</w:t>
            </w:r>
          </w:p>
        </w:tc>
        <w:tc>
          <w:tcPr>
            <w:tcW w:w="2126" w:type="dxa"/>
          </w:tcPr>
          <w:p w:rsidR="005E6378" w:rsidRPr="00086A79" w:rsidRDefault="00086A79" w:rsidP="001443F2">
            <w:r w:rsidRPr="00086A79">
              <w:t>Осознание себя как участника творческого процесса. Формирование элементарных навыков самооценки.</w:t>
            </w:r>
          </w:p>
        </w:tc>
      </w:tr>
    </w:tbl>
    <w:p w:rsidR="006D720C" w:rsidRDefault="006D720C" w:rsidP="001443F2"/>
    <w:sectPr w:rsidR="006D720C" w:rsidSect="00620E5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3C9"/>
    <w:multiLevelType w:val="hybridMultilevel"/>
    <w:tmpl w:val="61100774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4833"/>
    <w:multiLevelType w:val="hybridMultilevel"/>
    <w:tmpl w:val="B57CE7C4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5490"/>
    <w:multiLevelType w:val="hybridMultilevel"/>
    <w:tmpl w:val="220ED4B6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7792"/>
    <w:multiLevelType w:val="hybridMultilevel"/>
    <w:tmpl w:val="EB585346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A0193"/>
    <w:multiLevelType w:val="hybridMultilevel"/>
    <w:tmpl w:val="2CEE148C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F5170"/>
    <w:multiLevelType w:val="hybridMultilevel"/>
    <w:tmpl w:val="0D249176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42C53"/>
    <w:multiLevelType w:val="hybridMultilevel"/>
    <w:tmpl w:val="4A3AE774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43F95"/>
    <w:multiLevelType w:val="hybridMultilevel"/>
    <w:tmpl w:val="DFCAC5D0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7555"/>
    <w:multiLevelType w:val="hybridMultilevel"/>
    <w:tmpl w:val="970871D8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32626"/>
    <w:multiLevelType w:val="hybridMultilevel"/>
    <w:tmpl w:val="9340A756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46254"/>
    <w:multiLevelType w:val="hybridMultilevel"/>
    <w:tmpl w:val="1E62E364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041DF"/>
    <w:multiLevelType w:val="hybridMultilevel"/>
    <w:tmpl w:val="73EED670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E6329"/>
    <w:multiLevelType w:val="hybridMultilevel"/>
    <w:tmpl w:val="CC0EF040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822A3"/>
    <w:multiLevelType w:val="hybridMultilevel"/>
    <w:tmpl w:val="EA6AA8D2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72C2E"/>
    <w:multiLevelType w:val="hybridMultilevel"/>
    <w:tmpl w:val="35F0C02C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3613B"/>
    <w:multiLevelType w:val="hybridMultilevel"/>
    <w:tmpl w:val="A83C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A2E79"/>
    <w:multiLevelType w:val="hybridMultilevel"/>
    <w:tmpl w:val="8452C088"/>
    <w:lvl w:ilvl="0" w:tplc="15248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C4E5D"/>
    <w:multiLevelType w:val="hybridMultilevel"/>
    <w:tmpl w:val="2B64194E"/>
    <w:lvl w:ilvl="0" w:tplc="7DCC65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C217F"/>
    <w:multiLevelType w:val="hybridMultilevel"/>
    <w:tmpl w:val="AA00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18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11"/>
  </w:num>
  <w:num w:numId="16">
    <w:abstractNumId w:val="0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FE"/>
    <w:rsid w:val="000011C1"/>
    <w:rsid w:val="00007C56"/>
    <w:rsid w:val="00014EB8"/>
    <w:rsid w:val="00021FA3"/>
    <w:rsid w:val="00040AD7"/>
    <w:rsid w:val="000436F9"/>
    <w:rsid w:val="000559CE"/>
    <w:rsid w:val="000679E2"/>
    <w:rsid w:val="00086A79"/>
    <w:rsid w:val="00097BFF"/>
    <w:rsid w:val="000A4ADA"/>
    <w:rsid w:val="000C77E5"/>
    <w:rsid w:val="000F79B4"/>
    <w:rsid w:val="00114A24"/>
    <w:rsid w:val="0012144F"/>
    <w:rsid w:val="00133E17"/>
    <w:rsid w:val="001443F2"/>
    <w:rsid w:val="00180C50"/>
    <w:rsid w:val="001E207B"/>
    <w:rsid w:val="00272C3C"/>
    <w:rsid w:val="00281723"/>
    <w:rsid w:val="00291683"/>
    <w:rsid w:val="00291B27"/>
    <w:rsid w:val="002A591B"/>
    <w:rsid w:val="002B55C9"/>
    <w:rsid w:val="00304FDA"/>
    <w:rsid w:val="00313055"/>
    <w:rsid w:val="00334A8C"/>
    <w:rsid w:val="003555D8"/>
    <w:rsid w:val="0036241C"/>
    <w:rsid w:val="003E362D"/>
    <w:rsid w:val="003E3BDE"/>
    <w:rsid w:val="003F1DBD"/>
    <w:rsid w:val="00404D86"/>
    <w:rsid w:val="00415497"/>
    <w:rsid w:val="00417D74"/>
    <w:rsid w:val="00430A5E"/>
    <w:rsid w:val="00451C6A"/>
    <w:rsid w:val="004644D8"/>
    <w:rsid w:val="004718C6"/>
    <w:rsid w:val="004779A2"/>
    <w:rsid w:val="00493DCD"/>
    <w:rsid w:val="004A46AD"/>
    <w:rsid w:val="004B662F"/>
    <w:rsid w:val="004C7745"/>
    <w:rsid w:val="005024E1"/>
    <w:rsid w:val="0051025B"/>
    <w:rsid w:val="0052015A"/>
    <w:rsid w:val="00532E85"/>
    <w:rsid w:val="00544142"/>
    <w:rsid w:val="005455F8"/>
    <w:rsid w:val="00590E6C"/>
    <w:rsid w:val="005E6378"/>
    <w:rsid w:val="005F1AF4"/>
    <w:rsid w:val="00607E5A"/>
    <w:rsid w:val="00611541"/>
    <w:rsid w:val="00620E53"/>
    <w:rsid w:val="00673FE2"/>
    <w:rsid w:val="00681AE2"/>
    <w:rsid w:val="006924DF"/>
    <w:rsid w:val="006A73B1"/>
    <w:rsid w:val="006B1FF6"/>
    <w:rsid w:val="006D720C"/>
    <w:rsid w:val="00712347"/>
    <w:rsid w:val="007204EF"/>
    <w:rsid w:val="00730A71"/>
    <w:rsid w:val="00730BC5"/>
    <w:rsid w:val="00734DE4"/>
    <w:rsid w:val="0075126B"/>
    <w:rsid w:val="007A5EA3"/>
    <w:rsid w:val="007B1F6E"/>
    <w:rsid w:val="007C5D75"/>
    <w:rsid w:val="0080361F"/>
    <w:rsid w:val="008579F0"/>
    <w:rsid w:val="008712AC"/>
    <w:rsid w:val="00883F6C"/>
    <w:rsid w:val="00931B52"/>
    <w:rsid w:val="009703C5"/>
    <w:rsid w:val="00992E13"/>
    <w:rsid w:val="009A0250"/>
    <w:rsid w:val="009B1A96"/>
    <w:rsid w:val="009D41B4"/>
    <w:rsid w:val="009D59BC"/>
    <w:rsid w:val="009E05EF"/>
    <w:rsid w:val="009E354E"/>
    <w:rsid w:val="00A0396D"/>
    <w:rsid w:val="00A04150"/>
    <w:rsid w:val="00A1205A"/>
    <w:rsid w:val="00A20DB4"/>
    <w:rsid w:val="00A21616"/>
    <w:rsid w:val="00A30B87"/>
    <w:rsid w:val="00AA77A6"/>
    <w:rsid w:val="00AC406F"/>
    <w:rsid w:val="00AD6A47"/>
    <w:rsid w:val="00AF1D43"/>
    <w:rsid w:val="00AF2D1E"/>
    <w:rsid w:val="00B13F15"/>
    <w:rsid w:val="00B20F6E"/>
    <w:rsid w:val="00B3540C"/>
    <w:rsid w:val="00B36642"/>
    <w:rsid w:val="00B36F84"/>
    <w:rsid w:val="00B41208"/>
    <w:rsid w:val="00B473F0"/>
    <w:rsid w:val="00B50E70"/>
    <w:rsid w:val="00B55ACC"/>
    <w:rsid w:val="00B56751"/>
    <w:rsid w:val="00B82FEC"/>
    <w:rsid w:val="00B8688D"/>
    <w:rsid w:val="00B96914"/>
    <w:rsid w:val="00BD7210"/>
    <w:rsid w:val="00BE42E4"/>
    <w:rsid w:val="00C46516"/>
    <w:rsid w:val="00C644D2"/>
    <w:rsid w:val="00C777C7"/>
    <w:rsid w:val="00CD2919"/>
    <w:rsid w:val="00CE3B76"/>
    <w:rsid w:val="00D01819"/>
    <w:rsid w:val="00D01DCD"/>
    <w:rsid w:val="00D24B31"/>
    <w:rsid w:val="00D305AC"/>
    <w:rsid w:val="00D35099"/>
    <w:rsid w:val="00D54405"/>
    <w:rsid w:val="00D60CDF"/>
    <w:rsid w:val="00DB1433"/>
    <w:rsid w:val="00DD48F7"/>
    <w:rsid w:val="00DE1C49"/>
    <w:rsid w:val="00E01CF5"/>
    <w:rsid w:val="00E03354"/>
    <w:rsid w:val="00E1331C"/>
    <w:rsid w:val="00E23279"/>
    <w:rsid w:val="00E259DE"/>
    <w:rsid w:val="00E52788"/>
    <w:rsid w:val="00E55C2E"/>
    <w:rsid w:val="00E62E79"/>
    <w:rsid w:val="00E74270"/>
    <w:rsid w:val="00EA2659"/>
    <w:rsid w:val="00EB114C"/>
    <w:rsid w:val="00EC6ED8"/>
    <w:rsid w:val="00ED3F7B"/>
    <w:rsid w:val="00EF0A75"/>
    <w:rsid w:val="00EF1DB9"/>
    <w:rsid w:val="00F11171"/>
    <w:rsid w:val="00F264CD"/>
    <w:rsid w:val="00F55B9E"/>
    <w:rsid w:val="00F72F82"/>
    <w:rsid w:val="00F924EB"/>
    <w:rsid w:val="00FB17C2"/>
    <w:rsid w:val="00FD0258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378"/>
  </w:style>
  <w:style w:type="character" w:styleId="a3">
    <w:name w:val="Strong"/>
    <w:basedOn w:val="a0"/>
    <w:uiPriority w:val="22"/>
    <w:qFormat/>
    <w:rsid w:val="005E6378"/>
    <w:rPr>
      <w:b/>
      <w:bCs/>
    </w:rPr>
  </w:style>
  <w:style w:type="character" w:styleId="a4">
    <w:name w:val="Hyperlink"/>
    <w:basedOn w:val="a0"/>
    <w:uiPriority w:val="99"/>
    <w:semiHidden/>
    <w:unhideWhenUsed/>
    <w:rsid w:val="005E63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637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637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D72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378"/>
  </w:style>
  <w:style w:type="character" w:styleId="a3">
    <w:name w:val="Strong"/>
    <w:basedOn w:val="a0"/>
    <w:uiPriority w:val="22"/>
    <w:qFormat/>
    <w:rsid w:val="005E6378"/>
    <w:rPr>
      <w:b/>
      <w:bCs/>
    </w:rPr>
  </w:style>
  <w:style w:type="character" w:styleId="a4">
    <w:name w:val="Hyperlink"/>
    <w:basedOn w:val="a0"/>
    <w:uiPriority w:val="99"/>
    <w:semiHidden/>
    <w:unhideWhenUsed/>
    <w:rsid w:val="005E63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637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637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D7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45</cp:revision>
  <dcterms:created xsi:type="dcterms:W3CDTF">2014-04-02T16:21:00Z</dcterms:created>
  <dcterms:modified xsi:type="dcterms:W3CDTF">2016-03-29T18:07:00Z</dcterms:modified>
</cp:coreProperties>
</file>