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2D" w:rsidRDefault="00BB582D" w:rsidP="00BB582D">
      <w:pPr>
        <w:jc w:val="center"/>
        <w:rPr>
          <w:b/>
        </w:rPr>
      </w:pPr>
      <w:r>
        <w:rPr>
          <w:b/>
        </w:rPr>
        <w:t xml:space="preserve">КОНСПЕКТ  ЗАНЯТИЯ  ПО  РАЗВИТИЮ  РЕЧИ  </w:t>
      </w:r>
    </w:p>
    <w:p w:rsidR="00BB582D" w:rsidRDefault="00BB582D" w:rsidP="00BB582D">
      <w:pPr>
        <w:jc w:val="center"/>
        <w:rPr>
          <w:b/>
        </w:rPr>
      </w:pPr>
      <w:r>
        <w:rPr>
          <w:b/>
        </w:rPr>
        <w:t>во  второй младшей  группе</w:t>
      </w:r>
    </w:p>
    <w:p w:rsidR="00BB582D" w:rsidRDefault="00BB582D" w:rsidP="00BB582D"/>
    <w:p w:rsidR="00BB582D" w:rsidRDefault="002B693C" w:rsidP="00BB582D">
      <w:pPr>
        <w:ind w:firstLine="540"/>
        <w:rPr>
          <w:b/>
        </w:rPr>
      </w:pPr>
      <w:r>
        <w:rPr>
          <w:b/>
        </w:rPr>
        <w:t>Тема: ”Мебель  для  куклы  Тани</w:t>
      </w:r>
      <w:bookmarkStart w:id="0" w:name="_GoBack"/>
      <w:bookmarkEnd w:id="0"/>
      <w:r w:rsidR="00BB582D">
        <w:rPr>
          <w:b/>
        </w:rPr>
        <w:t xml:space="preserve"> “</w:t>
      </w:r>
    </w:p>
    <w:p w:rsidR="00BB582D" w:rsidRDefault="00BB582D" w:rsidP="00BB582D">
      <w:pPr>
        <w:rPr>
          <w:sz w:val="8"/>
          <w:szCs w:val="8"/>
        </w:rPr>
      </w:pPr>
    </w:p>
    <w:p w:rsidR="00BB582D" w:rsidRDefault="00BB582D" w:rsidP="00BB582D">
      <w:pPr>
        <w:ind w:firstLine="540"/>
      </w:pPr>
      <w:r>
        <w:rPr>
          <w:b/>
        </w:rPr>
        <w:t>Программное содержание</w:t>
      </w:r>
      <w:r>
        <w:t xml:space="preserve">: закрепить у детей знание о мебели; активизировать речь детей за счет  существительных и глаголов (название предметов мебели, их назначение); учить </w:t>
      </w:r>
      <w:proofErr w:type="gramStart"/>
      <w:r>
        <w:t>правильно</w:t>
      </w:r>
      <w:proofErr w:type="gramEnd"/>
      <w:r>
        <w:t xml:space="preserve"> употреблять предлоги с существительными; способствовать развитию мелкой моторики, используя счетные палочки; тренировать умение выполнять имитационные движения, характерные для кошки; воспитывать у детей желание помочь игровому персонажу в решении проблемной ситуации.</w:t>
      </w:r>
    </w:p>
    <w:p w:rsidR="00BB582D" w:rsidRDefault="00BB582D" w:rsidP="00BB582D">
      <w:pPr>
        <w:ind w:firstLine="540"/>
        <w:rPr>
          <w:sz w:val="8"/>
          <w:szCs w:val="8"/>
        </w:rPr>
      </w:pPr>
    </w:p>
    <w:p w:rsidR="00BB582D" w:rsidRDefault="00BB582D" w:rsidP="00BB582D">
      <w:pPr>
        <w:ind w:firstLine="540"/>
      </w:pPr>
      <w:r>
        <w:rPr>
          <w:b/>
        </w:rPr>
        <w:t>Игровое оборудование</w:t>
      </w:r>
      <w:r>
        <w:t>: игрушечная мебель, кукла, игрушечная кошечка, грузовая машина, счетные палочки.</w:t>
      </w:r>
    </w:p>
    <w:p w:rsidR="00BB582D" w:rsidRDefault="00BB582D" w:rsidP="00BB582D">
      <w:pPr>
        <w:ind w:firstLine="540"/>
        <w:rPr>
          <w:sz w:val="8"/>
          <w:szCs w:val="8"/>
        </w:rPr>
      </w:pPr>
    </w:p>
    <w:p w:rsidR="00BB582D" w:rsidRDefault="00BB582D" w:rsidP="00BB582D">
      <w:pPr>
        <w:ind w:firstLine="540"/>
      </w:pPr>
      <w:r>
        <w:rPr>
          <w:b/>
        </w:rPr>
        <w:t>Ход занятия</w:t>
      </w:r>
      <w:r>
        <w:t>:</w:t>
      </w:r>
    </w:p>
    <w:p w:rsidR="00BB582D" w:rsidRDefault="00BB582D" w:rsidP="00BB582D">
      <w:pPr>
        <w:ind w:firstLine="540"/>
      </w:pPr>
      <w:r>
        <w:t>- Ребята, это кукла Таня, она будет у нас жить, Давайте сделаем для нее комнатку. Что нужно поставить в ее комнатку, чтобы ей было удобно?</w:t>
      </w:r>
    </w:p>
    <w:p w:rsidR="00BB582D" w:rsidRDefault="00BB582D" w:rsidP="00BB582D">
      <w:pPr>
        <w:ind w:firstLine="540"/>
      </w:pPr>
      <w:r>
        <w:t>- Мебель.</w:t>
      </w:r>
    </w:p>
    <w:p w:rsidR="00BB582D" w:rsidRDefault="00BB582D" w:rsidP="00BB582D">
      <w:pPr>
        <w:ind w:firstLine="540"/>
      </w:pPr>
      <w:r>
        <w:t>- Сейчас из магазина мебель привезет грузовая машина.</w:t>
      </w:r>
    </w:p>
    <w:p w:rsidR="00BB582D" w:rsidRDefault="00BB582D" w:rsidP="00BB582D">
      <w:pPr>
        <w:ind w:firstLine="540"/>
        <w:rPr>
          <w:i/>
        </w:rPr>
      </w:pPr>
      <w:r>
        <w:rPr>
          <w:i/>
        </w:rPr>
        <w:t>Раздается сигнал, заезжает грузовая машина с мебелью.</w:t>
      </w:r>
    </w:p>
    <w:p w:rsidR="00BB582D" w:rsidRDefault="00BB582D" w:rsidP="00BB582D">
      <w:pPr>
        <w:ind w:firstLine="540"/>
      </w:pPr>
      <w:r>
        <w:t>- Ребята, а как же куколка одна сможет разгрузить мебель? Давайте ей поможем.</w:t>
      </w:r>
    </w:p>
    <w:p w:rsidR="00BB582D" w:rsidRDefault="00BB582D" w:rsidP="00BB582D">
      <w:pPr>
        <w:ind w:firstLine="540"/>
        <w:rPr>
          <w:i/>
        </w:rPr>
      </w:pPr>
      <w:r>
        <w:rPr>
          <w:i/>
        </w:rPr>
        <w:t>Воспитатель голосом куклы дает детям трудовые поручения: «Вика, поставь шкаф в комнату» и т.д.</w:t>
      </w:r>
    </w:p>
    <w:p w:rsidR="00BB582D" w:rsidRDefault="00BB582D" w:rsidP="00BB582D">
      <w:pPr>
        <w:ind w:firstLine="540"/>
      </w:pPr>
      <w:r>
        <w:t>- Вика, что ты поставила?</w:t>
      </w:r>
    </w:p>
    <w:p w:rsidR="00BB582D" w:rsidRDefault="00BB582D" w:rsidP="00BB582D">
      <w:pPr>
        <w:ind w:firstLine="540"/>
      </w:pPr>
      <w:r>
        <w:t>- Я поставила шкаф.</w:t>
      </w:r>
    </w:p>
    <w:p w:rsidR="00BB582D" w:rsidRDefault="00BB582D" w:rsidP="00BB582D">
      <w:pPr>
        <w:ind w:firstLine="540"/>
        <w:rPr>
          <w:i/>
        </w:rPr>
      </w:pPr>
      <w:r>
        <w:rPr>
          <w:i/>
        </w:rPr>
        <w:t>Когда вся мебель будет расставлена, воспитатель обращает внимание, что у куклы стало уютно.</w:t>
      </w:r>
    </w:p>
    <w:p w:rsidR="00BB582D" w:rsidRDefault="00BB582D" w:rsidP="00BB582D">
      <w:pPr>
        <w:ind w:firstLine="540"/>
      </w:pPr>
      <w:r>
        <w:t>- Ребята, а чтобы кукле было не скучно здесь жить, давайте подарим ей кошечку. А сами покажем, что же кошечка умеет делать.</w:t>
      </w:r>
    </w:p>
    <w:p w:rsidR="00BB582D" w:rsidRDefault="00BB582D" w:rsidP="00BB582D">
      <w:pPr>
        <w:ind w:firstLine="540"/>
        <w:rPr>
          <w:sz w:val="8"/>
          <w:szCs w:val="8"/>
        </w:rPr>
      </w:pPr>
    </w:p>
    <w:p w:rsidR="00BB582D" w:rsidRDefault="00BB582D" w:rsidP="00BB582D">
      <w:pPr>
        <w:ind w:firstLine="540"/>
        <w:jc w:val="center"/>
        <w:rPr>
          <w:b/>
        </w:rPr>
      </w:pPr>
      <w:r>
        <w:rPr>
          <w:b/>
        </w:rPr>
        <w:t>Физкультминутка «Кошечка»</w:t>
      </w:r>
    </w:p>
    <w:p w:rsidR="00BB582D" w:rsidRDefault="00BB582D" w:rsidP="00BB582D">
      <w:pPr>
        <w:ind w:firstLine="540"/>
        <w:rPr>
          <w:b/>
          <w:sz w:val="8"/>
          <w:szCs w:val="8"/>
        </w:rPr>
      </w:pPr>
    </w:p>
    <w:tbl>
      <w:tblPr>
        <w:tblStyle w:val="a3"/>
        <w:tblW w:w="7168" w:type="dxa"/>
        <w:tblInd w:w="1008" w:type="dxa"/>
        <w:tblLook w:val="01E0" w:firstRow="1" w:lastRow="1" w:firstColumn="1" w:lastColumn="1" w:noHBand="0" w:noVBand="0"/>
      </w:tblPr>
      <w:tblGrid>
        <w:gridCol w:w="360"/>
        <w:gridCol w:w="1440"/>
        <w:gridCol w:w="1631"/>
        <w:gridCol w:w="445"/>
        <w:gridCol w:w="1800"/>
        <w:gridCol w:w="1492"/>
      </w:tblGrid>
      <w:tr w:rsidR="00BB582D" w:rsidTr="00BB582D">
        <w:trPr>
          <w:trHeight w:val="12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82D" w:rsidRDefault="00BB582D">
            <w:pPr>
              <w:jc w:val="right"/>
            </w:pPr>
            <w:r>
              <w:t>1</w:t>
            </w:r>
          </w:p>
          <w:p w:rsidR="00BB582D" w:rsidRDefault="00BB582D">
            <w:pPr>
              <w:jc w:val="right"/>
            </w:pPr>
          </w:p>
          <w:p w:rsidR="00BB582D" w:rsidRDefault="00BB582D">
            <w:pPr>
              <w:jc w:val="right"/>
            </w:pPr>
          </w:p>
          <w:p w:rsidR="00BB582D" w:rsidRDefault="00BB582D">
            <w:pPr>
              <w:jc w:val="right"/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82D" w:rsidRDefault="00BB582D">
            <w:r>
              <w:t>Уселась кошка на окошко</w:t>
            </w:r>
          </w:p>
          <w:p w:rsidR="00BB582D" w:rsidRDefault="00BB582D">
            <w:r>
              <w:t>И стала лапкой ушко мыть</w:t>
            </w:r>
          </w:p>
          <w:p w:rsidR="00BB582D" w:rsidRDefault="00BB582D">
            <w:r>
              <w:t>А вы попробуйте, ребята,</w:t>
            </w:r>
          </w:p>
          <w:p w:rsidR="00BB582D" w:rsidRDefault="00BB582D">
            <w:r>
              <w:t>Её движенья повторить.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82D" w:rsidRDefault="00BB582D">
            <w:pPr>
              <w:jc w:val="center"/>
            </w:pPr>
            <w:r>
              <w:t>2</w:t>
            </w:r>
          </w:p>
          <w:p w:rsidR="00BB582D" w:rsidRDefault="00BB582D">
            <w:pPr>
              <w:jc w:val="center"/>
            </w:pPr>
          </w:p>
          <w:p w:rsidR="00BB582D" w:rsidRDefault="00BB582D">
            <w:pPr>
              <w:jc w:val="center"/>
            </w:pPr>
          </w:p>
          <w:p w:rsidR="00BB582D" w:rsidRDefault="00BB582D">
            <w:pPr>
              <w:jc w:val="center"/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82D" w:rsidRDefault="00BB582D">
            <w:r>
              <w:t>Затем решила наша кошка</w:t>
            </w:r>
          </w:p>
          <w:p w:rsidR="00BB582D" w:rsidRDefault="00BB582D">
            <w:r>
              <w:t>Себе всю мордочку помыть</w:t>
            </w:r>
          </w:p>
          <w:p w:rsidR="00BB582D" w:rsidRDefault="00BB582D">
            <w:r>
              <w:t>А вы попробуйте, ребята,</w:t>
            </w:r>
          </w:p>
          <w:p w:rsidR="00BB582D" w:rsidRDefault="00BB582D">
            <w:r>
              <w:t>Её движенья повторить.</w:t>
            </w:r>
          </w:p>
        </w:tc>
      </w:tr>
      <w:tr w:rsidR="00BB582D" w:rsidTr="00BB582D">
        <w:trPr>
          <w:trHeight w:val="12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82D" w:rsidRDefault="00BB582D">
            <w:pPr>
              <w:jc w:val="right"/>
            </w:pPr>
            <w:r>
              <w:t>3</w:t>
            </w:r>
          </w:p>
          <w:p w:rsidR="00BB582D" w:rsidRDefault="00BB582D">
            <w:pPr>
              <w:jc w:val="right"/>
            </w:pPr>
          </w:p>
          <w:p w:rsidR="00BB582D" w:rsidRDefault="00BB582D">
            <w:pPr>
              <w:jc w:val="right"/>
            </w:pPr>
          </w:p>
          <w:p w:rsidR="00BB582D" w:rsidRDefault="00BB582D">
            <w:pPr>
              <w:jc w:val="right"/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82D" w:rsidRDefault="00BB582D">
            <w:r>
              <w:t>А после кошке захотелось</w:t>
            </w:r>
          </w:p>
          <w:p w:rsidR="00BB582D" w:rsidRDefault="00BB582D">
            <w:r>
              <w:t>Котяток лапками позвать</w:t>
            </w:r>
          </w:p>
          <w:p w:rsidR="00BB582D" w:rsidRDefault="00BB582D">
            <w:r>
              <w:t>Давайте вместе все ребята</w:t>
            </w:r>
          </w:p>
          <w:p w:rsidR="00BB582D" w:rsidRDefault="00BB582D">
            <w:r>
              <w:t>Её движенья повторять.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82D" w:rsidRDefault="00BB582D">
            <w:pPr>
              <w:jc w:val="center"/>
            </w:pPr>
            <w:r>
              <w:t>4</w:t>
            </w:r>
          </w:p>
          <w:p w:rsidR="00BB582D" w:rsidRDefault="00BB582D">
            <w:pPr>
              <w:jc w:val="center"/>
            </w:pPr>
          </w:p>
          <w:p w:rsidR="00BB582D" w:rsidRDefault="00BB582D">
            <w:pPr>
              <w:jc w:val="center"/>
            </w:pPr>
          </w:p>
          <w:p w:rsidR="00BB582D" w:rsidRDefault="00BB582D">
            <w:pPr>
              <w:jc w:val="center"/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82D" w:rsidRDefault="00BB582D">
            <w:r>
              <w:t>Затем на лапки встала кошка</w:t>
            </w:r>
          </w:p>
          <w:p w:rsidR="00BB582D" w:rsidRDefault="00BB582D">
            <w:r>
              <w:t>И стала хвостиком крутить</w:t>
            </w:r>
          </w:p>
          <w:p w:rsidR="00BB582D" w:rsidRDefault="00BB582D">
            <w:r>
              <w:t>А вы попробуйте, ребята,</w:t>
            </w:r>
          </w:p>
          <w:p w:rsidR="00BB582D" w:rsidRDefault="00BB582D">
            <w:r>
              <w:t>Её движенья повторить.</w:t>
            </w:r>
          </w:p>
        </w:tc>
      </w:tr>
      <w:tr w:rsidR="00BB582D" w:rsidTr="00BB582D">
        <w:trPr>
          <w:trHeight w:val="127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82D" w:rsidRDefault="00BB582D">
            <w:pPr>
              <w:jc w:val="right"/>
            </w:pPr>
            <w:r>
              <w:t>5</w:t>
            </w:r>
          </w:p>
          <w:p w:rsidR="00BB582D" w:rsidRDefault="00BB582D">
            <w:pPr>
              <w:jc w:val="right"/>
            </w:pPr>
          </w:p>
          <w:p w:rsidR="00BB582D" w:rsidRDefault="00BB582D">
            <w:pPr>
              <w:jc w:val="right"/>
            </w:pPr>
          </w:p>
          <w:p w:rsidR="00BB582D" w:rsidRDefault="00BB582D">
            <w:pPr>
              <w:jc w:val="right"/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82D" w:rsidRDefault="00BB582D">
            <w:r>
              <w:t>Попрыгать кошке захотелось</w:t>
            </w:r>
          </w:p>
          <w:p w:rsidR="00BB582D" w:rsidRDefault="00BB582D">
            <w:r>
              <w:t>И стала кошечка шалить</w:t>
            </w:r>
          </w:p>
          <w:p w:rsidR="00BB582D" w:rsidRDefault="00BB582D">
            <w:r>
              <w:t>А вы попробуйте, ребята,</w:t>
            </w:r>
          </w:p>
          <w:p w:rsidR="00BB582D" w:rsidRDefault="00BB582D">
            <w:r>
              <w:t>Её движенья повторить.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B582D" w:rsidRDefault="00BB582D"/>
        </w:tc>
      </w:tr>
    </w:tbl>
    <w:p w:rsidR="00BB582D" w:rsidRDefault="00BB582D" w:rsidP="00BB582D">
      <w:pPr>
        <w:rPr>
          <w:sz w:val="6"/>
          <w:szCs w:val="6"/>
        </w:rPr>
      </w:pPr>
    </w:p>
    <w:p w:rsidR="00BB582D" w:rsidRDefault="00BB582D" w:rsidP="00BB582D">
      <w:pPr>
        <w:ind w:firstLine="540"/>
        <w:rPr>
          <w:sz w:val="6"/>
          <w:szCs w:val="6"/>
        </w:rPr>
      </w:pPr>
    </w:p>
    <w:p w:rsidR="00BB582D" w:rsidRDefault="00BB582D" w:rsidP="00BB582D">
      <w:pPr>
        <w:ind w:firstLine="540"/>
        <w:jc w:val="center"/>
        <w:rPr>
          <w:b/>
        </w:rPr>
      </w:pPr>
      <w:r>
        <w:rPr>
          <w:b/>
        </w:rPr>
        <w:t>Игра «Скажи, где кошка?»</w:t>
      </w:r>
    </w:p>
    <w:p w:rsidR="00BB582D" w:rsidRDefault="00BB582D" w:rsidP="00BB582D">
      <w:pPr>
        <w:ind w:firstLine="540"/>
        <w:rPr>
          <w:b/>
          <w:sz w:val="8"/>
          <w:szCs w:val="8"/>
        </w:rPr>
      </w:pPr>
    </w:p>
    <w:p w:rsidR="00BB582D" w:rsidRDefault="00BB582D" w:rsidP="00BB582D">
      <w:pPr>
        <w:ind w:firstLine="540"/>
      </w:pPr>
      <w:r>
        <w:t xml:space="preserve">- Ребята, давайте </w:t>
      </w:r>
      <w:proofErr w:type="gramStart"/>
      <w:r>
        <w:t>пойдём</w:t>
      </w:r>
      <w:proofErr w:type="gramEnd"/>
      <w:r>
        <w:t xml:space="preserve"> посмотрим, где же кошечка. На шкафу нет, под стулом нет, по столом нет, </w:t>
      </w:r>
      <w:proofErr w:type="gramStart"/>
      <w:r>
        <w:t>так</w:t>
      </w:r>
      <w:proofErr w:type="gramEnd"/>
      <w:r>
        <w:t xml:space="preserve"> где же она сидит?</w:t>
      </w:r>
    </w:p>
    <w:p w:rsidR="00BB582D" w:rsidRDefault="00BB582D" w:rsidP="00BB582D">
      <w:pPr>
        <w:ind w:firstLine="540"/>
        <w:rPr>
          <w:i/>
        </w:rPr>
      </w:pPr>
      <w:r>
        <w:rPr>
          <w:i/>
        </w:rPr>
        <w:t>Воспитатель меняет местоположение кошки, используя мебель, а дети должны назвать, где находиться кошка. Дети находят кошку и называют её местоположение.</w:t>
      </w:r>
    </w:p>
    <w:p w:rsidR="00BB582D" w:rsidRDefault="00BB582D" w:rsidP="00BB582D">
      <w:pPr>
        <w:ind w:firstLine="540"/>
        <w:rPr>
          <w:i/>
        </w:rPr>
      </w:pPr>
    </w:p>
    <w:p w:rsidR="00BB582D" w:rsidRDefault="00BB582D" w:rsidP="00BB582D">
      <w:pPr>
        <w:ind w:firstLine="540"/>
        <w:rPr>
          <w:i/>
        </w:rPr>
      </w:pPr>
    </w:p>
    <w:p w:rsidR="00BB582D" w:rsidRDefault="00BB582D" w:rsidP="00BB582D">
      <w:pPr>
        <w:ind w:firstLine="540"/>
        <w:rPr>
          <w:i/>
        </w:rPr>
      </w:pPr>
    </w:p>
    <w:p w:rsidR="00BB582D" w:rsidRDefault="00BB582D" w:rsidP="00BB582D">
      <w:pPr>
        <w:ind w:firstLine="540"/>
      </w:pPr>
      <w:r>
        <w:lastRenderedPageBreak/>
        <w:t>- Ребята, а  вы знаете, для чего кукле Тане нужна мебель? Разве, чтобы там кошечка пряталась?</w:t>
      </w:r>
    </w:p>
    <w:p w:rsidR="00BB582D" w:rsidRDefault="00BB582D" w:rsidP="00BB582D">
      <w:pPr>
        <w:ind w:firstLine="540"/>
      </w:pPr>
      <w:r>
        <w:rPr>
          <w:i/>
        </w:rPr>
        <w:t>Дети рассказывают стихотворение</w:t>
      </w:r>
      <w:r>
        <w:t>:</w:t>
      </w:r>
    </w:p>
    <w:p w:rsidR="00BB582D" w:rsidRDefault="00BB582D" w:rsidP="00BB582D">
      <w:pPr>
        <w:ind w:firstLine="540"/>
        <w:rPr>
          <w:sz w:val="4"/>
          <w:szCs w:val="4"/>
          <w:lang w:val="en-US"/>
        </w:rPr>
      </w:pPr>
    </w:p>
    <w:tbl>
      <w:tblPr>
        <w:tblStyle w:val="a3"/>
        <w:tblW w:w="0" w:type="auto"/>
        <w:tblInd w:w="2988" w:type="dxa"/>
        <w:tblLook w:val="01E0" w:firstRow="1" w:lastRow="1" w:firstColumn="1" w:lastColumn="1" w:noHBand="0" w:noVBand="0"/>
      </w:tblPr>
      <w:tblGrid>
        <w:gridCol w:w="3242"/>
      </w:tblGrid>
      <w:tr w:rsidR="00BB582D" w:rsidTr="00BB582D"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82D" w:rsidRDefault="00BB582D">
            <w:r>
              <w:t>Вот это  стул, на нем сидят,</w:t>
            </w:r>
          </w:p>
          <w:p w:rsidR="00BB582D" w:rsidRDefault="00BB582D">
            <w:pPr>
              <w:jc w:val="both"/>
            </w:pPr>
            <w:r>
              <w:t>Вот это стол, за ним едят,</w:t>
            </w:r>
          </w:p>
          <w:p w:rsidR="00BB582D" w:rsidRDefault="00BB582D">
            <w:r>
              <w:t>В шкафу одежду все хранят,</w:t>
            </w:r>
          </w:p>
          <w:p w:rsidR="00BB582D" w:rsidRDefault="00BB582D">
            <w:r>
              <w:t>А  на диване люди спят.</w:t>
            </w:r>
          </w:p>
        </w:tc>
      </w:tr>
    </w:tbl>
    <w:p w:rsidR="00BB582D" w:rsidRPr="00BB582D" w:rsidRDefault="00BB582D" w:rsidP="00BB582D">
      <w:pPr>
        <w:rPr>
          <w:sz w:val="8"/>
          <w:szCs w:val="8"/>
        </w:rPr>
      </w:pPr>
    </w:p>
    <w:p w:rsidR="00BB582D" w:rsidRDefault="00BB582D" w:rsidP="00BB582D">
      <w:pPr>
        <w:ind w:firstLine="540"/>
      </w:pPr>
      <w:r>
        <w:t xml:space="preserve">- Ребята, а кошечке-то негде спать. Давайте для кошечки сделаем коврик, а то ведь на полу неудобно все время спать. </w:t>
      </w:r>
    </w:p>
    <w:p w:rsidR="00BB582D" w:rsidRDefault="00BB582D" w:rsidP="00BB582D">
      <w:pPr>
        <w:ind w:firstLine="540"/>
      </w:pPr>
      <w:r>
        <w:t xml:space="preserve"> </w:t>
      </w:r>
      <w:r>
        <w:rPr>
          <w:i/>
        </w:rPr>
        <w:t>Воспитатель предлагает из цветных счетных палочек сделать коврик</w:t>
      </w:r>
      <w:r>
        <w:t xml:space="preserve">. </w:t>
      </w:r>
    </w:p>
    <w:p w:rsidR="00BB582D" w:rsidRDefault="00BB582D" w:rsidP="00BB582D">
      <w:pPr>
        <w:ind w:firstLine="540"/>
      </w:pPr>
      <w:r>
        <w:t>- Какой удобный коврик у нас получился, теперь кошечка  будет на нем спать.</w:t>
      </w:r>
    </w:p>
    <w:p w:rsidR="00BB582D" w:rsidRDefault="00BB582D" w:rsidP="00BB582D">
      <w:pPr>
        <w:ind w:firstLine="540"/>
        <w:rPr>
          <w:sz w:val="8"/>
          <w:szCs w:val="8"/>
        </w:rPr>
      </w:pPr>
    </w:p>
    <w:p w:rsidR="00BB582D" w:rsidRDefault="00BB582D" w:rsidP="00BB582D">
      <w:pPr>
        <w:ind w:firstLine="540"/>
      </w:pPr>
      <w:r>
        <w:t>- Ребята, куколка Таня и кошечка очень довольны. Они теперь будут жить в комнатке с мебелью, а у кошечки будет удобный коврик. Кукла и кошечка говорят вам  спасибо за помощь.</w:t>
      </w:r>
    </w:p>
    <w:p w:rsidR="006B6E4D" w:rsidRDefault="002B693C"/>
    <w:sectPr w:rsidR="006B6E4D" w:rsidSect="002D05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1B"/>
    <w:rsid w:val="002B693C"/>
    <w:rsid w:val="002D05C6"/>
    <w:rsid w:val="007C593D"/>
    <w:rsid w:val="0082171B"/>
    <w:rsid w:val="00BB582D"/>
    <w:rsid w:val="00CB0B6C"/>
    <w:rsid w:val="00F0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2</cp:revision>
  <cp:lastPrinted>2016-03-29T16:50:00Z</cp:lastPrinted>
  <dcterms:created xsi:type="dcterms:W3CDTF">2016-03-29T16:40:00Z</dcterms:created>
  <dcterms:modified xsi:type="dcterms:W3CDTF">2016-03-30T15:53:00Z</dcterms:modified>
</cp:coreProperties>
</file>