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E1B" w:rsidRPr="00F3732B" w:rsidRDefault="008324C7" w:rsidP="008324C7">
      <w:pPr>
        <w:spacing w:after="0"/>
        <w:jc w:val="center"/>
        <w:rPr>
          <w:rFonts w:ascii="Monotype Corsiva" w:hAnsi="Monotype Corsiva" w:cs="Times New Roman"/>
          <w:b/>
          <w:sz w:val="36"/>
          <w:szCs w:val="36"/>
        </w:rPr>
      </w:pPr>
      <w:r w:rsidRPr="00F3732B">
        <w:rPr>
          <w:rFonts w:ascii="Monotype Corsiva" w:hAnsi="Monotype Corsiva" w:cs="Times New Roman"/>
          <w:b/>
          <w:sz w:val="36"/>
          <w:szCs w:val="36"/>
        </w:rPr>
        <w:t xml:space="preserve">Содержание музыкально творческого воспитания детей дошкольного возраста в процессе </w:t>
      </w:r>
      <w:proofErr w:type="spellStart"/>
      <w:r w:rsidRPr="00F3732B">
        <w:rPr>
          <w:rFonts w:ascii="Monotype Corsiva" w:hAnsi="Monotype Corsiva" w:cs="Times New Roman"/>
          <w:b/>
          <w:sz w:val="36"/>
          <w:szCs w:val="36"/>
        </w:rPr>
        <w:t>музыцирования</w:t>
      </w:r>
      <w:proofErr w:type="spellEnd"/>
      <w:r w:rsidRPr="00F3732B">
        <w:rPr>
          <w:rFonts w:ascii="Monotype Corsiva" w:hAnsi="Monotype Corsiva" w:cs="Times New Roman"/>
          <w:b/>
          <w:sz w:val="36"/>
          <w:szCs w:val="36"/>
        </w:rPr>
        <w:t>.</w:t>
      </w:r>
    </w:p>
    <w:p w:rsidR="008324C7" w:rsidRDefault="00A11C0A" w:rsidP="0010644D">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Музыцирование</w:t>
      </w:r>
      <w:proofErr w:type="spellEnd"/>
      <w:r>
        <w:rPr>
          <w:rFonts w:ascii="Times New Roman" w:hAnsi="Times New Roman" w:cs="Times New Roman"/>
          <w:sz w:val="28"/>
          <w:szCs w:val="28"/>
        </w:rPr>
        <w:t xml:space="preserve"> – это не восприятие (слушание) музыки, а деятельность, в процессе которой ребенок при помощи музыки, движения и слова</w:t>
      </w:r>
      <w:r w:rsidR="0085192D">
        <w:rPr>
          <w:rFonts w:ascii="Times New Roman" w:hAnsi="Times New Roman" w:cs="Times New Roman"/>
          <w:sz w:val="28"/>
          <w:szCs w:val="28"/>
        </w:rPr>
        <w:t>, учится находить способы гармонизации своего внутреннего мира. Творческая деятельность нацелена в первую очередь, на создание ситуации успеха, которая способствует гармоничному развитию ребенка, приобретению опыта переживания музыки как радости и удовольствия.</w:t>
      </w:r>
    </w:p>
    <w:p w:rsidR="008324C7" w:rsidRDefault="008324C7" w:rsidP="0010644D">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Музыцирование</w:t>
      </w:r>
      <w:proofErr w:type="spellEnd"/>
      <w:r>
        <w:rPr>
          <w:rFonts w:ascii="Times New Roman" w:hAnsi="Times New Roman" w:cs="Times New Roman"/>
          <w:sz w:val="28"/>
          <w:szCs w:val="28"/>
        </w:rPr>
        <w:t>, как форма организации музыкально-творческого процесса, способствует обновлению средств, методов и отслеживанию результатов творческой деятельности детей.  Цель организации таких занятий обеспечить чувство психологической защищенности через адаптацию ребенка к миру природы, к миру людей, вещей, к миру культуры посредством интеграции искусства.</w:t>
      </w:r>
    </w:p>
    <w:p w:rsidR="008324C7" w:rsidRPr="00037CF1" w:rsidRDefault="008324C7" w:rsidP="0010644D">
      <w:pPr>
        <w:spacing w:after="0" w:line="240" w:lineRule="auto"/>
        <w:rPr>
          <w:rFonts w:ascii="Monotype Corsiva" w:hAnsi="Monotype Corsiva" w:cs="Times New Roman"/>
          <w:b/>
          <w:sz w:val="36"/>
          <w:szCs w:val="36"/>
        </w:rPr>
      </w:pPr>
      <w:r w:rsidRPr="00037CF1">
        <w:rPr>
          <w:rFonts w:ascii="Monotype Corsiva" w:hAnsi="Monotype Corsiva" w:cs="Times New Roman"/>
          <w:b/>
          <w:sz w:val="36"/>
          <w:szCs w:val="36"/>
        </w:rPr>
        <w:t xml:space="preserve">Задачи музыкально-творческого воспитания и развития детей в процессе </w:t>
      </w:r>
      <w:proofErr w:type="spellStart"/>
      <w:r w:rsidRPr="00037CF1">
        <w:rPr>
          <w:rFonts w:ascii="Monotype Corsiva" w:hAnsi="Monotype Corsiva" w:cs="Times New Roman"/>
          <w:b/>
          <w:sz w:val="36"/>
          <w:szCs w:val="36"/>
        </w:rPr>
        <w:t>музыцирования</w:t>
      </w:r>
      <w:proofErr w:type="spellEnd"/>
      <w:r w:rsidRPr="00037CF1">
        <w:rPr>
          <w:rFonts w:ascii="Monotype Corsiva" w:hAnsi="Monotype Corsiva" w:cs="Times New Roman"/>
          <w:b/>
          <w:sz w:val="36"/>
          <w:szCs w:val="36"/>
        </w:rPr>
        <w:t>:</w:t>
      </w:r>
    </w:p>
    <w:p w:rsidR="008324C7" w:rsidRDefault="008324C7" w:rsidP="0010644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Воспитание интереса к </w:t>
      </w:r>
      <w:proofErr w:type="spellStart"/>
      <w:r>
        <w:rPr>
          <w:rFonts w:ascii="Times New Roman" w:hAnsi="Times New Roman" w:cs="Times New Roman"/>
          <w:sz w:val="28"/>
          <w:szCs w:val="28"/>
        </w:rPr>
        <w:t>музыцированию</w:t>
      </w:r>
      <w:proofErr w:type="spellEnd"/>
      <w:r>
        <w:rPr>
          <w:rFonts w:ascii="Times New Roman" w:hAnsi="Times New Roman" w:cs="Times New Roman"/>
          <w:sz w:val="28"/>
          <w:szCs w:val="28"/>
        </w:rPr>
        <w:t xml:space="preserve"> через игровую деятельность;</w:t>
      </w:r>
    </w:p>
    <w:p w:rsidR="008324C7" w:rsidRDefault="008324C7" w:rsidP="0010644D">
      <w:pPr>
        <w:spacing w:after="0" w:line="240" w:lineRule="auto"/>
        <w:rPr>
          <w:rFonts w:ascii="Times New Roman" w:hAnsi="Times New Roman" w:cs="Times New Roman"/>
          <w:sz w:val="28"/>
          <w:szCs w:val="28"/>
        </w:rPr>
      </w:pPr>
      <w:r>
        <w:rPr>
          <w:rFonts w:ascii="Times New Roman" w:hAnsi="Times New Roman" w:cs="Times New Roman"/>
          <w:sz w:val="28"/>
          <w:szCs w:val="28"/>
        </w:rPr>
        <w:t>Создание предпосылок к формированию творческого мышления;</w:t>
      </w:r>
    </w:p>
    <w:p w:rsidR="008324C7" w:rsidRDefault="00F3732B" w:rsidP="0010644D">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Воспитание потребности в самовыражении через коллективное и индивидуальное творчество;</w:t>
      </w:r>
    </w:p>
    <w:p w:rsidR="00F3732B" w:rsidRDefault="00F3732B" w:rsidP="0010644D">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тактильных ощущений (ритмическая пульсация) через звучащие жесты;</w:t>
      </w:r>
    </w:p>
    <w:p w:rsidR="00F3732B" w:rsidRDefault="00F3732B" w:rsidP="0010644D">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двигательных ощущение через пластическую импровизацию, как спонтанный отклик на музыку;</w:t>
      </w:r>
    </w:p>
    <w:p w:rsidR="00F3732B" w:rsidRDefault="00F3732B" w:rsidP="0010644D">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речевой активности через звукоподражание;</w:t>
      </w:r>
    </w:p>
    <w:p w:rsidR="00F3732B" w:rsidRDefault="00F3732B" w:rsidP="0010644D">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интонационного слуха через звукоподражание и игру на музыкальном инструменте;</w:t>
      </w:r>
    </w:p>
    <w:p w:rsidR="00F3732B" w:rsidRDefault="00F3732B" w:rsidP="0010644D">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тембрового слуха игру на музыкальном инструменте;</w:t>
      </w:r>
    </w:p>
    <w:p w:rsidR="00F3732B" w:rsidRDefault="00F3732B" w:rsidP="0010644D">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навыков импровизации через слово, жест, звук, движение;</w:t>
      </w:r>
    </w:p>
    <w:p w:rsidR="00F3732B" w:rsidRDefault="00F3732B" w:rsidP="0010644D">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представлений о связи музыки, слова, жеста и движения с жизнью;</w:t>
      </w:r>
    </w:p>
    <w:p w:rsidR="00F3732B" w:rsidRDefault="00F3732B" w:rsidP="0010644D">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радостного эмоционального ощущения в процессе общения с музыкой.</w:t>
      </w:r>
    </w:p>
    <w:p w:rsidR="00A11C0A" w:rsidRDefault="00A11C0A" w:rsidP="0010644D">
      <w:pPr>
        <w:spacing w:after="0" w:line="240" w:lineRule="auto"/>
        <w:rPr>
          <w:rFonts w:ascii="Times New Roman" w:hAnsi="Times New Roman" w:cs="Times New Roman"/>
          <w:sz w:val="28"/>
          <w:szCs w:val="28"/>
        </w:rPr>
      </w:pPr>
    </w:p>
    <w:p w:rsidR="00F3732B" w:rsidRPr="00037CF1" w:rsidRDefault="00F3732B" w:rsidP="0010644D">
      <w:pPr>
        <w:spacing w:after="0" w:line="240" w:lineRule="auto"/>
        <w:jc w:val="center"/>
        <w:rPr>
          <w:rFonts w:ascii="Monotype Corsiva" w:hAnsi="Monotype Corsiva" w:cs="Times New Roman"/>
          <w:b/>
          <w:sz w:val="36"/>
          <w:szCs w:val="36"/>
        </w:rPr>
      </w:pPr>
      <w:r w:rsidRPr="00037CF1">
        <w:rPr>
          <w:rFonts w:ascii="Monotype Corsiva" w:hAnsi="Monotype Corsiva" w:cs="Times New Roman"/>
          <w:b/>
          <w:sz w:val="36"/>
          <w:szCs w:val="36"/>
        </w:rPr>
        <w:t>Виды занятий по музыкально творческому воспитанию детей.</w:t>
      </w:r>
    </w:p>
    <w:p w:rsidR="00F3732B" w:rsidRPr="00037CF1" w:rsidRDefault="000E4F3D" w:rsidP="0010644D">
      <w:pPr>
        <w:spacing w:after="0" w:line="240" w:lineRule="auto"/>
        <w:jc w:val="center"/>
        <w:rPr>
          <w:rFonts w:ascii="Monotype Corsiva" w:hAnsi="Monotype Corsiva" w:cs="Times New Roman"/>
          <w:b/>
          <w:sz w:val="36"/>
          <w:szCs w:val="36"/>
        </w:rPr>
      </w:pPr>
      <w:r w:rsidRPr="00037CF1">
        <w:rPr>
          <w:rFonts w:ascii="Monotype Corsiva" w:hAnsi="Monotype Corsiva" w:cs="Times New Roman"/>
          <w:b/>
          <w:sz w:val="36"/>
          <w:szCs w:val="36"/>
        </w:rPr>
        <w:t>Игры приветствия</w:t>
      </w:r>
    </w:p>
    <w:p w:rsidR="000E4F3D" w:rsidRDefault="000E4F3D" w:rsidP="0010644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Цель: </w:t>
      </w:r>
      <w:r w:rsidRPr="000E4F3D">
        <w:rPr>
          <w:rFonts w:ascii="Times New Roman" w:hAnsi="Times New Roman" w:cs="Times New Roman"/>
          <w:sz w:val="28"/>
          <w:szCs w:val="28"/>
        </w:rPr>
        <w:t>развивать у детей эмоциональную отзывчивость</w:t>
      </w:r>
      <w:r>
        <w:rPr>
          <w:rFonts w:ascii="Times New Roman" w:hAnsi="Times New Roman" w:cs="Times New Roman"/>
          <w:sz w:val="28"/>
          <w:szCs w:val="28"/>
        </w:rPr>
        <w:t>, способствовать.</w:t>
      </w:r>
    </w:p>
    <w:p w:rsidR="000E4F3D" w:rsidRDefault="000E4F3D" w:rsidP="0010644D">
      <w:pPr>
        <w:spacing w:after="0" w:line="240" w:lineRule="auto"/>
        <w:rPr>
          <w:rFonts w:ascii="Times New Roman" w:hAnsi="Times New Roman" w:cs="Times New Roman"/>
          <w:b/>
          <w:sz w:val="28"/>
          <w:szCs w:val="28"/>
        </w:rPr>
      </w:pPr>
      <w:r w:rsidRPr="000E4F3D">
        <w:rPr>
          <w:rFonts w:ascii="Times New Roman" w:hAnsi="Times New Roman" w:cs="Times New Roman"/>
          <w:b/>
          <w:sz w:val="28"/>
          <w:szCs w:val="28"/>
        </w:rPr>
        <w:t xml:space="preserve">Задачи: </w:t>
      </w:r>
    </w:p>
    <w:p w:rsidR="000E4F3D" w:rsidRPr="000E4F3D" w:rsidRDefault="000E4F3D" w:rsidP="0010644D">
      <w:pPr>
        <w:pStyle w:val="a7"/>
        <w:numPr>
          <w:ilvl w:val="0"/>
          <w:numId w:val="1"/>
        </w:numPr>
        <w:spacing w:after="0" w:line="240" w:lineRule="auto"/>
        <w:ind w:left="0"/>
        <w:rPr>
          <w:rFonts w:ascii="Times New Roman" w:hAnsi="Times New Roman" w:cs="Times New Roman"/>
          <w:sz w:val="28"/>
          <w:szCs w:val="28"/>
        </w:rPr>
      </w:pPr>
      <w:r w:rsidRPr="000E4F3D">
        <w:rPr>
          <w:rFonts w:ascii="Times New Roman" w:hAnsi="Times New Roman" w:cs="Times New Roman"/>
          <w:sz w:val="28"/>
          <w:szCs w:val="28"/>
        </w:rPr>
        <w:t>способствовать адаптации ребенка в коллективе через общение;</w:t>
      </w:r>
    </w:p>
    <w:p w:rsidR="000E4F3D" w:rsidRPr="000E4F3D" w:rsidRDefault="000E4F3D" w:rsidP="0010644D">
      <w:pPr>
        <w:pStyle w:val="a7"/>
        <w:numPr>
          <w:ilvl w:val="0"/>
          <w:numId w:val="1"/>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р</w:t>
      </w:r>
      <w:r w:rsidRPr="000E4F3D">
        <w:rPr>
          <w:rFonts w:ascii="Times New Roman" w:hAnsi="Times New Roman" w:cs="Times New Roman"/>
          <w:sz w:val="28"/>
          <w:szCs w:val="28"/>
        </w:rPr>
        <w:t>азвивать речевые интонации, используя изменение динамики, тембра голоса;</w:t>
      </w:r>
    </w:p>
    <w:p w:rsidR="000E4F3D" w:rsidRPr="000E4F3D" w:rsidRDefault="000E4F3D" w:rsidP="0010644D">
      <w:pPr>
        <w:pStyle w:val="a7"/>
        <w:numPr>
          <w:ilvl w:val="0"/>
          <w:numId w:val="1"/>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у</w:t>
      </w:r>
      <w:r w:rsidRPr="000E4F3D">
        <w:rPr>
          <w:rFonts w:ascii="Times New Roman" w:hAnsi="Times New Roman" w:cs="Times New Roman"/>
          <w:sz w:val="28"/>
          <w:szCs w:val="28"/>
        </w:rPr>
        <w:t>чить детей использовать звучащие жесты для сопровождения ритма имени;</w:t>
      </w:r>
    </w:p>
    <w:p w:rsidR="000E4F3D" w:rsidRPr="00EC3A00" w:rsidRDefault="000E4F3D" w:rsidP="0010644D">
      <w:pPr>
        <w:pStyle w:val="a7"/>
        <w:numPr>
          <w:ilvl w:val="0"/>
          <w:numId w:val="1"/>
        </w:numPr>
        <w:spacing w:after="0" w:line="240" w:lineRule="auto"/>
        <w:ind w:left="0"/>
        <w:rPr>
          <w:rFonts w:ascii="Times New Roman" w:hAnsi="Times New Roman" w:cs="Times New Roman"/>
          <w:sz w:val="28"/>
          <w:szCs w:val="28"/>
        </w:rPr>
      </w:pPr>
      <w:r w:rsidRPr="00EC3A00">
        <w:rPr>
          <w:rFonts w:ascii="Times New Roman" w:hAnsi="Times New Roman" w:cs="Times New Roman"/>
          <w:sz w:val="28"/>
          <w:szCs w:val="28"/>
        </w:rPr>
        <w:t>находить мелодическую интонацию имени.</w:t>
      </w:r>
    </w:p>
    <w:p w:rsidR="00A712C2" w:rsidRDefault="000E4F3D" w:rsidP="0010644D">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В процессе игры снимается психологический зажим, комплекс, ребенок испытывает положительные эмоции, </w:t>
      </w:r>
      <w:proofErr w:type="spellStart"/>
      <w:r>
        <w:rPr>
          <w:rFonts w:ascii="Times New Roman" w:hAnsi="Times New Roman" w:cs="Times New Roman"/>
          <w:sz w:val="28"/>
          <w:szCs w:val="28"/>
        </w:rPr>
        <w:t>самоутверждается</w:t>
      </w:r>
      <w:proofErr w:type="spellEnd"/>
      <w:r>
        <w:rPr>
          <w:rFonts w:ascii="Times New Roman" w:hAnsi="Times New Roman" w:cs="Times New Roman"/>
          <w:sz w:val="28"/>
          <w:szCs w:val="28"/>
        </w:rPr>
        <w:t>, верит в себя</w:t>
      </w:r>
      <w:r w:rsidR="00EC3A00">
        <w:rPr>
          <w:rFonts w:ascii="Times New Roman" w:hAnsi="Times New Roman" w:cs="Times New Roman"/>
          <w:sz w:val="28"/>
          <w:szCs w:val="28"/>
        </w:rPr>
        <w:t>, происходит самосознание личности.</w:t>
      </w:r>
      <w:r w:rsidR="001E62EB">
        <w:rPr>
          <w:rFonts w:ascii="Times New Roman" w:hAnsi="Times New Roman" w:cs="Times New Roman"/>
          <w:sz w:val="28"/>
          <w:szCs w:val="28"/>
        </w:rPr>
        <w:t xml:space="preserve"> Важно отметить ценность игры «Знакомство». Дети в игре не только знакомятся друг с другом, но и учатся общению, обмениваются информацией. </w:t>
      </w:r>
    </w:p>
    <w:p w:rsidR="001E62EB" w:rsidRPr="00037CF1" w:rsidRDefault="001E62EB" w:rsidP="0010644D">
      <w:pPr>
        <w:spacing w:after="0" w:line="240" w:lineRule="auto"/>
        <w:jc w:val="center"/>
        <w:rPr>
          <w:rFonts w:ascii="Monotype Corsiva" w:hAnsi="Monotype Corsiva" w:cs="Times New Roman"/>
          <w:b/>
          <w:sz w:val="36"/>
          <w:szCs w:val="36"/>
        </w:rPr>
      </w:pPr>
      <w:r w:rsidRPr="00037CF1">
        <w:rPr>
          <w:rFonts w:ascii="Monotype Corsiva" w:hAnsi="Monotype Corsiva" w:cs="Times New Roman"/>
          <w:b/>
          <w:sz w:val="36"/>
          <w:szCs w:val="36"/>
        </w:rPr>
        <w:t>Игра-знакомство «Игра с гномом»</w:t>
      </w:r>
    </w:p>
    <w:p w:rsidR="001E62EB" w:rsidRDefault="001E62EB" w:rsidP="0010644D">
      <w:pPr>
        <w:spacing w:after="0" w:line="240" w:lineRule="auto"/>
        <w:rPr>
          <w:rFonts w:ascii="Times New Roman" w:hAnsi="Times New Roman" w:cs="Times New Roman"/>
          <w:sz w:val="28"/>
          <w:szCs w:val="28"/>
        </w:rPr>
      </w:pPr>
      <w:r w:rsidRPr="001E62EB">
        <w:rPr>
          <w:rFonts w:ascii="Times New Roman" w:hAnsi="Times New Roman" w:cs="Times New Roman"/>
          <w:b/>
          <w:sz w:val="28"/>
          <w:szCs w:val="28"/>
        </w:rPr>
        <w:t xml:space="preserve">Задачи: </w:t>
      </w:r>
      <w:r>
        <w:rPr>
          <w:rFonts w:ascii="Times New Roman" w:hAnsi="Times New Roman" w:cs="Times New Roman"/>
          <w:sz w:val="28"/>
          <w:szCs w:val="28"/>
        </w:rPr>
        <w:t>способствовать адаптации детей в коллективе через коммуникативное общение; учить детей находить и использовать звучащие жесты для сопровождения ритма имени.</w:t>
      </w:r>
    </w:p>
    <w:p w:rsidR="001E62EB" w:rsidRDefault="001E62EB" w:rsidP="0010644D">
      <w:pPr>
        <w:spacing w:after="0" w:line="240" w:lineRule="auto"/>
        <w:rPr>
          <w:rFonts w:ascii="Times New Roman" w:hAnsi="Times New Roman" w:cs="Times New Roman"/>
          <w:sz w:val="28"/>
          <w:szCs w:val="28"/>
        </w:rPr>
      </w:pPr>
      <w:r>
        <w:rPr>
          <w:rFonts w:ascii="Times New Roman" w:hAnsi="Times New Roman" w:cs="Times New Roman"/>
          <w:sz w:val="28"/>
          <w:szCs w:val="28"/>
        </w:rPr>
        <w:t>Музыкальный руководитель прячет в ладони пальчиковую куклу-гнома. Дети зовут гномика, используя разную интонацию голоса. Гномик появляется и знакомится с детьми: «Как тебя зовут?»: «Я-Оля»</w:t>
      </w:r>
      <w:r w:rsidR="00A712C2">
        <w:rPr>
          <w:rFonts w:ascii="Times New Roman" w:hAnsi="Times New Roman" w:cs="Times New Roman"/>
          <w:sz w:val="28"/>
          <w:szCs w:val="28"/>
        </w:rPr>
        <w:t>. Музыкальный руководитель: «Как мы будем играть твое имя?». Ребенок показывает вариант звучащих жестов для сопровождения своего имени. Все повторяют. Гномик подходит к другому ребенку и знакомится с ним.</w:t>
      </w:r>
    </w:p>
    <w:p w:rsidR="00A712C2" w:rsidRPr="001E62EB" w:rsidRDefault="00A712C2" w:rsidP="0010644D">
      <w:pPr>
        <w:spacing w:after="0" w:line="240" w:lineRule="auto"/>
        <w:rPr>
          <w:rFonts w:ascii="Times New Roman" w:hAnsi="Times New Roman" w:cs="Times New Roman"/>
          <w:sz w:val="28"/>
          <w:szCs w:val="28"/>
        </w:rPr>
      </w:pPr>
      <w:r>
        <w:rPr>
          <w:rFonts w:ascii="Times New Roman" w:hAnsi="Times New Roman" w:cs="Times New Roman"/>
          <w:sz w:val="28"/>
          <w:szCs w:val="28"/>
        </w:rPr>
        <w:t>Музыкальный руководитель сам решает, каких детей необходимо сегодня включить в игру. Успех деятельности неактивных детей способствует мотивации к участию в игре, развитию уверенности в своих силах. Участие в игре слишком активных детей удовлетворяет их потребность в деятельности и восполняет дефицит общения и внимания со стороны взрослых и детей.</w:t>
      </w:r>
    </w:p>
    <w:p w:rsidR="00A712C2" w:rsidRPr="00037CF1" w:rsidRDefault="00A712C2" w:rsidP="0010644D">
      <w:pPr>
        <w:spacing w:after="0" w:line="240" w:lineRule="auto"/>
        <w:jc w:val="center"/>
        <w:rPr>
          <w:rFonts w:ascii="Monotype Corsiva" w:hAnsi="Monotype Corsiva" w:cs="Times New Roman"/>
          <w:b/>
          <w:sz w:val="36"/>
          <w:szCs w:val="36"/>
        </w:rPr>
      </w:pPr>
      <w:r w:rsidRPr="00037CF1">
        <w:rPr>
          <w:rFonts w:ascii="Monotype Corsiva" w:hAnsi="Monotype Corsiva" w:cs="Times New Roman"/>
          <w:b/>
          <w:sz w:val="36"/>
          <w:szCs w:val="36"/>
        </w:rPr>
        <w:t>Игра-знакомство «Человечек»</w:t>
      </w:r>
    </w:p>
    <w:p w:rsidR="000E4F3D" w:rsidRDefault="005C217B" w:rsidP="0010644D">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Задачи: </w:t>
      </w:r>
      <w:r>
        <w:rPr>
          <w:rFonts w:ascii="Times New Roman" w:hAnsi="Times New Roman" w:cs="Times New Roman"/>
          <w:sz w:val="28"/>
          <w:szCs w:val="28"/>
        </w:rPr>
        <w:t>находить и использовать звучащие жесты для сопровождения ритма имени.</w:t>
      </w:r>
    </w:p>
    <w:p w:rsidR="005C217B" w:rsidRDefault="005C217B" w:rsidP="001064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Кто сидит там в кулачке,</w:t>
      </w:r>
    </w:p>
    <w:p w:rsidR="005C217B" w:rsidRDefault="005C217B" w:rsidP="001064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разноцветном колпачке?</w:t>
      </w:r>
    </w:p>
    <w:p w:rsidR="005C217B" w:rsidRDefault="005C217B" w:rsidP="001064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 ребята постучите,</w:t>
      </w:r>
    </w:p>
    <w:p w:rsidR="005C217B" w:rsidRDefault="005C217B" w:rsidP="001064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Человечка позовите!</w:t>
      </w:r>
    </w:p>
    <w:p w:rsidR="005C217B" w:rsidRDefault="005C217B" w:rsidP="0010644D">
      <w:pPr>
        <w:spacing w:after="0" w:line="240" w:lineRule="auto"/>
        <w:rPr>
          <w:rFonts w:ascii="Times New Roman" w:hAnsi="Times New Roman" w:cs="Times New Roman"/>
          <w:sz w:val="28"/>
          <w:szCs w:val="28"/>
        </w:rPr>
      </w:pPr>
      <w:r>
        <w:rPr>
          <w:rFonts w:ascii="Times New Roman" w:hAnsi="Times New Roman" w:cs="Times New Roman"/>
          <w:sz w:val="28"/>
          <w:szCs w:val="28"/>
        </w:rPr>
        <w:t>Дети зовут человечка, использую разные интонации голоса. Пальчиковая кукла-человечек появляется и знакомится с детьми. Дети придумывают разные варианты звучащих жестов для сопровождения своего имени.</w:t>
      </w:r>
    </w:p>
    <w:p w:rsidR="005C217B" w:rsidRPr="00037CF1" w:rsidRDefault="005C217B" w:rsidP="0010644D">
      <w:pPr>
        <w:spacing w:after="0" w:line="240" w:lineRule="auto"/>
        <w:jc w:val="center"/>
        <w:rPr>
          <w:rFonts w:ascii="Monotype Corsiva" w:hAnsi="Monotype Corsiva" w:cs="Times New Roman"/>
          <w:b/>
          <w:sz w:val="36"/>
          <w:szCs w:val="36"/>
        </w:rPr>
      </w:pPr>
      <w:r w:rsidRPr="00037CF1">
        <w:rPr>
          <w:rFonts w:ascii="Monotype Corsiva" w:hAnsi="Monotype Corsiva" w:cs="Times New Roman"/>
          <w:b/>
          <w:sz w:val="36"/>
          <w:szCs w:val="36"/>
        </w:rPr>
        <w:t>Игра-знакомство «Найди меня»</w:t>
      </w:r>
    </w:p>
    <w:p w:rsidR="005C217B" w:rsidRPr="005C217B" w:rsidRDefault="005C217B" w:rsidP="0010644D">
      <w:pPr>
        <w:spacing w:after="0" w:line="240" w:lineRule="auto"/>
        <w:rPr>
          <w:rFonts w:ascii="Times New Roman" w:hAnsi="Times New Roman" w:cs="Times New Roman"/>
          <w:sz w:val="28"/>
          <w:szCs w:val="28"/>
        </w:rPr>
      </w:pPr>
      <w:r w:rsidRPr="005C217B">
        <w:rPr>
          <w:rFonts w:ascii="Times New Roman" w:hAnsi="Times New Roman" w:cs="Times New Roman"/>
          <w:b/>
          <w:sz w:val="28"/>
          <w:szCs w:val="28"/>
        </w:rPr>
        <w:t>Задачи:</w:t>
      </w:r>
      <w:r>
        <w:rPr>
          <w:rFonts w:ascii="Times New Roman" w:hAnsi="Times New Roman" w:cs="Times New Roman"/>
          <w:b/>
          <w:sz w:val="28"/>
          <w:szCs w:val="28"/>
        </w:rPr>
        <w:t xml:space="preserve"> </w:t>
      </w:r>
      <w:r w:rsidRPr="005C217B">
        <w:rPr>
          <w:rFonts w:ascii="Times New Roman" w:hAnsi="Times New Roman" w:cs="Times New Roman"/>
          <w:sz w:val="28"/>
          <w:szCs w:val="28"/>
        </w:rPr>
        <w:t>развивать у детей внутренний слух, координацию движений в пространстве с закрытыми глазами, реагируя на звук.</w:t>
      </w:r>
    </w:p>
    <w:p w:rsidR="00A11C0A" w:rsidRPr="002F6289" w:rsidRDefault="005C217B" w:rsidP="0010644D">
      <w:pPr>
        <w:spacing w:after="0" w:line="240" w:lineRule="auto"/>
        <w:rPr>
          <w:rFonts w:ascii="Times New Roman" w:hAnsi="Times New Roman" w:cs="Times New Roman"/>
          <w:sz w:val="28"/>
          <w:szCs w:val="28"/>
        </w:rPr>
      </w:pPr>
      <w:r>
        <w:rPr>
          <w:rFonts w:ascii="Times New Roman" w:hAnsi="Times New Roman" w:cs="Times New Roman"/>
          <w:sz w:val="28"/>
          <w:szCs w:val="28"/>
        </w:rPr>
        <w:t>Каждый ребенок придумывает интонацию своего имени. Если в группе есть дети с одинаковыми именами, то они выбирают один вариант мелодии. Все дети свободно распределяются по залу. Выбирается ведущий, который с закрытыми глазами</w:t>
      </w:r>
      <w:r w:rsidR="00D653F1">
        <w:rPr>
          <w:rFonts w:ascii="Times New Roman" w:hAnsi="Times New Roman" w:cs="Times New Roman"/>
          <w:sz w:val="28"/>
          <w:szCs w:val="28"/>
        </w:rPr>
        <w:t xml:space="preserve"> ходит и слушает детей. Ведущий подходит и поет имя того ребенка, к которому подошел, затем идет дальше.</w:t>
      </w:r>
    </w:p>
    <w:p w:rsidR="00D653F1" w:rsidRPr="00037CF1" w:rsidRDefault="00D653F1" w:rsidP="0010644D">
      <w:pPr>
        <w:spacing w:after="0" w:line="240" w:lineRule="auto"/>
        <w:jc w:val="center"/>
        <w:rPr>
          <w:rFonts w:ascii="Monotype Corsiva" w:hAnsi="Monotype Corsiva" w:cs="Times New Roman"/>
          <w:b/>
          <w:sz w:val="36"/>
          <w:szCs w:val="36"/>
        </w:rPr>
      </w:pPr>
      <w:r w:rsidRPr="00037CF1">
        <w:rPr>
          <w:rFonts w:ascii="Monotype Corsiva" w:hAnsi="Monotype Corsiva" w:cs="Times New Roman"/>
          <w:b/>
          <w:sz w:val="36"/>
          <w:szCs w:val="36"/>
        </w:rPr>
        <w:t xml:space="preserve">Игра-знакомство «Маска» (модель А. </w:t>
      </w:r>
      <w:proofErr w:type="spellStart"/>
      <w:r w:rsidRPr="00037CF1">
        <w:rPr>
          <w:rFonts w:ascii="Monotype Corsiva" w:hAnsi="Monotype Corsiva" w:cs="Times New Roman"/>
          <w:b/>
          <w:sz w:val="36"/>
          <w:szCs w:val="36"/>
        </w:rPr>
        <w:t>Матио</w:t>
      </w:r>
      <w:proofErr w:type="spellEnd"/>
      <w:r w:rsidRPr="00037CF1">
        <w:rPr>
          <w:rFonts w:ascii="Monotype Corsiva" w:hAnsi="Monotype Corsiva" w:cs="Times New Roman"/>
          <w:b/>
          <w:sz w:val="36"/>
          <w:szCs w:val="36"/>
        </w:rPr>
        <w:t>)</w:t>
      </w:r>
    </w:p>
    <w:p w:rsidR="00D653F1" w:rsidRDefault="00D653F1" w:rsidP="0010644D">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Задачи: </w:t>
      </w:r>
      <w:r>
        <w:rPr>
          <w:rFonts w:ascii="Times New Roman" w:hAnsi="Times New Roman" w:cs="Times New Roman"/>
          <w:sz w:val="28"/>
          <w:szCs w:val="28"/>
        </w:rPr>
        <w:t>учить детей создавать свой образ и передавать мимикой настроение, характер, использовать интонации голоса для передачи образа маски.</w:t>
      </w:r>
    </w:p>
    <w:p w:rsidR="008F0014" w:rsidRPr="002F6289" w:rsidRDefault="00A11C0A" w:rsidP="0010644D">
      <w:pPr>
        <w:spacing w:after="0" w:line="240" w:lineRule="auto"/>
        <w:rPr>
          <w:rFonts w:ascii="Times New Roman" w:hAnsi="Times New Roman" w:cs="Times New Roman"/>
          <w:sz w:val="28"/>
          <w:szCs w:val="28"/>
        </w:rPr>
      </w:pPr>
      <w:r>
        <w:rPr>
          <w:rFonts w:ascii="Times New Roman" w:hAnsi="Times New Roman" w:cs="Times New Roman"/>
          <w:sz w:val="28"/>
          <w:szCs w:val="28"/>
        </w:rPr>
        <w:t>Дети сидят или стоят по кругу. Первый участник поворачивается лицом ко второму, с помощью</w:t>
      </w:r>
      <w:r w:rsidRPr="00A11C0A">
        <w:rPr>
          <w:rFonts w:ascii="Times New Roman" w:hAnsi="Times New Roman" w:cs="Times New Roman"/>
          <w:sz w:val="28"/>
          <w:szCs w:val="28"/>
        </w:rPr>
        <w:t xml:space="preserve"> </w:t>
      </w:r>
      <w:r>
        <w:rPr>
          <w:rFonts w:ascii="Times New Roman" w:hAnsi="Times New Roman" w:cs="Times New Roman"/>
          <w:sz w:val="28"/>
          <w:szCs w:val="28"/>
        </w:rPr>
        <w:t xml:space="preserve">мимики показывает маску на лице и сопровождает </w:t>
      </w:r>
      <w:r>
        <w:rPr>
          <w:rFonts w:ascii="Times New Roman" w:hAnsi="Times New Roman" w:cs="Times New Roman"/>
          <w:sz w:val="28"/>
          <w:szCs w:val="28"/>
        </w:rPr>
        <w:lastRenderedPageBreak/>
        <w:t xml:space="preserve">звуком. Второй участник копирует маску и звуки первого участника. Затем второй участник поворачивается к третьему участнику, показывает свою маску и </w:t>
      </w:r>
      <w:proofErr w:type="gramStart"/>
      <w:r>
        <w:rPr>
          <w:rFonts w:ascii="Times New Roman" w:hAnsi="Times New Roman" w:cs="Times New Roman"/>
          <w:sz w:val="28"/>
          <w:szCs w:val="28"/>
        </w:rPr>
        <w:t>т.д..</w:t>
      </w:r>
      <w:proofErr w:type="gramEnd"/>
      <w:r>
        <w:rPr>
          <w:rFonts w:ascii="Times New Roman" w:hAnsi="Times New Roman" w:cs="Times New Roman"/>
          <w:sz w:val="28"/>
          <w:szCs w:val="28"/>
        </w:rPr>
        <w:t xml:space="preserve"> Игра продолжается. </w:t>
      </w:r>
    </w:p>
    <w:p w:rsidR="00DD4E1B" w:rsidRDefault="00EF7E15" w:rsidP="0010644D">
      <w:pPr>
        <w:spacing w:after="0" w:line="240" w:lineRule="auto"/>
        <w:jc w:val="center"/>
        <w:rPr>
          <w:rFonts w:ascii="Monotype Corsiva" w:hAnsi="Monotype Corsiva"/>
          <w:b/>
          <w:sz w:val="36"/>
          <w:szCs w:val="36"/>
        </w:rPr>
      </w:pPr>
      <w:r w:rsidRPr="00EF7E15">
        <w:rPr>
          <w:rFonts w:ascii="Monotype Corsiva" w:hAnsi="Monotype Corsiva"/>
          <w:b/>
          <w:sz w:val="36"/>
          <w:szCs w:val="36"/>
        </w:rPr>
        <w:t>Речевые игры (</w:t>
      </w:r>
      <w:proofErr w:type="spellStart"/>
      <w:r w:rsidRPr="00EF7E15">
        <w:rPr>
          <w:rFonts w:ascii="Monotype Corsiva" w:hAnsi="Monotype Corsiva"/>
          <w:b/>
          <w:sz w:val="36"/>
          <w:szCs w:val="36"/>
        </w:rPr>
        <w:t>логоритмические</w:t>
      </w:r>
      <w:proofErr w:type="spellEnd"/>
      <w:r w:rsidRPr="00EF7E15">
        <w:rPr>
          <w:rFonts w:ascii="Monotype Corsiva" w:hAnsi="Monotype Corsiva"/>
          <w:b/>
          <w:sz w:val="36"/>
          <w:szCs w:val="36"/>
        </w:rPr>
        <w:t>), пальчиковые игры</w:t>
      </w:r>
    </w:p>
    <w:p w:rsidR="00EF7E15" w:rsidRDefault="00EF7E15" w:rsidP="0010644D">
      <w:pPr>
        <w:spacing w:after="0" w:line="240" w:lineRule="auto"/>
        <w:rPr>
          <w:rFonts w:ascii="Times New Roman" w:hAnsi="Times New Roman" w:cs="Times New Roman"/>
          <w:b/>
          <w:sz w:val="28"/>
          <w:szCs w:val="28"/>
        </w:rPr>
      </w:pPr>
      <w:r w:rsidRPr="00EF7E15">
        <w:rPr>
          <w:rFonts w:ascii="Times New Roman" w:hAnsi="Times New Roman" w:cs="Times New Roman"/>
          <w:b/>
          <w:sz w:val="28"/>
          <w:szCs w:val="28"/>
        </w:rPr>
        <w:t>Цель:</w:t>
      </w:r>
      <w:r w:rsidRPr="00EF7E15">
        <w:rPr>
          <w:rFonts w:ascii="Times New Roman" w:hAnsi="Times New Roman" w:cs="Times New Roman"/>
          <w:sz w:val="28"/>
          <w:szCs w:val="28"/>
        </w:rPr>
        <w:t xml:space="preserve"> развивать</w:t>
      </w:r>
      <w:r>
        <w:rPr>
          <w:rFonts w:ascii="Times New Roman" w:hAnsi="Times New Roman" w:cs="Times New Roman"/>
          <w:b/>
          <w:sz w:val="28"/>
          <w:szCs w:val="28"/>
        </w:rPr>
        <w:t xml:space="preserve"> </w:t>
      </w:r>
      <w:r>
        <w:rPr>
          <w:rFonts w:ascii="Times New Roman" w:hAnsi="Times New Roman" w:cs="Times New Roman"/>
          <w:sz w:val="28"/>
          <w:szCs w:val="28"/>
        </w:rPr>
        <w:t xml:space="preserve">у детей </w:t>
      </w:r>
      <w:r w:rsidRPr="00EF7E15">
        <w:rPr>
          <w:rFonts w:ascii="Times New Roman" w:hAnsi="Times New Roman" w:cs="Times New Roman"/>
          <w:sz w:val="28"/>
          <w:szCs w:val="28"/>
        </w:rPr>
        <w:t>эмоциональную</w:t>
      </w:r>
      <w:r>
        <w:rPr>
          <w:rFonts w:ascii="Times New Roman" w:hAnsi="Times New Roman" w:cs="Times New Roman"/>
          <w:sz w:val="28"/>
          <w:szCs w:val="28"/>
        </w:rPr>
        <w:t xml:space="preserve"> отзывчивость, активный образно-мыслящий слух, артикуляцию, дикцию, интонации голоса, чувство ритма</w:t>
      </w:r>
      <w:r w:rsidR="002F6289">
        <w:rPr>
          <w:rFonts w:ascii="Times New Roman" w:hAnsi="Times New Roman" w:cs="Times New Roman"/>
          <w:sz w:val="28"/>
          <w:szCs w:val="28"/>
        </w:rPr>
        <w:t>, используя звучащие жесты для с</w:t>
      </w:r>
      <w:r>
        <w:rPr>
          <w:rFonts w:ascii="Times New Roman" w:hAnsi="Times New Roman" w:cs="Times New Roman"/>
          <w:sz w:val="28"/>
          <w:szCs w:val="28"/>
        </w:rPr>
        <w:t>опровождения текста.</w:t>
      </w:r>
      <w:r w:rsidRPr="00EF7E15">
        <w:rPr>
          <w:rFonts w:ascii="Times New Roman" w:hAnsi="Times New Roman" w:cs="Times New Roman"/>
          <w:b/>
          <w:sz w:val="28"/>
          <w:szCs w:val="28"/>
        </w:rPr>
        <w:t xml:space="preserve"> </w:t>
      </w:r>
    </w:p>
    <w:p w:rsidR="00EF7E15" w:rsidRDefault="00EF7E15" w:rsidP="0010644D">
      <w:pPr>
        <w:spacing w:after="0" w:line="240" w:lineRule="auto"/>
        <w:rPr>
          <w:rFonts w:ascii="Times New Roman" w:hAnsi="Times New Roman" w:cs="Times New Roman"/>
          <w:sz w:val="28"/>
          <w:szCs w:val="28"/>
        </w:rPr>
      </w:pPr>
      <w:r w:rsidRPr="00EF7E15">
        <w:rPr>
          <w:rFonts w:ascii="Times New Roman" w:hAnsi="Times New Roman" w:cs="Times New Roman"/>
          <w:b/>
          <w:sz w:val="28"/>
          <w:szCs w:val="28"/>
        </w:rPr>
        <w:t>Задачи:</w:t>
      </w:r>
      <w:r w:rsidRPr="00EF7E15">
        <w:rPr>
          <w:rFonts w:ascii="Times New Roman" w:hAnsi="Times New Roman" w:cs="Times New Roman"/>
          <w:sz w:val="28"/>
          <w:szCs w:val="28"/>
        </w:rPr>
        <w:t xml:space="preserve"> </w:t>
      </w:r>
      <w:r>
        <w:rPr>
          <w:rFonts w:ascii="Times New Roman" w:hAnsi="Times New Roman" w:cs="Times New Roman"/>
          <w:sz w:val="28"/>
          <w:szCs w:val="28"/>
        </w:rPr>
        <w:t>тренировать мелкую моторику пальцев и крупных рычагов руки, координацию движений, мышечные и тактильные ощущения.</w:t>
      </w:r>
    </w:p>
    <w:p w:rsidR="001438E5" w:rsidRPr="00EF7E15" w:rsidRDefault="00EF7E15" w:rsidP="0010644D">
      <w:pPr>
        <w:spacing w:after="0" w:line="240" w:lineRule="auto"/>
        <w:rPr>
          <w:rFonts w:ascii="Times New Roman" w:hAnsi="Times New Roman" w:cs="Times New Roman"/>
          <w:sz w:val="28"/>
          <w:szCs w:val="28"/>
        </w:rPr>
      </w:pPr>
      <w:proofErr w:type="spellStart"/>
      <w:r w:rsidRPr="00EF7E15">
        <w:rPr>
          <w:rFonts w:ascii="Times New Roman" w:hAnsi="Times New Roman" w:cs="Times New Roman"/>
          <w:sz w:val="28"/>
          <w:szCs w:val="28"/>
        </w:rPr>
        <w:t>Логоритмические</w:t>
      </w:r>
      <w:proofErr w:type="spellEnd"/>
      <w:r w:rsidRPr="00EF7E15">
        <w:rPr>
          <w:rFonts w:ascii="Times New Roman" w:hAnsi="Times New Roman" w:cs="Times New Roman"/>
          <w:sz w:val="28"/>
          <w:szCs w:val="28"/>
        </w:rPr>
        <w:t xml:space="preserve"> упражнения </w:t>
      </w:r>
      <w:r>
        <w:rPr>
          <w:rFonts w:ascii="Times New Roman" w:hAnsi="Times New Roman" w:cs="Times New Roman"/>
          <w:sz w:val="28"/>
          <w:szCs w:val="28"/>
        </w:rPr>
        <w:t xml:space="preserve">служат основой </w:t>
      </w:r>
      <w:r w:rsidR="00A14DAF">
        <w:rPr>
          <w:rFonts w:ascii="Times New Roman" w:hAnsi="Times New Roman" w:cs="Times New Roman"/>
          <w:sz w:val="28"/>
          <w:szCs w:val="28"/>
        </w:rPr>
        <w:t xml:space="preserve">для разнообразия ритмов и интонаций, воспитания интонационного слуха, подготовки голосового аппарата к пению. </w:t>
      </w:r>
      <w:r w:rsidR="00E27C23">
        <w:rPr>
          <w:rFonts w:ascii="Times New Roman" w:hAnsi="Times New Roman" w:cs="Times New Roman"/>
          <w:sz w:val="28"/>
          <w:szCs w:val="28"/>
        </w:rPr>
        <w:t xml:space="preserve">В речевых упражнениях восприятие стиха происходит через зрение, слух, ощущения. Основой речевых упражнений служит ритмизация слов, связанных с именами, названиями цветов, птиц дразнилками и </w:t>
      </w:r>
      <w:proofErr w:type="gramStart"/>
      <w:r w:rsidR="00E27C23">
        <w:rPr>
          <w:rFonts w:ascii="Times New Roman" w:hAnsi="Times New Roman" w:cs="Times New Roman"/>
          <w:sz w:val="28"/>
          <w:szCs w:val="28"/>
        </w:rPr>
        <w:t>т.д..</w:t>
      </w:r>
      <w:proofErr w:type="gramEnd"/>
      <w:r w:rsidR="00E27C23">
        <w:rPr>
          <w:rFonts w:ascii="Times New Roman" w:hAnsi="Times New Roman" w:cs="Times New Roman"/>
          <w:sz w:val="28"/>
          <w:szCs w:val="28"/>
        </w:rPr>
        <w:t xml:space="preserve"> Речевые и пальчиковые игры доставляют детям радость, они играют словами, звуками, тембрами звуков, оттенками речевых интонаций, обыгрывают музыку движениями и звучащими жестами.</w:t>
      </w:r>
      <w:r w:rsidR="00DD4E1B" w:rsidRPr="00EF7E15">
        <w:rPr>
          <w:rFonts w:ascii="Times New Roman" w:hAnsi="Times New Roman" w:cs="Times New Roman"/>
          <w:sz w:val="28"/>
          <w:szCs w:val="28"/>
        </w:rPr>
        <w:tab/>
      </w:r>
    </w:p>
    <w:p w:rsidR="00724968" w:rsidRPr="00037CF1" w:rsidRDefault="00E27C23" w:rsidP="0010644D">
      <w:pPr>
        <w:tabs>
          <w:tab w:val="left" w:pos="7410"/>
        </w:tabs>
        <w:spacing w:after="0" w:line="240" w:lineRule="auto"/>
        <w:jc w:val="center"/>
        <w:rPr>
          <w:rFonts w:ascii="Monotype Corsiva" w:hAnsi="Monotype Corsiva"/>
          <w:b/>
          <w:sz w:val="36"/>
          <w:szCs w:val="36"/>
        </w:rPr>
      </w:pPr>
      <w:r w:rsidRPr="00037CF1">
        <w:rPr>
          <w:rFonts w:ascii="Monotype Corsiva" w:hAnsi="Monotype Corsiva"/>
          <w:b/>
          <w:sz w:val="36"/>
          <w:szCs w:val="36"/>
        </w:rPr>
        <w:t>Речевая игра «Мы идем»</w:t>
      </w:r>
    </w:p>
    <w:p w:rsidR="00E27C23" w:rsidRDefault="00E27C23" w:rsidP="0010644D">
      <w:pPr>
        <w:tabs>
          <w:tab w:val="center" w:pos="4677"/>
        </w:tabs>
        <w:spacing w:after="0" w:line="240" w:lineRule="auto"/>
        <w:rPr>
          <w:rFonts w:ascii="Times New Roman" w:hAnsi="Times New Roman" w:cs="Times New Roman"/>
          <w:i/>
          <w:sz w:val="32"/>
          <w:szCs w:val="32"/>
        </w:rPr>
      </w:pPr>
      <w:r w:rsidRPr="00E27C23">
        <w:rPr>
          <w:rFonts w:ascii="Times New Roman" w:hAnsi="Times New Roman" w:cs="Times New Roman"/>
          <w:sz w:val="32"/>
          <w:szCs w:val="32"/>
        </w:rPr>
        <w:t xml:space="preserve">Мы идем пешком, </w:t>
      </w:r>
      <w:proofErr w:type="gramStart"/>
      <w:r w:rsidRPr="00E27C23">
        <w:rPr>
          <w:rFonts w:ascii="Times New Roman" w:hAnsi="Times New Roman" w:cs="Times New Roman"/>
          <w:sz w:val="32"/>
          <w:szCs w:val="32"/>
        </w:rPr>
        <w:t>пешком,</w:t>
      </w:r>
      <w:r>
        <w:rPr>
          <w:rFonts w:ascii="Times New Roman" w:hAnsi="Times New Roman" w:cs="Times New Roman"/>
          <w:sz w:val="32"/>
          <w:szCs w:val="32"/>
        </w:rPr>
        <w:tab/>
      </w:r>
      <w:proofErr w:type="gramEnd"/>
      <w:r>
        <w:rPr>
          <w:rFonts w:ascii="Times New Roman" w:hAnsi="Times New Roman" w:cs="Times New Roman"/>
          <w:sz w:val="32"/>
          <w:szCs w:val="32"/>
        </w:rPr>
        <w:t xml:space="preserve">           </w:t>
      </w:r>
      <w:r w:rsidRPr="00E27C23">
        <w:rPr>
          <w:rFonts w:ascii="Times New Roman" w:hAnsi="Times New Roman" w:cs="Times New Roman"/>
          <w:i/>
          <w:sz w:val="32"/>
          <w:szCs w:val="32"/>
        </w:rPr>
        <w:t>шагать ритмично по залу</w:t>
      </w:r>
    </w:p>
    <w:p w:rsidR="00E27C23" w:rsidRDefault="00E27C23" w:rsidP="0010644D">
      <w:pPr>
        <w:tabs>
          <w:tab w:val="center" w:pos="4677"/>
        </w:tabs>
        <w:spacing w:after="0" w:line="240" w:lineRule="auto"/>
        <w:rPr>
          <w:rFonts w:ascii="Times New Roman" w:hAnsi="Times New Roman" w:cs="Times New Roman"/>
          <w:i/>
          <w:sz w:val="32"/>
          <w:szCs w:val="32"/>
        </w:rPr>
      </w:pPr>
      <w:r>
        <w:rPr>
          <w:rFonts w:ascii="Times New Roman" w:hAnsi="Times New Roman" w:cs="Times New Roman"/>
          <w:sz w:val="32"/>
          <w:szCs w:val="32"/>
        </w:rPr>
        <w:t xml:space="preserve">А потом идем </w:t>
      </w:r>
      <w:proofErr w:type="gramStart"/>
      <w:r>
        <w:rPr>
          <w:rFonts w:ascii="Times New Roman" w:hAnsi="Times New Roman" w:cs="Times New Roman"/>
          <w:sz w:val="32"/>
          <w:szCs w:val="32"/>
        </w:rPr>
        <w:t xml:space="preserve">гуськом,   </w:t>
      </w:r>
      <w:proofErr w:type="gramEnd"/>
      <w:r>
        <w:rPr>
          <w:rFonts w:ascii="Times New Roman" w:hAnsi="Times New Roman" w:cs="Times New Roman"/>
          <w:sz w:val="32"/>
          <w:szCs w:val="32"/>
        </w:rPr>
        <w:t xml:space="preserve">               </w:t>
      </w:r>
      <w:r w:rsidRPr="00E27C23">
        <w:rPr>
          <w:rFonts w:ascii="Times New Roman" w:hAnsi="Times New Roman" w:cs="Times New Roman"/>
          <w:i/>
          <w:sz w:val="32"/>
          <w:szCs w:val="32"/>
        </w:rPr>
        <w:t>идти на согнутых ногах</w:t>
      </w:r>
    </w:p>
    <w:p w:rsidR="00E27C23" w:rsidRDefault="00E27C23" w:rsidP="0010644D">
      <w:pPr>
        <w:tabs>
          <w:tab w:val="center" w:pos="4677"/>
        </w:tabs>
        <w:spacing w:after="0" w:line="240" w:lineRule="auto"/>
        <w:rPr>
          <w:rFonts w:ascii="Times New Roman" w:hAnsi="Times New Roman" w:cs="Times New Roman"/>
          <w:i/>
          <w:sz w:val="32"/>
          <w:szCs w:val="32"/>
        </w:rPr>
      </w:pPr>
      <w:r>
        <w:rPr>
          <w:rFonts w:ascii="Times New Roman" w:hAnsi="Times New Roman" w:cs="Times New Roman"/>
          <w:sz w:val="32"/>
          <w:szCs w:val="32"/>
        </w:rPr>
        <w:t xml:space="preserve">А потом бежим </w:t>
      </w:r>
      <w:proofErr w:type="gramStart"/>
      <w:r>
        <w:rPr>
          <w:rFonts w:ascii="Times New Roman" w:hAnsi="Times New Roman" w:cs="Times New Roman"/>
          <w:sz w:val="32"/>
          <w:szCs w:val="32"/>
        </w:rPr>
        <w:t xml:space="preserve">бегом,   </w:t>
      </w:r>
      <w:proofErr w:type="gramEnd"/>
      <w:r>
        <w:rPr>
          <w:rFonts w:ascii="Times New Roman" w:hAnsi="Times New Roman" w:cs="Times New Roman"/>
          <w:sz w:val="32"/>
          <w:szCs w:val="32"/>
        </w:rPr>
        <w:t xml:space="preserve">                </w:t>
      </w:r>
      <w:r w:rsidRPr="00E27C23">
        <w:rPr>
          <w:rFonts w:ascii="Times New Roman" w:hAnsi="Times New Roman" w:cs="Times New Roman"/>
          <w:i/>
          <w:sz w:val="32"/>
          <w:szCs w:val="32"/>
        </w:rPr>
        <w:t>ускорить движение</w:t>
      </w:r>
    </w:p>
    <w:p w:rsidR="00E27C23" w:rsidRDefault="00E27C23" w:rsidP="0010644D">
      <w:pPr>
        <w:tabs>
          <w:tab w:val="center" w:pos="4677"/>
        </w:tabs>
        <w:spacing w:after="0" w:line="240" w:lineRule="auto"/>
        <w:rPr>
          <w:rFonts w:ascii="Times New Roman" w:hAnsi="Times New Roman" w:cs="Times New Roman"/>
          <w:sz w:val="32"/>
          <w:szCs w:val="32"/>
        </w:rPr>
      </w:pPr>
      <w:proofErr w:type="gramStart"/>
      <w:r>
        <w:rPr>
          <w:rFonts w:ascii="Times New Roman" w:hAnsi="Times New Roman" w:cs="Times New Roman"/>
          <w:sz w:val="32"/>
          <w:szCs w:val="32"/>
        </w:rPr>
        <w:t>Остановка :</w:t>
      </w:r>
      <w:proofErr w:type="gramEnd"/>
      <w:r>
        <w:rPr>
          <w:rFonts w:ascii="Times New Roman" w:hAnsi="Times New Roman" w:cs="Times New Roman"/>
          <w:sz w:val="32"/>
          <w:szCs w:val="32"/>
        </w:rPr>
        <w:t xml:space="preserve"> бом</w:t>
      </w:r>
      <w:r w:rsidRPr="00E27C23">
        <w:rPr>
          <w:rFonts w:ascii="Times New Roman" w:hAnsi="Times New Roman" w:cs="Times New Roman"/>
          <w:i/>
          <w:sz w:val="32"/>
          <w:szCs w:val="32"/>
        </w:rPr>
        <w:t>!                            Хлопнуть в ладоши на слово</w:t>
      </w:r>
      <w:r>
        <w:rPr>
          <w:rFonts w:ascii="Times New Roman" w:hAnsi="Times New Roman" w:cs="Times New Roman"/>
          <w:sz w:val="32"/>
          <w:szCs w:val="32"/>
        </w:rPr>
        <w:t xml:space="preserve"> «бом»</w:t>
      </w:r>
    </w:p>
    <w:p w:rsidR="00DA13DE" w:rsidRPr="002F6289" w:rsidRDefault="00E27C23" w:rsidP="0010644D">
      <w:pPr>
        <w:tabs>
          <w:tab w:val="center" w:pos="4677"/>
        </w:tabs>
        <w:spacing w:after="0" w:line="240" w:lineRule="auto"/>
        <w:rPr>
          <w:rFonts w:ascii="Times New Roman" w:hAnsi="Times New Roman" w:cs="Times New Roman"/>
          <w:sz w:val="32"/>
          <w:szCs w:val="32"/>
        </w:rPr>
      </w:pPr>
      <w:r>
        <w:rPr>
          <w:rFonts w:ascii="Times New Roman" w:hAnsi="Times New Roman" w:cs="Times New Roman"/>
          <w:sz w:val="32"/>
          <w:szCs w:val="32"/>
        </w:rPr>
        <w:t>Бом!</w:t>
      </w:r>
    </w:p>
    <w:p w:rsidR="00724968" w:rsidRPr="00037CF1" w:rsidRDefault="00BC44D1" w:rsidP="0010644D">
      <w:pPr>
        <w:tabs>
          <w:tab w:val="left" w:pos="7410"/>
        </w:tabs>
        <w:spacing w:after="0" w:line="240" w:lineRule="auto"/>
        <w:jc w:val="center"/>
        <w:rPr>
          <w:rFonts w:ascii="Monotype Corsiva" w:hAnsi="Monotype Corsiva" w:cs="Times New Roman"/>
          <w:b/>
          <w:sz w:val="36"/>
          <w:szCs w:val="36"/>
        </w:rPr>
      </w:pPr>
      <w:r w:rsidRPr="00037CF1">
        <w:rPr>
          <w:rFonts w:ascii="Monotype Corsiva" w:hAnsi="Monotype Corsiva" w:cs="Times New Roman"/>
          <w:b/>
          <w:sz w:val="36"/>
          <w:szCs w:val="36"/>
        </w:rPr>
        <w:t>Пальчиковая игра «Теремок»</w:t>
      </w:r>
    </w:p>
    <w:p w:rsidR="00BC44D1" w:rsidRDefault="00BC44D1" w:rsidP="0010644D">
      <w:pPr>
        <w:tabs>
          <w:tab w:val="left" w:pos="7410"/>
        </w:tabs>
        <w:spacing w:after="0" w:line="240" w:lineRule="auto"/>
        <w:rPr>
          <w:rFonts w:ascii="Times New Roman" w:hAnsi="Times New Roman" w:cs="Times New Roman"/>
          <w:i/>
          <w:sz w:val="28"/>
          <w:szCs w:val="28"/>
        </w:rPr>
      </w:pPr>
      <w:r w:rsidRPr="00BC44D1">
        <w:rPr>
          <w:rFonts w:ascii="Times New Roman" w:hAnsi="Times New Roman" w:cs="Times New Roman"/>
          <w:sz w:val="28"/>
          <w:szCs w:val="28"/>
        </w:rPr>
        <w:t>Между двух лесных дорог</w:t>
      </w:r>
      <w:r>
        <w:rPr>
          <w:rFonts w:ascii="Times New Roman" w:hAnsi="Times New Roman" w:cs="Times New Roman"/>
          <w:sz w:val="28"/>
          <w:szCs w:val="28"/>
        </w:rPr>
        <w:t xml:space="preserve">          </w:t>
      </w:r>
      <w:r w:rsidRPr="00BC44D1">
        <w:rPr>
          <w:rFonts w:ascii="Times New Roman" w:hAnsi="Times New Roman" w:cs="Times New Roman"/>
          <w:i/>
          <w:sz w:val="28"/>
          <w:szCs w:val="28"/>
        </w:rPr>
        <w:t>протянуть руки друг другу</w:t>
      </w:r>
    </w:p>
    <w:p w:rsidR="00BC44D1" w:rsidRDefault="00BC44D1" w:rsidP="0010644D">
      <w:pPr>
        <w:tabs>
          <w:tab w:val="left" w:pos="7410"/>
        </w:tabs>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Стоит терем-теремок.                  </w:t>
      </w:r>
      <w:r w:rsidR="0073461A">
        <w:rPr>
          <w:rFonts w:ascii="Times New Roman" w:hAnsi="Times New Roman" w:cs="Times New Roman"/>
          <w:i/>
          <w:sz w:val="28"/>
          <w:szCs w:val="28"/>
        </w:rPr>
        <w:t>с</w:t>
      </w:r>
      <w:r w:rsidRPr="00BC44D1">
        <w:rPr>
          <w:rFonts w:ascii="Times New Roman" w:hAnsi="Times New Roman" w:cs="Times New Roman"/>
          <w:i/>
          <w:sz w:val="28"/>
          <w:szCs w:val="28"/>
        </w:rPr>
        <w:t>оединить руки, сделать крышу</w:t>
      </w:r>
    </w:p>
    <w:p w:rsidR="00BC44D1" w:rsidRDefault="0073461A" w:rsidP="0010644D">
      <w:pPr>
        <w:tabs>
          <w:tab w:val="left" w:pos="7410"/>
        </w:tabs>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В этом тереме тетери                   </w:t>
      </w:r>
      <w:r w:rsidRPr="0073461A">
        <w:rPr>
          <w:rFonts w:ascii="Times New Roman" w:hAnsi="Times New Roman" w:cs="Times New Roman"/>
          <w:i/>
          <w:sz w:val="28"/>
          <w:szCs w:val="28"/>
        </w:rPr>
        <w:t>помахать руками над головой</w:t>
      </w:r>
    </w:p>
    <w:p w:rsidR="0073461A" w:rsidRDefault="0073461A" w:rsidP="0010644D">
      <w:pPr>
        <w:tabs>
          <w:tab w:val="left" w:pos="7410"/>
        </w:tabs>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Захотели печь пирог.                   </w:t>
      </w:r>
      <w:r>
        <w:rPr>
          <w:rFonts w:ascii="Times New Roman" w:hAnsi="Times New Roman" w:cs="Times New Roman"/>
          <w:i/>
          <w:sz w:val="28"/>
          <w:szCs w:val="28"/>
        </w:rPr>
        <w:t>с</w:t>
      </w:r>
      <w:r w:rsidRPr="0073461A">
        <w:rPr>
          <w:rFonts w:ascii="Times New Roman" w:hAnsi="Times New Roman" w:cs="Times New Roman"/>
          <w:i/>
          <w:sz w:val="28"/>
          <w:szCs w:val="28"/>
        </w:rPr>
        <w:t>лепить пирожок руками</w:t>
      </w:r>
    </w:p>
    <w:p w:rsidR="0073461A" w:rsidRDefault="0073461A" w:rsidP="0010644D">
      <w:pPr>
        <w:tabs>
          <w:tab w:val="left" w:pos="7410"/>
        </w:tabs>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Если хочешь </w:t>
      </w:r>
      <w:proofErr w:type="gramStart"/>
      <w:r>
        <w:rPr>
          <w:rFonts w:ascii="Times New Roman" w:hAnsi="Times New Roman" w:cs="Times New Roman"/>
          <w:sz w:val="28"/>
          <w:szCs w:val="28"/>
        </w:rPr>
        <w:t xml:space="preserve">пироги,   </w:t>
      </w:r>
      <w:proofErr w:type="gramEnd"/>
      <w:r>
        <w:rPr>
          <w:rFonts w:ascii="Times New Roman" w:hAnsi="Times New Roman" w:cs="Times New Roman"/>
          <w:sz w:val="28"/>
          <w:szCs w:val="28"/>
        </w:rPr>
        <w:t xml:space="preserve">                </w:t>
      </w:r>
      <w:r w:rsidRPr="0073461A">
        <w:rPr>
          <w:rFonts w:ascii="Times New Roman" w:hAnsi="Times New Roman" w:cs="Times New Roman"/>
          <w:i/>
          <w:sz w:val="28"/>
          <w:szCs w:val="28"/>
        </w:rPr>
        <w:t>протянуть руки с пирогами друг другу</w:t>
      </w:r>
    </w:p>
    <w:p w:rsidR="002F6289" w:rsidRPr="0010644D" w:rsidRDefault="0073461A" w:rsidP="0010644D">
      <w:pPr>
        <w:tabs>
          <w:tab w:val="left" w:pos="7410"/>
        </w:tabs>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Заходи, заходи!                            </w:t>
      </w:r>
      <w:r w:rsidR="00DA13DE">
        <w:rPr>
          <w:rFonts w:ascii="Times New Roman" w:hAnsi="Times New Roman" w:cs="Times New Roman"/>
          <w:i/>
          <w:sz w:val="28"/>
          <w:szCs w:val="28"/>
        </w:rPr>
        <w:t>р</w:t>
      </w:r>
      <w:r w:rsidRPr="00DA13DE">
        <w:rPr>
          <w:rFonts w:ascii="Times New Roman" w:hAnsi="Times New Roman" w:cs="Times New Roman"/>
          <w:i/>
          <w:sz w:val="28"/>
          <w:szCs w:val="28"/>
        </w:rPr>
        <w:t>итмичные хлопки.</w:t>
      </w:r>
    </w:p>
    <w:p w:rsidR="00724968" w:rsidRDefault="00DA13DE" w:rsidP="0010644D">
      <w:pPr>
        <w:tabs>
          <w:tab w:val="left" w:pos="7410"/>
        </w:tabs>
        <w:spacing w:after="0" w:line="240" w:lineRule="auto"/>
        <w:jc w:val="center"/>
        <w:rPr>
          <w:rFonts w:ascii="Monotype Corsiva" w:hAnsi="Monotype Corsiva"/>
          <w:b/>
          <w:sz w:val="36"/>
          <w:szCs w:val="36"/>
        </w:rPr>
      </w:pPr>
      <w:r w:rsidRPr="00DA13DE">
        <w:rPr>
          <w:rFonts w:ascii="Monotype Corsiva" w:hAnsi="Monotype Corsiva"/>
          <w:b/>
          <w:sz w:val="36"/>
          <w:szCs w:val="36"/>
        </w:rPr>
        <w:t>Игры со звучащими жестами</w:t>
      </w:r>
    </w:p>
    <w:p w:rsidR="00DA13DE" w:rsidRDefault="00DA13DE" w:rsidP="0010644D">
      <w:pPr>
        <w:tabs>
          <w:tab w:val="left" w:pos="7410"/>
        </w:tabs>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дать детям понятие о человеческом теле, находить и узнавать инструменты своего тела, сопровождать тексты звучащими жестами, переносить звучащие жесты на музыкальные инструменты.</w:t>
      </w:r>
    </w:p>
    <w:p w:rsidR="00DA13DE" w:rsidRDefault="00DA13DE" w:rsidP="0010644D">
      <w:pPr>
        <w:tabs>
          <w:tab w:val="left" w:pos="7410"/>
        </w:tabs>
        <w:spacing w:after="0" w:line="240" w:lineRule="auto"/>
        <w:rPr>
          <w:rFonts w:ascii="Times New Roman" w:hAnsi="Times New Roman" w:cs="Times New Roman"/>
          <w:sz w:val="28"/>
          <w:szCs w:val="28"/>
        </w:rPr>
      </w:pPr>
      <w:r>
        <w:rPr>
          <w:rFonts w:ascii="Times New Roman" w:hAnsi="Times New Roman" w:cs="Times New Roman"/>
          <w:sz w:val="28"/>
          <w:szCs w:val="28"/>
        </w:rPr>
        <w:t>Звучащие жесты-это игра звуками своего тела. Использование звучащих жестов вносит элемент движения, необходимый для ощущения чувства ритма в музыке. Основные тембры звучащих жестов- притопы, шлепки, хлопки, щелчки.</w:t>
      </w:r>
    </w:p>
    <w:p w:rsidR="003B16E7" w:rsidRDefault="00DA13DE" w:rsidP="0010644D">
      <w:pPr>
        <w:tabs>
          <w:tab w:val="left" w:pos="7410"/>
        </w:tabs>
        <w:spacing w:after="0" w:line="240" w:lineRule="auto"/>
        <w:rPr>
          <w:rFonts w:ascii="Times New Roman" w:hAnsi="Times New Roman" w:cs="Times New Roman"/>
          <w:sz w:val="28"/>
          <w:szCs w:val="28"/>
        </w:rPr>
      </w:pPr>
      <w:r>
        <w:rPr>
          <w:rFonts w:ascii="Times New Roman" w:hAnsi="Times New Roman" w:cs="Times New Roman"/>
          <w:sz w:val="28"/>
          <w:szCs w:val="28"/>
        </w:rPr>
        <w:t>В процессе игры со звучащими жестами происходит осознание того, что музыка может жить в каждом человеке. Человеческое тело-это оркест</w:t>
      </w:r>
      <w:r w:rsidR="003B16E7">
        <w:rPr>
          <w:rFonts w:ascii="Times New Roman" w:hAnsi="Times New Roman" w:cs="Times New Roman"/>
          <w:sz w:val="28"/>
          <w:szCs w:val="28"/>
        </w:rPr>
        <w:t>р</w:t>
      </w:r>
      <w:r>
        <w:rPr>
          <w:rFonts w:ascii="Times New Roman" w:hAnsi="Times New Roman" w:cs="Times New Roman"/>
          <w:sz w:val="28"/>
          <w:szCs w:val="28"/>
        </w:rPr>
        <w:t xml:space="preserve">, который может издавать звуки и сам звучать. </w:t>
      </w:r>
      <w:r w:rsidR="003B16E7">
        <w:rPr>
          <w:rFonts w:ascii="Times New Roman" w:hAnsi="Times New Roman" w:cs="Times New Roman"/>
          <w:sz w:val="28"/>
          <w:szCs w:val="28"/>
        </w:rPr>
        <w:t xml:space="preserve">Темброво-ритмическое воспитание на основе звучащих жестов позволяет создавать аккомпанементы, сопровождение к музыке. Поиск звучащих жестов </w:t>
      </w:r>
      <w:r w:rsidR="003B16E7">
        <w:rPr>
          <w:rFonts w:ascii="Times New Roman" w:hAnsi="Times New Roman" w:cs="Times New Roman"/>
          <w:sz w:val="28"/>
          <w:szCs w:val="28"/>
        </w:rPr>
        <w:lastRenderedPageBreak/>
        <w:t>составляет творческую часть игры и способствует тренировке памяти, развитию чувства ритма, тембрового слуха, умение создавать собственные модели.</w:t>
      </w:r>
    </w:p>
    <w:p w:rsidR="00DA13DE" w:rsidRDefault="003B16E7" w:rsidP="0010644D">
      <w:pPr>
        <w:tabs>
          <w:tab w:val="left" w:pos="7410"/>
        </w:tabs>
        <w:spacing w:after="0" w:line="240" w:lineRule="auto"/>
        <w:jc w:val="center"/>
        <w:rPr>
          <w:rFonts w:ascii="Monotype Corsiva" w:hAnsi="Monotype Corsiva" w:cs="Times New Roman"/>
          <w:b/>
          <w:sz w:val="36"/>
          <w:szCs w:val="36"/>
        </w:rPr>
      </w:pPr>
      <w:r w:rsidRPr="003B16E7">
        <w:rPr>
          <w:rFonts w:ascii="Monotype Corsiva" w:hAnsi="Monotype Corsiva" w:cs="Times New Roman"/>
          <w:b/>
          <w:sz w:val="36"/>
          <w:szCs w:val="36"/>
        </w:rPr>
        <w:t>Игра со звуком «Музыка во мне»</w:t>
      </w:r>
    </w:p>
    <w:p w:rsidR="003B16E7" w:rsidRDefault="003B16E7" w:rsidP="0010644D">
      <w:pPr>
        <w:tabs>
          <w:tab w:val="left" w:pos="7410"/>
        </w:tabs>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Задачи: </w:t>
      </w:r>
      <w:r>
        <w:rPr>
          <w:rFonts w:ascii="Times New Roman" w:hAnsi="Times New Roman" w:cs="Times New Roman"/>
          <w:sz w:val="28"/>
          <w:szCs w:val="28"/>
        </w:rPr>
        <w:t>учить детей находить звучащие жесты своего тела, прислушиваться к многообразию тембров звучащих жестов.</w:t>
      </w:r>
    </w:p>
    <w:p w:rsidR="00037CF1" w:rsidRPr="002F6289" w:rsidRDefault="003B16E7" w:rsidP="0010644D">
      <w:pPr>
        <w:tabs>
          <w:tab w:val="left" w:pos="7410"/>
        </w:tabs>
        <w:spacing w:after="0" w:line="240" w:lineRule="auto"/>
        <w:rPr>
          <w:rFonts w:ascii="Times New Roman" w:hAnsi="Times New Roman" w:cs="Times New Roman"/>
          <w:sz w:val="28"/>
          <w:szCs w:val="28"/>
        </w:rPr>
      </w:pPr>
      <w:r>
        <w:rPr>
          <w:rFonts w:ascii="Times New Roman" w:hAnsi="Times New Roman" w:cs="Times New Roman"/>
          <w:sz w:val="28"/>
          <w:szCs w:val="28"/>
        </w:rPr>
        <w:t>Музыкальный руководитель рассказывает детям, что человеческое тело может звучать, как оркестр. Музыкальный руководитель показывает инструмент (ладошки), хлопая: «А у вас есть такой инструмент? (Дети начинают хлопать). А какой еще есть у вас инструмент?» с помощью музыкального руководителя дети находят разные звуки-звучащие жесты.</w:t>
      </w:r>
    </w:p>
    <w:p w:rsidR="00724968" w:rsidRPr="00037CF1" w:rsidRDefault="00961F69" w:rsidP="0010644D">
      <w:pPr>
        <w:tabs>
          <w:tab w:val="left" w:pos="7410"/>
        </w:tabs>
        <w:spacing w:after="0" w:line="240" w:lineRule="auto"/>
        <w:jc w:val="center"/>
        <w:rPr>
          <w:rFonts w:ascii="Monotype Corsiva" w:hAnsi="Monotype Corsiva"/>
          <w:b/>
          <w:sz w:val="36"/>
          <w:szCs w:val="36"/>
        </w:rPr>
      </w:pPr>
      <w:r w:rsidRPr="00037CF1">
        <w:rPr>
          <w:rFonts w:ascii="Monotype Corsiva" w:hAnsi="Monotype Corsiva"/>
          <w:b/>
          <w:sz w:val="36"/>
          <w:szCs w:val="36"/>
        </w:rPr>
        <w:t>Игра со звуком «Поющий листок»</w:t>
      </w:r>
    </w:p>
    <w:p w:rsidR="00961F69" w:rsidRDefault="00961F69" w:rsidP="0010644D">
      <w:pPr>
        <w:tabs>
          <w:tab w:val="left" w:pos="741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Музыкальный руководитель дает детям листок бумаги и говорит: «В листочке живут звуки, давайте послушаем» Варианты </w:t>
      </w:r>
      <w:proofErr w:type="spellStart"/>
      <w:r>
        <w:rPr>
          <w:rFonts w:ascii="Times New Roman" w:hAnsi="Times New Roman" w:cs="Times New Roman"/>
          <w:sz w:val="28"/>
          <w:szCs w:val="28"/>
        </w:rPr>
        <w:t>звукоизвлечения</w:t>
      </w:r>
      <w:proofErr w:type="spellEnd"/>
      <w:r>
        <w:rPr>
          <w:rFonts w:ascii="Times New Roman" w:hAnsi="Times New Roman" w:cs="Times New Roman"/>
          <w:sz w:val="28"/>
          <w:szCs w:val="28"/>
        </w:rPr>
        <w:t>: встряхнуть, щелкнуть по листку, разорвать медленно, разорвать быстро несколько полосок. Дети берут чистый лист бумаги и стараются найти звуки самостоятельно.</w:t>
      </w:r>
    </w:p>
    <w:p w:rsidR="00961F69" w:rsidRDefault="00961F69" w:rsidP="0010644D">
      <w:pPr>
        <w:tabs>
          <w:tab w:val="left" w:pos="7410"/>
        </w:tabs>
        <w:spacing w:after="0" w:line="240" w:lineRule="auto"/>
        <w:jc w:val="center"/>
        <w:rPr>
          <w:rFonts w:ascii="Monotype Corsiva" w:hAnsi="Monotype Corsiva" w:cs="Times New Roman"/>
          <w:b/>
          <w:sz w:val="36"/>
          <w:szCs w:val="36"/>
        </w:rPr>
      </w:pPr>
      <w:r w:rsidRPr="00961F69">
        <w:rPr>
          <w:rFonts w:ascii="Monotype Corsiva" w:hAnsi="Monotype Corsiva" w:cs="Times New Roman"/>
          <w:b/>
          <w:sz w:val="36"/>
          <w:szCs w:val="36"/>
        </w:rPr>
        <w:t xml:space="preserve">Игра со звуком «Поющие берега» (модель </w:t>
      </w:r>
      <w:proofErr w:type="spellStart"/>
      <w:r w:rsidRPr="00961F69">
        <w:rPr>
          <w:rFonts w:ascii="Monotype Corsiva" w:hAnsi="Monotype Corsiva" w:cs="Times New Roman"/>
          <w:b/>
          <w:sz w:val="36"/>
          <w:szCs w:val="36"/>
        </w:rPr>
        <w:t>А.Маттио</w:t>
      </w:r>
      <w:proofErr w:type="spellEnd"/>
      <w:r w:rsidRPr="00961F69">
        <w:rPr>
          <w:rFonts w:ascii="Monotype Corsiva" w:hAnsi="Monotype Corsiva" w:cs="Times New Roman"/>
          <w:b/>
          <w:sz w:val="36"/>
          <w:szCs w:val="36"/>
        </w:rPr>
        <w:t>)</w:t>
      </w:r>
    </w:p>
    <w:p w:rsidR="00961F69" w:rsidRDefault="00961F69" w:rsidP="0010644D">
      <w:pPr>
        <w:tabs>
          <w:tab w:val="left" w:pos="7410"/>
        </w:tabs>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Задачи: </w:t>
      </w:r>
      <w:r>
        <w:rPr>
          <w:rFonts w:ascii="Times New Roman" w:hAnsi="Times New Roman" w:cs="Times New Roman"/>
          <w:sz w:val="28"/>
          <w:szCs w:val="28"/>
        </w:rPr>
        <w:t>развивать у детей внутренний</w:t>
      </w:r>
      <w:r w:rsidR="00C709AB">
        <w:rPr>
          <w:rFonts w:ascii="Times New Roman" w:hAnsi="Times New Roman" w:cs="Times New Roman"/>
          <w:sz w:val="28"/>
          <w:szCs w:val="28"/>
        </w:rPr>
        <w:t xml:space="preserve"> тембровый и </w:t>
      </w:r>
      <w:proofErr w:type="spellStart"/>
      <w:r w:rsidR="00C709AB">
        <w:rPr>
          <w:rFonts w:ascii="Times New Roman" w:hAnsi="Times New Roman" w:cs="Times New Roman"/>
          <w:sz w:val="28"/>
          <w:szCs w:val="28"/>
        </w:rPr>
        <w:t>звуковысотный</w:t>
      </w:r>
      <w:proofErr w:type="spellEnd"/>
      <w:r w:rsidR="00C709AB">
        <w:rPr>
          <w:rFonts w:ascii="Times New Roman" w:hAnsi="Times New Roman" w:cs="Times New Roman"/>
          <w:sz w:val="28"/>
          <w:szCs w:val="28"/>
        </w:rPr>
        <w:t xml:space="preserve"> слух;</w:t>
      </w:r>
      <w:r>
        <w:rPr>
          <w:rFonts w:ascii="Times New Roman" w:hAnsi="Times New Roman" w:cs="Times New Roman"/>
          <w:sz w:val="28"/>
          <w:szCs w:val="28"/>
        </w:rPr>
        <w:t xml:space="preserve"> развивать координацию движений в п</w:t>
      </w:r>
      <w:r w:rsidR="00C709AB">
        <w:rPr>
          <w:rFonts w:ascii="Times New Roman" w:hAnsi="Times New Roman" w:cs="Times New Roman"/>
          <w:sz w:val="28"/>
          <w:szCs w:val="28"/>
        </w:rPr>
        <w:t>ространстве с закрытыми глазами, реагируя на звук; учить детей интонировать свой любимый звук; различать громкое и тихое звучание.</w:t>
      </w:r>
    </w:p>
    <w:p w:rsidR="00C709AB" w:rsidRDefault="00C709AB" w:rsidP="0010644D">
      <w:pPr>
        <w:tabs>
          <w:tab w:val="left" w:pos="741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Дети встают в две шеренги напротив друг друга-это волшебная река с поющими берегами. Каждый ребенок поет свой любимый звук. Один участник игры плывет по реке с закрытыми глазами. Ели ребенок подплывает слишком близко к берегу, поющие берега усиливают звучание. Игра продолжается участник меняется. </w:t>
      </w:r>
    </w:p>
    <w:p w:rsidR="00C709AB" w:rsidRPr="00961F69" w:rsidRDefault="00C709AB" w:rsidP="0010644D">
      <w:pPr>
        <w:tabs>
          <w:tab w:val="left" w:pos="7410"/>
        </w:tabs>
        <w:spacing w:after="0" w:line="240" w:lineRule="auto"/>
        <w:rPr>
          <w:rFonts w:ascii="Times New Roman" w:hAnsi="Times New Roman" w:cs="Times New Roman"/>
          <w:sz w:val="28"/>
          <w:szCs w:val="28"/>
        </w:rPr>
      </w:pPr>
      <w:r>
        <w:rPr>
          <w:rFonts w:ascii="Times New Roman" w:hAnsi="Times New Roman" w:cs="Times New Roman"/>
          <w:sz w:val="28"/>
          <w:szCs w:val="28"/>
        </w:rPr>
        <w:t>Варианты озвучивания берегов: голосом, звучащими жестами, музыкальными инструментами, шуршащей бумагой.</w:t>
      </w:r>
    </w:p>
    <w:p w:rsidR="00961F69" w:rsidRDefault="00926D9A" w:rsidP="0010644D">
      <w:pPr>
        <w:tabs>
          <w:tab w:val="left" w:pos="7410"/>
        </w:tabs>
        <w:spacing w:after="0" w:line="240" w:lineRule="auto"/>
        <w:jc w:val="center"/>
        <w:rPr>
          <w:rFonts w:ascii="Monotype Corsiva" w:hAnsi="Monotype Corsiva" w:cs="Times New Roman"/>
          <w:b/>
          <w:sz w:val="36"/>
          <w:szCs w:val="36"/>
        </w:rPr>
      </w:pPr>
      <w:r w:rsidRPr="00926D9A">
        <w:rPr>
          <w:rFonts w:ascii="Monotype Corsiva" w:hAnsi="Monotype Corsiva" w:cs="Times New Roman"/>
          <w:b/>
          <w:sz w:val="36"/>
          <w:szCs w:val="36"/>
        </w:rPr>
        <w:t xml:space="preserve">Инструментальное </w:t>
      </w:r>
      <w:proofErr w:type="spellStart"/>
      <w:r w:rsidRPr="00926D9A">
        <w:rPr>
          <w:rFonts w:ascii="Monotype Corsiva" w:hAnsi="Monotype Corsiva" w:cs="Times New Roman"/>
          <w:b/>
          <w:sz w:val="36"/>
          <w:szCs w:val="36"/>
        </w:rPr>
        <w:t>музицирование</w:t>
      </w:r>
      <w:proofErr w:type="spellEnd"/>
    </w:p>
    <w:p w:rsidR="00926D9A" w:rsidRDefault="001F02D7" w:rsidP="0010644D">
      <w:pPr>
        <w:tabs>
          <w:tab w:val="left" w:pos="7410"/>
        </w:tabs>
        <w:spacing w:after="0" w:line="240" w:lineRule="auto"/>
        <w:rPr>
          <w:rFonts w:ascii="Times New Roman" w:hAnsi="Times New Roman" w:cs="Times New Roman"/>
          <w:sz w:val="28"/>
          <w:szCs w:val="28"/>
        </w:rPr>
      </w:pPr>
      <w:r>
        <w:rPr>
          <w:rFonts w:ascii="Times New Roman" w:hAnsi="Times New Roman" w:cs="Times New Roman"/>
          <w:b/>
          <w:sz w:val="28"/>
          <w:szCs w:val="28"/>
        </w:rPr>
        <w:t>Задачи</w:t>
      </w:r>
      <w:r w:rsidR="00926D9A" w:rsidRPr="00926D9A">
        <w:rPr>
          <w:rFonts w:ascii="Times New Roman" w:hAnsi="Times New Roman" w:cs="Times New Roman"/>
          <w:b/>
          <w:sz w:val="28"/>
          <w:szCs w:val="28"/>
        </w:rPr>
        <w:t>:</w:t>
      </w:r>
      <w:r w:rsidR="00926D9A">
        <w:rPr>
          <w:rFonts w:ascii="Times New Roman" w:hAnsi="Times New Roman" w:cs="Times New Roman"/>
          <w:b/>
          <w:sz w:val="28"/>
          <w:szCs w:val="28"/>
        </w:rPr>
        <w:t xml:space="preserve"> </w:t>
      </w:r>
      <w:r w:rsidR="00926D9A" w:rsidRPr="00680CE8">
        <w:rPr>
          <w:rFonts w:ascii="Times New Roman" w:hAnsi="Times New Roman" w:cs="Times New Roman"/>
          <w:sz w:val="28"/>
          <w:szCs w:val="28"/>
        </w:rPr>
        <w:t>познакомить детей с музыкальными инструментами, их устройством,</w:t>
      </w:r>
      <w:r w:rsidR="00680CE8">
        <w:rPr>
          <w:rFonts w:ascii="Times New Roman" w:hAnsi="Times New Roman" w:cs="Times New Roman"/>
          <w:sz w:val="28"/>
          <w:szCs w:val="28"/>
        </w:rPr>
        <w:t xml:space="preserve"> </w:t>
      </w:r>
      <w:proofErr w:type="spellStart"/>
      <w:r w:rsidR="00680CE8">
        <w:rPr>
          <w:rFonts w:ascii="Times New Roman" w:hAnsi="Times New Roman" w:cs="Times New Roman"/>
          <w:sz w:val="28"/>
          <w:szCs w:val="28"/>
        </w:rPr>
        <w:t>звукоизвлечением</w:t>
      </w:r>
      <w:proofErr w:type="spellEnd"/>
      <w:r w:rsidR="00680CE8">
        <w:rPr>
          <w:rFonts w:ascii="Times New Roman" w:hAnsi="Times New Roman" w:cs="Times New Roman"/>
          <w:sz w:val="28"/>
          <w:szCs w:val="28"/>
        </w:rPr>
        <w:t xml:space="preserve">; </w:t>
      </w:r>
      <w:r>
        <w:rPr>
          <w:rFonts w:ascii="Times New Roman" w:hAnsi="Times New Roman" w:cs="Times New Roman"/>
          <w:sz w:val="28"/>
          <w:szCs w:val="28"/>
        </w:rPr>
        <w:t xml:space="preserve">развивать у детей тембровый, </w:t>
      </w:r>
      <w:proofErr w:type="spellStart"/>
      <w:r>
        <w:rPr>
          <w:rFonts w:ascii="Times New Roman" w:hAnsi="Times New Roman" w:cs="Times New Roman"/>
          <w:sz w:val="28"/>
          <w:szCs w:val="28"/>
        </w:rPr>
        <w:t>звуковысотный</w:t>
      </w:r>
      <w:proofErr w:type="spellEnd"/>
      <w:r>
        <w:rPr>
          <w:rFonts w:ascii="Times New Roman" w:hAnsi="Times New Roman" w:cs="Times New Roman"/>
          <w:sz w:val="28"/>
          <w:szCs w:val="28"/>
        </w:rPr>
        <w:t xml:space="preserve"> компоненты музыкального слуха, чувство ритма, чувство ансамбля, слуховой самоконтроль, творческую активность детей в импровизации на детских музыкальных инструментах.</w:t>
      </w:r>
    </w:p>
    <w:p w:rsidR="00724968" w:rsidRDefault="001F02D7" w:rsidP="0010644D">
      <w:pPr>
        <w:tabs>
          <w:tab w:val="left" w:pos="741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Инструментальное </w:t>
      </w:r>
      <w:proofErr w:type="spellStart"/>
      <w:r>
        <w:rPr>
          <w:rFonts w:ascii="Times New Roman" w:hAnsi="Times New Roman" w:cs="Times New Roman"/>
          <w:sz w:val="28"/>
          <w:szCs w:val="28"/>
        </w:rPr>
        <w:t>музицирование</w:t>
      </w:r>
      <w:proofErr w:type="spellEnd"/>
      <w:r>
        <w:rPr>
          <w:rFonts w:ascii="Times New Roman" w:hAnsi="Times New Roman" w:cs="Times New Roman"/>
          <w:sz w:val="28"/>
          <w:szCs w:val="28"/>
        </w:rPr>
        <w:t>-это творческий процесс восприятия музыки через игру на доступных музыкальных инструментах. В процессе обучения игре на музыкальных инструментах хорошо формируются слуховые представления, чувство ритма, тембра и динамики. Обучаясь игре на детских музыкальных инструментах, дети открывают для себя мир музыкальных звуков и их отношений, различают красоту звучания разных инструме</w:t>
      </w:r>
      <w:r w:rsidR="00CD3186">
        <w:rPr>
          <w:rFonts w:ascii="Times New Roman" w:hAnsi="Times New Roman" w:cs="Times New Roman"/>
          <w:sz w:val="28"/>
          <w:szCs w:val="28"/>
        </w:rPr>
        <w:t>н</w:t>
      </w:r>
      <w:r>
        <w:rPr>
          <w:rFonts w:ascii="Times New Roman" w:hAnsi="Times New Roman" w:cs="Times New Roman"/>
          <w:sz w:val="28"/>
          <w:szCs w:val="28"/>
        </w:rPr>
        <w:t>тов.</w:t>
      </w:r>
      <w:r w:rsidR="00AE51F9">
        <w:rPr>
          <w:rFonts w:ascii="Times New Roman" w:hAnsi="Times New Roman" w:cs="Times New Roman"/>
          <w:sz w:val="28"/>
          <w:szCs w:val="28"/>
        </w:rPr>
        <w:t xml:space="preserve"> После того как ребенок знакомится с музыкальными инструментами, их устройством, он сам изобретает приемы игры, </w:t>
      </w:r>
      <w:proofErr w:type="spellStart"/>
      <w:r w:rsidR="00AE51F9">
        <w:rPr>
          <w:rFonts w:ascii="Times New Roman" w:hAnsi="Times New Roman" w:cs="Times New Roman"/>
          <w:sz w:val="28"/>
          <w:szCs w:val="28"/>
        </w:rPr>
        <w:lastRenderedPageBreak/>
        <w:t>звукоизвлечения</w:t>
      </w:r>
      <w:proofErr w:type="spellEnd"/>
      <w:r w:rsidR="00AE51F9">
        <w:rPr>
          <w:rFonts w:ascii="Times New Roman" w:hAnsi="Times New Roman" w:cs="Times New Roman"/>
          <w:sz w:val="28"/>
          <w:szCs w:val="28"/>
        </w:rPr>
        <w:t xml:space="preserve"> на своем инструменте, делает для себя открытие. Важным фактором воздействия музыкальных инструментов на детей является прямая зависимость между физической деятельностью и образованием звука.</w:t>
      </w:r>
      <w:r w:rsidR="009214A9">
        <w:rPr>
          <w:rFonts w:ascii="Times New Roman" w:hAnsi="Times New Roman" w:cs="Times New Roman"/>
          <w:sz w:val="28"/>
          <w:szCs w:val="28"/>
        </w:rPr>
        <w:t xml:space="preserve"> В групповых моделях дается возможность каждому участнику стать ведущим, лидером, «дирижером» и показать свой вариант, свою модель исполнения.  </w:t>
      </w:r>
    </w:p>
    <w:p w:rsidR="009214A9" w:rsidRDefault="00002404" w:rsidP="0010644D">
      <w:pPr>
        <w:tabs>
          <w:tab w:val="left" w:pos="7410"/>
        </w:tabs>
        <w:spacing w:after="0" w:line="240" w:lineRule="auto"/>
        <w:jc w:val="center"/>
        <w:rPr>
          <w:rFonts w:ascii="Monotype Corsiva" w:hAnsi="Monotype Corsiva" w:cs="Times New Roman"/>
          <w:b/>
          <w:sz w:val="32"/>
          <w:szCs w:val="32"/>
        </w:rPr>
      </w:pPr>
      <w:proofErr w:type="spellStart"/>
      <w:r w:rsidRPr="00002404">
        <w:rPr>
          <w:rFonts w:ascii="Monotype Corsiva" w:hAnsi="Monotype Corsiva" w:cs="Times New Roman"/>
          <w:b/>
          <w:sz w:val="32"/>
          <w:szCs w:val="32"/>
        </w:rPr>
        <w:t>Музицирование</w:t>
      </w:r>
      <w:proofErr w:type="spellEnd"/>
      <w:r w:rsidRPr="00002404">
        <w:rPr>
          <w:rFonts w:ascii="Monotype Corsiva" w:hAnsi="Monotype Corsiva" w:cs="Times New Roman"/>
          <w:b/>
          <w:sz w:val="32"/>
          <w:szCs w:val="32"/>
        </w:rPr>
        <w:t>. Игра «В лесу»</w:t>
      </w:r>
    </w:p>
    <w:p w:rsidR="00002404" w:rsidRDefault="00002404" w:rsidP="0010644D">
      <w:pPr>
        <w:tabs>
          <w:tab w:val="left" w:pos="7410"/>
        </w:tabs>
        <w:spacing w:after="0" w:line="240" w:lineRule="auto"/>
        <w:rPr>
          <w:rFonts w:ascii="Times New Roman" w:hAnsi="Times New Roman" w:cs="Times New Roman"/>
          <w:sz w:val="28"/>
          <w:szCs w:val="28"/>
        </w:rPr>
      </w:pPr>
      <w:r w:rsidRPr="00002404">
        <w:rPr>
          <w:rFonts w:ascii="Times New Roman" w:hAnsi="Times New Roman" w:cs="Times New Roman"/>
          <w:b/>
          <w:sz w:val="28"/>
          <w:szCs w:val="28"/>
        </w:rPr>
        <w:t xml:space="preserve">Задачи: </w:t>
      </w:r>
      <w:r>
        <w:rPr>
          <w:rFonts w:ascii="Times New Roman" w:hAnsi="Times New Roman" w:cs="Times New Roman"/>
          <w:sz w:val="28"/>
          <w:szCs w:val="28"/>
        </w:rPr>
        <w:t>продолжа</w:t>
      </w:r>
      <w:r w:rsidRPr="00002404">
        <w:rPr>
          <w:rFonts w:ascii="Times New Roman" w:hAnsi="Times New Roman" w:cs="Times New Roman"/>
          <w:sz w:val="28"/>
          <w:szCs w:val="28"/>
        </w:rPr>
        <w:t>ть</w:t>
      </w:r>
      <w:r>
        <w:rPr>
          <w:rFonts w:ascii="Times New Roman" w:hAnsi="Times New Roman" w:cs="Times New Roman"/>
          <w:sz w:val="28"/>
          <w:szCs w:val="28"/>
        </w:rPr>
        <w:t xml:space="preserve"> знакомить детей с детскими музыкальными инструментами</w:t>
      </w:r>
      <w:r w:rsidRPr="00002404">
        <w:rPr>
          <w:rFonts w:ascii="Times New Roman" w:hAnsi="Times New Roman" w:cs="Times New Roman"/>
          <w:sz w:val="28"/>
          <w:szCs w:val="28"/>
        </w:rPr>
        <w:t xml:space="preserve"> и звучащими </w:t>
      </w:r>
      <w:r>
        <w:rPr>
          <w:rFonts w:ascii="Times New Roman" w:hAnsi="Times New Roman" w:cs="Times New Roman"/>
          <w:sz w:val="28"/>
          <w:szCs w:val="28"/>
        </w:rPr>
        <w:t>игрушками-самоделками, вызвать желание у детей поиграть, найти свой звук.</w:t>
      </w:r>
    </w:p>
    <w:p w:rsidR="00002404" w:rsidRDefault="00002404" w:rsidP="0010644D">
      <w:pPr>
        <w:tabs>
          <w:tab w:val="left" w:pos="7410"/>
        </w:tabs>
        <w:spacing w:after="0" w:line="240" w:lineRule="auto"/>
        <w:rPr>
          <w:rFonts w:ascii="Times New Roman" w:hAnsi="Times New Roman" w:cs="Times New Roman"/>
          <w:sz w:val="28"/>
          <w:szCs w:val="28"/>
        </w:rPr>
      </w:pPr>
      <w:r>
        <w:rPr>
          <w:rFonts w:ascii="Times New Roman" w:hAnsi="Times New Roman" w:cs="Times New Roman"/>
          <w:sz w:val="28"/>
          <w:szCs w:val="28"/>
        </w:rPr>
        <w:t>Музыкальный руководитель заранее вносит в зал дерево (бутафорию) и развешивает на ветках музыкальные инструменты. Педагог: «В нашем зале появилось чудо-дерево. Вместо листочков на нем растут звучащие предметы. Давайте их послушаем»</w:t>
      </w:r>
    </w:p>
    <w:p w:rsidR="00002404" w:rsidRPr="001F02D7" w:rsidRDefault="00002404" w:rsidP="0010644D">
      <w:pPr>
        <w:tabs>
          <w:tab w:val="left" w:pos="7410"/>
        </w:tabs>
        <w:spacing w:after="0" w:line="240" w:lineRule="auto"/>
        <w:rPr>
          <w:rFonts w:ascii="Times New Roman" w:hAnsi="Times New Roman" w:cs="Times New Roman"/>
          <w:sz w:val="28"/>
          <w:szCs w:val="28"/>
        </w:rPr>
      </w:pPr>
      <w:r>
        <w:rPr>
          <w:rFonts w:ascii="Times New Roman" w:hAnsi="Times New Roman" w:cs="Times New Roman"/>
          <w:sz w:val="28"/>
          <w:szCs w:val="28"/>
        </w:rPr>
        <w:t>Музыкальный руководитель снимает с веток инструменты по очереди и играет на них. Дети с помощью педагога называют ассоциации, вызванные звуком.</w:t>
      </w:r>
      <w:r w:rsidR="00DB755F">
        <w:rPr>
          <w:rFonts w:ascii="Times New Roman" w:hAnsi="Times New Roman" w:cs="Times New Roman"/>
          <w:sz w:val="28"/>
          <w:szCs w:val="28"/>
        </w:rPr>
        <w:t xml:space="preserve"> Каждый ребенок по желанию выбирает инструмент и извлекает из него звук. В процессе игры дети меняются инструментами.</w:t>
      </w:r>
    </w:p>
    <w:p w:rsidR="00724968" w:rsidRDefault="00DB755F" w:rsidP="0010644D">
      <w:pPr>
        <w:tabs>
          <w:tab w:val="left" w:pos="7410"/>
        </w:tabs>
        <w:spacing w:after="0" w:line="240" w:lineRule="auto"/>
        <w:jc w:val="center"/>
        <w:rPr>
          <w:rFonts w:ascii="Monotype Corsiva" w:hAnsi="Monotype Corsiva" w:cs="Times New Roman"/>
          <w:b/>
          <w:sz w:val="32"/>
          <w:szCs w:val="32"/>
        </w:rPr>
      </w:pPr>
      <w:proofErr w:type="spellStart"/>
      <w:r w:rsidRPr="00002404">
        <w:rPr>
          <w:rFonts w:ascii="Monotype Corsiva" w:hAnsi="Monotype Corsiva" w:cs="Times New Roman"/>
          <w:b/>
          <w:sz w:val="32"/>
          <w:szCs w:val="32"/>
        </w:rPr>
        <w:t>Музицирование</w:t>
      </w:r>
      <w:proofErr w:type="spellEnd"/>
      <w:r w:rsidRPr="00002404">
        <w:rPr>
          <w:rFonts w:ascii="Monotype Corsiva" w:hAnsi="Monotype Corsiva" w:cs="Times New Roman"/>
          <w:b/>
          <w:sz w:val="32"/>
          <w:szCs w:val="32"/>
        </w:rPr>
        <w:t>. Игра</w:t>
      </w:r>
      <w:r>
        <w:rPr>
          <w:rFonts w:ascii="Monotype Corsiva" w:hAnsi="Monotype Corsiva" w:cs="Times New Roman"/>
          <w:b/>
          <w:sz w:val="32"/>
          <w:szCs w:val="32"/>
        </w:rPr>
        <w:t xml:space="preserve"> «Знакомство»</w:t>
      </w:r>
    </w:p>
    <w:p w:rsidR="00DB755F" w:rsidRDefault="00DB755F" w:rsidP="0010644D">
      <w:pPr>
        <w:tabs>
          <w:tab w:val="left" w:pos="7410"/>
        </w:tabs>
        <w:spacing w:after="0" w:line="240" w:lineRule="auto"/>
        <w:rPr>
          <w:rFonts w:ascii="Times New Roman" w:hAnsi="Times New Roman" w:cs="Times New Roman"/>
          <w:sz w:val="28"/>
          <w:szCs w:val="28"/>
        </w:rPr>
      </w:pPr>
      <w:r w:rsidRPr="00DB755F">
        <w:rPr>
          <w:rFonts w:ascii="Times New Roman" w:hAnsi="Times New Roman" w:cs="Times New Roman"/>
          <w:b/>
          <w:sz w:val="28"/>
          <w:szCs w:val="28"/>
        </w:rPr>
        <w:t xml:space="preserve">Задачи: </w:t>
      </w:r>
      <w:r>
        <w:rPr>
          <w:rFonts w:ascii="Times New Roman" w:hAnsi="Times New Roman" w:cs="Times New Roman"/>
          <w:sz w:val="28"/>
          <w:szCs w:val="28"/>
        </w:rPr>
        <w:t>развивать у детей желание играть на музыкальных инструментах, учить детей играть детей на музыкальных инструментах, изобретая различные звуки, различать звучание музыкальных инструментов.</w:t>
      </w:r>
    </w:p>
    <w:p w:rsidR="00DB755F" w:rsidRPr="00DB755F" w:rsidRDefault="00DB755F" w:rsidP="0010644D">
      <w:pPr>
        <w:tabs>
          <w:tab w:val="left" w:pos="741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Дети садятся в круг с музыкальными инструментами. Один участник играет, импровизируя на музыкальном инструменте. Затем он передает свою роль другому участнику жестами рук, движением корпуса, глаз. Второй участник играет, импровизируя на своем инструменте. </w:t>
      </w:r>
      <w:r w:rsidR="001068C0">
        <w:rPr>
          <w:rFonts w:ascii="Times New Roman" w:hAnsi="Times New Roman" w:cs="Times New Roman"/>
          <w:sz w:val="28"/>
          <w:szCs w:val="28"/>
        </w:rPr>
        <w:t xml:space="preserve"> </w:t>
      </w:r>
      <w:r>
        <w:rPr>
          <w:rFonts w:ascii="Times New Roman" w:hAnsi="Times New Roman" w:cs="Times New Roman"/>
          <w:sz w:val="28"/>
          <w:szCs w:val="28"/>
        </w:rPr>
        <w:t xml:space="preserve">Игра передается другому участнику. Так проходит представление каждого музыкального инструмента.  </w:t>
      </w:r>
      <w:r w:rsidR="006E38A2">
        <w:rPr>
          <w:rFonts w:ascii="Times New Roman" w:hAnsi="Times New Roman" w:cs="Times New Roman"/>
          <w:sz w:val="28"/>
          <w:szCs w:val="28"/>
        </w:rPr>
        <w:t>Каждый ребенок выступает в роли автора, исполнителя и слушателя.</w:t>
      </w:r>
    </w:p>
    <w:p w:rsidR="00724968" w:rsidRDefault="006E38A2" w:rsidP="0010644D">
      <w:pPr>
        <w:tabs>
          <w:tab w:val="left" w:pos="7410"/>
        </w:tabs>
        <w:spacing w:after="0" w:line="240" w:lineRule="auto"/>
        <w:jc w:val="center"/>
        <w:rPr>
          <w:rFonts w:ascii="Monotype Corsiva" w:hAnsi="Monotype Corsiva"/>
          <w:b/>
          <w:sz w:val="32"/>
          <w:szCs w:val="32"/>
        </w:rPr>
      </w:pPr>
      <w:proofErr w:type="spellStart"/>
      <w:r w:rsidRPr="006E38A2">
        <w:rPr>
          <w:rFonts w:ascii="Monotype Corsiva" w:hAnsi="Monotype Corsiva"/>
          <w:b/>
          <w:sz w:val="32"/>
          <w:szCs w:val="32"/>
        </w:rPr>
        <w:t>Музицирование</w:t>
      </w:r>
      <w:proofErr w:type="spellEnd"/>
      <w:r w:rsidRPr="006E38A2">
        <w:rPr>
          <w:rFonts w:ascii="Monotype Corsiva" w:hAnsi="Monotype Corsiva"/>
          <w:b/>
          <w:sz w:val="32"/>
          <w:szCs w:val="32"/>
        </w:rPr>
        <w:t xml:space="preserve">. Игра «Я пою на одном звуке» (модель </w:t>
      </w:r>
      <w:proofErr w:type="spellStart"/>
      <w:r w:rsidRPr="006E38A2">
        <w:rPr>
          <w:rFonts w:ascii="Monotype Corsiva" w:hAnsi="Monotype Corsiva"/>
          <w:b/>
          <w:sz w:val="32"/>
          <w:szCs w:val="32"/>
        </w:rPr>
        <w:t>В.Жилина</w:t>
      </w:r>
      <w:proofErr w:type="spellEnd"/>
      <w:r w:rsidRPr="006E38A2">
        <w:rPr>
          <w:rFonts w:ascii="Monotype Corsiva" w:hAnsi="Monotype Corsiva"/>
          <w:b/>
          <w:sz w:val="32"/>
          <w:szCs w:val="32"/>
        </w:rPr>
        <w:t>)</w:t>
      </w:r>
    </w:p>
    <w:p w:rsidR="006E38A2" w:rsidRDefault="006E38A2" w:rsidP="0010644D">
      <w:pPr>
        <w:tabs>
          <w:tab w:val="left" w:pos="7410"/>
        </w:tabs>
        <w:spacing w:after="0" w:line="240" w:lineRule="auto"/>
        <w:rPr>
          <w:rFonts w:ascii="Times New Roman" w:hAnsi="Times New Roman" w:cs="Times New Roman"/>
          <w:sz w:val="32"/>
          <w:szCs w:val="32"/>
        </w:rPr>
      </w:pPr>
      <w:r w:rsidRPr="006E38A2">
        <w:rPr>
          <w:rFonts w:ascii="Times New Roman" w:hAnsi="Times New Roman" w:cs="Times New Roman"/>
          <w:b/>
          <w:sz w:val="32"/>
          <w:szCs w:val="32"/>
        </w:rPr>
        <w:t xml:space="preserve">Задачи: </w:t>
      </w:r>
      <w:r w:rsidR="006C50CE">
        <w:rPr>
          <w:rFonts w:ascii="Times New Roman" w:hAnsi="Times New Roman" w:cs="Times New Roman"/>
          <w:sz w:val="32"/>
          <w:szCs w:val="32"/>
        </w:rPr>
        <w:t>учить детей декламировать на одном звуке в свободном звуке</w:t>
      </w:r>
      <w:r w:rsidR="00670437">
        <w:rPr>
          <w:rFonts w:ascii="Times New Roman" w:hAnsi="Times New Roman" w:cs="Times New Roman"/>
          <w:sz w:val="32"/>
          <w:szCs w:val="32"/>
        </w:rPr>
        <w:t xml:space="preserve"> в свободном ритме, соединять пение с игрой на металлофоне.</w:t>
      </w:r>
    </w:p>
    <w:p w:rsidR="00724968" w:rsidRPr="0010644D" w:rsidRDefault="004A26FA" w:rsidP="0010644D">
      <w:pPr>
        <w:tabs>
          <w:tab w:val="left" w:pos="7410"/>
        </w:tabs>
        <w:spacing w:after="0" w:line="240" w:lineRule="auto"/>
        <w:rPr>
          <w:rFonts w:ascii="Times New Roman" w:hAnsi="Times New Roman" w:cs="Times New Roman"/>
          <w:sz w:val="32"/>
          <w:szCs w:val="32"/>
        </w:rPr>
      </w:pPr>
      <w:r>
        <w:rPr>
          <w:rFonts w:ascii="Times New Roman" w:hAnsi="Times New Roman" w:cs="Times New Roman"/>
          <w:sz w:val="32"/>
          <w:szCs w:val="32"/>
        </w:rPr>
        <w:t>Дети садятся на пол по кругу. Один ребенок играет на одной пластине металлофона и поет (соло). Все повторяют его песню (тутти). Металлофон передается ребенку, сидящему рядом.  Песня (соло) может быть декламацией вне ритма.</w:t>
      </w:r>
    </w:p>
    <w:p w:rsidR="00724968" w:rsidRDefault="00B54070" w:rsidP="0010644D">
      <w:pPr>
        <w:tabs>
          <w:tab w:val="left" w:pos="7410"/>
        </w:tabs>
        <w:spacing w:after="0" w:line="240" w:lineRule="auto"/>
        <w:jc w:val="center"/>
        <w:rPr>
          <w:rFonts w:ascii="Monotype Corsiva" w:hAnsi="Monotype Corsiva"/>
          <w:b/>
          <w:sz w:val="32"/>
          <w:szCs w:val="32"/>
        </w:rPr>
      </w:pPr>
      <w:proofErr w:type="spellStart"/>
      <w:r w:rsidRPr="006E38A2">
        <w:rPr>
          <w:rFonts w:ascii="Monotype Corsiva" w:hAnsi="Monotype Corsiva"/>
          <w:b/>
          <w:sz w:val="32"/>
          <w:szCs w:val="32"/>
        </w:rPr>
        <w:t>Музицирование</w:t>
      </w:r>
      <w:proofErr w:type="spellEnd"/>
      <w:r w:rsidRPr="006E38A2">
        <w:rPr>
          <w:rFonts w:ascii="Monotype Corsiva" w:hAnsi="Monotype Corsiva"/>
          <w:b/>
          <w:sz w:val="32"/>
          <w:szCs w:val="32"/>
        </w:rPr>
        <w:t>. Игра</w:t>
      </w:r>
      <w:r>
        <w:rPr>
          <w:rFonts w:ascii="Monotype Corsiva" w:hAnsi="Monotype Corsiva"/>
          <w:b/>
          <w:sz w:val="32"/>
          <w:szCs w:val="32"/>
        </w:rPr>
        <w:t xml:space="preserve"> «Соло-тутти»</w:t>
      </w:r>
    </w:p>
    <w:p w:rsidR="00B967DD" w:rsidRPr="00B967DD" w:rsidRDefault="001148D3" w:rsidP="0010644D">
      <w:pPr>
        <w:tabs>
          <w:tab w:val="left" w:pos="7410"/>
        </w:tabs>
        <w:spacing w:after="0" w:line="240" w:lineRule="auto"/>
        <w:rPr>
          <w:rFonts w:ascii="Times New Roman" w:hAnsi="Times New Roman" w:cs="Times New Roman"/>
          <w:sz w:val="28"/>
          <w:szCs w:val="28"/>
        </w:rPr>
      </w:pPr>
      <w:r>
        <w:rPr>
          <w:rFonts w:ascii="Monotype Corsiva" w:hAnsi="Monotype Corsiva"/>
          <w:b/>
          <w:sz w:val="32"/>
          <w:szCs w:val="32"/>
        </w:rPr>
        <w:t>Задачи:</w:t>
      </w:r>
      <w:r>
        <w:rPr>
          <w:rFonts w:ascii="Monotype Corsiva" w:hAnsi="Monotype Corsiva"/>
          <w:sz w:val="32"/>
          <w:szCs w:val="32"/>
        </w:rPr>
        <w:t xml:space="preserve"> </w:t>
      </w:r>
      <w:r w:rsidR="006627ED" w:rsidRPr="00B967DD">
        <w:rPr>
          <w:rFonts w:ascii="Times New Roman" w:hAnsi="Times New Roman" w:cs="Times New Roman"/>
          <w:sz w:val="28"/>
          <w:szCs w:val="28"/>
        </w:rPr>
        <w:t>учить детей самосто</w:t>
      </w:r>
      <w:r w:rsidRPr="00B967DD">
        <w:rPr>
          <w:rFonts w:ascii="Times New Roman" w:hAnsi="Times New Roman" w:cs="Times New Roman"/>
          <w:sz w:val="28"/>
          <w:szCs w:val="28"/>
        </w:rPr>
        <w:t>ятельно</w:t>
      </w:r>
      <w:r w:rsidR="006627ED" w:rsidRPr="00B967DD">
        <w:rPr>
          <w:rFonts w:ascii="Times New Roman" w:hAnsi="Times New Roman" w:cs="Times New Roman"/>
          <w:sz w:val="28"/>
          <w:szCs w:val="28"/>
        </w:rPr>
        <w:t xml:space="preserve"> </w:t>
      </w:r>
      <w:r w:rsidR="0010644D">
        <w:rPr>
          <w:rFonts w:ascii="Times New Roman" w:hAnsi="Times New Roman" w:cs="Times New Roman"/>
          <w:sz w:val="28"/>
          <w:szCs w:val="28"/>
        </w:rPr>
        <w:t xml:space="preserve">общаться с </w:t>
      </w:r>
      <w:r w:rsidR="006627ED" w:rsidRPr="00B967DD">
        <w:rPr>
          <w:rFonts w:ascii="Times New Roman" w:hAnsi="Times New Roman" w:cs="Times New Roman"/>
          <w:sz w:val="28"/>
          <w:szCs w:val="28"/>
        </w:rPr>
        <w:t>музыкальным и инструментом, использовать в игре различные способы получения звука, различать зв</w:t>
      </w:r>
      <w:r w:rsidR="0010644D">
        <w:rPr>
          <w:rFonts w:ascii="Times New Roman" w:hAnsi="Times New Roman" w:cs="Times New Roman"/>
          <w:sz w:val="28"/>
          <w:szCs w:val="28"/>
        </w:rPr>
        <w:t xml:space="preserve">учание одного инструмента-соло </w:t>
      </w:r>
      <w:r w:rsidR="006627ED" w:rsidRPr="00B967DD">
        <w:rPr>
          <w:rFonts w:ascii="Times New Roman" w:hAnsi="Times New Roman" w:cs="Times New Roman"/>
          <w:sz w:val="28"/>
          <w:szCs w:val="28"/>
        </w:rPr>
        <w:t>и звучание всего оркестра-тутти, импровизировать на музыкальных инструментах, изобретая различные звуки.</w:t>
      </w:r>
    </w:p>
    <w:p w:rsidR="00724968" w:rsidRPr="00B967DD" w:rsidRDefault="00B967DD" w:rsidP="0010644D">
      <w:pPr>
        <w:tabs>
          <w:tab w:val="left" w:pos="7410"/>
        </w:tabs>
        <w:spacing w:after="0" w:line="240" w:lineRule="auto"/>
        <w:rPr>
          <w:rFonts w:ascii="Times New Roman" w:hAnsi="Times New Roman" w:cs="Times New Roman"/>
          <w:sz w:val="28"/>
          <w:szCs w:val="28"/>
        </w:rPr>
      </w:pPr>
      <w:r w:rsidRPr="00B967DD">
        <w:rPr>
          <w:rFonts w:ascii="Times New Roman" w:hAnsi="Times New Roman" w:cs="Times New Roman"/>
          <w:sz w:val="28"/>
          <w:szCs w:val="28"/>
        </w:rPr>
        <w:t>Дети садятся с музыкальными инструментами в круг. В центре круга-дирижер с тарелкой в руках. На удар дирижера</w:t>
      </w:r>
      <w:r w:rsidR="006627ED" w:rsidRPr="00B967DD">
        <w:rPr>
          <w:sz w:val="28"/>
          <w:szCs w:val="28"/>
        </w:rPr>
        <w:t xml:space="preserve"> </w:t>
      </w:r>
      <w:r w:rsidRPr="00B967DD">
        <w:rPr>
          <w:rFonts w:ascii="Times New Roman" w:hAnsi="Times New Roman" w:cs="Times New Roman"/>
          <w:sz w:val="28"/>
          <w:szCs w:val="28"/>
        </w:rPr>
        <w:t xml:space="preserve">по тарелке один раз все импровизируют на своем инструменте (тутти). Далее дирижер подходит к </w:t>
      </w:r>
      <w:r w:rsidRPr="00B967DD">
        <w:rPr>
          <w:rFonts w:ascii="Times New Roman" w:hAnsi="Times New Roman" w:cs="Times New Roman"/>
          <w:sz w:val="28"/>
          <w:szCs w:val="28"/>
        </w:rPr>
        <w:lastRenderedPageBreak/>
        <w:t xml:space="preserve">одному из участников оркестра и показывает на него палочкой. Участник играет (соло) на своем инструменте. Дирижер кладет тарелку с палочкой на пол, меняется местами с любым участником. Все участники </w:t>
      </w:r>
      <w:r w:rsidR="0010644D">
        <w:rPr>
          <w:rFonts w:ascii="Times New Roman" w:hAnsi="Times New Roman" w:cs="Times New Roman"/>
          <w:sz w:val="28"/>
          <w:szCs w:val="28"/>
        </w:rPr>
        <w:t xml:space="preserve">оркестра переходят </w:t>
      </w:r>
      <w:r>
        <w:rPr>
          <w:rFonts w:ascii="Times New Roman" w:hAnsi="Times New Roman" w:cs="Times New Roman"/>
          <w:sz w:val="28"/>
          <w:szCs w:val="28"/>
        </w:rPr>
        <w:t>к другим музыкальным инструментам, игра продолжается.</w:t>
      </w:r>
    </w:p>
    <w:p w:rsidR="00724968" w:rsidRDefault="007249DE" w:rsidP="007249DE">
      <w:pPr>
        <w:tabs>
          <w:tab w:val="left" w:pos="7410"/>
        </w:tabs>
        <w:spacing w:after="0" w:line="240" w:lineRule="auto"/>
        <w:jc w:val="center"/>
        <w:rPr>
          <w:rFonts w:ascii="Monotype Corsiva" w:hAnsi="Monotype Corsiva"/>
          <w:b/>
          <w:sz w:val="36"/>
          <w:szCs w:val="36"/>
        </w:rPr>
      </w:pPr>
      <w:r w:rsidRPr="007249DE">
        <w:rPr>
          <w:rFonts w:ascii="Monotype Corsiva" w:hAnsi="Monotype Corsiva"/>
          <w:b/>
          <w:sz w:val="36"/>
          <w:szCs w:val="36"/>
        </w:rPr>
        <w:t>Танцевальные миниатюры</w:t>
      </w:r>
    </w:p>
    <w:p w:rsidR="007249DE" w:rsidRDefault="007249DE" w:rsidP="007249DE">
      <w:pPr>
        <w:tabs>
          <w:tab w:val="left" w:pos="7410"/>
        </w:tabs>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Задачи: </w:t>
      </w:r>
      <w:r>
        <w:rPr>
          <w:rFonts w:ascii="Times New Roman" w:hAnsi="Times New Roman" w:cs="Times New Roman"/>
          <w:sz w:val="28"/>
          <w:szCs w:val="28"/>
        </w:rPr>
        <w:t>учить детей свободно ориентироваться в помещении, в пространстве, создавать условия для адаптации ребенка в коллективе через коммуникативное двигательное общение, учить самовыражению через движение, коммуникативному творческому процессу в изобретении танцевальных моделей, реагировать сменой движений на характер музыкального сопровождения.</w:t>
      </w:r>
    </w:p>
    <w:p w:rsidR="007249DE" w:rsidRDefault="007249DE" w:rsidP="007249DE">
      <w:pPr>
        <w:tabs>
          <w:tab w:val="left" w:pos="7410"/>
        </w:tabs>
        <w:spacing w:after="0" w:line="240" w:lineRule="auto"/>
        <w:rPr>
          <w:rFonts w:ascii="Times New Roman" w:hAnsi="Times New Roman" w:cs="Times New Roman"/>
          <w:sz w:val="28"/>
          <w:szCs w:val="28"/>
        </w:rPr>
      </w:pPr>
      <w:r>
        <w:rPr>
          <w:rFonts w:ascii="Times New Roman" w:hAnsi="Times New Roman" w:cs="Times New Roman"/>
          <w:sz w:val="28"/>
          <w:szCs w:val="28"/>
        </w:rPr>
        <w:t>Танцевальные движения осваиваются ребенком быстро и легко, так как практически нет сложных фиксированных движений. Дидактика разучивания танца построена на творчестве, изобразительности. Ребенок не испытывает страха дискомфорта от мысли, что делает что-то неправильно: идет не в ту сторону, танцует не с той ноги. Ребенок танцует, как ему нравится, проявляя при этом выдумку и фантазию</w:t>
      </w:r>
      <w:r w:rsidR="007B41ED">
        <w:rPr>
          <w:rFonts w:ascii="Times New Roman" w:hAnsi="Times New Roman" w:cs="Times New Roman"/>
          <w:sz w:val="28"/>
          <w:szCs w:val="28"/>
        </w:rPr>
        <w:t>. Ребенок учится танцевать музыку и стихи. В танце дети учатся общению друг с другом.</w:t>
      </w:r>
    </w:p>
    <w:p w:rsidR="007B41ED" w:rsidRDefault="007B41ED" w:rsidP="007249DE">
      <w:pPr>
        <w:tabs>
          <w:tab w:val="left" w:pos="741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Танцевальные миниатюры дают возможность детям побывать в состоянии покоя, услышать свой внутренний голос, почувствовать сове ровное, спокойное дыхание, удары своего сердца. Миниатюры благотворно влияют на психику ребенка, расслабляют его. Детям бывает трудно выполнить медленное, плавное движение, и танцевальные миниатюры помогают погрузиться в образ, содержание текста. Ребенок испытывает чувство комфорта, прибывает в состоянии релаксации. Этот процесс воплощается в танце, пластическом интонировании. </w:t>
      </w:r>
    </w:p>
    <w:p w:rsidR="007B41ED" w:rsidRDefault="007B41ED" w:rsidP="007249DE">
      <w:pPr>
        <w:tabs>
          <w:tab w:val="left" w:pos="7410"/>
        </w:tabs>
        <w:spacing w:after="0" w:line="240" w:lineRule="auto"/>
        <w:rPr>
          <w:rFonts w:ascii="Times New Roman" w:hAnsi="Times New Roman" w:cs="Times New Roman"/>
          <w:sz w:val="28"/>
          <w:szCs w:val="28"/>
        </w:rPr>
      </w:pPr>
      <w:r>
        <w:rPr>
          <w:rFonts w:ascii="Times New Roman" w:hAnsi="Times New Roman" w:cs="Times New Roman"/>
          <w:sz w:val="28"/>
          <w:szCs w:val="28"/>
        </w:rPr>
        <w:t>Пластическое интонирование- это один из способов, одна из возможностей проживания образов танцевальных миниатюр, когда любой жест, любое движение становятся формой эмоционального выражения содержания. Жест, движение, пластика обладают особенным свойством обобщать эмоциональное состояние. Пластическое интонирование-это любое движение</w:t>
      </w:r>
      <w:r w:rsidR="00A711F0">
        <w:rPr>
          <w:rFonts w:ascii="Times New Roman" w:hAnsi="Times New Roman" w:cs="Times New Roman"/>
          <w:sz w:val="28"/>
          <w:szCs w:val="28"/>
        </w:rPr>
        <w:t xml:space="preserve"> человеческого тела, вызванное музыкой и передающее ее образ. Исполнение музыки движением дает возможность музыкальному руководителю увидеть, как слышит музыку каждый воспитанник.</w:t>
      </w:r>
    </w:p>
    <w:p w:rsidR="00A711F0" w:rsidRDefault="00A711F0" w:rsidP="00A711F0">
      <w:pPr>
        <w:tabs>
          <w:tab w:val="left" w:pos="7410"/>
        </w:tabs>
        <w:spacing w:after="0" w:line="240" w:lineRule="auto"/>
        <w:jc w:val="center"/>
        <w:rPr>
          <w:rFonts w:ascii="Monotype Corsiva" w:hAnsi="Monotype Corsiva" w:cs="Times New Roman"/>
          <w:b/>
          <w:sz w:val="32"/>
          <w:szCs w:val="32"/>
        </w:rPr>
      </w:pPr>
      <w:r w:rsidRPr="00A711F0">
        <w:rPr>
          <w:rFonts w:ascii="Monotype Corsiva" w:hAnsi="Monotype Corsiva" w:cs="Times New Roman"/>
          <w:b/>
          <w:sz w:val="32"/>
          <w:szCs w:val="32"/>
        </w:rPr>
        <w:t>Танцевальная миниатюра «Танец осени»</w:t>
      </w:r>
    </w:p>
    <w:p w:rsidR="00A711F0" w:rsidRDefault="00A711F0" w:rsidP="00A711F0">
      <w:pPr>
        <w:tabs>
          <w:tab w:val="left" w:pos="7410"/>
        </w:tabs>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Задачи: </w:t>
      </w:r>
      <w:r>
        <w:rPr>
          <w:rFonts w:ascii="Times New Roman" w:hAnsi="Times New Roman" w:cs="Times New Roman"/>
          <w:sz w:val="28"/>
          <w:szCs w:val="28"/>
        </w:rPr>
        <w:t>учить детей свободно ориентироваться в пространстве с предметом, передавать характер музыки легкими движениями с помощью платка.</w:t>
      </w:r>
    </w:p>
    <w:p w:rsidR="00A711F0" w:rsidRDefault="00A711F0" w:rsidP="00A711F0">
      <w:pPr>
        <w:tabs>
          <w:tab w:val="left" w:pos="7410"/>
        </w:tabs>
        <w:spacing w:after="0" w:line="240" w:lineRule="auto"/>
        <w:rPr>
          <w:rFonts w:ascii="Times New Roman" w:hAnsi="Times New Roman" w:cs="Times New Roman"/>
          <w:sz w:val="28"/>
          <w:szCs w:val="28"/>
        </w:rPr>
      </w:pPr>
      <w:r>
        <w:rPr>
          <w:rFonts w:ascii="Times New Roman" w:hAnsi="Times New Roman" w:cs="Times New Roman"/>
          <w:sz w:val="28"/>
          <w:szCs w:val="28"/>
        </w:rPr>
        <w:t>Звучит инструментальная музыка. Музыкальный руководитель выполняет движения с газовым платком побуждая детей к действию: «Платочек, как осенний листик, кружится (размахивает платком перед собой), падает на землю (подбрасывает платок в воздухе)</w:t>
      </w:r>
      <w:r w:rsidR="00F42FEE">
        <w:rPr>
          <w:rFonts w:ascii="Times New Roman" w:hAnsi="Times New Roman" w:cs="Times New Roman"/>
          <w:sz w:val="28"/>
          <w:szCs w:val="28"/>
        </w:rPr>
        <w:t xml:space="preserve">. Платочек, как ветер, легкий, нежный (дует на платок). Осень-модница меняет свои наряды каждый день-то желтое платье надевает, то зеленое, то красное. Гуляет по садам и скверам (двигается </w:t>
      </w:r>
      <w:r w:rsidR="00F42FEE">
        <w:rPr>
          <w:rFonts w:ascii="Times New Roman" w:hAnsi="Times New Roman" w:cs="Times New Roman"/>
          <w:sz w:val="28"/>
          <w:szCs w:val="28"/>
        </w:rPr>
        <w:lastRenderedPageBreak/>
        <w:t>свободно по залу, кружится) и тихо засыпает (приседает и накрывает голову платком)»</w:t>
      </w:r>
    </w:p>
    <w:p w:rsidR="00F42FEE" w:rsidRDefault="00F42FEE" w:rsidP="00F42FEE">
      <w:pPr>
        <w:tabs>
          <w:tab w:val="left" w:pos="7410"/>
        </w:tabs>
        <w:spacing w:after="0" w:line="240" w:lineRule="auto"/>
        <w:jc w:val="center"/>
        <w:rPr>
          <w:rFonts w:ascii="Monotype Corsiva" w:hAnsi="Monotype Corsiva" w:cs="Times New Roman"/>
          <w:b/>
          <w:sz w:val="32"/>
          <w:szCs w:val="32"/>
        </w:rPr>
      </w:pPr>
      <w:r w:rsidRPr="00F42FEE">
        <w:rPr>
          <w:rFonts w:ascii="Monotype Corsiva" w:hAnsi="Monotype Corsiva" w:cs="Times New Roman"/>
          <w:b/>
          <w:sz w:val="32"/>
          <w:szCs w:val="32"/>
        </w:rPr>
        <w:t>Танцевальная миниатюра «Театр рук и ног»</w:t>
      </w:r>
    </w:p>
    <w:p w:rsidR="00F42FEE" w:rsidRDefault="00F42FEE" w:rsidP="00F42FEE">
      <w:pPr>
        <w:tabs>
          <w:tab w:val="left" w:pos="7410"/>
        </w:tabs>
        <w:spacing w:after="0" w:line="240" w:lineRule="auto"/>
        <w:rPr>
          <w:rFonts w:ascii="Times New Roman" w:hAnsi="Times New Roman" w:cs="Times New Roman"/>
          <w:sz w:val="28"/>
          <w:szCs w:val="28"/>
        </w:rPr>
      </w:pPr>
      <w:r w:rsidRPr="00F42FEE">
        <w:rPr>
          <w:rFonts w:ascii="Times New Roman" w:hAnsi="Times New Roman" w:cs="Times New Roman"/>
          <w:sz w:val="28"/>
          <w:szCs w:val="28"/>
        </w:rPr>
        <w:t xml:space="preserve">Звучит фонограмма </w:t>
      </w:r>
      <w:r>
        <w:rPr>
          <w:rFonts w:ascii="Times New Roman" w:hAnsi="Times New Roman" w:cs="Times New Roman"/>
          <w:sz w:val="28"/>
          <w:szCs w:val="28"/>
        </w:rPr>
        <w:t xml:space="preserve">Рондо </w:t>
      </w:r>
      <w:proofErr w:type="spellStart"/>
      <w:r>
        <w:rPr>
          <w:rFonts w:ascii="Times New Roman" w:hAnsi="Times New Roman" w:cs="Times New Roman"/>
          <w:sz w:val="28"/>
          <w:szCs w:val="28"/>
        </w:rPr>
        <w:t>Венециано</w:t>
      </w:r>
      <w:proofErr w:type="spellEnd"/>
      <w:r>
        <w:rPr>
          <w:rFonts w:ascii="Times New Roman" w:hAnsi="Times New Roman" w:cs="Times New Roman"/>
          <w:sz w:val="28"/>
          <w:szCs w:val="28"/>
        </w:rPr>
        <w:t xml:space="preserve">. Необходима ширма. </w:t>
      </w:r>
      <w:r w:rsidR="006322B6">
        <w:rPr>
          <w:rFonts w:ascii="Times New Roman" w:hAnsi="Times New Roman" w:cs="Times New Roman"/>
          <w:sz w:val="28"/>
          <w:szCs w:val="28"/>
        </w:rPr>
        <w:t>Одна часть детей-зрители, вторая-артисты за ширмой.</w:t>
      </w:r>
    </w:p>
    <w:p w:rsidR="006322B6" w:rsidRDefault="006322B6" w:rsidP="00F42FEE">
      <w:pPr>
        <w:tabs>
          <w:tab w:val="left" w:pos="7410"/>
        </w:tabs>
        <w:spacing w:after="0" w:line="240" w:lineRule="auto"/>
        <w:rPr>
          <w:rFonts w:ascii="Times New Roman" w:hAnsi="Times New Roman" w:cs="Times New Roman"/>
          <w:sz w:val="28"/>
          <w:szCs w:val="28"/>
        </w:rPr>
      </w:pPr>
      <w:r>
        <w:rPr>
          <w:rFonts w:ascii="Times New Roman" w:hAnsi="Times New Roman" w:cs="Times New Roman"/>
          <w:sz w:val="28"/>
          <w:szCs w:val="28"/>
        </w:rPr>
        <w:t>Музыкальный руководитель: «Посмотрите, сколько сказочных существ сбежалось. Как вы думаете, кто это?» Дети за ширмой под музыку изображают руками сказочных существ. Можно на руки одеть разноцветные перчатки, украшенные бантиками, рюшами, крыльями. Существа то танцуют на месте, общаясь друг с другом, то куда-то бегут.</w:t>
      </w:r>
    </w:p>
    <w:p w:rsidR="006322B6" w:rsidRDefault="006322B6" w:rsidP="00F42FEE">
      <w:pPr>
        <w:tabs>
          <w:tab w:val="left" w:pos="7410"/>
        </w:tabs>
        <w:spacing w:after="0" w:line="240" w:lineRule="auto"/>
        <w:rPr>
          <w:rFonts w:ascii="Times New Roman" w:hAnsi="Times New Roman" w:cs="Times New Roman"/>
          <w:sz w:val="28"/>
          <w:szCs w:val="28"/>
        </w:rPr>
      </w:pPr>
      <w:r>
        <w:rPr>
          <w:rFonts w:ascii="Times New Roman" w:hAnsi="Times New Roman" w:cs="Times New Roman"/>
          <w:sz w:val="28"/>
          <w:szCs w:val="28"/>
        </w:rPr>
        <w:t>Светлое, радостное звучание сменяется звучанием более низкого регистра-это танец загадочных ног (ширму слегка приподнять). Ноги могут быть обуты в разную обувь, одеты в разные носки. Можно использовать звенящие браслеты, украшения.</w:t>
      </w:r>
    </w:p>
    <w:p w:rsidR="005919CB" w:rsidRPr="00F42FEE" w:rsidRDefault="005919CB" w:rsidP="00F42FEE">
      <w:pPr>
        <w:tabs>
          <w:tab w:val="left" w:pos="7410"/>
        </w:tabs>
        <w:spacing w:after="0" w:line="240" w:lineRule="auto"/>
        <w:rPr>
          <w:rFonts w:ascii="Times New Roman" w:hAnsi="Times New Roman" w:cs="Times New Roman"/>
          <w:sz w:val="28"/>
          <w:szCs w:val="28"/>
        </w:rPr>
      </w:pPr>
      <w:r>
        <w:rPr>
          <w:rFonts w:ascii="Times New Roman" w:hAnsi="Times New Roman" w:cs="Times New Roman"/>
          <w:sz w:val="28"/>
          <w:szCs w:val="28"/>
        </w:rPr>
        <w:t>При повторении танцевальной миниатюры</w:t>
      </w:r>
      <w:r w:rsidR="0038008A">
        <w:rPr>
          <w:rFonts w:ascii="Times New Roman" w:hAnsi="Times New Roman" w:cs="Times New Roman"/>
          <w:sz w:val="28"/>
          <w:szCs w:val="28"/>
        </w:rPr>
        <w:t xml:space="preserve"> зрители становятся артистами, чутко реагирующими на характер звучания музыки. Каждый ребенок старается создать и воплотить свой причудливый образ. </w:t>
      </w:r>
    </w:p>
    <w:p w:rsidR="00724968" w:rsidRDefault="0038008A" w:rsidP="0038008A">
      <w:pPr>
        <w:tabs>
          <w:tab w:val="left" w:pos="2492"/>
        </w:tabs>
        <w:spacing w:after="0" w:line="240" w:lineRule="auto"/>
        <w:rPr>
          <w:rFonts w:ascii="Monotype Corsiva" w:hAnsi="Monotype Corsiva" w:cs="Times New Roman"/>
          <w:b/>
          <w:sz w:val="36"/>
          <w:szCs w:val="36"/>
        </w:rPr>
      </w:pPr>
      <w:r w:rsidRPr="0038008A">
        <w:rPr>
          <w:rFonts w:ascii="Monotype Corsiva" w:hAnsi="Monotype Corsiva" w:cs="Times New Roman"/>
          <w:b/>
          <w:sz w:val="36"/>
          <w:szCs w:val="36"/>
        </w:rPr>
        <w:t xml:space="preserve">Планируемы результаты музыкально-творческого воспитания детей в процессе </w:t>
      </w:r>
      <w:proofErr w:type="spellStart"/>
      <w:r w:rsidRPr="0038008A">
        <w:rPr>
          <w:rFonts w:ascii="Monotype Corsiva" w:hAnsi="Monotype Corsiva" w:cs="Times New Roman"/>
          <w:b/>
          <w:sz w:val="36"/>
          <w:szCs w:val="36"/>
        </w:rPr>
        <w:t>музыцирования</w:t>
      </w:r>
      <w:proofErr w:type="spellEnd"/>
      <w:r w:rsidRPr="0038008A">
        <w:rPr>
          <w:rFonts w:ascii="Monotype Corsiva" w:hAnsi="Monotype Corsiva" w:cs="Times New Roman"/>
          <w:b/>
          <w:sz w:val="36"/>
          <w:szCs w:val="36"/>
        </w:rPr>
        <w:t>:</w:t>
      </w:r>
    </w:p>
    <w:p w:rsidR="0038008A" w:rsidRPr="003627BF" w:rsidRDefault="0038008A" w:rsidP="003627BF">
      <w:pPr>
        <w:pStyle w:val="a7"/>
        <w:numPr>
          <w:ilvl w:val="0"/>
          <w:numId w:val="2"/>
        </w:numPr>
        <w:tabs>
          <w:tab w:val="left" w:pos="2492"/>
        </w:tabs>
        <w:spacing w:after="0" w:line="240" w:lineRule="auto"/>
        <w:rPr>
          <w:rFonts w:ascii="Times New Roman" w:hAnsi="Times New Roman" w:cs="Times New Roman"/>
          <w:sz w:val="28"/>
          <w:szCs w:val="28"/>
        </w:rPr>
      </w:pPr>
      <w:r w:rsidRPr="003627BF">
        <w:rPr>
          <w:rFonts w:ascii="Times New Roman" w:hAnsi="Times New Roman" w:cs="Times New Roman"/>
          <w:sz w:val="28"/>
          <w:szCs w:val="28"/>
        </w:rPr>
        <w:t>Двигательная активность;</w:t>
      </w:r>
    </w:p>
    <w:p w:rsidR="0038008A" w:rsidRPr="003627BF" w:rsidRDefault="003627BF" w:rsidP="003627BF">
      <w:pPr>
        <w:pStyle w:val="a7"/>
        <w:numPr>
          <w:ilvl w:val="0"/>
          <w:numId w:val="2"/>
        </w:numPr>
        <w:tabs>
          <w:tab w:val="left" w:pos="2492"/>
        </w:tabs>
        <w:spacing w:after="0" w:line="240" w:lineRule="auto"/>
        <w:rPr>
          <w:rFonts w:ascii="Times New Roman" w:hAnsi="Times New Roman" w:cs="Times New Roman"/>
          <w:sz w:val="28"/>
          <w:szCs w:val="28"/>
        </w:rPr>
      </w:pPr>
      <w:r>
        <w:rPr>
          <w:rFonts w:ascii="Times New Roman" w:hAnsi="Times New Roman" w:cs="Times New Roman"/>
          <w:sz w:val="28"/>
          <w:szCs w:val="28"/>
        </w:rPr>
        <w:t>р</w:t>
      </w:r>
      <w:r w:rsidR="0038008A" w:rsidRPr="003627BF">
        <w:rPr>
          <w:rFonts w:ascii="Times New Roman" w:hAnsi="Times New Roman" w:cs="Times New Roman"/>
          <w:sz w:val="28"/>
          <w:szCs w:val="28"/>
        </w:rPr>
        <w:t>ечевая активность;</w:t>
      </w:r>
    </w:p>
    <w:p w:rsidR="0038008A" w:rsidRPr="003627BF" w:rsidRDefault="003627BF" w:rsidP="003627BF">
      <w:pPr>
        <w:pStyle w:val="a7"/>
        <w:numPr>
          <w:ilvl w:val="0"/>
          <w:numId w:val="2"/>
        </w:numPr>
        <w:tabs>
          <w:tab w:val="left" w:pos="2492"/>
        </w:tabs>
        <w:spacing w:after="0" w:line="240" w:lineRule="auto"/>
        <w:rPr>
          <w:rFonts w:ascii="Times New Roman" w:hAnsi="Times New Roman" w:cs="Times New Roman"/>
          <w:sz w:val="28"/>
          <w:szCs w:val="28"/>
        </w:rPr>
      </w:pPr>
      <w:r>
        <w:rPr>
          <w:rFonts w:ascii="Times New Roman" w:hAnsi="Times New Roman" w:cs="Times New Roman"/>
          <w:sz w:val="28"/>
          <w:szCs w:val="28"/>
        </w:rPr>
        <w:t>п</w:t>
      </w:r>
      <w:r w:rsidRPr="003627BF">
        <w:rPr>
          <w:rFonts w:ascii="Times New Roman" w:hAnsi="Times New Roman" w:cs="Times New Roman"/>
          <w:sz w:val="28"/>
          <w:szCs w:val="28"/>
        </w:rPr>
        <w:t>роявление элементарной ритмичности;</w:t>
      </w:r>
    </w:p>
    <w:p w:rsidR="003627BF" w:rsidRPr="003627BF" w:rsidRDefault="003627BF" w:rsidP="003627BF">
      <w:pPr>
        <w:pStyle w:val="a7"/>
        <w:numPr>
          <w:ilvl w:val="0"/>
          <w:numId w:val="2"/>
        </w:numPr>
        <w:tabs>
          <w:tab w:val="left" w:pos="2492"/>
        </w:tabs>
        <w:spacing w:after="0" w:line="240" w:lineRule="auto"/>
        <w:rPr>
          <w:rFonts w:ascii="Times New Roman" w:hAnsi="Times New Roman" w:cs="Times New Roman"/>
          <w:sz w:val="28"/>
          <w:szCs w:val="28"/>
        </w:rPr>
      </w:pPr>
      <w:r>
        <w:rPr>
          <w:rFonts w:ascii="Times New Roman" w:hAnsi="Times New Roman" w:cs="Times New Roman"/>
          <w:sz w:val="28"/>
          <w:szCs w:val="28"/>
        </w:rPr>
        <w:t>с</w:t>
      </w:r>
      <w:r w:rsidRPr="003627BF">
        <w:rPr>
          <w:rFonts w:ascii="Times New Roman" w:hAnsi="Times New Roman" w:cs="Times New Roman"/>
          <w:sz w:val="28"/>
          <w:szCs w:val="28"/>
        </w:rPr>
        <w:t>амостоятельная ориентация в пространстве;</w:t>
      </w:r>
    </w:p>
    <w:p w:rsidR="003627BF" w:rsidRPr="003627BF" w:rsidRDefault="003627BF" w:rsidP="003627BF">
      <w:pPr>
        <w:pStyle w:val="a7"/>
        <w:numPr>
          <w:ilvl w:val="0"/>
          <w:numId w:val="2"/>
        </w:numPr>
        <w:tabs>
          <w:tab w:val="left" w:pos="2492"/>
        </w:tabs>
        <w:spacing w:after="0" w:line="240" w:lineRule="auto"/>
        <w:rPr>
          <w:rFonts w:ascii="Times New Roman" w:hAnsi="Times New Roman" w:cs="Times New Roman"/>
          <w:sz w:val="28"/>
          <w:szCs w:val="28"/>
        </w:rPr>
      </w:pPr>
      <w:r>
        <w:rPr>
          <w:rFonts w:ascii="Times New Roman" w:hAnsi="Times New Roman" w:cs="Times New Roman"/>
          <w:sz w:val="28"/>
          <w:szCs w:val="28"/>
        </w:rPr>
        <w:t>у</w:t>
      </w:r>
      <w:r w:rsidRPr="003627BF">
        <w:rPr>
          <w:rFonts w:ascii="Times New Roman" w:hAnsi="Times New Roman" w:cs="Times New Roman"/>
          <w:sz w:val="28"/>
          <w:szCs w:val="28"/>
        </w:rPr>
        <w:t>мение слышать и различать звуки, звучащие жесты, интонации голоса;</w:t>
      </w:r>
    </w:p>
    <w:p w:rsidR="00724968" w:rsidRPr="003627BF" w:rsidRDefault="003627BF" w:rsidP="003627BF">
      <w:pPr>
        <w:pStyle w:val="a7"/>
        <w:numPr>
          <w:ilvl w:val="0"/>
          <w:numId w:val="2"/>
        </w:numPr>
        <w:tabs>
          <w:tab w:val="left" w:pos="7410"/>
        </w:tabs>
        <w:spacing w:after="0" w:line="240" w:lineRule="auto"/>
        <w:rPr>
          <w:rFonts w:ascii="Times New Roman" w:hAnsi="Times New Roman" w:cs="Times New Roman"/>
          <w:sz w:val="28"/>
          <w:szCs w:val="28"/>
        </w:rPr>
      </w:pPr>
      <w:r>
        <w:rPr>
          <w:rFonts w:ascii="Times New Roman" w:hAnsi="Times New Roman" w:cs="Times New Roman"/>
          <w:sz w:val="28"/>
          <w:szCs w:val="28"/>
        </w:rPr>
        <w:t>у</w:t>
      </w:r>
      <w:r w:rsidRPr="003627BF">
        <w:rPr>
          <w:rFonts w:ascii="Times New Roman" w:hAnsi="Times New Roman" w:cs="Times New Roman"/>
          <w:sz w:val="28"/>
          <w:szCs w:val="28"/>
        </w:rPr>
        <w:t>мение слышать и различать</w:t>
      </w:r>
      <w:r w:rsidRPr="003627BF">
        <w:rPr>
          <w:rFonts w:ascii="Times New Roman" w:hAnsi="Times New Roman" w:cs="Times New Roman"/>
          <w:sz w:val="28"/>
          <w:szCs w:val="28"/>
        </w:rPr>
        <w:t xml:space="preserve"> тембры музыкальных инструментов;</w:t>
      </w:r>
    </w:p>
    <w:p w:rsidR="003627BF" w:rsidRPr="003627BF" w:rsidRDefault="003627BF" w:rsidP="003627BF">
      <w:pPr>
        <w:pStyle w:val="a7"/>
        <w:numPr>
          <w:ilvl w:val="0"/>
          <w:numId w:val="2"/>
        </w:numPr>
        <w:tabs>
          <w:tab w:val="left" w:pos="7410"/>
        </w:tabs>
        <w:spacing w:after="0" w:line="240" w:lineRule="auto"/>
        <w:rPr>
          <w:rFonts w:ascii="Times New Roman" w:hAnsi="Times New Roman" w:cs="Times New Roman"/>
          <w:sz w:val="28"/>
          <w:szCs w:val="28"/>
        </w:rPr>
      </w:pPr>
      <w:r>
        <w:rPr>
          <w:rFonts w:ascii="Times New Roman" w:hAnsi="Times New Roman" w:cs="Times New Roman"/>
          <w:sz w:val="28"/>
          <w:szCs w:val="28"/>
        </w:rPr>
        <w:t>э</w:t>
      </w:r>
      <w:r w:rsidRPr="003627BF">
        <w:rPr>
          <w:rFonts w:ascii="Times New Roman" w:hAnsi="Times New Roman" w:cs="Times New Roman"/>
          <w:sz w:val="28"/>
          <w:szCs w:val="28"/>
        </w:rPr>
        <w:t>моциональный отклик на музыку;</w:t>
      </w:r>
    </w:p>
    <w:p w:rsidR="003627BF" w:rsidRPr="003627BF" w:rsidRDefault="003627BF" w:rsidP="003627BF">
      <w:pPr>
        <w:pStyle w:val="a7"/>
        <w:numPr>
          <w:ilvl w:val="0"/>
          <w:numId w:val="2"/>
        </w:numPr>
        <w:tabs>
          <w:tab w:val="left" w:pos="7410"/>
        </w:tabs>
        <w:spacing w:after="0" w:line="240" w:lineRule="auto"/>
        <w:rPr>
          <w:rFonts w:ascii="Times New Roman" w:hAnsi="Times New Roman" w:cs="Times New Roman"/>
          <w:sz w:val="28"/>
          <w:szCs w:val="28"/>
        </w:rPr>
      </w:pPr>
      <w:r>
        <w:rPr>
          <w:rFonts w:ascii="Times New Roman" w:hAnsi="Times New Roman" w:cs="Times New Roman"/>
          <w:sz w:val="28"/>
          <w:szCs w:val="28"/>
        </w:rPr>
        <w:t>у</w:t>
      </w:r>
      <w:r w:rsidRPr="003627BF">
        <w:rPr>
          <w:rFonts w:ascii="Times New Roman" w:hAnsi="Times New Roman" w:cs="Times New Roman"/>
          <w:sz w:val="28"/>
          <w:szCs w:val="28"/>
        </w:rPr>
        <w:t>мение выразительно петь, приближаясь к точной интонации;</w:t>
      </w:r>
    </w:p>
    <w:p w:rsidR="003627BF" w:rsidRPr="003627BF" w:rsidRDefault="003627BF" w:rsidP="003627BF">
      <w:pPr>
        <w:pStyle w:val="a7"/>
        <w:numPr>
          <w:ilvl w:val="0"/>
          <w:numId w:val="2"/>
        </w:numPr>
        <w:tabs>
          <w:tab w:val="left" w:pos="7410"/>
        </w:tabs>
        <w:spacing w:after="0" w:line="240" w:lineRule="auto"/>
        <w:rPr>
          <w:rFonts w:ascii="Times New Roman" w:hAnsi="Times New Roman" w:cs="Times New Roman"/>
          <w:sz w:val="28"/>
          <w:szCs w:val="28"/>
        </w:rPr>
      </w:pPr>
      <w:r>
        <w:rPr>
          <w:rFonts w:ascii="Times New Roman" w:hAnsi="Times New Roman" w:cs="Times New Roman"/>
          <w:sz w:val="28"/>
          <w:szCs w:val="28"/>
        </w:rPr>
        <w:t>у</w:t>
      </w:r>
      <w:r w:rsidRPr="003627BF">
        <w:rPr>
          <w:rFonts w:ascii="Times New Roman" w:hAnsi="Times New Roman" w:cs="Times New Roman"/>
          <w:sz w:val="28"/>
          <w:szCs w:val="28"/>
        </w:rPr>
        <w:t>мение передавать музыкально-игровые образы;</w:t>
      </w:r>
    </w:p>
    <w:p w:rsidR="003627BF" w:rsidRPr="003627BF" w:rsidRDefault="003627BF" w:rsidP="003627BF">
      <w:pPr>
        <w:pStyle w:val="a7"/>
        <w:numPr>
          <w:ilvl w:val="0"/>
          <w:numId w:val="2"/>
        </w:numPr>
        <w:tabs>
          <w:tab w:val="left" w:pos="7410"/>
        </w:tabs>
        <w:spacing w:after="0" w:line="240" w:lineRule="auto"/>
        <w:rPr>
          <w:sz w:val="28"/>
          <w:szCs w:val="28"/>
        </w:rPr>
      </w:pPr>
      <w:r>
        <w:rPr>
          <w:rFonts w:ascii="Times New Roman" w:hAnsi="Times New Roman" w:cs="Times New Roman"/>
          <w:sz w:val="28"/>
          <w:szCs w:val="28"/>
        </w:rPr>
        <w:t>у</w:t>
      </w:r>
      <w:r w:rsidRPr="003627BF">
        <w:rPr>
          <w:rFonts w:ascii="Times New Roman" w:hAnsi="Times New Roman" w:cs="Times New Roman"/>
          <w:sz w:val="28"/>
          <w:szCs w:val="28"/>
        </w:rPr>
        <w:t>мение находить пару, двигаться с предметами.</w:t>
      </w:r>
    </w:p>
    <w:p w:rsidR="003627BF" w:rsidRDefault="003627BF" w:rsidP="003627BF">
      <w:pPr>
        <w:pStyle w:val="a7"/>
        <w:tabs>
          <w:tab w:val="left" w:pos="7410"/>
        </w:tabs>
        <w:spacing w:after="0" w:line="240" w:lineRule="auto"/>
        <w:ind w:left="0"/>
        <w:rPr>
          <w:rFonts w:ascii="Times New Roman" w:hAnsi="Times New Roman" w:cs="Times New Roman"/>
          <w:sz w:val="28"/>
          <w:szCs w:val="28"/>
        </w:rPr>
      </w:pPr>
      <w:r w:rsidRPr="003627BF">
        <w:rPr>
          <w:rFonts w:ascii="Times New Roman" w:hAnsi="Times New Roman" w:cs="Times New Roman"/>
          <w:sz w:val="28"/>
          <w:szCs w:val="28"/>
        </w:rPr>
        <w:t xml:space="preserve">Движение </w:t>
      </w:r>
      <w:r>
        <w:rPr>
          <w:rFonts w:ascii="Times New Roman" w:hAnsi="Times New Roman" w:cs="Times New Roman"/>
          <w:sz w:val="28"/>
          <w:szCs w:val="28"/>
        </w:rPr>
        <w:t>содержит в себе огромный потенциал</w:t>
      </w:r>
      <w:r w:rsidR="00FC570F">
        <w:rPr>
          <w:rFonts w:ascii="Times New Roman" w:hAnsi="Times New Roman" w:cs="Times New Roman"/>
          <w:sz w:val="28"/>
          <w:szCs w:val="28"/>
        </w:rPr>
        <w:t xml:space="preserve"> для развития импровизации в хореографии. Только тогда, когда хорошо настроены все инструменты, оркестр зазвучит слаженно и звучно. Если будет развит такой инструмент, как человеческое тело, голос и слух будут развиваться как составные части целого. Ребенок постигает мир через движения тела, движение в свою очередь служит для постижения ребенком своего тела.</w:t>
      </w:r>
    </w:p>
    <w:p w:rsidR="00FC570F" w:rsidRPr="003627BF" w:rsidRDefault="00FC570F" w:rsidP="003627BF">
      <w:pPr>
        <w:pStyle w:val="a7"/>
        <w:tabs>
          <w:tab w:val="left" w:pos="7410"/>
        </w:tabs>
        <w:spacing w:after="0" w:line="240" w:lineRule="auto"/>
        <w:ind w:left="0"/>
        <w:rPr>
          <w:rFonts w:ascii="Times New Roman" w:hAnsi="Times New Roman" w:cs="Times New Roman"/>
          <w:sz w:val="28"/>
          <w:szCs w:val="28"/>
        </w:rPr>
      </w:pPr>
      <w:r>
        <w:rPr>
          <w:rFonts w:ascii="Times New Roman" w:hAnsi="Times New Roman" w:cs="Times New Roman"/>
          <w:sz w:val="28"/>
          <w:szCs w:val="28"/>
        </w:rPr>
        <w:t>В процессе творческого взаимодействия ребенок приобретает опыт самовыражения</w:t>
      </w:r>
      <w:r w:rsidR="00C63C10">
        <w:rPr>
          <w:rFonts w:ascii="Times New Roman" w:hAnsi="Times New Roman" w:cs="Times New Roman"/>
          <w:sz w:val="28"/>
          <w:szCs w:val="28"/>
        </w:rPr>
        <w:t xml:space="preserve"> и коммуникативной деятельности, опыт самореализации личности через близкие и доступные формы, знакомые с детства.</w:t>
      </w:r>
      <w:bookmarkStart w:id="0" w:name="_GoBack"/>
      <w:bookmarkEnd w:id="0"/>
    </w:p>
    <w:p w:rsidR="00724968" w:rsidRPr="00B967DD" w:rsidRDefault="00724968" w:rsidP="0010644D">
      <w:pPr>
        <w:tabs>
          <w:tab w:val="left" w:pos="7410"/>
        </w:tabs>
        <w:spacing w:after="0" w:line="240" w:lineRule="auto"/>
        <w:rPr>
          <w:sz w:val="28"/>
          <w:szCs w:val="28"/>
        </w:rPr>
      </w:pPr>
    </w:p>
    <w:p w:rsidR="00724968" w:rsidRDefault="00724968" w:rsidP="0010644D">
      <w:pPr>
        <w:tabs>
          <w:tab w:val="left" w:pos="7410"/>
        </w:tabs>
        <w:spacing w:after="0" w:line="240" w:lineRule="auto"/>
      </w:pPr>
    </w:p>
    <w:p w:rsidR="00724968" w:rsidRPr="0094269A" w:rsidRDefault="00724968" w:rsidP="0010644D">
      <w:pPr>
        <w:tabs>
          <w:tab w:val="left" w:pos="7410"/>
        </w:tabs>
        <w:spacing w:after="0" w:line="240" w:lineRule="auto"/>
      </w:pPr>
    </w:p>
    <w:sectPr w:rsidR="00724968" w:rsidRPr="0094269A" w:rsidSect="008324C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68E" w:rsidRDefault="00C3268E" w:rsidP="00724968">
      <w:pPr>
        <w:spacing w:after="0" w:line="240" w:lineRule="auto"/>
      </w:pPr>
      <w:r>
        <w:separator/>
      </w:r>
    </w:p>
  </w:endnote>
  <w:endnote w:type="continuationSeparator" w:id="0">
    <w:p w:rsidR="00C3268E" w:rsidRDefault="00C3268E" w:rsidP="00724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968" w:rsidRDefault="00724968">
    <w:pPr>
      <w:pStyle w:val="a5"/>
    </w:pPr>
  </w:p>
  <w:p w:rsidR="00724968" w:rsidRDefault="0072496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68E" w:rsidRDefault="00C3268E" w:rsidP="00724968">
      <w:pPr>
        <w:spacing w:after="0" w:line="240" w:lineRule="auto"/>
      </w:pPr>
      <w:r>
        <w:separator/>
      </w:r>
    </w:p>
  </w:footnote>
  <w:footnote w:type="continuationSeparator" w:id="0">
    <w:p w:rsidR="00C3268E" w:rsidRDefault="00C3268E" w:rsidP="007249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F5EB5"/>
    <w:multiLevelType w:val="hybridMultilevel"/>
    <w:tmpl w:val="FCDC46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D0C7156"/>
    <w:multiLevelType w:val="hybridMultilevel"/>
    <w:tmpl w:val="971693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D1E"/>
    <w:rsid w:val="00002404"/>
    <w:rsid w:val="00037CF1"/>
    <w:rsid w:val="000E4F3D"/>
    <w:rsid w:val="0010644D"/>
    <w:rsid w:val="001068C0"/>
    <w:rsid w:val="001148D3"/>
    <w:rsid w:val="00132D43"/>
    <w:rsid w:val="001438E5"/>
    <w:rsid w:val="001E62EB"/>
    <w:rsid w:val="001F02D7"/>
    <w:rsid w:val="002F6289"/>
    <w:rsid w:val="00316D1E"/>
    <w:rsid w:val="003627BF"/>
    <w:rsid w:val="0038008A"/>
    <w:rsid w:val="003B16E7"/>
    <w:rsid w:val="004A26FA"/>
    <w:rsid w:val="005919CB"/>
    <w:rsid w:val="005A18C8"/>
    <w:rsid w:val="005C217B"/>
    <w:rsid w:val="006322B6"/>
    <w:rsid w:val="006627ED"/>
    <w:rsid w:val="00670437"/>
    <w:rsid w:val="00680CE8"/>
    <w:rsid w:val="006C50CE"/>
    <w:rsid w:val="006E38A2"/>
    <w:rsid w:val="00724968"/>
    <w:rsid w:val="007249DE"/>
    <w:rsid w:val="0073461A"/>
    <w:rsid w:val="007A425F"/>
    <w:rsid w:val="007B41ED"/>
    <w:rsid w:val="008324C7"/>
    <w:rsid w:val="0085192D"/>
    <w:rsid w:val="008F0014"/>
    <w:rsid w:val="009214A9"/>
    <w:rsid w:val="00926D9A"/>
    <w:rsid w:val="0094269A"/>
    <w:rsid w:val="00961F69"/>
    <w:rsid w:val="00A11C0A"/>
    <w:rsid w:val="00A14DAF"/>
    <w:rsid w:val="00A50F59"/>
    <w:rsid w:val="00A711F0"/>
    <w:rsid w:val="00A712C2"/>
    <w:rsid w:val="00AE51F9"/>
    <w:rsid w:val="00B54070"/>
    <w:rsid w:val="00B967DD"/>
    <w:rsid w:val="00BC44D1"/>
    <w:rsid w:val="00C3268E"/>
    <w:rsid w:val="00C63C10"/>
    <w:rsid w:val="00C709AB"/>
    <w:rsid w:val="00CD3186"/>
    <w:rsid w:val="00D363FD"/>
    <w:rsid w:val="00D653F1"/>
    <w:rsid w:val="00DA13DE"/>
    <w:rsid w:val="00DB755F"/>
    <w:rsid w:val="00DD4E1B"/>
    <w:rsid w:val="00E27C23"/>
    <w:rsid w:val="00EC3A00"/>
    <w:rsid w:val="00EF7E15"/>
    <w:rsid w:val="00F13D4E"/>
    <w:rsid w:val="00F3732B"/>
    <w:rsid w:val="00F42FEE"/>
    <w:rsid w:val="00F87F3A"/>
    <w:rsid w:val="00FC5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3417D-7177-4CD3-8BFA-418C42CA8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96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24968"/>
  </w:style>
  <w:style w:type="paragraph" w:styleId="a5">
    <w:name w:val="footer"/>
    <w:basedOn w:val="a"/>
    <w:link w:val="a6"/>
    <w:uiPriority w:val="99"/>
    <w:unhideWhenUsed/>
    <w:rsid w:val="0072496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24968"/>
  </w:style>
  <w:style w:type="paragraph" w:styleId="a7">
    <w:name w:val="List Paragraph"/>
    <w:basedOn w:val="a"/>
    <w:uiPriority w:val="34"/>
    <w:qFormat/>
    <w:rsid w:val="000E4F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5A79A-793F-4CA0-821E-4E94A94E8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7</Pages>
  <Words>2536</Words>
  <Characters>14457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38</cp:revision>
  <dcterms:created xsi:type="dcterms:W3CDTF">2016-01-23T18:23:00Z</dcterms:created>
  <dcterms:modified xsi:type="dcterms:W3CDTF">2016-02-15T18:57:00Z</dcterms:modified>
</cp:coreProperties>
</file>