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8C" w:rsidRDefault="00D13A8C" w:rsidP="00AC41F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13A8C">
        <w:rPr>
          <w:rFonts w:ascii="Times New Roman" w:hAnsi="Times New Roman" w:cs="Times New Roman"/>
          <w:sz w:val="28"/>
          <w:szCs w:val="28"/>
        </w:rPr>
        <w:t>Сценарий праздничного утренника, посвященного 8 марта</w:t>
      </w:r>
    </w:p>
    <w:p w:rsidR="00AC41FB" w:rsidRDefault="00AC41FB" w:rsidP="00AC41F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"Как дети разбудили солнышко"</w:t>
      </w:r>
    </w:p>
    <w:p w:rsidR="00D13A8C" w:rsidRDefault="00D13A8C" w:rsidP="00AC41F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D13A8C" w:rsidRDefault="00D13A8C" w:rsidP="00AC41F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2016 г.</w:t>
      </w:r>
    </w:p>
    <w:p w:rsidR="00D13A8C" w:rsidRDefault="00D13A8C" w:rsidP="00AC41F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1FB">
        <w:rPr>
          <w:rFonts w:ascii="Times New Roman" w:hAnsi="Times New Roman" w:cs="Times New Roman"/>
          <w:b/>
          <w:sz w:val="28"/>
          <w:szCs w:val="28"/>
        </w:rPr>
        <w:t>Ведущ</w:t>
      </w:r>
      <w:r w:rsidR="002B0790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- Анастасия Вениаминовна</w:t>
      </w:r>
    </w:p>
    <w:p w:rsidR="00D13A8C" w:rsidRDefault="00D13A8C" w:rsidP="00AC41F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1FB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41FB">
        <w:rPr>
          <w:rFonts w:ascii="Times New Roman" w:hAnsi="Times New Roman" w:cs="Times New Roman"/>
          <w:sz w:val="28"/>
          <w:szCs w:val="28"/>
        </w:rPr>
        <w:t>Ольга Валерьевна</w:t>
      </w:r>
    </w:p>
    <w:tbl>
      <w:tblPr>
        <w:tblW w:w="5160" w:type="pct"/>
        <w:tblCellSpacing w:w="7" w:type="dxa"/>
        <w:tblInd w:w="-15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2"/>
        <w:gridCol w:w="2366"/>
        <w:gridCol w:w="2366"/>
        <w:gridCol w:w="2366"/>
        <w:gridCol w:w="2366"/>
        <w:gridCol w:w="197"/>
      </w:tblGrid>
      <w:tr w:rsidR="00F72361" w:rsidRPr="00D13A8C" w:rsidTr="002C3DF0">
        <w:trPr>
          <w:gridBefore w:val="1"/>
          <w:gridAfter w:val="1"/>
          <w:trHeight w:val="10512"/>
          <w:tblCellSpacing w:w="7" w:type="dxa"/>
        </w:trPr>
        <w:tc>
          <w:tcPr>
            <w:tcW w:w="4910" w:type="pct"/>
            <w:gridSpan w:val="4"/>
            <w:shd w:val="clear" w:color="auto" w:fill="FFFFFF" w:themeFill="background1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  <w:hideMark/>
          </w:tcPr>
          <w:p w:rsidR="002C3DF0" w:rsidRPr="002C3DF0" w:rsidRDefault="002C3DF0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</w:pPr>
            <w:r w:rsidRPr="002C3DF0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Под торжественную музыку дети входят в зал цепочкой, образуя круг</w:t>
            </w:r>
          </w:p>
          <w:p w:rsidR="00AC41FB" w:rsidRPr="00AC41FB" w:rsidRDefault="00F72361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</w:pPr>
            <w:r w:rsidRPr="00AC41F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Ведущий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 Весна, весна шагает по дворам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В лучах тепла и света.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Сегодня праздник наших мам,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И нам приятно это.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Наш детский сад поздравить рад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Всех мам на всей планете.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«Спасибо» мамам говорят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И взрослые, и дети.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="00AC41FB"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Стихотворения читают дети</w:t>
            </w:r>
          </w:p>
          <w:p w:rsidR="00AC41FB" w:rsidRDefault="00F72361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Дети исполняют песню «</w:t>
            </w:r>
            <w:r w:rsidR="00AC41FB"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Солнышко лучистое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».</w:t>
            </w:r>
            <w:r w:rsidRPr="00AC41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</w:rPr>
              <w:t> </w:t>
            </w:r>
            <w:r w:rsidRPr="00AC41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</w:rPr>
              <w:br/>
            </w:r>
            <w:r w:rsidRPr="00AC41F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Ведущая.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Вот пришел праздник наших мам и бабушек. В этот день и солнышко светит по-особенному. (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 xml:space="preserve">Смотрит </w:t>
            </w:r>
            <w:r w:rsidR="00AC41FB"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в окно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, удивляется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). А где же солнышко? Нет солнышка на небе. Оно, наверно</w:t>
            </w:r>
            <w:r w:rsidR="00140D4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, крепко спит в домике. Нам обязательно надо его разбудить. (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Показывает на домик</w:t>
            </w:r>
            <w:r w:rsidR="00AC41FB"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 xml:space="preserve"> на слайде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). </w:t>
            </w:r>
          </w:p>
          <w:p w:rsidR="00AC41FB" w:rsidRDefault="00F72361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140D4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Дети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(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хором)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Солнышко, солнышко,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Выгляни в окошко.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Твои детки плачут,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По камушкам скачут. </w:t>
            </w:r>
            <w:r w:rsidR="009229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(2 раза)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="00AC41FB"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Под музыку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 xml:space="preserve"> выходит </w:t>
            </w:r>
            <w:r w:rsid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 xml:space="preserve">грустное 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Солнышко. </w:t>
            </w:r>
            <w:r w:rsidRPr="00AC41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Pr="00AC41F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Дети.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Здравствуй, солнышко!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Pr="00AC41F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Солнышко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 Здравствуйте, мои друзья! Всем вам очень рада я! Что случилось? Зачем вы меня разбудили?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Pr="00AC41F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Ведущая.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Солнышко, сегодня праздник мам и бабушек! Нам хочется, чтобы этот день был по-особенному солнечным.</w:t>
            </w:r>
            <w:r w:rsidR="002B07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А почему ты такое грустное?</w:t>
            </w:r>
          </w:p>
          <w:p w:rsidR="00140D48" w:rsidRDefault="00AC41FB" w:rsidP="0014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AC41F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Солнышко: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(с грустью)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</w:p>
          <w:p w:rsidR="00140D48" w:rsidRDefault="00140D48" w:rsidP="00140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40D48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Туча</w:t>
            </w:r>
            <w:r w:rsidRPr="00140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40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грозовая </w:t>
            </w:r>
          </w:p>
          <w:p w:rsidR="00140D48" w:rsidRPr="00140D48" w:rsidRDefault="00140D48" w:rsidP="00140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40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Грозная такая.</w:t>
            </w:r>
            <w:r w:rsidRPr="00140D4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</w:t>
            </w:r>
            <w:r w:rsidRPr="00140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Небо все заволокла,</w:t>
            </w:r>
            <w:r w:rsidRPr="00140D4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</w:t>
            </w:r>
            <w:r w:rsidRPr="00140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Тенью 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140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землю легла,</w:t>
            </w:r>
            <w:r w:rsidRPr="00140D4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(</w:t>
            </w:r>
            <w:r w:rsidRPr="00AC41F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показывает на слайд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</w:t>
            </w:r>
          </w:p>
          <w:p w:rsidR="00140D48" w:rsidRDefault="00140D48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  <w:p w:rsidR="00140D48" w:rsidRDefault="00AC41FB" w:rsidP="00AC41FB">
            <w:pPr>
              <w:spacing w:after="0" w:line="240" w:lineRule="auto"/>
              <w:jc w:val="center"/>
              <w:rPr>
                <w:rStyle w:val="apple-converted-space"/>
                <w:rFonts w:ascii="Trebuchet MS" w:hAnsi="Trebuchet MS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Большая, темная туча заслонила меня и  мешает моим ярким лучикам светить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и радовать вас</w:t>
            </w:r>
            <w:r w:rsidR="002B079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  <w:r w:rsidR="00140D48">
              <w:rPr>
                <w:rStyle w:val="apple-converted-space"/>
                <w:rFonts w:ascii="Trebuchet MS" w:hAnsi="Trebuchet M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0790" w:rsidRDefault="002B0790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B079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Ведущая: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Не расстраивайся, мы что-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придумаем! Ребята, мы поможем солнышку?(</w:t>
            </w:r>
            <w:r w:rsidRPr="009229D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ответы детей),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140D4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 как мы прогоним тучу?(</w:t>
            </w:r>
            <w:r w:rsidR="00140D48" w:rsidRPr="009229D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 xml:space="preserve">ответы детей) </w:t>
            </w:r>
            <w:r w:rsidR="00140D4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ейчас мы споем песенку и злая тучка обязательно скроется с небосвода.</w:t>
            </w:r>
          </w:p>
          <w:p w:rsidR="002B0790" w:rsidRDefault="002B0790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</w:pPr>
            <w:r w:rsidRPr="002B0790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Песня "Лучики сияют"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 xml:space="preserve"> Солнышко танцует и поет с детьми</w:t>
            </w:r>
          </w:p>
          <w:p w:rsidR="002B0790" w:rsidRDefault="002B0790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Туча по- прежнему на слайде</w:t>
            </w:r>
          </w:p>
          <w:p w:rsidR="002B0790" w:rsidRDefault="002B0790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2B079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Солнышко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2B0790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(еще печальнее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):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Ничего у нас не получается.</w:t>
            </w:r>
          </w:p>
          <w:p w:rsidR="00140D48" w:rsidRDefault="00140D48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140D4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Ведущая: </w:t>
            </w:r>
            <w:r w:rsidRPr="00140D4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 мы знаем очень веселую игру, которая непременно напугает тучку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140D48" w:rsidRDefault="00140D48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</w:pPr>
            <w:r w:rsidRPr="00140D4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Игра с желтыми ленточками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 xml:space="preserve"> и обручем. </w:t>
            </w:r>
          </w:p>
          <w:p w:rsidR="00140D48" w:rsidRDefault="00140D48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Дети с ленточками под музыку бегают вокруг обруча, когда музыка останавливается, дети выкладывают ленточки, как лучики. Игра повторяется 2 раза.</w:t>
            </w:r>
            <w:r w:rsidR="002C3DF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2C3DF0" w:rsidRPr="002C3DF0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После игры</w:t>
            </w:r>
            <w:r w:rsidR="002C3DF0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 xml:space="preserve"> дети</w:t>
            </w:r>
            <w:r w:rsidR="002C3DF0" w:rsidRPr="002C3DF0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 xml:space="preserve"> садятся на стульчики</w:t>
            </w:r>
          </w:p>
          <w:p w:rsidR="002B0790" w:rsidRPr="002C3DF0" w:rsidRDefault="002C3DF0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Солнышко: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2B0790" w:rsidRPr="002C3DF0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Туча</w:t>
            </w:r>
            <w:r w:rsidR="002B0790" w:rsidRPr="002C3DF0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 небу летела-</w:t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Всё толстела и толстела.</w:t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потом на радость нам</w:t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Громко лопнула по швам.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2C3DF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Показывает на слайд)</w:t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Ба-ба-бах</w:t>
            </w:r>
            <w:proofErr w:type="spellEnd"/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!" - ударил ГРОМ,</w:t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2B0790"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разлился дождь ведром.</w:t>
            </w:r>
          </w:p>
          <w:p w:rsidR="002C3DF0" w:rsidRDefault="002C3DF0" w:rsidP="00AC4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Ведущая</w:t>
            </w:r>
            <w:r w:rsidRPr="002C3DF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C3D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Ребята, теперь нам ничего не страшно, давайте отправимся на прогулку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C3DF0" w:rsidRDefault="002C3DF0" w:rsidP="00AC41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2C3DF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Танец игра " Весенняя прогулка"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Все дети встают в пары, в хаотичном порядке</w:t>
            </w:r>
          </w:p>
          <w:p w:rsidR="002C3DF0" w:rsidRDefault="002C3DF0" w:rsidP="00AC41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:rsidR="009229D8" w:rsidRDefault="009229D8" w:rsidP="00A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229D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Солнышко: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а какой подарок вы 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приготовили для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мам на праздник. </w:t>
            </w:r>
          </w:p>
          <w:p w:rsidR="009229D8" w:rsidRDefault="009229D8" w:rsidP="0092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229D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Ведущий: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А для мам мы приготовили особый 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музыкальный подарок –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это 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танец с цветами.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="00F72361" w:rsidRPr="009229D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Танец с цветами. </w:t>
            </w:r>
            <w:r w:rsidR="00F72361" w:rsidRPr="009229D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br/>
            </w:r>
            <w:r w:rsidR="00F72361" w:rsidRPr="009229D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Солнышко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: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Мои желтые лучи в марте очень горячи!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 xml:space="preserve">Ребята, посмотрите, какие у меня есть солнечные шарики. </w:t>
            </w:r>
            <w:r w:rsidR="00F72361" w:rsidRPr="009229D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 xml:space="preserve">(Берет корзинку и показывает желтые маленькие шарики детям) 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давайте с вами поиграем в солнечные шарики.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="00F72361" w:rsidRPr="009229D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u w:val="single"/>
              </w:rPr>
              <w:t>Игра «Собери шарики».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(русская народная мелодия).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="00F72361" w:rsidRPr="009229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Ведущая ходит стайкой за солнышком и поет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 Солнышко тоже гуляет по залу с корзинкой.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Солнышко, солнышко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С нами погуляй!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Солнечные шарики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Деткам разбросай.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Солнышко разбрасывает шарики по всему залу. Дети собирают шарики и кладут Солнышку в корзину.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Игра проводится 2-3 раза. 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="00F72361" w:rsidRPr="009229D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Ведущая.</w:t>
            </w:r>
            <w:r w:rsidR="00F72361"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Спасибо, тебе солнышко за интересную игру. </w:t>
            </w:r>
          </w:p>
          <w:p w:rsidR="00F72361" w:rsidRPr="00D13A8C" w:rsidRDefault="00F72361" w:rsidP="0092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229D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lastRenderedPageBreak/>
              <w:t>Солнышко.</w:t>
            </w:r>
            <w:r w:rsidR="009229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Мы играли, песни пели,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Но пришел прощанья час.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Без меня вы не скучайте,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  <w:t>Скоро к вам приду, прощайте.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Pr="009229D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Ведущая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 Спасибо, Солнышко за тепло и ласку. 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br/>
            </w:r>
            <w:r w:rsidRPr="00037D0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t>Солнышко машет рукой и уходит. </w:t>
            </w:r>
            <w:r w:rsidRPr="00037D0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</w:rPr>
              <w:br/>
            </w:r>
            <w:r w:rsidRPr="009229D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Ведущая.</w:t>
            </w:r>
            <w:r w:rsidRPr="00D13A8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Хорошо плясали,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 ножки не устали.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пришла уже пора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Распрощаться нам друзья.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Желаю вам больше улыбаться,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22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своих не огорчать,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 не обижать.</w:t>
            </w:r>
            <w:r w:rsidR="009229D8" w:rsidRPr="00AF2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72361" w:rsidRPr="00D13A8C" w:rsidTr="00140D48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gridSpan w:val="3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2361" w:rsidRPr="00D13A8C" w:rsidRDefault="00F72361" w:rsidP="00F72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2361" w:rsidRPr="00D13A8C" w:rsidRDefault="00F72361" w:rsidP="00F7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2361" w:rsidRPr="00D13A8C" w:rsidTr="00140D48">
        <w:tblPrEx>
          <w:tblCellSpacing w:w="0" w:type="dxa"/>
        </w:tblPrEx>
        <w:trPr>
          <w:gridBefore w:val="2"/>
          <w:gridAfter w:val="2"/>
          <w:wBefore w:w="125" w:type="pct"/>
          <w:wAfter w:w="3745" w:type="pct"/>
          <w:tblCellSpacing w:w="0" w:type="dxa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  <w:hideMark/>
          </w:tcPr>
          <w:p w:rsidR="00F72361" w:rsidRPr="00D13A8C" w:rsidRDefault="00F72361" w:rsidP="00F72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2361" w:rsidRDefault="00F72361"/>
    <w:sectPr w:rsidR="00F72361" w:rsidSect="004E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2361"/>
    <w:rsid w:val="00037D0A"/>
    <w:rsid w:val="00140D48"/>
    <w:rsid w:val="002B0790"/>
    <w:rsid w:val="002C3DF0"/>
    <w:rsid w:val="004E123E"/>
    <w:rsid w:val="009229D8"/>
    <w:rsid w:val="00AC41FB"/>
    <w:rsid w:val="00D13A8C"/>
    <w:rsid w:val="00F7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361"/>
  </w:style>
  <w:style w:type="character" w:customStyle="1" w:styleId="ucoz-forum-post">
    <w:name w:val="ucoz-forum-post"/>
    <w:basedOn w:val="a0"/>
    <w:rsid w:val="00F72361"/>
  </w:style>
  <w:style w:type="character" w:styleId="a3">
    <w:name w:val="Hyperlink"/>
    <w:basedOn w:val="a0"/>
    <w:uiPriority w:val="99"/>
    <w:semiHidden/>
    <w:unhideWhenUsed/>
    <w:rsid w:val="00F72361"/>
    <w:rPr>
      <w:color w:val="0000FF"/>
      <w:u w:val="single"/>
    </w:rPr>
  </w:style>
  <w:style w:type="character" w:customStyle="1" w:styleId="statusoffline">
    <w:name w:val="statusoffline"/>
    <w:basedOn w:val="a0"/>
    <w:rsid w:val="00F72361"/>
  </w:style>
  <w:style w:type="paragraph" w:styleId="a4">
    <w:name w:val="Balloon Text"/>
    <w:basedOn w:val="a"/>
    <w:link w:val="a5"/>
    <w:uiPriority w:val="99"/>
    <w:semiHidden/>
    <w:unhideWhenUsed/>
    <w:rsid w:val="00F7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B0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2016-02-24T07:32:00Z</dcterms:created>
  <dcterms:modified xsi:type="dcterms:W3CDTF">2016-02-25T17:25:00Z</dcterms:modified>
</cp:coreProperties>
</file>