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37" w:rsidRPr="00F85E41" w:rsidRDefault="009C6937" w:rsidP="00D004E6">
      <w:pPr>
        <w:pStyle w:val="a3"/>
        <w:jc w:val="center"/>
        <w:rPr>
          <w:rFonts w:ascii="Times New Roman" w:hAnsi="Times New Roman" w:cs="Times New Roman"/>
          <w:sz w:val="28"/>
          <w:szCs w:val="28"/>
        </w:rPr>
      </w:pPr>
      <w:r w:rsidRPr="00F85E41">
        <w:rPr>
          <w:rFonts w:ascii="Times New Roman" w:hAnsi="Times New Roman" w:cs="Times New Roman"/>
          <w:sz w:val="28"/>
          <w:szCs w:val="28"/>
        </w:rPr>
        <w:t xml:space="preserve">Муниципальное бюджетное образовательное учреждение – </w:t>
      </w:r>
    </w:p>
    <w:p w:rsidR="009C6937" w:rsidRPr="00F85E41" w:rsidRDefault="009C6937" w:rsidP="00D004E6">
      <w:pPr>
        <w:pStyle w:val="a3"/>
        <w:jc w:val="center"/>
        <w:rPr>
          <w:rFonts w:ascii="Times New Roman" w:hAnsi="Times New Roman" w:cs="Times New Roman"/>
          <w:sz w:val="28"/>
          <w:szCs w:val="28"/>
        </w:rPr>
      </w:pPr>
      <w:r w:rsidRPr="00F85E41">
        <w:rPr>
          <w:rFonts w:ascii="Times New Roman" w:hAnsi="Times New Roman" w:cs="Times New Roman"/>
          <w:sz w:val="28"/>
          <w:szCs w:val="28"/>
        </w:rPr>
        <w:t>детский сад общеобразовательного вида «Вишенка»</w:t>
      </w:r>
    </w:p>
    <w:p w:rsidR="009C6937" w:rsidRPr="00F85E41" w:rsidRDefault="009C6937" w:rsidP="00D004E6">
      <w:pPr>
        <w:pStyle w:val="a3"/>
        <w:jc w:val="center"/>
        <w:rPr>
          <w:rFonts w:ascii="Times New Roman" w:hAnsi="Times New Roman" w:cs="Times New Roman"/>
          <w:sz w:val="28"/>
          <w:szCs w:val="28"/>
        </w:rPr>
      </w:pPr>
    </w:p>
    <w:p w:rsidR="009C6937" w:rsidRPr="00F85E41" w:rsidRDefault="009C6937" w:rsidP="00D004E6">
      <w:pPr>
        <w:pStyle w:val="a3"/>
        <w:jc w:val="center"/>
        <w:rPr>
          <w:rFonts w:ascii="Times New Roman" w:hAnsi="Times New Roman" w:cs="Times New Roman"/>
          <w:sz w:val="28"/>
          <w:szCs w:val="28"/>
        </w:rPr>
      </w:pPr>
    </w:p>
    <w:p w:rsidR="009C6937" w:rsidRPr="00F85E41" w:rsidRDefault="009C6937" w:rsidP="00D004E6">
      <w:pPr>
        <w:pStyle w:val="a3"/>
        <w:jc w:val="center"/>
        <w:rPr>
          <w:rFonts w:ascii="Times New Roman" w:hAnsi="Times New Roman" w:cs="Times New Roman"/>
          <w:sz w:val="28"/>
          <w:szCs w:val="28"/>
        </w:rPr>
      </w:pPr>
    </w:p>
    <w:p w:rsidR="009C6937" w:rsidRPr="00F85E41" w:rsidRDefault="009C6937" w:rsidP="00D004E6">
      <w:pPr>
        <w:pStyle w:val="a3"/>
        <w:jc w:val="center"/>
        <w:rPr>
          <w:rFonts w:ascii="Times New Roman" w:hAnsi="Times New Roman" w:cs="Times New Roman"/>
          <w:sz w:val="28"/>
          <w:szCs w:val="28"/>
        </w:rPr>
      </w:pPr>
    </w:p>
    <w:p w:rsidR="009C6937" w:rsidRPr="00F85E41" w:rsidRDefault="009C6937" w:rsidP="00D004E6">
      <w:pPr>
        <w:pStyle w:val="a3"/>
        <w:jc w:val="center"/>
        <w:rPr>
          <w:rFonts w:ascii="Times New Roman" w:hAnsi="Times New Roman" w:cs="Times New Roman"/>
          <w:sz w:val="28"/>
          <w:szCs w:val="28"/>
        </w:rPr>
      </w:pPr>
    </w:p>
    <w:p w:rsidR="009C6937" w:rsidRPr="00F85E41" w:rsidRDefault="009C6937" w:rsidP="00D004E6">
      <w:pPr>
        <w:pStyle w:val="a3"/>
        <w:jc w:val="center"/>
        <w:rPr>
          <w:rFonts w:ascii="Times New Roman" w:hAnsi="Times New Roman" w:cs="Times New Roman"/>
          <w:sz w:val="28"/>
          <w:szCs w:val="28"/>
        </w:rPr>
      </w:pPr>
    </w:p>
    <w:p w:rsidR="009C6937" w:rsidRPr="00F85E41" w:rsidRDefault="009C6937" w:rsidP="00D004E6">
      <w:pPr>
        <w:pStyle w:val="a3"/>
        <w:jc w:val="center"/>
        <w:rPr>
          <w:rFonts w:ascii="Times New Roman" w:hAnsi="Times New Roman" w:cs="Times New Roman"/>
          <w:sz w:val="28"/>
          <w:szCs w:val="28"/>
        </w:rPr>
      </w:pPr>
    </w:p>
    <w:p w:rsidR="009C6937" w:rsidRPr="00F85E41" w:rsidRDefault="009C6937" w:rsidP="00D004E6">
      <w:pPr>
        <w:pStyle w:val="a3"/>
        <w:jc w:val="center"/>
        <w:rPr>
          <w:rFonts w:ascii="Times New Roman" w:hAnsi="Times New Roman" w:cs="Times New Roman"/>
          <w:sz w:val="28"/>
          <w:szCs w:val="28"/>
        </w:rPr>
      </w:pPr>
    </w:p>
    <w:p w:rsidR="009C6937" w:rsidRPr="00F85E41" w:rsidRDefault="009C6937" w:rsidP="00D004E6">
      <w:pPr>
        <w:pStyle w:val="a3"/>
        <w:jc w:val="center"/>
        <w:rPr>
          <w:rFonts w:ascii="Times New Roman" w:hAnsi="Times New Roman" w:cs="Times New Roman"/>
          <w:b/>
          <w:sz w:val="56"/>
          <w:szCs w:val="28"/>
        </w:rPr>
      </w:pPr>
      <w:r w:rsidRPr="00F85E41">
        <w:rPr>
          <w:rFonts w:ascii="Times New Roman" w:hAnsi="Times New Roman" w:cs="Times New Roman"/>
          <w:b/>
          <w:sz w:val="56"/>
          <w:szCs w:val="28"/>
        </w:rPr>
        <w:t xml:space="preserve">Проект для детей </w:t>
      </w:r>
    </w:p>
    <w:p w:rsidR="009C6937" w:rsidRPr="00F85E41" w:rsidRDefault="009C6937" w:rsidP="00D004E6">
      <w:pPr>
        <w:pStyle w:val="a3"/>
        <w:jc w:val="center"/>
        <w:rPr>
          <w:rFonts w:ascii="Times New Roman" w:hAnsi="Times New Roman" w:cs="Times New Roman"/>
          <w:b/>
          <w:sz w:val="56"/>
          <w:szCs w:val="28"/>
        </w:rPr>
      </w:pPr>
      <w:r w:rsidRPr="00F85E41">
        <w:rPr>
          <w:rFonts w:ascii="Times New Roman" w:hAnsi="Times New Roman" w:cs="Times New Roman"/>
          <w:b/>
          <w:sz w:val="56"/>
          <w:szCs w:val="28"/>
        </w:rPr>
        <w:t>старшей группы</w:t>
      </w:r>
    </w:p>
    <w:p w:rsidR="009C6937" w:rsidRPr="00F85E41" w:rsidRDefault="009C6937" w:rsidP="00D004E6">
      <w:pPr>
        <w:pStyle w:val="a3"/>
        <w:jc w:val="center"/>
        <w:rPr>
          <w:rFonts w:ascii="Times New Roman" w:hAnsi="Times New Roman" w:cs="Times New Roman"/>
          <w:b/>
          <w:sz w:val="56"/>
          <w:szCs w:val="28"/>
        </w:rPr>
      </w:pPr>
    </w:p>
    <w:p w:rsidR="009C6937" w:rsidRPr="00F85E41" w:rsidRDefault="009C6937" w:rsidP="00D004E6">
      <w:pPr>
        <w:pStyle w:val="a3"/>
        <w:jc w:val="center"/>
        <w:rPr>
          <w:rFonts w:ascii="Times New Roman" w:hAnsi="Times New Roman" w:cs="Times New Roman"/>
          <w:b/>
          <w:sz w:val="56"/>
          <w:szCs w:val="28"/>
        </w:rPr>
      </w:pPr>
      <w:r w:rsidRPr="00F85E41">
        <w:rPr>
          <w:rFonts w:ascii="Times New Roman" w:hAnsi="Times New Roman" w:cs="Times New Roman"/>
          <w:b/>
          <w:sz w:val="56"/>
          <w:szCs w:val="28"/>
        </w:rPr>
        <w:t>«Улица, на которой я живу»</w:t>
      </w:r>
    </w:p>
    <w:p w:rsidR="009C6937" w:rsidRPr="00F85E41" w:rsidRDefault="009C6937" w:rsidP="00D004E6">
      <w:pPr>
        <w:pStyle w:val="a3"/>
        <w:jc w:val="center"/>
        <w:rPr>
          <w:rFonts w:ascii="Times New Roman" w:hAnsi="Times New Roman" w:cs="Times New Roman"/>
          <w:b/>
          <w:sz w:val="56"/>
          <w:szCs w:val="28"/>
        </w:rPr>
      </w:pPr>
    </w:p>
    <w:p w:rsidR="009C6937" w:rsidRPr="00F85E41" w:rsidRDefault="009C6937" w:rsidP="009C6937">
      <w:pPr>
        <w:pStyle w:val="a3"/>
        <w:jc w:val="right"/>
        <w:rPr>
          <w:rFonts w:ascii="Times New Roman" w:hAnsi="Times New Roman" w:cs="Times New Roman"/>
          <w:sz w:val="32"/>
          <w:szCs w:val="28"/>
        </w:rPr>
      </w:pPr>
      <w:r w:rsidRPr="00F85E41">
        <w:rPr>
          <w:rFonts w:ascii="Times New Roman" w:hAnsi="Times New Roman" w:cs="Times New Roman"/>
          <w:sz w:val="32"/>
          <w:szCs w:val="28"/>
        </w:rPr>
        <w:t xml:space="preserve">Воспитатель: </w:t>
      </w:r>
      <w:proofErr w:type="spellStart"/>
      <w:r w:rsidRPr="00F85E41">
        <w:rPr>
          <w:rFonts w:ascii="Times New Roman" w:hAnsi="Times New Roman" w:cs="Times New Roman"/>
          <w:sz w:val="32"/>
          <w:szCs w:val="28"/>
        </w:rPr>
        <w:t>Вартанянц</w:t>
      </w:r>
      <w:proofErr w:type="spellEnd"/>
      <w:r w:rsidRPr="00F85E41">
        <w:rPr>
          <w:rFonts w:ascii="Times New Roman" w:hAnsi="Times New Roman" w:cs="Times New Roman"/>
          <w:sz w:val="32"/>
          <w:szCs w:val="28"/>
        </w:rPr>
        <w:t xml:space="preserve"> А.В.</w:t>
      </w:r>
    </w:p>
    <w:p w:rsidR="009C6937" w:rsidRPr="00F85E41" w:rsidRDefault="009C6937" w:rsidP="009C6937">
      <w:pPr>
        <w:pStyle w:val="a3"/>
        <w:jc w:val="right"/>
        <w:rPr>
          <w:rFonts w:ascii="Times New Roman" w:hAnsi="Times New Roman" w:cs="Times New Roman"/>
          <w:b/>
          <w:sz w:val="32"/>
          <w:szCs w:val="28"/>
        </w:rPr>
      </w:pPr>
    </w:p>
    <w:p w:rsidR="009C6937" w:rsidRPr="00F85E41" w:rsidRDefault="009C6937" w:rsidP="009C6937">
      <w:pPr>
        <w:pStyle w:val="a3"/>
        <w:jc w:val="right"/>
        <w:rPr>
          <w:rFonts w:ascii="Times New Roman" w:hAnsi="Times New Roman" w:cs="Times New Roman"/>
          <w:b/>
          <w:sz w:val="32"/>
          <w:szCs w:val="28"/>
        </w:rPr>
      </w:pPr>
    </w:p>
    <w:p w:rsidR="009C6937" w:rsidRPr="00F85E41" w:rsidRDefault="009C6937" w:rsidP="009C6937">
      <w:pPr>
        <w:pStyle w:val="a3"/>
        <w:jc w:val="right"/>
        <w:rPr>
          <w:rFonts w:ascii="Times New Roman" w:hAnsi="Times New Roman" w:cs="Times New Roman"/>
          <w:b/>
          <w:sz w:val="32"/>
          <w:szCs w:val="28"/>
        </w:rPr>
      </w:pPr>
    </w:p>
    <w:p w:rsidR="009C6937" w:rsidRPr="00F85E41" w:rsidRDefault="009C6937" w:rsidP="009C6937">
      <w:pPr>
        <w:pStyle w:val="a3"/>
        <w:jc w:val="center"/>
        <w:rPr>
          <w:rFonts w:ascii="Times New Roman" w:hAnsi="Times New Roman" w:cs="Times New Roman"/>
          <w:b/>
          <w:sz w:val="32"/>
          <w:szCs w:val="28"/>
        </w:rPr>
      </w:pPr>
    </w:p>
    <w:p w:rsidR="009C6937" w:rsidRPr="00F85E41" w:rsidRDefault="009C6937" w:rsidP="009C6937">
      <w:pPr>
        <w:pStyle w:val="a3"/>
        <w:jc w:val="center"/>
        <w:rPr>
          <w:rFonts w:ascii="Times New Roman" w:hAnsi="Times New Roman" w:cs="Times New Roman"/>
          <w:b/>
          <w:sz w:val="32"/>
          <w:szCs w:val="28"/>
        </w:rPr>
      </w:pPr>
    </w:p>
    <w:p w:rsidR="009C6937" w:rsidRPr="00F85E41" w:rsidRDefault="009C6937" w:rsidP="00C61574">
      <w:pPr>
        <w:pStyle w:val="a3"/>
        <w:rPr>
          <w:rFonts w:ascii="Times New Roman" w:hAnsi="Times New Roman" w:cs="Times New Roman"/>
          <w:b/>
          <w:sz w:val="32"/>
          <w:szCs w:val="28"/>
        </w:rPr>
      </w:pPr>
    </w:p>
    <w:p w:rsidR="009C6937" w:rsidRPr="00F85E41" w:rsidRDefault="009C6937" w:rsidP="009C6937">
      <w:pPr>
        <w:pStyle w:val="a3"/>
        <w:jc w:val="center"/>
        <w:rPr>
          <w:rFonts w:ascii="Times New Roman" w:hAnsi="Times New Roman" w:cs="Times New Roman"/>
          <w:b/>
          <w:sz w:val="32"/>
          <w:szCs w:val="28"/>
        </w:rPr>
      </w:pPr>
    </w:p>
    <w:p w:rsidR="009C6937" w:rsidRPr="00F85E41" w:rsidRDefault="009C6937" w:rsidP="009C6937">
      <w:pPr>
        <w:pStyle w:val="a3"/>
        <w:jc w:val="center"/>
        <w:rPr>
          <w:rFonts w:ascii="Times New Roman" w:hAnsi="Times New Roman" w:cs="Times New Roman"/>
          <w:b/>
          <w:sz w:val="32"/>
          <w:szCs w:val="28"/>
        </w:rPr>
      </w:pPr>
    </w:p>
    <w:p w:rsidR="009C6937" w:rsidRPr="00F85E41" w:rsidRDefault="009C6937" w:rsidP="009C6937">
      <w:pPr>
        <w:pStyle w:val="a3"/>
        <w:jc w:val="center"/>
        <w:rPr>
          <w:rFonts w:ascii="Times New Roman" w:hAnsi="Times New Roman" w:cs="Times New Roman"/>
          <w:b/>
          <w:sz w:val="32"/>
          <w:szCs w:val="28"/>
        </w:rPr>
      </w:pPr>
    </w:p>
    <w:p w:rsidR="009C6937" w:rsidRPr="00F85E41" w:rsidRDefault="009C6937" w:rsidP="009C6937">
      <w:pPr>
        <w:pStyle w:val="a3"/>
        <w:jc w:val="center"/>
        <w:rPr>
          <w:rFonts w:ascii="Times New Roman" w:hAnsi="Times New Roman" w:cs="Times New Roman"/>
          <w:b/>
          <w:sz w:val="32"/>
          <w:szCs w:val="28"/>
        </w:rPr>
      </w:pPr>
    </w:p>
    <w:p w:rsidR="009C6937" w:rsidRPr="00F85E41" w:rsidRDefault="009C6937" w:rsidP="009C6937">
      <w:pPr>
        <w:pStyle w:val="a3"/>
        <w:jc w:val="center"/>
        <w:rPr>
          <w:rFonts w:ascii="Times New Roman" w:hAnsi="Times New Roman" w:cs="Times New Roman"/>
          <w:b/>
          <w:sz w:val="32"/>
          <w:szCs w:val="28"/>
        </w:rPr>
      </w:pPr>
    </w:p>
    <w:p w:rsidR="009C6937" w:rsidRPr="00F85E41" w:rsidRDefault="009C6937" w:rsidP="009C6937">
      <w:pPr>
        <w:pStyle w:val="a3"/>
        <w:jc w:val="center"/>
        <w:rPr>
          <w:rFonts w:ascii="Times New Roman" w:hAnsi="Times New Roman" w:cs="Times New Roman"/>
          <w:b/>
          <w:sz w:val="32"/>
          <w:szCs w:val="28"/>
        </w:rPr>
      </w:pPr>
    </w:p>
    <w:p w:rsidR="009C6937" w:rsidRPr="00F85E41" w:rsidRDefault="009C6937" w:rsidP="009C6937">
      <w:pPr>
        <w:pStyle w:val="a3"/>
        <w:jc w:val="center"/>
        <w:rPr>
          <w:rFonts w:ascii="Times New Roman" w:hAnsi="Times New Roman" w:cs="Times New Roman"/>
          <w:b/>
          <w:sz w:val="32"/>
          <w:szCs w:val="28"/>
        </w:rPr>
      </w:pPr>
    </w:p>
    <w:p w:rsidR="009C6937" w:rsidRPr="00F85E41" w:rsidRDefault="009C6937" w:rsidP="009C6937">
      <w:pPr>
        <w:pStyle w:val="a3"/>
        <w:jc w:val="center"/>
        <w:rPr>
          <w:rFonts w:ascii="Times New Roman" w:hAnsi="Times New Roman" w:cs="Times New Roman"/>
          <w:b/>
          <w:sz w:val="32"/>
          <w:szCs w:val="28"/>
        </w:rPr>
      </w:pPr>
    </w:p>
    <w:p w:rsidR="009C6937" w:rsidRPr="00F85E41" w:rsidRDefault="009C6937" w:rsidP="009C6937">
      <w:pPr>
        <w:pStyle w:val="a3"/>
        <w:jc w:val="center"/>
        <w:rPr>
          <w:rFonts w:ascii="Times New Roman" w:hAnsi="Times New Roman" w:cs="Times New Roman"/>
          <w:b/>
          <w:sz w:val="32"/>
          <w:szCs w:val="28"/>
        </w:rPr>
      </w:pPr>
    </w:p>
    <w:p w:rsidR="009C6937" w:rsidRPr="00F85E41" w:rsidRDefault="009C6937" w:rsidP="009C6937">
      <w:pPr>
        <w:pStyle w:val="a3"/>
        <w:jc w:val="center"/>
        <w:rPr>
          <w:rFonts w:ascii="Times New Roman" w:hAnsi="Times New Roman" w:cs="Times New Roman"/>
          <w:b/>
          <w:sz w:val="32"/>
          <w:szCs w:val="28"/>
        </w:rPr>
      </w:pPr>
    </w:p>
    <w:p w:rsidR="009C6937" w:rsidRPr="00F85E41" w:rsidRDefault="009C6937" w:rsidP="009C6937">
      <w:pPr>
        <w:pStyle w:val="a3"/>
        <w:jc w:val="center"/>
        <w:rPr>
          <w:rFonts w:ascii="Times New Roman" w:hAnsi="Times New Roman" w:cs="Times New Roman"/>
          <w:b/>
          <w:sz w:val="32"/>
          <w:szCs w:val="28"/>
        </w:rPr>
      </w:pPr>
    </w:p>
    <w:p w:rsidR="009C6937" w:rsidRDefault="009C6937" w:rsidP="009C6937">
      <w:pPr>
        <w:pStyle w:val="a3"/>
        <w:jc w:val="center"/>
        <w:rPr>
          <w:rFonts w:ascii="Times New Roman" w:hAnsi="Times New Roman" w:cs="Times New Roman"/>
          <w:b/>
          <w:sz w:val="32"/>
          <w:szCs w:val="28"/>
        </w:rPr>
      </w:pPr>
      <w:r w:rsidRPr="00F85E41">
        <w:rPr>
          <w:rFonts w:ascii="Times New Roman" w:hAnsi="Times New Roman" w:cs="Times New Roman"/>
          <w:b/>
          <w:sz w:val="32"/>
          <w:szCs w:val="28"/>
        </w:rPr>
        <w:t>2016 г</w:t>
      </w:r>
    </w:p>
    <w:p w:rsidR="00F85E41" w:rsidRDefault="00F85E41" w:rsidP="009C6937">
      <w:pPr>
        <w:pStyle w:val="a3"/>
        <w:jc w:val="center"/>
        <w:rPr>
          <w:rFonts w:ascii="Times New Roman" w:hAnsi="Times New Roman" w:cs="Times New Roman"/>
          <w:b/>
          <w:sz w:val="32"/>
          <w:szCs w:val="28"/>
        </w:rPr>
      </w:pPr>
    </w:p>
    <w:p w:rsidR="00F85E41" w:rsidRDefault="00F85E41" w:rsidP="009C6937">
      <w:pPr>
        <w:pStyle w:val="a3"/>
        <w:jc w:val="center"/>
        <w:rPr>
          <w:rFonts w:ascii="Times New Roman" w:hAnsi="Times New Roman" w:cs="Times New Roman"/>
          <w:b/>
          <w:sz w:val="32"/>
          <w:szCs w:val="28"/>
        </w:rPr>
      </w:pPr>
    </w:p>
    <w:p w:rsidR="00F85E41" w:rsidRPr="00F85E41" w:rsidRDefault="00F85E41" w:rsidP="00F85E41">
      <w:pPr>
        <w:pStyle w:val="a3"/>
        <w:jc w:val="right"/>
        <w:rPr>
          <w:rFonts w:ascii="Times New Roman" w:hAnsi="Times New Roman" w:cs="Times New Roman"/>
          <w:sz w:val="28"/>
          <w:szCs w:val="28"/>
        </w:rPr>
      </w:pPr>
      <w:r w:rsidRPr="00F85E41">
        <w:rPr>
          <w:rFonts w:ascii="Times New Roman" w:hAnsi="Times New Roman" w:cs="Times New Roman"/>
          <w:sz w:val="28"/>
          <w:szCs w:val="28"/>
        </w:rPr>
        <w:lastRenderedPageBreak/>
        <w:t>С чего начинается Родина?</w:t>
      </w:r>
    </w:p>
    <w:p w:rsidR="00F85E41" w:rsidRPr="00F85E41" w:rsidRDefault="00F85E41" w:rsidP="00F85E41">
      <w:pPr>
        <w:pStyle w:val="a3"/>
        <w:jc w:val="right"/>
        <w:rPr>
          <w:rFonts w:ascii="Times New Roman" w:hAnsi="Times New Roman" w:cs="Times New Roman"/>
          <w:sz w:val="28"/>
          <w:szCs w:val="28"/>
        </w:rPr>
      </w:pPr>
      <w:r w:rsidRPr="00F85E41">
        <w:rPr>
          <w:rFonts w:ascii="Times New Roman" w:hAnsi="Times New Roman" w:cs="Times New Roman"/>
          <w:sz w:val="28"/>
          <w:szCs w:val="28"/>
        </w:rPr>
        <w:t>С заветной скамьи у ворот….</w:t>
      </w:r>
    </w:p>
    <w:p w:rsidR="00F85E41" w:rsidRPr="00F85E41" w:rsidRDefault="00F85E41" w:rsidP="00F85E41">
      <w:pPr>
        <w:pStyle w:val="a3"/>
        <w:jc w:val="right"/>
        <w:rPr>
          <w:rFonts w:ascii="Times New Roman" w:hAnsi="Times New Roman" w:cs="Times New Roman"/>
          <w:sz w:val="28"/>
          <w:szCs w:val="28"/>
        </w:rPr>
      </w:pPr>
      <w:r w:rsidRPr="00F85E41">
        <w:rPr>
          <w:rFonts w:ascii="Times New Roman" w:hAnsi="Times New Roman" w:cs="Times New Roman"/>
          <w:sz w:val="28"/>
          <w:szCs w:val="28"/>
        </w:rPr>
        <w:t xml:space="preserve">М. </w:t>
      </w:r>
      <w:proofErr w:type="spellStart"/>
      <w:r w:rsidRPr="00F85E41">
        <w:rPr>
          <w:rFonts w:ascii="Times New Roman" w:hAnsi="Times New Roman" w:cs="Times New Roman"/>
          <w:sz w:val="28"/>
          <w:szCs w:val="28"/>
        </w:rPr>
        <w:t>Матусовский</w:t>
      </w:r>
      <w:proofErr w:type="spellEnd"/>
      <w:r w:rsidRPr="00F85E41">
        <w:rPr>
          <w:rFonts w:ascii="Times New Roman" w:hAnsi="Times New Roman" w:cs="Times New Roman"/>
          <w:sz w:val="28"/>
          <w:szCs w:val="28"/>
        </w:rPr>
        <w:t>.</w:t>
      </w:r>
    </w:p>
    <w:p w:rsidR="00F85E41" w:rsidRPr="00F85E41" w:rsidRDefault="00F85E41" w:rsidP="00F85E41">
      <w:pPr>
        <w:pStyle w:val="a3"/>
        <w:jc w:val="right"/>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r w:rsidRPr="00F85E41">
        <w:rPr>
          <w:rFonts w:ascii="Times New Roman" w:hAnsi="Times New Roman" w:cs="Times New Roman"/>
          <w:sz w:val="28"/>
          <w:szCs w:val="28"/>
        </w:rPr>
        <w:t>Аннотация проекта.</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Кризисные явления в социально-экономической, политической, культурной и других сферах жизни нашего общества обострили многие нравственные проблемы, поставив их в разряд наиболее актуальных. Одним из приоритетных направлений является патриотическое воспитание дошкольников – направление актуальное и достаточно сложное. Основная причина этого – многоаспектность содержания работы, которая подразумевает воспитание любви к семье и близким, к родным местам, к Родине, формирование интереса к культуре своего народа, исторической памяти поколений, развитие чувства неразрывности с окружающим и желания не только сохранить, но и приумножить богатства своей страны.</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r w:rsidRPr="00F85E41">
        <w:rPr>
          <w:rFonts w:ascii="Times New Roman" w:hAnsi="Times New Roman" w:cs="Times New Roman"/>
          <w:sz w:val="28"/>
          <w:szCs w:val="28"/>
        </w:rPr>
        <w:t>Актуальность проекта.</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«Родной дом» - это сложное и многогранное понятие. И это правильно. С любви к дому, семье, березке, растущей во дворе, и начинается любовь к малой Родине, родному краю, стране. Дом – это место, где человек чувствует себя защищенным. Ведь недаром говорят: «Мой дом – моя крепость». Дом стоит на улице. У улицы есть название. С чем оно связано? Ребенок об этом и не подумает, если взрослые ему не помогут.</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 xml:space="preserve">Вышел ребенок на улицу – он уже пешеход. Сел на велосипед – водитель. Поехал на автобусе – он пассажир. И везде его подстерегает опасность. </w:t>
      </w:r>
      <w:proofErr w:type="gramStart"/>
      <w:r w:rsidRPr="00F85E41">
        <w:rPr>
          <w:rFonts w:ascii="Times New Roman" w:hAnsi="Times New Roman" w:cs="Times New Roman"/>
          <w:sz w:val="28"/>
          <w:szCs w:val="28"/>
        </w:rPr>
        <w:t>Нужны</w:t>
      </w:r>
      <w:proofErr w:type="gramEnd"/>
      <w:r w:rsidRPr="00F85E41">
        <w:rPr>
          <w:rFonts w:ascii="Times New Roman" w:hAnsi="Times New Roman" w:cs="Times New Roman"/>
          <w:sz w:val="28"/>
          <w:szCs w:val="28"/>
        </w:rPr>
        <w:t xml:space="preserve"> осторожность и бдительность. Каждый ребенок должен знать свой адрес. А в результате опроса по теме «Где я живу» выяснилось, что многие дети не знают, на какой улице живут, не могут описать дорогу домой. Мы, взрослые, обязаны помочь детям запомнить свой адрес, научить рассказывать, как пройти домой. Но, анализируя анкету «Ребенок и улица», предложенную родителям, поняли, что многие сами не знают, почему их улица так называется, не уделяют время ознакомлению ребенка с правилами безопасного поведения дома, на лице, дороге. Результаты диагностики детей по теме «Где я живу» свидетельствует: есть проблема, которую необходимо</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 xml:space="preserve">решать. Как?  Прежде </w:t>
      </w:r>
      <w:proofErr w:type="gramStart"/>
      <w:r w:rsidRPr="00F85E41">
        <w:rPr>
          <w:rFonts w:ascii="Times New Roman" w:hAnsi="Times New Roman" w:cs="Times New Roman"/>
          <w:sz w:val="28"/>
          <w:szCs w:val="28"/>
        </w:rPr>
        <w:t>всего</w:t>
      </w:r>
      <w:proofErr w:type="gramEnd"/>
      <w:r w:rsidRPr="00F85E41">
        <w:rPr>
          <w:rFonts w:ascii="Times New Roman" w:hAnsi="Times New Roman" w:cs="Times New Roman"/>
          <w:sz w:val="28"/>
          <w:szCs w:val="28"/>
        </w:rPr>
        <w:t xml:space="preserve"> нужны эффективные средства. Я предполагаю, что таким средством может стать технология педагогического проектирования. Поэтому и возникла идея проекта «История улицы, на которой я живу».</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Цель:</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-обобщить и расширить знания о своем доме, своей семье, улице.</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Задачи:</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-помочь запомнить свой адрес и выяснить, почему улица, на которой дети живут, так называется;</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-дать знания о современных домах и домах в прошлом;</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-закрепить и расширить знания о том, из какого материала строят дома, об опасностях, которые подстерегают на улице и дома;</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-предостеречь от неприятностей, связанных с контактами с незнакомыми людьми;</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-продолжать учить правилам поведения, обеспечивающим сохранность жизни и здоровья, в современных бытовых условиях;</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-закрепить правила дорожного движения.</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Участники проекта: воспитатель, дети, родители.</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Тип проекта: информационно-исследовательский.</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Сроки реализации: с 11 января по 5 февраля 2016 г</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Default="00F85E41" w:rsidP="00F85E41">
      <w:pPr>
        <w:pStyle w:val="a3"/>
        <w:jc w:val="center"/>
        <w:rPr>
          <w:rFonts w:ascii="Times New Roman" w:hAnsi="Times New Roman" w:cs="Times New Roman"/>
          <w:sz w:val="28"/>
          <w:szCs w:val="28"/>
        </w:rPr>
      </w:pPr>
    </w:p>
    <w:p w:rsidR="000768D3" w:rsidRDefault="000768D3" w:rsidP="00F85E41">
      <w:pPr>
        <w:pStyle w:val="a3"/>
        <w:jc w:val="center"/>
        <w:rPr>
          <w:rFonts w:ascii="Times New Roman" w:hAnsi="Times New Roman" w:cs="Times New Roman"/>
          <w:sz w:val="28"/>
          <w:szCs w:val="28"/>
        </w:rPr>
      </w:pPr>
    </w:p>
    <w:p w:rsidR="000768D3" w:rsidRDefault="000768D3" w:rsidP="00F85E41">
      <w:pPr>
        <w:pStyle w:val="a3"/>
        <w:jc w:val="center"/>
        <w:rPr>
          <w:rFonts w:ascii="Times New Roman" w:hAnsi="Times New Roman" w:cs="Times New Roman"/>
          <w:sz w:val="28"/>
          <w:szCs w:val="28"/>
        </w:rPr>
      </w:pPr>
    </w:p>
    <w:p w:rsidR="000768D3" w:rsidRDefault="000768D3" w:rsidP="00F85E41">
      <w:pPr>
        <w:pStyle w:val="a3"/>
        <w:jc w:val="center"/>
        <w:rPr>
          <w:rFonts w:ascii="Times New Roman" w:hAnsi="Times New Roman" w:cs="Times New Roman"/>
          <w:sz w:val="28"/>
          <w:szCs w:val="28"/>
        </w:rPr>
      </w:pPr>
    </w:p>
    <w:p w:rsidR="000768D3" w:rsidRDefault="000768D3" w:rsidP="00F85E41">
      <w:pPr>
        <w:pStyle w:val="a3"/>
        <w:jc w:val="center"/>
        <w:rPr>
          <w:rFonts w:ascii="Times New Roman" w:hAnsi="Times New Roman" w:cs="Times New Roman"/>
          <w:sz w:val="28"/>
          <w:szCs w:val="28"/>
        </w:rPr>
      </w:pPr>
    </w:p>
    <w:p w:rsidR="000768D3" w:rsidRDefault="000768D3" w:rsidP="00F85E41">
      <w:pPr>
        <w:pStyle w:val="a3"/>
        <w:jc w:val="center"/>
        <w:rPr>
          <w:rFonts w:ascii="Times New Roman" w:hAnsi="Times New Roman" w:cs="Times New Roman"/>
          <w:sz w:val="28"/>
          <w:szCs w:val="28"/>
        </w:rPr>
      </w:pPr>
    </w:p>
    <w:p w:rsidR="000768D3" w:rsidRDefault="000768D3" w:rsidP="00F85E41">
      <w:pPr>
        <w:pStyle w:val="a3"/>
        <w:jc w:val="center"/>
        <w:rPr>
          <w:rFonts w:ascii="Times New Roman" w:hAnsi="Times New Roman" w:cs="Times New Roman"/>
          <w:sz w:val="28"/>
          <w:szCs w:val="28"/>
        </w:rPr>
      </w:pPr>
    </w:p>
    <w:p w:rsidR="000768D3" w:rsidRPr="00F85E41" w:rsidRDefault="000768D3"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p>
    <w:p w:rsidR="00F85E41" w:rsidRPr="00F85E41" w:rsidRDefault="00F85E41" w:rsidP="00F85E41">
      <w:pPr>
        <w:pStyle w:val="a3"/>
        <w:jc w:val="center"/>
        <w:rPr>
          <w:rFonts w:ascii="Times New Roman" w:hAnsi="Times New Roman" w:cs="Times New Roman"/>
          <w:sz w:val="28"/>
          <w:szCs w:val="28"/>
        </w:rPr>
      </w:pPr>
      <w:r w:rsidRPr="00F85E41">
        <w:rPr>
          <w:rFonts w:ascii="Times New Roman" w:hAnsi="Times New Roman" w:cs="Times New Roman"/>
          <w:sz w:val="28"/>
          <w:szCs w:val="28"/>
        </w:rPr>
        <w:t>План работы:</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u w:val="single"/>
        </w:rPr>
        <w:t>Воспитатель совместно с детьми</w:t>
      </w:r>
      <w:r w:rsidRPr="00F85E41">
        <w:rPr>
          <w:rFonts w:ascii="Times New Roman" w:hAnsi="Times New Roman" w:cs="Times New Roman"/>
          <w:sz w:val="28"/>
          <w:szCs w:val="28"/>
        </w:rPr>
        <w:t>:</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-опрос по теме «Где я живу»;</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-рассматривание фотографий, открыток, иллюстраций с изображением современных домов и домов в прошлом;</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 xml:space="preserve">-чтение сказок «Три поросенка», «Гуси </w:t>
      </w:r>
      <w:proofErr w:type="gramStart"/>
      <w:r w:rsidRPr="00F85E41">
        <w:rPr>
          <w:rFonts w:ascii="Times New Roman" w:hAnsi="Times New Roman" w:cs="Times New Roman"/>
          <w:sz w:val="28"/>
          <w:szCs w:val="28"/>
        </w:rPr>
        <w:t>–л</w:t>
      </w:r>
      <w:proofErr w:type="gramEnd"/>
      <w:r w:rsidRPr="00F85E41">
        <w:rPr>
          <w:rFonts w:ascii="Times New Roman" w:hAnsi="Times New Roman" w:cs="Times New Roman"/>
          <w:sz w:val="28"/>
          <w:szCs w:val="28"/>
        </w:rPr>
        <w:t>ебеди», «Колобок», «Красная шапочка», «</w:t>
      </w:r>
      <w:proofErr w:type="spellStart"/>
      <w:r w:rsidRPr="00F85E41">
        <w:rPr>
          <w:rFonts w:ascii="Times New Roman" w:hAnsi="Times New Roman" w:cs="Times New Roman"/>
          <w:sz w:val="28"/>
          <w:szCs w:val="28"/>
        </w:rPr>
        <w:t>Жихарка</w:t>
      </w:r>
      <w:proofErr w:type="spellEnd"/>
      <w:r w:rsidRPr="00F85E41">
        <w:rPr>
          <w:rFonts w:ascii="Times New Roman" w:hAnsi="Times New Roman" w:cs="Times New Roman"/>
          <w:sz w:val="28"/>
          <w:szCs w:val="28"/>
        </w:rPr>
        <w:t>» и их моделирование;</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-просмотр мультфильмов, видеофильмов «Один дома», «Кот, петух и лиса», «Волк и семеро козлят», «Зимовье»;</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-дидактические игры «Кто больше знает о своей улице? », ««Мы строители! »</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«Автомобиль», «Хорошо – плохо».</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 подвижные игры «Светофор», «Самый быстрый», «</w:t>
      </w:r>
      <w:proofErr w:type="gramStart"/>
      <w:r w:rsidRPr="00F85E41">
        <w:rPr>
          <w:rFonts w:ascii="Times New Roman" w:hAnsi="Times New Roman" w:cs="Times New Roman"/>
          <w:sz w:val="28"/>
          <w:szCs w:val="28"/>
        </w:rPr>
        <w:t>Где</w:t>
      </w:r>
      <w:proofErr w:type="gramEnd"/>
      <w:r w:rsidRPr="00F85E41">
        <w:rPr>
          <w:rFonts w:ascii="Times New Roman" w:hAnsi="Times New Roman" w:cs="Times New Roman"/>
          <w:sz w:val="28"/>
          <w:szCs w:val="28"/>
        </w:rPr>
        <w:t xml:space="preserve"> чей дом? », «Воробушки и автомобиль».</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-занятия «Мой дом – моя крепость», «Улицы нашего города» (приложения № 1, 2)</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u w:val="single"/>
        </w:rPr>
        <w:t>Родители вместе с детьми</w:t>
      </w:r>
      <w:r w:rsidRPr="00F85E41">
        <w:rPr>
          <w:rFonts w:ascii="Times New Roman" w:hAnsi="Times New Roman" w:cs="Times New Roman"/>
          <w:sz w:val="28"/>
          <w:szCs w:val="28"/>
        </w:rPr>
        <w:t>:</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-помочь запомнить адрес, рассказать, из какого материала построен дом;</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-прогулка по улице, на которой живут, и по соседним улицам; как правильно переходить дорогу, где ходить пешеходам;</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-рассматривание домов;</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 xml:space="preserve">-узнать и рассказать детям, почему улица, на которой они </w:t>
      </w:r>
      <w:proofErr w:type="gramStart"/>
      <w:r w:rsidRPr="00F85E41">
        <w:rPr>
          <w:rFonts w:ascii="Times New Roman" w:hAnsi="Times New Roman" w:cs="Times New Roman"/>
          <w:sz w:val="28"/>
          <w:szCs w:val="28"/>
        </w:rPr>
        <w:t>живут так называется</w:t>
      </w:r>
      <w:proofErr w:type="gramEnd"/>
      <w:r w:rsidRPr="00F85E41">
        <w:rPr>
          <w:rFonts w:ascii="Times New Roman" w:hAnsi="Times New Roman" w:cs="Times New Roman"/>
          <w:sz w:val="28"/>
          <w:szCs w:val="28"/>
        </w:rPr>
        <w:t>;</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 xml:space="preserve">-чтение художественной литературы по теме проекта «Когда никого нет дома» С. Черных, «Как найти дорожку» В. </w:t>
      </w:r>
      <w:proofErr w:type="spellStart"/>
      <w:r w:rsidRPr="00F85E41">
        <w:rPr>
          <w:rFonts w:ascii="Times New Roman" w:hAnsi="Times New Roman" w:cs="Times New Roman"/>
          <w:sz w:val="28"/>
          <w:szCs w:val="28"/>
        </w:rPr>
        <w:t>Берестова</w:t>
      </w:r>
      <w:proofErr w:type="spellEnd"/>
      <w:r w:rsidRPr="00F85E41">
        <w:rPr>
          <w:rFonts w:ascii="Times New Roman" w:hAnsi="Times New Roman" w:cs="Times New Roman"/>
          <w:sz w:val="28"/>
          <w:szCs w:val="28"/>
        </w:rPr>
        <w:t>.</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u w:val="single"/>
        </w:rPr>
        <w:t>Воспитатели, родители, дети</w:t>
      </w:r>
      <w:r w:rsidRPr="00F85E41">
        <w:rPr>
          <w:rFonts w:ascii="Times New Roman" w:hAnsi="Times New Roman" w:cs="Times New Roman"/>
          <w:sz w:val="28"/>
          <w:szCs w:val="28"/>
        </w:rPr>
        <w:t>:</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-дать представление о понятиях «род», «родители», «семья»;</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-выставка макетов «Мой дом, моя улица»;</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u w:val="single"/>
        </w:rPr>
        <w:t>Воспитатель с родителями</w:t>
      </w:r>
      <w:r w:rsidRPr="00F85E41">
        <w:rPr>
          <w:rFonts w:ascii="Times New Roman" w:hAnsi="Times New Roman" w:cs="Times New Roman"/>
          <w:sz w:val="28"/>
          <w:szCs w:val="28"/>
        </w:rPr>
        <w:t>:</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 анкетирование родителей «Я и мой ребенок на улицах города»</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-папка – передвижка «Ребенок и улица».</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u w:val="single"/>
        </w:rPr>
        <w:t>Результативность</w:t>
      </w:r>
      <w:r w:rsidRPr="00F85E41">
        <w:rPr>
          <w:rFonts w:ascii="Times New Roman" w:hAnsi="Times New Roman" w:cs="Times New Roman"/>
          <w:sz w:val="28"/>
          <w:szCs w:val="28"/>
        </w:rPr>
        <w:t>:</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-результаты повторного опроса показывают, что дети содержательно рассказывают о доме, в котором живут, используя макет «Мой дом»;</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-называют, кто с ними живет, знают семейные связи;</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-запомнили свой адрес;</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-рассказывают, почему улица носит такое название;</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 расширились знания детей о строительных материалах, из которых дома строят сейчас и строили раньше;</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-по плану, составленному дома с родителями, описывают дорогу домой;</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-получили практические навыки создания макетов своих домов из различных материалов.</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u w:val="single"/>
        </w:rPr>
        <w:t>Эффективность</w:t>
      </w:r>
      <w:r w:rsidRPr="00F85E41">
        <w:rPr>
          <w:rFonts w:ascii="Times New Roman" w:hAnsi="Times New Roman" w:cs="Times New Roman"/>
          <w:sz w:val="28"/>
          <w:szCs w:val="28"/>
        </w:rPr>
        <w:t>:</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-активизируется творческий потенциал всех участников проекта, они активно включаются в поиск нужной информации;</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-у дошкольников развиваются инициативность, любознательность, творческое воображение, самостоятельность и умение планировать поисково-исследовательскую деятельность;</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-гармонизируется и укрепляется детско-родительские отношения;</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-обнаружились новые проблемы, что является стимулом к познавательной активности детей, их саморазвитию.</w:t>
      </w:r>
    </w:p>
    <w:p w:rsidR="00F85E41" w:rsidRPr="00F85E41" w:rsidRDefault="00F85E41" w:rsidP="00F85E41">
      <w:pPr>
        <w:pStyle w:val="a3"/>
        <w:rPr>
          <w:rFonts w:ascii="Times New Roman" w:hAnsi="Times New Roman" w:cs="Times New Roman"/>
          <w:sz w:val="28"/>
          <w:szCs w:val="28"/>
        </w:rPr>
      </w:pP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u w:val="single"/>
        </w:rPr>
        <w:t>Новизна</w:t>
      </w:r>
      <w:r w:rsidRPr="00F85E41">
        <w:rPr>
          <w:rFonts w:ascii="Times New Roman" w:hAnsi="Times New Roman" w:cs="Times New Roman"/>
          <w:sz w:val="28"/>
          <w:szCs w:val="28"/>
        </w:rPr>
        <w:t>.</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Особенность моего проекта, на мой взгляд, в том, что вместе с семьей мы не только познаем, осваиваем новое, но и трудимся и активно отдыхаем.</w:t>
      </w:r>
    </w:p>
    <w:p w:rsidR="00F85E41" w:rsidRPr="00F85E41" w:rsidRDefault="00F85E41" w:rsidP="00F85E41">
      <w:pPr>
        <w:pStyle w:val="a3"/>
        <w:rPr>
          <w:rFonts w:ascii="Times New Roman" w:hAnsi="Times New Roman" w:cs="Times New Roman"/>
          <w:sz w:val="28"/>
          <w:szCs w:val="28"/>
        </w:rPr>
      </w:pPr>
      <w:r w:rsidRPr="00F85E41">
        <w:rPr>
          <w:rFonts w:ascii="Times New Roman" w:hAnsi="Times New Roman" w:cs="Times New Roman"/>
          <w:sz w:val="28"/>
          <w:szCs w:val="28"/>
        </w:rPr>
        <w:t>Работаем в одной команде “Воспитатели-дети-родители”, где родители становятся активными участниками жизни детей в детском саду.</w:t>
      </w:r>
    </w:p>
    <w:p w:rsidR="00F85E41" w:rsidRPr="00F85E41" w:rsidRDefault="00F85E41" w:rsidP="00F85E41">
      <w:pPr>
        <w:pStyle w:val="a3"/>
        <w:rPr>
          <w:rFonts w:ascii="Times New Roman" w:hAnsi="Times New Roman" w:cs="Times New Roman"/>
          <w:sz w:val="28"/>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Default="00F85E41" w:rsidP="00F85E41">
      <w:pPr>
        <w:pStyle w:val="a3"/>
        <w:rPr>
          <w:rFonts w:ascii="Times New Roman" w:hAnsi="Times New Roman" w:cs="Times New Roman"/>
          <w:b/>
          <w:sz w:val="32"/>
          <w:szCs w:val="28"/>
        </w:rPr>
      </w:pPr>
    </w:p>
    <w:p w:rsidR="00F85E41" w:rsidRPr="00F85E41" w:rsidRDefault="00F85E41" w:rsidP="009C6937">
      <w:pPr>
        <w:pStyle w:val="a3"/>
        <w:jc w:val="center"/>
        <w:rPr>
          <w:rFonts w:ascii="Times New Roman" w:hAnsi="Times New Roman" w:cs="Times New Roman"/>
          <w:b/>
          <w:sz w:val="32"/>
          <w:szCs w:val="28"/>
        </w:rPr>
      </w:pPr>
    </w:p>
    <w:p w:rsidR="00D004E6" w:rsidRPr="00F85E41" w:rsidRDefault="00D004E6" w:rsidP="00D004E6">
      <w:pPr>
        <w:pStyle w:val="a3"/>
        <w:jc w:val="center"/>
        <w:rPr>
          <w:rFonts w:ascii="Times New Roman" w:hAnsi="Times New Roman" w:cs="Times New Roman"/>
          <w:sz w:val="28"/>
          <w:szCs w:val="28"/>
        </w:rPr>
      </w:pPr>
      <w:r w:rsidRPr="00F85E41">
        <w:rPr>
          <w:rFonts w:ascii="Times New Roman" w:hAnsi="Times New Roman" w:cs="Times New Roman"/>
          <w:sz w:val="28"/>
          <w:szCs w:val="28"/>
        </w:rPr>
        <w:t>НОД по социально-коммуникативному развитию детей старшей группы</w:t>
      </w:r>
    </w:p>
    <w:p w:rsidR="00D004E6" w:rsidRPr="00F85E41" w:rsidRDefault="00D004E6" w:rsidP="00D004E6">
      <w:pPr>
        <w:pStyle w:val="a3"/>
        <w:jc w:val="center"/>
        <w:rPr>
          <w:rFonts w:ascii="Times New Roman" w:hAnsi="Times New Roman" w:cs="Times New Roman"/>
          <w:sz w:val="28"/>
          <w:szCs w:val="28"/>
        </w:rPr>
      </w:pPr>
      <w:r w:rsidRPr="00F85E41">
        <w:rPr>
          <w:rFonts w:ascii="Times New Roman" w:hAnsi="Times New Roman" w:cs="Times New Roman"/>
          <w:sz w:val="28"/>
          <w:szCs w:val="28"/>
        </w:rPr>
        <w:t xml:space="preserve">«Улицы </w:t>
      </w:r>
      <w:proofErr w:type="spellStart"/>
      <w:r w:rsidRPr="00F85E41">
        <w:rPr>
          <w:rFonts w:ascii="Times New Roman" w:hAnsi="Times New Roman" w:cs="Times New Roman"/>
          <w:sz w:val="28"/>
          <w:szCs w:val="28"/>
        </w:rPr>
        <w:t>Семикаракорска</w:t>
      </w:r>
      <w:proofErr w:type="spellEnd"/>
      <w:r w:rsidRPr="00F85E41">
        <w:rPr>
          <w:rFonts w:ascii="Times New Roman" w:hAnsi="Times New Roman" w:cs="Times New Roman"/>
          <w:sz w:val="28"/>
          <w:szCs w:val="28"/>
        </w:rPr>
        <w:t>»</w:t>
      </w:r>
    </w:p>
    <w:p w:rsidR="00D004E6" w:rsidRPr="00F85E41" w:rsidRDefault="00D004E6" w:rsidP="00D004E6">
      <w:pPr>
        <w:pStyle w:val="a3"/>
        <w:jc w:val="center"/>
        <w:rPr>
          <w:rFonts w:ascii="Times New Roman" w:hAnsi="Times New Roman" w:cs="Times New Roman"/>
          <w:sz w:val="28"/>
          <w:szCs w:val="28"/>
        </w:rPr>
      </w:pPr>
    </w:p>
    <w:p w:rsidR="00D004E6" w:rsidRPr="00F85E41" w:rsidRDefault="00D004E6" w:rsidP="00D004E6">
      <w:pPr>
        <w:pStyle w:val="a3"/>
        <w:rPr>
          <w:rFonts w:ascii="Times New Roman" w:hAnsi="Times New Roman" w:cs="Times New Roman"/>
          <w:sz w:val="28"/>
          <w:szCs w:val="28"/>
        </w:rPr>
      </w:pPr>
      <w:r w:rsidRPr="00F85E41">
        <w:rPr>
          <w:rFonts w:ascii="Times New Roman" w:hAnsi="Times New Roman" w:cs="Times New Roman"/>
          <w:sz w:val="28"/>
          <w:szCs w:val="28"/>
        </w:rPr>
        <w:t xml:space="preserve">Цель: продолжать знакомство с историей и культурой города </w:t>
      </w:r>
      <w:proofErr w:type="spellStart"/>
      <w:r w:rsidRPr="00F85E41">
        <w:rPr>
          <w:rFonts w:ascii="Times New Roman" w:hAnsi="Times New Roman" w:cs="Times New Roman"/>
          <w:sz w:val="28"/>
          <w:szCs w:val="28"/>
        </w:rPr>
        <w:t>Семикаракорска</w:t>
      </w:r>
      <w:proofErr w:type="spellEnd"/>
      <w:r w:rsidRPr="00F85E41">
        <w:rPr>
          <w:rFonts w:ascii="Times New Roman" w:hAnsi="Times New Roman" w:cs="Times New Roman"/>
          <w:sz w:val="28"/>
          <w:szCs w:val="28"/>
        </w:rPr>
        <w:t>.</w:t>
      </w:r>
    </w:p>
    <w:p w:rsidR="00D004E6" w:rsidRPr="00F85E41" w:rsidRDefault="00D004E6" w:rsidP="00D004E6">
      <w:pPr>
        <w:pStyle w:val="a3"/>
        <w:rPr>
          <w:rFonts w:ascii="Times New Roman" w:hAnsi="Times New Roman" w:cs="Times New Roman"/>
          <w:sz w:val="28"/>
          <w:szCs w:val="28"/>
        </w:rPr>
      </w:pPr>
      <w:r w:rsidRPr="00F85E41">
        <w:rPr>
          <w:rFonts w:ascii="Times New Roman" w:hAnsi="Times New Roman" w:cs="Times New Roman"/>
          <w:sz w:val="28"/>
          <w:szCs w:val="28"/>
        </w:rPr>
        <w:t>Задачи: познакомить с историей возникновения названий некоторых улиц города; развивать интерес к истории возникновения города.</w:t>
      </w:r>
    </w:p>
    <w:p w:rsidR="00D004E6" w:rsidRPr="00F85E41" w:rsidRDefault="00D004E6" w:rsidP="00D004E6">
      <w:pPr>
        <w:pStyle w:val="a3"/>
        <w:rPr>
          <w:rFonts w:ascii="Times New Roman" w:hAnsi="Times New Roman" w:cs="Times New Roman"/>
          <w:sz w:val="28"/>
          <w:szCs w:val="28"/>
        </w:rPr>
      </w:pPr>
      <w:r w:rsidRPr="00F85E41">
        <w:rPr>
          <w:rFonts w:ascii="Times New Roman" w:hAnsi="Times New Roman" w:cs="Times New Roman"/>
          <w:sz w:val="28"/>
          <w:szCs w:val="28"/>
        </w:rPr>
        <w:t>Оборудование: макеты улиц, фотографии улиц города, конструктор.</w:t>
      </w:r>
    </w:p>
    <w:p w:rsidR="00D004E6" w:rsidRPr="00F85E41" w:rsidRDefault="00D004E6" w:rsidP="00D004E6">
      <w:pPr>
        <w:pStyle w:val="a3"/>
        <w:rPr>
          <w:rFonts w:ascii="Times New Roman" w:hAnsi="Times New Roman" w:cs="Times New Roman"/>
          <w:sz w:val="28"/>
          <w:szCs w:val="28"/>
        </w:rPr>
      </w:pPr>
    </w:p>
    <w:p w:rsidR="00D004E6" w:rsidRPr="00F85E41" w:rsidRDefault="00D004E6" w:rsidP="00D004E6">
      <w:pPr>
        <w:pStyle w:val="a3"/>
        <w:rPr>
          <w:rFonts w:ascii="Times New Roman" w:hAnsi="Times New Roman" w:cs="Times New Roman"/>
          <w:sz w:val="28"/>
          <w:szCs w:val="28"/>
        </w:rPr>
      </w:pPr>
      <w:r w:rsidRPr="00F85E41">
        <w:rPr>
          <w:rFonts w:ascii="Times New Roman" w:hAnsi="Times New Roman" w:cs="Times New Roman"/>
          <w:sz w:val="28"/>
          <w:szCs w:val="28"/>
        </w:rPr>
        <w:t>Ход деятельности:</w:t>
      </w:r>
    </w:p>
    <w:p w:rsidR="00D004E6" w:rsidRPr="00F85E41" w:rsidRDefault="00D004E6" w:rsidP="00D004E6">
      <w:pPr>
        <w:pStyle w:val="a3"/>
        <w:rPr>
          <w:rFonts w:ascii="Times New Roman" w:hAnsi="Times New Roman" w:cs="Times New Roman"/>
          <w:sz w:val="28"/>
          <w:szCs w:val="28"/>
        </w:rPr>
      </w:pPr>
      <w:r w:rsidRPr="00F85E41">
        <w:rPr>
          <w:rFonts w:ascii="Times New Roman" w:hAnsi="Times New Roman" w:cs="Times New Roman"/>
          <w:b/>
          <w:sz w:val="28"/>
          <w:szCs w:val="28"/>
        </w:rPr>
        <w:t>Воспитатель</w:t>
      </w:r>
      <w:r w:rsidRPr="00F85E41">
        <w:rPr>
          <w:rFonts w:ascii="Times New Roman" w:hAnsi="Times New Roman" w:cs="Times New Roman"/>
          <w:sz w:val="28"/>
          <w:szCs w:val="28"/>
        </w:rPr>
        <w:t>: Сегодня мы еще раз прогуляемся по нашему городу.</w:t>
      </w:r>
      <w:r w:rsidR="00FD1238" w:rsidRPr="00F85E41">
        <w:rPr>
          <w:rFonts w:ascii="Times New Roman" w:hAnsi="Times New Roman" w:cs="Times New Roman"/>
          <w:sz w:val="28"/>
          <w:szCs w:val="28"/>
        </w:rPr>
        <w:t xml:space="preserve"> Как он  называется? Правильно, </w:t>
      </w:r>
      <w:proofErr w:type="spellStart"/>
      <w:r w:rsidR="00FD1238" w:rsidRPr="00F85E41">
        <w:rPr>
          <w:rFonts w:ascii="Times New Roman" w:hAnsi="Times New Roman" w:cs="Times New Roman"/>
          <w:sz w:val="28"/>
          <w:szCs w:val="28"/>
        </w:rPr>
        <w:t>Семикаракорск</w:t>
      </w:r>
      <w:proofErr w:type="spellEnd"/>
      <w:r w:rsidR="00FD1238" w:rsidRPr="00F85E41">
        <w:rPr>
          <w:rFonts w:ascii="Times New Roman" w:hAnsi="Times New Roman" w:cs="Times New Roman"/>
          <w:sz w:val="28"/>
          <w:szCs w:val="28"/>
        </w:rPr>
        <w:t xml:space="preserve">. Существует несколько </w:t>
      </w:r>
      <w:proofErr w:type="gramStart"/>
      <w:r w:rsidR="00FD1238" w:rsidRPr="00F85E41">
        <w:rPr>
          <w:rFonts w:ascii="Times New Roman" w:hAnsi="Times New Roman" w:cs="Times New Roman"/>
          <w:sz w:val="28"/>
          <w:szCs w:val="28"/>
        </w:rPr>
        <w:t>версий</w:t>
      </w:r>
      <w:proofErr w:type="gramEnd"/>
      <w:r w:rsidR="00FD1238" w:rsidRPr="00F85E41">
        <w:rPr>
          <w:rFonts w:ascii="Times New Roman" w:hAnsi="Times New Roman" w:cs="Times New Roman"/>
          <w:sz w:val="28"/>
          <w:szCs w:val="28"/>
        </w:rPr>
        <w:t xml:space="preserve"> откуда произошло это название. Вот несколько самых известных.</w:t>
      </w:r>
    </w:p>
    <w:p w:rsidR="00FD1238" w:rsidRPr="00F85E41" w:rsidRDefault="00FD1238" w:rsidP="00D004E6">
      <w:pPr>
        <w:pStyle w:val="a3"/>
        <w:rPr>
          <w:rFonts w:ascii="Times New Roman" w:hAnsi="Times New Roman" w:cs="Times New Roman"/>
          <w:i/>
          <w:sz w:val="28"/>
          <w:szCs w:val="28"/>
        </w:rPr>
      </w:pPr>
      <w:r w:rsidRPr="00F85E41">
        <w:rPr>
          <w:rFonts w:ascii="Times New Roman" w:hAnsi="Times New Roman" w:cs="Times New Roman"/>
          <w:i/>
          <w:sz w:val="28"/>
          <w:szCs w:val="28"/>
        </w:rPr>
        <w:t>Воспитатель зачитывает истории возникновения названия города (приложение).</w:t>
      </w:r>
    </w:p>
    <w:p w:rsidR="00FD1238" w:rsidRPr="00F85E41" w:rsidRDefault="00FD1238" w:rsidP="00D004E6">
      <w:pPr>
        <w:pStyle w:val="a3"/>
        <w:rPr>
          <w:rFonts w:ascii="Times New Roman" w:hAnsi="Times New Roman" w:cs="Times New Roman"/>
          <w:sz w:val="28"/>
          <w:szCs w:val="28"/>
        </w:rPr>
      </w:pPr>
      <w:r w:rsidRPr="00F85E41">
        <w:rPr>
          <w:rFonts w:ascii="Times New Roman" w:hAnsi="Times New Roman" w:cs="Times New Roman"/>
          <w:sz w:val="28"/>
          <w:szCs w:val="28"/>
        </w:rPr>
        <w:t>Наш город растет и становится все краше год от года. В нашем городе очень много улиц, на которых живете и вы в том числе. Сейчас я предлагаю вам рассказать о своих улицах. План вашего рассказа будет таким – назовите свой домашний адрес, расскажите в честь кого или чего названа ваша улица и что интересного есть на вашей улице.</w:t>
      </w:r>
    </w:p>
    <w:p w:rsidR="00FD1238" w:rsidRPr="00F85E41" w:rsidRDefault="00FD1238" w:rsidP="00D004E6">
      <w:pPr>
        <w:pStyle w:val="a3"/>
        <w:rPr>
          <w:rFonts w:ascii="Times New Roman" w:hAnsi="Times New Roman" w:cs="Times New Roman"/>
          <w:i/>
          <w:sz w:val="28"/>
          <w:szCs w:val="28"/>
        </w:rPr>
      </w:pPr>
      <w:r w:rsidRPr="00F85E41">
        <w:rPr>
          <w:rFonts w:ascii="Times New Roman" w:hAnsi="Times New Roman" w:cs="Times New Roman"/>
          <w:i/>
          <w:sz w:val="28"/>
          <w:szCs w:val="28"/>
        </w:rPr>
        <w:t>Дети берут макет улицы и составляют рассказ.</w:t>
      </w:r>
      <w:r w:rsidR="00844638" w:rsidRPr="00F85E41">
        <w:rPr>
          <w:rFonts w:ascii="Times New Roman" w:hAnsi="Times New Roman" w:cs="Times New Roman"/>
          <w:i/>
          <w:sz w:val="28"/>
          <w:szCs w:val="28"/>
        </w:rPr>
        <w:t xml:space="preserve"> После 3-4 рассказов воспитатель подводит итог, зачитывает сообщение об улицах города (приложение)</w:t>
      </w:r>
    </w:p>
    <w:p w:rsidR="00FD1238" w:rsidRPr="00F85E41" w:rsidRDefault="00FD1238" w:rsidP="00D004E6">
      <w:pPr>
        <w:pStyle w:val="a3"/>
        <w:rPr>
          <w:rFonts w:ascii="Times New Roman" w:hAnsi="Times New Roman" w:cs="Times New Roman"/>
          <w:sz w:val="28"/>
          <w:szCs w:val="28"/>
        </w:rPr>
      </w:pPr>
      <w:r w:rsidRPr="00F85E41">
        <w:rPr>
          <w:rFonts w:ascii="Times New Roman" w:hAnsi="Times New Roman" w:cs="Times New Roman"/>
          <w:b/>
          <w:sz w:val="28"/>
          <w:szCs w:val="28"/>
        </w:rPr>
        <w:t>Воспитатель</w:t>
      </w:r>
      <w:r w:rsidRPr="00F85E41">
        <w:rPr>
          <w:rFonts w:ascii="Times New Roman" w:hAnsi="Times New Roman" w:cs="Times New Roman"/>
          <w:sz w:val="28"/>
          <w:szCs w:val="28"/>
        </w:rPr>
        <w:t>: Молодцы, хорошие у вас рассказы. А теперь давайте поиграем.</w:t>
      </w:r>
    </w:p>
    <w:p w:rsidR="00FD1238" w:rsidRPr="00F85E41" w:rsidRDefault="00FD1238" w:rsidP="00D004E6">
      <w:pPr>
        <w:pStyle w:val="a3"/>
        <w:rPr>
          <w:rFonts w:ascii="Times New Roman" w:hAnsi="Times New Roman" w:cs="Times New Roman"/>
          <w:sz w:val="28"/>
          <w:szCs w:val="28"/>
        </w:rPr>
      </w:pPr>
      <w:proofErr w:type="spellStart"/>
      <w:r w:rsidRPr="00F85E41">
        <w:rPr>
          <w:rFonts w:ascii="Times New Roman" w:hAnsi="Times New Roman" w:cs="Times New Roman"/>
          <w:b/>
          <w:sz w:val="28"/>
          <w:szCs w:val="28"/>
        </w:rPr>
        <w:t>Физминутка</w:t>
      </w:r>
      <w:proofErr w:type="spellEnd"/>
      <w:r w:rsidRPr="00F85E41">
        <w:rPr>
          <w:rFonts w:ascii="Times New Roman" w:hAnsi="Times New Roman" w:cs="Times New Roman"/>
          <w:sz w:val="28"/>
          <w:szCs w:val="28"/>
        </w:rPr>
        <w:t xml:space="preserve"> «Кто здесь живет?» </w:t>
      </w:r>
      <w:proofErr w:type="gramStart"/>
      <w:r w:rsidRPr="00F85E41">
        <w:rPr>
          <w:rFonts w:ascii="Times New Roman" w:hAnsi="Times New Roman" w:cs="Times New Roman"/>
          <w:sz w:val="28"/>
          <w:szCs w:val="28"/>
        </w:rPr>
        <w:t>(Воспитатель называет улицу, дети должны изобразить</w:t>
      </w:r>
      <w:r w:rsidR="003D3AF6" w:rsidRPr="00F85E41">
        <w:rPr>
          <w:rFonts w:ascii="Times New Roman" w:hAnsi="Times New Roman" w:cs="Times New Roman"/>
          <w:sz w:val="28"/>
          <w:szCs w:val="28"/>
        </w:rPr>
        <w:t xml:space="preserve"> того, </w:t>
      </w:r>
      <w:r w:rsidRPr="00F85E41">
        <w:rPr>
          <w:rFonts w:ascii="Times New Roman" w:hAnsi="Times New Roman" w:cs="Times New Roman"/>
          <w:sz w:val="28"/>
          <w:szCs w:val="28"/>
        </w:rPr>
        <w:t>кто на ней живет.</w:t>
      </w:r>
      <w:proofErr w:type="gramEnd"/>
      <w:r w:rsidRPr="00F85E41">
        <w:rPr>
          <w:rFonts w:ascii="Times New Roman" w:hAnsi="Times New Roman" w:cs="Times New Roman"/>
          <w:sz w:val="28"/>
          <w:szCs w:val="28"/>
        </w:rPr>
        <w:t xml:space="preserve"> </w:t>
      </w:r>
      <w:proofErr w:type="gramStart"/>
      <w:r w:rsidRPr="00F85E41">
        <w:rPr>
          <w:rFonts w:ascii="Times New Roman" w:hAnsi="Times New Roman" w:cs="Times New Roman"/>
          <w:sz w:val="28"/>
          <w:szCs w:val="28"/>
        </w:rPr>
        <w:t>Например: лесная, сказочная, улица Бабочек, лягушачья и др.)</w:t>
      </w:r>
      <w:proofErr w:type="gramEnd"/>
    </w:p>
    <w:p w:rsidR="003D3AF6" w:rsidRPr="00F85E41" w:rsidRDefault="003D3AF6" w:rsidP="00D004E6">
      <w:pPr>
        <w:pStyle w:val="a3"/>
        <w:rPr>
          <w:rFonts w:ascii="Times New Roman" w:hAnsi="Times New Roman" w:cs="Times New Roman"/>
          <w:sz w:val="28"/>
          <w:szCs w:val="28"/>
        </w:rPr>
      </w:pPr>
      <w:r w:rsidRPr="00F85E41">
        <w:rPr>
          <w:rFonts w:ascii="Times New Roman" w:hAnsi="Times New Roman" w:cs="Times New Roman"/>
          <w:b/>
          <w:sz w:val="28"/>
          <w:szCs w:val="28"/>
        </w:rPr>
        <w:t>Воспитатель</w:t>
      </w:r>
      <w:r w:rsidRPr="00F85E41">
        <w:rPr>
          <w:rFonts w:ascii="Times New Roman" w:hAnsi="Times New Roman" w:cs="Times New Roman"/>
          <w:sz w:val="28"/>
          <w:szCs w:val="28"/>
        </w:rPr>
        <w:t>:  Молодцы, а теперь я вам предлагаю построить макет нашего города из любых материалов, которые вы найдете в нашей группе. Те дети, которые живут на одной улице, могут объединиться и построить одну на всех.</w:t>
      </w:r>
    </w:p>
    <w:p w:rsidR="003D3AF6" w:rsidRPr="00F85E41" w:rsidRDefault="003D3AF6" w:rsidP="00D004E6">
      <w:pPr>
        <w:pStyle w:val="a3"/>
        <w:rPr>
          <w:rFonts w:ascii="Times New Roman" w:hAnsi="Times New Roman" w:cs="Times New Roman"/>
          <w:i/>
          <w:sz w:val="28"/>
          <w:szCs w:val="28"/>
        </w:rPr>
      </w:pPr>
      <w:r w:rsidRPr="00F85E41">
        <w:rPr>
          <w:rFonts w:ascii="Times New Roman" w:hAnsi="Times New Roman" w:cs="Times New Roman"/>
          <w:i/>
          <w:sz w:val="28"/>
          <w:szCs w:val="28"/>
        </w:rPr>
        <w:t>Дети делятся на группы, выбирают материал и приступают к работе.</w:t>
      </w:r>
    </w:p>
    <w:p w:rsidR="001A3EE0" w:rsidRPr="00F85E41" w:rsidRDefault="001A3EE0" w:rsidP="00D004E6">
      <w:pPr>
        <w:pStyle w:val="a3"/>
        <w:rPr>
          <w:rFonts w:ascii="Times New Roman" w:hAnsi="Times New Roman" w:cs="Times New Roman"/>
          <w:i/>
          <w:sz w:val="28"/>
          <w:szCs w:val="28"/>
        </w:rPr>
      </w:pPr>
      <w:r w:rsidRPr="00F85E41">
        <w:rPr>
          <w:rFonts w:ascii="Times New Roman" w:hAnsi="Times New Roman" w:cs="Times New Roman"/>
          <w:i/>
          <w:sz w:val="28"/>
          <w:szCs w:val="28"/>
        </w:rPr>
        <w:t xml:space="preserve">Можно включить </w:t>
      </w:r>
      <w:proofErr w:type="gramStart"/>
      <w:r w:rsidRPr="00F85E41">
        <w:rPr>
          <w:rFonts w:ascii="Times New Roman" w:hAnsi="Times New Roman" w:cs="Times New Roman"/>
          <w:i/>
          <w:sz w:val="28"/>
          <w:szCs w:val="28"/>
        </w:rPr>
        <w:t>песню про город</w:t>
      </w:r>
      <w:proofErr w:type="gramEnd"/>
      <w:r w:rsidR="00844638" w:rsidRPr="00F85E41">
        <w:rPr>
          <w:rFonts w:ascii="Times New Roman" w:hAnsi="Times New Roman" w:cs="Times New Roman"/>
          <w:i/>
          <w:sz w:val="28"/>
          <w:szCs w:val="28"/>
        </w:rPr>
        <w:t xml:space="preserve"> </w:t>
      </w:r>
      <w:proofErr w:type="spellStart"/>
      <w:r w:rsidR="00844638" w:rsidRPr="00F85E41">
        <w:rPr>
          <w:rFonts w:ascii="Times New Roman" w:hAnsi="Times New Roman" w:cs="Times New Roman"/>
          <w:i/>
          <w:sz w:val="28"/>
          <w:szCs w:val="28"/>
        </w:rPr>
        <w:t>Семикаракорск</w:t>
      </w:r>
      <w:proofErr w:type="spellEnd"/>
      <w:r w:rsidRPr="00F85E41">
        <w:rPr>
          <w:rFonts w:ascii="Times New Roman" w:hAnsi="Times New Roman" w:cs="Times New Roman"/>
          <w:i/>
          <w:sz w:val="28"/>
          <w:szCs w:val="28"/>
        </w:rPr>
        <w:t>. По окончании строительства дети сравнивают свои постройки, повторяют названия улиц.</w:t>
      </w:r>
    </w:p>
    <w:p w:rsidR="001A3EE0" w:rsidRPr="00F85E41" w:rsidRDefault="001A3EE0" w:rsidP="00D004E6">
      <w:pPr>
        <w:pStyle w:val="a3"/>
        <w:rPr>
          <w:rFonts w:ascii="Times New Roman" w:hAnsi="Times New Roman" w:cs="Times New Roman"/>
          <w:i/>
          <w:sz w:val="28"/>
          <w:szCs w:val="28"/>
        </w:rPr>
      </w:pPr>
    </w:p>
    <w:p w:rsidR="001A3EE0" w:rsidRPr="00F85E41" w:rsidRDefault="001A3EE0" w:rsidP="00D004E6">
      <w:pPr>
        <w:pStyle w:val="a3"/>
        <w:rPr>
          <w:rFonts w:ascii="Times New Roman" w:hAnsi="Times New Roman" w:cs="Times New Roman"/>
          <w:i/>
          <w:sz w:val="28"/>
          <w:szCs w:val="28"/>
        </w:rPr>
      </w:pPr>
    </w:p>
    <w:p w:rsidR="001A3EE0" w:rsidRPr="00F85E41" w:rsidRDefault="001A3EE0" w:rsidP="00D004E6">
      <w:pPr>
        <w:pStyle w:val="a3"/>
        <w:rPr>
          <w:rFonts w:ascii="Times New Roman" w:hAnsi="Times New Roman" w:cs="Times New Roman"/>
          <w:i/>
          <w:sz w:val="28"/>
          <w:szCs w:val="28"/>
        </w:rPr>
      </w:pPr>
    </w:p>
    <w:p w:rsidR="001A3EE0" w:rsidRPr="00F85E41" w:rsidRDefault="001A3EE0" w:rsidP="00D004E6">
      <w:pPr>
        <w:pStyle w:val="a3"/>
        <w:rPr>
          <w:rFonts w:ascii="Times New Roman" w:hAnsi="Times New Roman" w:cs="Times New Roman"/>
          <w:i/>
          <w:sz w:val="28"/>
          <w:szCs w:val="28"/>
        </w:rPr>
      </w:pPr>
    </w:p>
    <w:p w:rsidR="001A3EE0" w:rsidRPr="00F85E41" w:rsidRDefault="001A3EE0" w:rsidP="00D004E6">
      <w:pPr>
        <w:pStyle w:val="a3"/>
        <w:rPr>
          <w:rFonts w:ascii="Times New Roman" w:hAnsi="Times New Roman" w:cs="Times New Roman"/>
          <w:i/>
          <w:sz w:val="28"/>
          <w:szCs w:val="28"/>
        </w:rPr>
      </w:pPr>
    </w:p>
    <w:p w:rsidR="001A3EE0" w:rsidRPr="00F85E41" w:rsidRDefault="001A3EE0" w:rsidP="00D004E6">
      <w:pPr>
        <w:pStyle w:val="a3"/>
        <w:rPr>
          <w:rFonts w:ascii="Times New Roman" w:hAnsi="Times New Roman" w:cs="Times New Roman"/>
          <w:i/>
          <w:sz w:val="28"/>
          <w:szCs w:val="28"/>
        </w:rPr>
      </w:pPr>
    </w:p>
    <w:p w:rsidR="001A3EE0" w:rsidRPr="00F85E41" w:rsidRDefault="001A3EE0" w:rsidP="00D004E6">
      <w:pPr>
        <w:pStyle w:val="a3"/>
        <w:rPr>
          <w:rFonts w:ascii="Times New Roman" w:hAnsi="Times New Roman" w:cs="Times New Roman"/>
          <w:i/>
          <w:sz w:val="28"/>
          <w:szCs w:val="28"/>
        </w:rPr>
      </w:pPr>
    </w:p>
    <w:p w:rsidR="001A3EE0" w:rsidRDefault="001A3EE0" w:rsidP="00D004E6">
      <w:pPr>
        <w:pStyle w:val="a3"/>
        <w:rPr>
          <w:rFonts w:ascii="Times New Roman" w:hAnsi="Times New Roman" w:cs="Times New Roman"/>
          <w:i/>
          <w:sz w:val="28"/>
          <w:szCs w:val="28"/>
        </w:rPr>
      </w:pPr>
    </w:p>
    <w:p w:rsidR="00F85E41" w:rsidRDefault="00F85E41" w:rsidP="00D004E6">
      <w:pPr>
        <w:pStyle w:val="a3"/>
        <w:rPr>
          <w:rFonts w:ascii="Times New Roman" w:hAnsi="Times New Roman" w:cs="Times New Roman"/>
          <w:i/>
          <w:sz w:val="28"/>
          <w:szCs w:val="28"/>
        </w:rPr>
      </w:pPr>
    </w:p>
    <w:p w:rsidR="00F85E41" w:rsidRDefault="00F85E41" w:rsidP="00D004E6">
      <w:pPr>
        <w:pStyle w:val="a3"/>
        <w:rPr>
          <w:rFonts w:ascii="Times New Roman" w:hAnsi="Times New Roman" w:cs="Times New Roman"/>
          <w:i/>
          <w:sz w:val="28"/>
          <w:szCs w:val="28"/>
        </w:rPr>
      </w:pPr>
    </w:p>
    <w:p w:rsidR="00F85E41" w:rsidRDefault="00F85E41" w:rsidP="00D004E6">
      <w:pPr>
        <w:pStyle w:val="a3"/>
        <w:rPr>
          <w:rFonts w:ascii="Times New Roman" w:hAnsi="Times New Roman" w:cs="Times New Roman"/>
          <w:i/>
          <w:sz w:val="28"/>
          <w:szCs w:val="28"/>
        </w:rPr>
      </w:pPr>
    </w:p>
    <w:p w:rsidR="00F85E41" w:rsidRDefault="00F85E41" w:rsidP="00D004E6">
      <w:pPr>
        <w:pStyle w:val="a3"/>
        <w:rPr>
          <w:rFonts w:ascii="Times New Roman" w:hAnsi="Times New Roman" w:cs="Times New Roman"/>
          <w:i/>
          <w:sz w:val="28"/>
          <w:szCs w:val="28"/>
        </w:rPr>
      </w:pPr>
    </w:p>
    <w:p w:rsidR="00F85E41" w:rsidRDefault="00F85E41" w:rsidP="00D004E6">
      <w:pPr>
        <w:pStyle w:val="a3"/>
        <w:rPr>
          <w:rFonts w:ascii="Times New Roman" w:hAnsi="Times New Roman" w:cs="Times New Roman"/>
          <w:i/>
          <w:sz w:val="28"/>
          <w:szCs w:val="28"/>
        </w:rPr>
      </w:pPr>
    </w:p>
    <w:p w:rsidR="00F85E41" w:rsidRDefault="00F85E41" w:rsidP="00D004E6">
      <w:pPr>
        <w:pStyle w:val="a3"/>
        <w:rPr>
          <w:rFonts w:ascii="Times New Roman" w:hAnsi="Times New Roman" w:cs="Times New Roman"/>
          <w:i/>
          <w:sz w:val="28"/>
          <w:szCs w:val="28"/>
        </w:rPr>
      </w:pPr>
    </w:p>
    <w:p w:rsidR="00F85E41" w:rsidRPr="00F85E41" w:rsidRDefault="00F85E41" w:rsidP="00D004E6">
      <w:pPr>
        <w:pStyle w:val="a3"/>
        <w:rPr>
          <w:rFonts w:ascii="Times New Roman" w:hAnsi="Times New Roman" w:cs="Times New Roman"/>
          <w:i/>
          <w:sz w:val="28"/>
          <w:szCs w:val="28"/>
        </w:rPr>
      </w:pPr>
    </w:p>
    <w:p w:rsidR="00844638" w:rsidRPr="00F85E41" w:rsidRDefault="00844638" w:rsidP="00844638">
      <w:pPr>
        <w:pStyle w:val="a3"/>
        <w:tabs>
          <w:tab w:val="left" w:pos="5880"/>
        </w:tabs>
        <w:rPr>
          <w:rFonts w:ascii="Times New Roman" w:hAnsi="Times New Roman" w:cs="Times New Roman"/>
          <w:i/>
          <w:sz w:val="28"/>
          <w:szCs w:val="28"/>
        </w:rPr>
      </w:pPr>
    </w:p>
    <w:p w:rsidR="001A3EE0" w:rsidRPr="00F85E41" w:rsidRDefault="001A3EE0" w:rsidP="00844638">
      <w:pPr>
        <w:pStyle w:val="a3"/>
        <w:tabs>
          <w:tab w:val="left" w:pos="5880"/>
        </w:tabs>
        <w:rPr>
          <w:rFonts w:ascii="Times New Roman" w:hAnsi="Times New Roman" w:cs="Times New Roman"/>
          <w:sz w:val="28"/>
          <w:szCs w:val="28"/>
        </w:rPr>
      </w:pPr>
      <w:r w:rsidRPr="00F85E41">
        <w:rPr>
          <w:rFonts w:ascii="Times New Roman" w:hAnsi="Times New Roman" w:cs="Times New Roman"/>
          <w:b/>
          <w:sz w:val="28"/>
          <w:szCs w:val="28"/>
        </w:rPr>
        <w:t xml:space="preserve">История возникновения города </w:t>
      </w:r>
      <w:proofErr w:type="spellStart"/>
      <w:r w:rsidRPr="00F85E41">
        <w:rPr>
          <w:rFonts w:ascii="Times New Roman" w:hAnsi="Times New Roman" w:cs="Times New Roman"/>
          <w:b/>
          <w:sz w:val="28"/>
          <w:szCs w:val="28"/>
        </w:rPr>
        <w:t>Семикаракорска</w:t>
      </w:r>
      <w:proofErr w:type="spellEnd"/>
      <w:r w:rsidRPr="00F85E41">
        <w:rPr>
          <w:rFonts w:ascii="Times New Roman" w:hAnsi="Times New Roman" w:cs="Times New Roman"/>
          <w:sz w:val="28"/>
          <w:szCs w:val="28"/>
        </w:rPr>
        <w:t>.</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Станица </w:t>
      </w:r>
      <w:proofErr w:type="spellStart"/>
      <w:r w:rsidRPr="00F85E41">
        <w:rPr>
          <w:rFonts w:ascii="Times New Roman" w:hAnsi="Times New Roman" w:cs="Times New Roman"/>
          <w:sz w:val="28"/>
          <w:szCs w:val="28"/>
        </w:rPr>
        <w:t>Семикаракорская</w:t>
      </w:r>
      <w:proofErr w:type="spellEnd"/>
      <w:r w:rsidRPr="00F85E41">
        <w:rPr>
          <w:rFonts w:ascii="Times New Roman" w:hAnsi="Times New Roman" w:cs="Times New Roman"/>
          <w:sz w:val="28"/>
          <w:szCs w:val="28"/>
        </w:rPr>
        <w:t xml:space="preserve"> Первого Донского округа Области Войска Донского (ныне город </w:t>
      </w:r>
      <w:proofErr w:type="spellStart"/>
      <w:r w:rsidRPr="00F85E41">
        <w:rPr>
          <w:rFonts w:ascii="Times New Roman" w:hAnsi="Times New Roman" w:cs="Times New Roman"/>
          <w:sz w:val="28"/>
          <w:szCs w:val="28"/>
        </w:rPr>
        <w:t>Семикаракорск</w:t>
      </w:r>
      <w:proofErr w:type="spellEnd"/>
      <w:r w:rsidRPr="00F85E41">
        <w:rPr>
          <w:rFonts w:ascii="Times New Roman" w:hAnsi="Times New Roman" w:cs="Times New Roman"/>
          <w:sz w:val="28"/>
          <w:szCs w:val="28"/>
        </w:rPr>
        <w:t xml:space="preserve"> Семикаракорского района Ростовской области) являлась одним из самых ранних поселений казаков на Дону.  Одно из первых упоминаний о ней в письменных источниках относится к 1594 году.</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На протяжении нескольких веков обитатели Семикаракорского казачьего юрта занимались скотоводством и полеводством. Значительным подспорьем являлось садоводство и огородничество.</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В 1915 году в станице располагалось станичное и хуторское правление, 3 церкви, 3 училища и церковно-приходская школа.</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В январе 1920 года после разгрома Красной армией сил белогвардейцев в станицах и хуторах района началась работа по созданию местных органов власти - военно-революционных комитетов.</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В мае 1920 года проводились первые выборы в Советы.  В том же году была создана коммуна «Пламя революции». В I922-м произведён пуск первой в районе электростанции. В 1924-м состоялся первый районный съезд Советов, начал работу исполком райсовета, возникли </w:t>
      </w:r>
      <w:proofErr w:type="spellStart"/>
      <w:r w:rsidRPr="00F85E41">
        <w:rPr>
          <w:rFonts w:ascii="Times New Roman" w:hAnsi="Times New Roman" w:cs="Times New Roman"/>
          <w:sz w:val="28"/>
          <w:szCs w:val="28"/>
        </w:rPr>
        <w:t>ТОЗы</w:t>
      </w:r>
      <w:proofErr w:type="spellEnd"/>
      <w:r w:rsidRPr="00F85E41">
        <w:rPr>
          <w:rFonts w:ascii="Times New Roman" w:hAnsi="Times New Roman" w:cs="Times New Roman"/>
          <w:sz w:val="28"/>
          <w:szCs w:val="28"/>
        </w:rPr>
        <w:t xml:space="preserve"> (товарищества обработки земли).</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В период коллективизации в 1935 году были созданы колхозы «Парижская коммуна» и «Красный Дон». В это же время была организована МТС (машинно-тракторная станция). Увидел свет первый выпуск районной газеты “Большевик”.</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            Во второй половине 1930-х годов в ст. </w:t>
      </w:r>
      <w:proofErr w:type="spellStart"/>
      <w:r w:rsidRPr="00F85E41">
        <w:rPr>
          <w:rFonts w:ascii="Times New Roman" w:hAnsi="Times New Roman" w:cs="Times New Roman"/>
          <w:sz w:val="28"/>
          <w:szCs w:val="28"/>
        </w:rPr>
        <w:t>Семикаракорской</w:t>
      </w:r>
      <w:proofErr w:type="spellEnd"/>
      <w:r w:rsidRPr="00F85E41">
        <w:rPr>
          <w:rFonts w:ascii="Times New Roman" w:hAnsi="Times New Roman" w:cs="Times New Roman"/>
          <w:sz w:val="28"/>
          <w:szCs w:val="28"/>
        </w:rPr>
        <w:t xml:space="preserve"> начало развиваться производство стройматериалов. Стоимость валовой продукции составляла 158300 рублей в год.</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В 1940 году в районе было 34 школы. Работало 4 кинотеатра, 1 больница, 1 консультация, 4 амбулаторных поликлиники, 11 фельдшерско-акушерских пунктов.</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В годы Великой Отечественной войны 1941-1945 гг. Семикаракорским райвоенкоматом было призвано в ряды Красной армии свыше восьми тысяч человек.</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Героически сражались на фронтах </w:t>
      </w:r>
      <w:proofErr w:type="spellStart"/>
      <w:r w:rsidRPr="00F85E41">
        <w:rPr>
          <w:rFonts w:ascii="Times New Roman" w:hAnsi="Times New Roman" w:cs="Times New Roman"/>
          <w:sz w:val="28"/>
          <w:szCs w:val="28"/>
        </w:rPr>
        <w:t>семикаракорцы</w:t>
      </w:r>
      <w:proofErr w:type="spellEnd"/>
      <w:r w:rsidRPr="00F85E41">
        <w:rPr>
          <w:rFonts w:ascii="Times New Roman" w:hAnsi="Times New Roman" w:cs="Times New Roman"/>
          <w:sz w:val="28"/>
          <w:szCs w:val="28"/>
        </w:rPr>
        <w:t xml:space="preserve">. Степан </w:t>
      </w:r>
      <w:proofErr w:type="spellStart"/>
      <w:r w:rsidRPr="00F85E41">
        <w:rPr>
          <w:rFonts w:ascii="Times New Roman" w:hAnsi="Times New Roman" w:cs="Times New Roman"/>
          <w:sz w:val="28"/>
          <w:szCs w:val="28"/>
        </w:rPr>
        <w:t>Здоровцев</w:t>
      </w:r>
      <w:proofErr w:type="spellEnd"/>
      <w:r w:rsidRPr="00F85E41">
        <w:rPr>
          <w:rFonts w:ascii="Times New Roman" w:hAnsi="Times New Roman" w:cs="Times New Roman"/>
          <w:sz w:val="28"/>
          <w:szCs w:val="28"/>
        </w:rPr>
        <w:t xml:space="preserve">, Иван Левченко и Михаил </w:t>
      </w:r>
      <w:proofErr w:type="spellStart"/>
      <w:r w:rsidRPr="00F85E41">
        <w:rPr>
          <w:rFonts w:ascii="Times New Roman" w:hAnsi="Times New Roman" w:cs="Times New Roman"/>
          <w:sz w:val="28"/>
          <w:szCs w:val="28"/>
        </w:rPr>
        <w:t>Бедрышев</w:t>
      </w:r>
      <w:proofErr w:type="spellEnd"/>
      <w:r w:rsidRPr="00F85E41">
        <w:rPr>
          <w:rFonts w:ascii="Times New Roman" w:hAnsi="Times New Roman" w:cs="Times New Roman"/>
          <w:sz w:val="28"/>
          <w:szCs w:val="28"/>
        </w:rPr>
        <w:t xml:space="preserve"> стали Героями Советского Союза, а Михаил Кошелев, Иван Смирнов и Корней Зерщиков - полными кавалерами ордена Славы.  За боевые заслуги более трёх тысяч </w:t>
      </w:r>
      <w:proofErr w:type="spellStart"/>
      <w:r w:rsidRPr="00F85E41">
        <w:rPr>
          <w:rFonts w:ascii="Times New Roman" w:hAnsi="Times New Roman" w:cs="Times New Roman"/>
          <w:sz w:val="28"/>
          <w:szCs w:val="28"/>
        </w:rPr>
        <w:t>семикаракорцев</w:t>
      </w:r>
      <w:proofErr w:type="spellEnd"/>
      <w:r w:rsidRPr="00F85E41">
        <w:rPr>
          <w:rFonts w:ascii="Times New Roman" w:hAnsi="Times New Roman" w:cs="Times New Roman"/>
          <w:sz w:val="28"/>
          <w:szCs w:val="28"/>
        </w:rPr>
        <w:t xml:space="preserve"> были награждены орденами и медалями.</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Более трёх с половиной тысяч </w:t>
      </w:r>
      <w:proofErr w:type="spellStart"/>
      <w:r w:rsidRPr="00F85E41">
        <w:rPr>
          <w:rFonts w:ascii="Times New Roman" w:hAnsi="Times New Roman" w:cs="Times New Roman"/>
          <w:sz w:val="28"/>
          <w:szCs w:val="28"/>
        </w:rPr>
        <w:t>семикаракорцев</w:t>
      </w:r>
      <w:proofErr w:type="spellEnd"/>
      <w:r w:rsidRPr="00F85E41">
        <w:rPr>
          <w:rFonts w:ascii="Times New Roman" w:hAnsi="Times New Roman" w:cs="Times New Roman"/>
          <w:sz w:val="28"/>
          <w:szCs w:val="28"/>
        </w:rPr>
        <w:t xml:space="preserve"> не вернулось с полей сражений, из них свыше двух тысяч - пропало без вести.</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С июля 1942 года по январь 1943 года территория Семикаракорского района была оккупирована немецко-фашистскими захватчиками. Они расстреляли и казнили 149 мирных граждан, в том числе 9 детей.  Демонтировали оборудование мастерских для отправки в Германию. Отправляли также зерно, скот. Полностью разграбили </w:t>
      </w:r>
      <w:proofErr w:type="spellStart"/>
      <w:r w:rsidRPr="00F85E41">
        <w:rPr>
          <w:rFonts w:ascii="Times New Roman" w:hAnsi="Times New Roman" w:cs="Times New Roman"/>
          <w:sz w:val="28"/>
          <w:szCs w:val="28"/>
        </w:rPr>
        <w:t>Семикаракорскую</w:t>
      </w:r>
      <w:proofErr w:type="spellEnd"/>
      <w:r w:rsidRPr="00F85E41">
        <w:rPr>
          <w:rFonts w:ascii="Times New Roman" w:hAnsi="Times New Roman" w:cs="Times New Roman"/>
          <w:sz w:val="28"/>
          <w:szCs w:val="28"/>
        </w:rPr>
        <w:t xml:space="preserve"> МТС.  </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Ущерб, нанесённый району оккупантами, составил 141179 тысяч рублей.  Районная газета «Большевик» писала: «Гитлеровцы уничтожили тысячи голов скота, вырубили и привели в негодность богатые виноградники наших колхозов на площади 281 га, разрушили много школ, клубов, изб-читален, лечебных учреждений, жилых домов и общественных построек».  Но и здесь же газета сообщала: «За короткий срок в районе восстановлено 232 жилых дома, 31 школа, 164 колхозные постройки, 22 клуба, больница, 11 медпунктов».</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Послевоенный период стал временем глубоких социально-экономических изменений в жизни района. Семикаракорский район стал одним из высокоразвитых районов области. В 1950-е годы был пущен первый городской транспорт, проложены дороги, тротуары, проведено электричество, поставлены водопроводные колонки.</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В это же время в районе был построен большой элеватор, консервный и маслосыродельный заводы, предприятия строительной индустрии, пищекомбинат, птицекомбинат. В восьмидесятые годы появились Дворец культуры пищевиков и Дворец рыбаков, детские сады, столовые, несколько магазинов, универмаг, музыкальная школа, центральная районная больница.</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            Восемь </w:t>
      </w:r>
      <w:proofErr w:type="spellStart"/>
      <w:r w:rsidRPr="00F85E41">
        <w:rPr>
          <w:rFonts w:ascii="Times New Roman" w:hAnsi="Times New Roman" w:cs="Times New Roman"/>
          <w:sz w:val="28"/>
          <w:szCs w:val="28"/>
        </w:rPr>
        <w:t>семикаракорцев</w:t>
      </w:r>
      <w:proofErr w:type="spellEnd"/>
      <w:r w:rsidRPr="00F85E41">
        <w:rPr>
          <w:rFonts w:ascii="Times New Roman" w:hAnsi="Times New Roman" w:cs="Times New Roman"/>
          <w:sz w:val="28"/>
          <w:szCs w:val="28"/>
        </w:rPr>
        <w:t xml:space="preserve"> были удостоены высокого звания Героя Социалистического Труда – это Е.Д. </w:t>
      </w:r>
      <w:proofErr w:type="spellStart"/>
      <w:r w:rsidRPr="00F85E41">
        <w:rPr>
          <w:rFonts w:ascii="Times New Roman" w:hAnsi="Times New Roman" w:cs="Times New Roman"/>
          <w:sz w:val="28"/>
          <w:szCs w:val="28"/>
        </w:rPr>
        <w:t>Блинова</w:t>
      </w:r>
      <w:proofErr w:type="spellEnd"/>
      <w:r w:rsidRPr="00F85E41">
        <w:rPr>
          <w:rFonts w:ascii="Times New Roman" w:hAnsi="Times New Roman" w:cs="Times New Roman"/>
          <w:sz w:val="28"/>
          <w:szCs w:val="28"/>
        </w:rPr>
        <w:t xml:space="preserve">, И.М. Антонов, Р.Ф. </w:t>
      </w:r>
      <w:proofErr w:type="spellStart"/>
      <w:r w:rsidRPr="00F85E41">
        <w:rPr>
          <w:rFonts w:ascii="Times New Roman" w:hAnsi="Times New Roman" w:cs="Times New Roman"/>
          <w:sz w:val="28"/>
          <w:szCs w:val="28"/>
        </w:rPr>
        <w:t>Горожаева</w:t>
      </w:r>
      <w:proofErr w:type="spellEnd"/>
      <w:r w:rsidRPr="00F85E41">
        <w:rPr>
          <w:rFonts w:ascii="Times New Roman" w:hAnsi="Times New Roman" w:cs="Times New Roman"/>
          <w:sz w:val="28"/>
          <w:szCs w:val="28"/>
        </w:rPr>
        <w:t xml:space="preserve">, С.И. </w:t>
      </w:r>
      <w:proofErr w:type="spellStart"/>
      <w:r w:rsidRPr="00F85E41">
        <w:rPr>
          <w:rFonts w:ascii="Times New Roman" w:hAnsi="Times New Roman" w:cs="Times New Roman"/>
          <w:sz w:val="28"/>
          <w:szCs w:val="28"/>
        </w:rPr>
        <w:t>Шамрай</w:t>
      </w:r>
      <w:proofErr w:type="spellEnd"/>
      <w:r w:rsidRPr="00F85E41">
        <w:rPr>
          <w:rFonts w:ascii="Times New Roman" w:hAnsi="Times New Roman" w:cs="Times New Roman"/>
          <w:sz w:val="28"/>
          <w:szCs w:val="28"/>
        </w:rPr>
        <w:t xml:space="preserve">, Я.И. Быкадоров, Н.С. Комарова, А.А. </w:t>
      </w:r>
      <w:proofErr w:type="spellStart"/>
      <w:r w:rsidRPr="00F85E41">
        <w:rPr>
          <w:rFonts w:ascii="Times New Roman" w:hAnsi="Times New Roman" w:cs="Times New Roman"/>
          <w:sz w:val="28"/>
          <w:szCs w:val="28"/>
        </w:rPr>
        <w:t>Лунёв</w:t>
      </w:r>
      <w:proofErr w:type="spellEnd"/>
      <w:r w:rsidRPr="00F85E41">
        <w:rPr>
          <w:rFonts w:ascii="Times New Roman" w:hAnsi="Times New Roman" w:cs="Times New Roman"/>
          <w:sz w:val="28"/>
          <w:szCs w:val="28"/>
        </w:rPr>
        <w:t>, И.И. Васюков. Несколько тысяч тружеников района были награждены орденами и медалями.</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            На </w:t>
      </w:r>
      <w:proofErr w:type="spellStart"/>
      <w:r w:rsidRPr="00F85E41">
        <w:rPr>
          <w:rFonts w:ascii="Times New Roman" w:hAnsi="Times New Roman" w:cs="Times New Roman"/>
          <w:sz w:val="28"/>
          <w:szCs w:val="28"/>
        </w:rPr>
        <w:t>семикаракорской</w:t>
      </w:r>
      <w:proofErr w:type="spellEnd"/>
      <w:r w:rsidRPr="00F85E41">
        <w:rPr>
          <w:rFonts w:ascii="Times New Roman" w:hAnsi="Times New Roman" w:cs="Times New Roman"/>
          <w:sz w:val="28"/>
          <w:szCs w:val="28"/>
        </w:rPr>
        <w:t xml:space="preserve"> земле жили и трудились известные донские писатели: лауреат Государственной премии СССР и РСФСР В.А. </w:t>
      </w:r>
      <w:proofErr w:type="spellStart"/>
      <w:r w:rsidRPr="00F85E41">
        <w:rPr>
          <w:rFonts w:ascii="Times New Roman" w:hAnsi="Times New Roman" w:cs="Times New Roman"/>
          <w:sz w:val="28"/>
          <w:szCs w:val="28"/>
        </w:rPr>
        <w:t>Закруткин</w:t>
      </w:r>
      <w:proofErr w:type="spellEnd"/>
      <w:r w:rsidRPr="00F85E41">
        <w:rPr>
          <w:rFonts w:ascii="Times New Roman" w:hAnsi="Times New Roman" w:cs="Times New Roman"/>
          <w:sz w:val="28"/>
          <w:szCs w:val="28"/>
        </w:rPr>
        <w:t xml:space="preserve"> (1908-1984) и Б.Н. Куликов (1937-1993), лауреат премии имени М.А. Шолохова.</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Впервые казачий городок </w:t>
      </w:r>
      <w:proofErr w:type="spellStart"/>
      <w:r w:rsidRPr="00F85E41">
        <w:rPr>
          <w:rFonts w:ascii="Times New Roman" w:hAnsi="Times New Roman" w:cs="Times New Roman"/>
          <w:sz w:val="28"/>
          <w:szCs w:val="28"/>
        </w:rPr>
        <w:t>Семикаракоры</w:t>
      </w:r>
      <w:proofErr w:type="spellEnd"/>
      <w:r w:rsidRPr="00F85E41">
        <w:rPr>
          <w:rFonts w:ascii="Times New Roman" w:hAnsi="Times New Roman" w:cs="Times New Roman"/>
          <w:sz w:val="28"/>
          <w:szCs w:val="28"/>
        </w:rPr>
        <w:t xml:space="preserve"> упоминается в "Росписи казачьим городкам, которые стоят на Дону, с верховья до воронежских вотчин".</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Предположительной датой этой "Росписи" историки считают 1594 год. По неизвестной причине, однако, она не была официально принята за год основания современного </w:t>
      </w:r>
      <w:proofErr w:type="spellStart"/>
      <w:r w:rsidRPr="00F85E41">
        <w:rPr>
          <w:rFonts w:ascii="Times New Roman" w:hAnsi="Times New Roman" w:cs="Times New Roman"/>
          <w:sz w:val="28"/>
          <w:szCs w:val="28"/>
        </w:rPr>
        <w:t>Семикаракорска</w:t>
      </w:r>
      <w:proofErr w:type="spellEnd"/>
      <w:r w:rsidRPr="00F85E41">
        <w:rPr>
          <w:rFonts w:ascii="Times New Roman" w:hAnsi="Times New Roman" w:cs="Times New Roman"/>
          <w:sz w:val="28"/>
          <w:szCs w:val="28"/>
        </w:rPr>
        <w:t xml:space="preserve">. А вот упоминание этого поселения в показаниях станичного атамана Фрола Минаева в Посольском приказе от 7 декабря 1672 года таковым основанием стало. Существуют различные толкования происхождения самого </w:t>
      </w:r>
      <w:proofErr w:type="gramStart"/>
      <w:r w:rsidRPr="00F85E41">
        <w:rPr>
          <w:rFonts w:ascii="Times New Roman" w:hAnsi="Times New Roman" w:cs="Times New Roman"/>
          <w:sz w:val="28"/>
          <w:szCs w:val="28"/>
        </w:rPr>
        <w:t>на-звания</w:t>
      </w:r>
      <w:proofErr w:type="gramEnd"/>
      <w:r w:rsidRPr="00F85E41">
        <w:rPr>
          <w:rFonts w:ascii="Times New Roman" w:hAnsi="Times New Roman" w:cs="Times New Roman"/>
          <w:sz w:val="28"/>
          <w:szCs w:val="28"/>
        </w:rPr>
        <w:t xml:space="preserve"> </w:t>
      </w:r>
      <w:proofErr w:type="spellStart"/>
      <w:r w:rsidRPr="00F85E41">
        <w:rPr>
          <w:rFonts w:ascii="Times New Roman" w:hAnsi="Times New Roman" w:cs="Times New Roman"/>
          <w:sz w:val="28"/>
          <w:szCs w:val="28"/>
        </w:rPr>
        <w:t>Семикаракоры</w:t>
      </w:r>
      <w:proofErr w:type="spellEnd"/>
      <w:r w:rsidRPr="00F85E41">
        <w:rPr>
          <w:rFonts w:ascii="Times New Roman" w:hAnsi="Times New Roman" w:cs="Times New Roman"/>
          <w:sz w:val="28"/>
          <w:szCs w:val="28"/>
        </w:rPr>
        <w:t xml:space="preserve">. В народных преданиях, дошедших до наших дней, сохранились две версии. Согласно одной из них, когда-то в старину семеро беглых братьев </w:t>
      </w:r>
      <w:proofErr w:type="spellStart"/>
      <w:r w:rsidRPr="00F85E41">
        <w:rPr>
          <w:rFonts w:ascii="Times New Roman" w:hAnsi="Times New Roman" w:cs="Times New Roman"/>
          <w:sz w:val="28"/>
          <w:szCs w:val="28"/>
        </w:rPr>
        <w:t>Каракоровых</w:t>
      </w:r>
      <w:proofErr w:type="spellEnd"/>
      <w:r w:rsidRPr="00F85E41">
        <w:rPr>
          <w:rFonts w:ascii="Times New Roman" w:hAnsi="Times New Roman" w:cs="Times New Roman"/>
          <w:sz w:val="28"/>
          <w:szCs w:val="28"/>
        </w:rPr>
        <w:t xml:space="preserve">, поселившихся вначале на правом берегу Дона в том месте, где сейчас находится хутор Старая Станица, перебрались на левый берег, что и послужило толчком к образованию станицы </w:t>
      </w:r>
      <w:proofErr w:type="spellStart"/>
      <w:r w:rsidRPr="00F85E41">
        <w:rPr>
          <w:rFonts w:ascii="Times New Roman" w:hAnsi="Times New Roman" w:cs="Times New Roman"/>
          <w:sz w:val="28"/>
          <w:szCs w:val="28"/>
        </w:rPr>
        <w:t>Семикаракорской</w:t>
      </w:r>
      <w:proofErr w:type="spellEnd"/>
      <w:r w:rsidRPr="00F85E41">
        <w:rPr>
          <w:rFonts w:ascii="Times New Roman" w:hAnsi="Times New Roman" w:cs="Times New Roman"/>
          <w:sz w:val="28"/>
          <w:szCs w:val="28"/>
        </w:rPr>
        <w:t xml:space="preserve">. Согласно другой, название это произошло от имени и фамилии одного человека - Семёна </w:t>
      </w:r>
      <w:proofErr w:type="spellStart"/>
      <w:r w:rsidRPr="00F85E41">
        <w:rPr>
          <w:rFonts w:ascii="Times New Roman" w:hAnsi="Times New Roman" w:cs="Times New Roman"/>
          <w:sz w:val="28"/>
          <w:szCs w:val="28"/>
        </w:rPr>
        <w:t>Каракорова</w:t>
      </w:r>
      <w:proofErr w:type="spellEnd"/>
      <w:r w:rsidRPr="00F85E41">
        <w:rPr>
          <w:rFonts w:ascii="Times New Roman" w:hAnsi="Times New Roman" w:cs="Times New Roman"/>
          <w:sz w:val="28"/>
          <w:szCs w:val="28"/>
        </w:rPr>
        <w:t>. Проверить ни одну из них сегодня невозможно.</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Что касается научных подходов к данному вопросу, то они тоже разнятся. В книге "Богатый колодезь" читаем: "... В.A. </w:t>
      </w:r>
      <w:proofErr w:type="spellStart"/>
      <w:r w:rsidRPr="00F85E41">
        <w:rPr>
          <w:rFonts w:ascii="Times New Roman" w:hAnsi="Times New Roman" w:cs="Times New Roman"/>
          <w:sz w:val="28"/>
          <w:szCs w:val="28"/>
        </w:rPr>
        <w:t>Магин</w:t>
      </w:r>
      <w:proofErr w:type="spellEnd"/>
      <w:r w:rsidRPr="00F85E41">
        <w:rPr>
          <w:rFonts w:ascii="Times New Roman" w:hAnsi="Times New Roman" w:cs="Times New Roman"/>
          <w:sz w:val="28"/>
          <w:szCs w:val="28"/>
        </w:rPr>
        <w:t xml:space="preserve"> и </w:t>
      </w:r>
      <w:proofErr w:type="spellStart"/>
      <w:proofErr w:type="gramStart"/>
      <w:r w:rsidRPr="00F85E41">
        <w:rPr>
          <w:rFonts w:ascii="Times New Roman" w:hAnsi="Times New Roman" w:cs="Times New Roman"/>
          <w:sz w:val="28"/>
          <w:szCs w:val="28"/>
        </w:rPr>
        <w:t>c</w:t>
      </w:r>
      <w:proofErr w:type="gramEnd"/>
      <w:r w:rsidRPr="00F85E41">
        <w:rPr>
          <w:rFonts w:ascii="Times New Roman" w:hAnsi="Times New Roman" w:cs="Times New Roman"/>
          <w:sz w:val="28"/>
          <w:szCs w:val="28"/>
        </w:rPr>
        <w:t>татье</w:t>
      </w:r>
      <w:proofErr w:type="spellEnd"/>
      <w:r w:rsidRPr="00F85E41">
        <w:rPr>
          <w:rFonts w:ascii="Times New Roman" w:hAnsi="Times New Roman" w:cs="Times New Roman"/>
          <w:sz w:val="28"/>
          <w:szCs w:val="28"/>
        </w:rPr>
        <w:t xml:space="preserve"> "Заметки о топонимике </w:t>
      </w:r>
      <w:proofErr w:type="spellStart"/>
      <w:r w:rsidRPr="00F85E41">
        <w:rPr>
          <w:rFonts w:ascii="Times New Roman" w:hAnsi="Times New Roman" w:cs="Times New Roman"/>
          <w:sz w:val="28"/>
          <w:szCs w:val="28"/>
        </w:rPr>
        <w:t>Подонья</w:t>
      </w:r>
      <w:proofErr w:type="spellEnd"/>
      <w:r w:rsidRPr="00F85E41">
        <w:rPr>
          <w:rFonts w:ascii="Times New Roman" w:hAnsi="Times New Roman" w:cs="Times New Roman"/>
          <w:sz w:val="28"/>
          <w:szCs w:val="28"/>
        </w:rPr>
        <w:t xml:space="preserve"> по документальным данным XVII века", опубликованной в 1958 году в "Учёных записках" Таганрогского педагогического института, высказал соображение, что название городка произошло от сочетания числительного "семь" и татарского слова "</w:t>
      </w:r>
      <w:proofErr w:type="spellStart"/>
      <w:r w:rsidRPr="00F85E41">
        <w:rPr>
          <w:rFonts w:ascii="Times New Roman" w:hAnsi="Times New Roman" w:cs="Times New Roman"/>
          <w:sz w:val="28"/>
          <w:szCs w:val="28"/>
        </w:rPr>
        <w:t>коркор</w:t>
      </w:r>
      <w:proofErr w:type="spellEnd"/>
      <w:r w:rsidRPr="00F85E41">
        <w:rPr>
          <w:rFonts w:ascii="Times New Roman" w:hAnsi="Times New Roman" w:cs="Times New Roman"/>
          <w:sz w:val="28"/>
          <w:szCs w:val="28"/>
        </w:rPr>
        <w:t xml:space="preserve">", что в переводе означает "ставка, стан". Такое сочетание двух разноязычных слов представляется маловероятным. </w:t>
      </w:r>
      <w:proofErr w:type="gramStart"/>
      <w:r w:rsidRPr="00F85E41">
        <w:rPr>
          <w:rFonts w:ascii="Times New Roman" w:hAnsi="Times New Roman" w:cs="Times New Roman"/>
          <w:sz w:val="28"/>
          <w:szCs w:val="28"/>
        </w:rPr>
        <w:t>По мнению же доктора исторических наук, археолога С.А. Плетневой, в названии вполне различимы три тюркских корня: "</w:t>
      </w:r>
      <w:proofErr w:type="spellStart"/>
      <w:r w:rsidRPr="00F85E41">
        <w:rPr>
          <w:rFonts w:ascii="Times New Roman" w:hAnsi="Times New Roman" w:cs="Times New Roman"/>
          <w:sz w:val="28"/>
          <w:szCs w:val="28"/>
        </w:rPr>
        <w:t>семиз</w:t>
      </w:r>
      <w:proofErr w:type="spellEnd"/>
      <w:r w:rsidRPr="00F85E41">
        <w:rPr>
          <w:rFonts w:ascii="Times New Roman" w:hAnsi="Times New Roman" w:cs="Times New Roman"/>
          <w:sz w:val="28"/>
          <w:szCs w:val="28"/>
        </w:rPr>
        <w:t>" - "крепкий", "кара" - "чёрный" (или "</w:t>
      </w:r>
      <w:proofErr w:type="spellStart"/>
      <w:r w:rsidRPr="00F85E41">
        <w:rPr>
          <w:rFonts w:ascii="Times New Roman" w:hAnsi="Times New Roman" w:cs="Times New Roman"/>
          <w:sz w:val="28"/>
          <w:szCs w:val="28"/>
        </w:rPr>
        <w:t>сара</w:t>
      </w:r>
      <w:proofErr w:type="spellEnd"/>
      <w:r w:rsidRPr="00F85E41">
        <w:rPr>
          <w:rFonts w:ascii="Times New Roman" w:hAnsi="Times New Roman" w:cs="Times New Roman"/>
          <w:sz w:val="28"/>
          <w:szCs w:val="28"/>
        </w:rPr>
        <w:t>" - "желтый"), "кед, кал" - "крепость".</w:t>
      </w:r>
      <w:proofErr w:type="gramEnd"/>
      <w:r w:rsidRPr="00F85E41">
        <w:rPr>
          <w:rFonts w:ascii="Times New Roman" w:hAnsi="Times New Roman" w:cs="Times New Roman"/>
          <w:sz w:val="28"/>
          <w:szCs w:val="28"/>
        </w:rPr>
        <w:t xml:space="preserve"> </w:t>
      </w:r>
      <w:proofErr w:type="gramStart"/>
      <w:r w:rsidRPr="00F85E41">
        <w:rPr>
          <w:rFonts w:ascii="Times New Roman" w:hAnsi="Times New Roman" w:cs="Times New Roman"/>
          <w:sz w:val="28"/>
          <w:szCs w:val="28"/>
        </w:rPr>
        <w:t>Следовательно, "</w:t>
      </w:r>
      <w:proofErr w:type="spellStart"/>
      <w:r w:rsidRPr="00F85E41">
        <w:rPr>
          <w:rFonts w:ascii="Times New Roman" w:hAnsi="Times New Roman" w:cs="Times New Roman"/>
          <w:sz w:val="28"/>
          <w:szCs w:val="28"/>
        </w:rPr>
        <w:t>Семикаракор</w:t>
      </w:r>
      <w:proofErr w:type="spellEnd"/>
      <w:r w:rsidRPr="00F85E41">
        <w:rPr>
          <w:rFonts w:ascii="Times New Roman" w:hAnsi="Times New Roman" w:cs="Times New Roman"/>
          <w:sz w:val="28"/>
          <w:szCs w:val="28"/>
        </w:rPr>
        <w:t>" означает "крепкая (сильная) чёрная (или желтая) крепость" (С.А. Плетнева.</w:t>
      </w:r>
      <w:proofErr w:type="gramEnd"/>
      <w:r w:rsidRPr="00F85E41">
        <w:rPr>
          <w:rFonts w:ascii="Times New Roman" w:hAnsi="Times New Roman" w:cs="Times New Roman"/>
          <w:sz w:val="28"/>
          <w:szCs w:val="28"/>
        </w:rPr>
        <w:t xml:space="preserve"> Хазары. </w:t>
      </w:r>
      <w:proofErr w:type="gramStart"/>
      <w:r w:rsidRPr="00F85E41">
        <w:rPr>
          <w:rFonts w:ascii="Times New Roman" w:hAnsi="Times New Roman" w:cs="Times New Roman"/>
          <w:sz w:val="28"/>
          <w:szCs w:val="28"/>
        </w:rPr>
        <w:t>М.: Наука, 1976).</w:t>
      </w:r>
      <w:proofErr w:type="gramEnd"/>
      <w:r w:rsidRPr="00F85E41">
        <w:rPr>
          <w:rFonts w:ascii="Times New Roman" w:hAnsi="Times New Roman" w:cs="Times New Roman"/>
          <w:sz w:val="28"/>
          <w:szCs w:val="28"/>
        </w:rPr>
        <w:t xml:space="preserve"> Такое объяснение более убедительно.</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В этом же источнике находим такие сведения: "Несколько </w:t>
      </w:r>
      <w:proofErr w:type="spellStart"/>
      <w:r w:rsidRPr="00F85E41">
        <w:rPr>
          <w:rFonts w:ascii="Times New Roman" w:hAnsi="Times New Roman" w:cs="Times New Roman"/>
          <w:sz w:val="28"/>
          <w:szCs w:val="28"/>
        </w:rPr>
        <w:t>pa</w:t>
      </w:r>
      <w:proofErr w:type="gramStart"/>
      <w:r w:rsidRPr="00F85E41">
        <w:rPr>
          <w:rFonts w:ascii="Times New Roman" w:hAnsi="Times New Roman" w:cs="Times New Roman"/>
          <w:sz w:val="28"/>
          <w:szCs w:val="28"/>
        </w:rPr>
        <w:t>з</w:t>
      </w:r>
      <w:proofErr w:type="spellEnd"/>
      <w:proofErr w:type="gramEnd"/>
      <w:r w:rsidRPr="00F85E41">
        <w:rPr>
          <w:rFonts w:ascii="Times New Roman" w:hAnsi="Times New Roman" w:cs="Times New Roman"/>
          <w:sz w:val="28"/>
          <w:szCs w:val="28"/>
        </w:rPr>
        <w:t xml:space="preserve"> городок менял свое местоположение. По преданиям, первое поселение располагалось в урочище под названием </w:t>
      </w:r>
      <w:proofErr w:type="gramStart"/>
      <w:r w:rsidRPr="00F85E41">
        <w:rPr>
          <w:rFonts w:ascii="Times New Roman" w:hAnsi="Times New Roman" w:cs="Times New Roman"/>
          <w:sz w:val="28"/>
          <w:szCs w:val="28"/>
        </w:rPr>
        <w:t>Большая</w:t>
      </w:r>
      <w:proofErr w:type="gramEnd"/>
      <w:r w:rsidRPr="00F85E41">
        <w:rPr>
          <w:rFonts w:ascii="Times New Roman" w:hAnsi="Times New Roman" w:cs="Times New Roman"/>
          <w:sz w:val="28"/>
          <w:szCs w:val="28"/>
        </w:rPr>
        <w:t xml:space="preserve">, второе - в урочище, известном как </w:t>
      </w:r>
      <w:proofErr w:type="spellStart"/>
      <w:r w:rsidRPr="00F85E41">
        <w:rPr>
          <w:rFonts w:ascii="Times New Roman" w:hAnsi="Times New Roman" w:cs="Times New Roman"/>
          <w:sz w:val="28"/>
          <w:szCs w:val="28"/>
        </w:rPr>
        <w:t>Зимовная</w:t>
      </w:r>
      <w:proofErr w:type="spellEnd"/>
      <w:r w:rsidRPr="00F85E41">
        <w:rPr>
          <w:rFonts w:ascii="Times New Roman" w:hAnsi="Times New Roman" w:cs="Times New Roman"/>
          <w:sz w:val="28"/>
          <w:szCs w:val="28"/>
        </w:rPr>
        <w:t xml:space="preserve">, третье - севернее ерика </w:t>
      </w:r>
      <w:proofErr w:type="spellStart"/>
      <w:r w:rsidRPr="00F85E41">
        <w:rPr>
          <w:rFonts w:ascii="Times New Roman" w:hAnsi="Times New Roman" w:cs="Times New Roman"/>
          <w:sz w:val="28"/>
          <w:szCs w:val="28"/>
        </w:rPr>
        <w:t>Лагутника</w:t>
      </w:r>
      <w:proofErr w:type="spellEnd"/>
      <w:r w:rsidRPr="00F85E41">
        <w:rPr>
          <w:rFonts w:ascii="Times New Roman" w:hAnsi="Times New Roman" w:cs="Times New Roman"/>
          <w:sz w:val="28"/>
          <w:szCs w:val="28"/>
        </w:rPr>
        <w:t xml:space="preserve"> и четвёртое - в месте, именуемом жителями Старой Станицей. На нынешнем своем месте </w:t>
      </w:r>
      <w:proofErr w:type="spellStart"/>
      <w:r w:rsidRPr="00F85E41">
        <w:rPr>
          <w:rFonts w:ascii="Times New Roman" w:hAnsi="Times New Roman" w:cs="Times New Roman"/>
          <w:sz w:val="28"/>
          <w:szCs w:val="28"/>
        </w:rPr>
        <w:t>Семикаракоры</w:t>
      </w:r>
      <w:proofErr w:type="spellEnd"/>
      <w:r w:rsidRPr="00F85E41">
        <w:rPr>
          <w:rFonts w:ascii="Times New Roman" w:hAnsi="Times New Roman" w:cs="Times New Roman"/>
          <w:sz w:val="28"/>
          <w:szCs w:val="28"/>
        </w:rPr>
        <w:t xml:space="preserve"> находятся с середины XIX столетия".</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Чем же было вызвано такое непостоянство жителей поселения? Объяснение даётся тут же: "В XVIII веке казаки </w:t>
      </w:r>
      <w:proofErr w:type="spellStart"/>
      <w:r w:rsidRPr="00F85E41">
        <w:rPr>
          <w:rFonts w:ascii="Times New Roman" w:hAnsi="Times New Roman" w:cs="Times New Roman"/>
          <w:sz w:val="28"/>
          <w:szCs w:val="28"/>
        </w:rPr>
        <w:t>Семикаракорской</w:t>
      </w:r>
      <w:proofErr w:type="spellEnd"/>
      <w:r w:rsidRPr="00F85E41">
        <w:rPr>
          <w:rFonts w:ascii="Times New Roman" w:hAnsi="Times New Roman" w:cs="Times New Roman"/>
          <w:sz w:val="28"/>
          <w:szCs w:val="28"/>
        </w:rPr>
        <w:t xml:space="preserve"> станицы стали заниматься земледелием. Так как на правом берегу реки удобной земли почти не было, начали обрабатывать землю на левом. Для защиты от набегов врагов выкопали глубокий ров и насыпали земляной вал. На валу поставили пушку, при которой постоянно находилась небольшая команда. В пяти верстах от вала возвышался курган, называвшийся </w:t>
      </w:r>
      <w:proofErr w:type="gramStart"/>
      <w:r w:rsidRPr="00F85E41">
        <w:rPr>
          <w:rFonts w:ascii="Times New Roman" w:hAnsi="Times New Roman" w:cs="Times New Roman"/>
          <w:sz w:val="28"/>
          <w:szCs w:val="28"/>
        </w:rPr>
        <w:t>Карауль-</w:t>
      </w:r>
      <w:proofErr w:type="spellStart"/>
      <w:r w:rsidRPr="00F85E41">
        <w:rPr>
          <w:rFonts w:ascii="Times New Roman" w:hAnsi="Times New Roman" w:cs="Times New Roman"/>
          <w:sz w:val="28"/>
          <w:szCs w:val="28"/>
        </w:rPr>
        <w:t>ным</w:t>
      </w:r>
      <w:proofErr w:type="spellEnd"/>
      <w:proofErr w:type="gramEnd"/>
      <w:r w:rsidRPr="00F85E41">
        <w:rPr>
          <w:rFonts w:ascii="Times New Roman" w:hAnsi="Times New Roman" w:cs="Times New Roman"/>
          <w:sz w:val="28"/>
          <w:szCs w:val="28"/>
        </w:rPr>
        <w:t>, откуда степь просматривалась во все стороны на большое расстояние".</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Как свидетельствуют архивные данные, в мирные дни, в отличие от периодов, когда станице и близлежащим хуторам угрожала опасность, станичное общество не было единым.</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Всегда существовала вражда между казаками и иногородними, между богатыми и бедными. Иногородняя беднота была беззащитна перед лицом домовитых соседей-казаков. Их никто не защищал. Не </w:t>
      </w:r>
      <w:proofErr w:type="gramStart"/>
      <w:r w:rsidRPr="00F85E41">
        <w:rPr>
          <w:rFonts w:ascii="Times New Roman" w:hAnsi="Times New Roman" w:cs="Times New Roman"/>
          <w:sz w:val="28"/>
          <w:szCs w:val="28"/>
        </w:rPr>
        <w:t>дай Бог было</w:t>
      </w:r>
      <w:proofErr w:type="gramEnd"/>
      <w:r w:rsidRPr="00F85E41">
        <w:rPr>
          <w:rFonts w:ascii="Times New Roman" w:hAnsi="Times New Roman" w:cs="Times New Roman"/>
          <w:sz w:val="28"/>
          <w:szCs w:val="28"/>
        </w:rPr>
        <w:t xml:space="preserve"> "хохлу" или "кацапу" въехать на паром прежде </w:t>
      </w:r>
      <w:proofErr w:type="spellStart"/>
      <w:r w:rsidRPr="00F85E41">
        <w:rPr>
          <w:rFonts w:ascii="Times New Roman" w:hAnsi="Times New Roman" w:cs="Times New Roman"/>
          <w:sz w:val="28"/>
          <w:szCs w:val="28"/>
        </w:rPr>
        <w:t>гонористого</w:t>
      </w:r>
      <w:proofErr w:type="spellEnd"/>
      <w:r w:rsidRPr="00F85E41">
        <w:rPr>
          <w:rFonts w:ascii="Times New Roman" w:hAnsi="Times New Roman" w:cs="Times New Roman"/>
          <w:sz w:val="28"/>
          <w:szCs w:val="28"/>
        </w:rPr>
        <w:t xml:space="preserve"> казака. Порка плеткой была обычным, но не самым страшным наказанием за это. Случалось, что расходившийся станичник убивал иногороднего и отделывался легким наказанием.</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Небольшой в то время была станица </w:t>
      </w:r>
      <w:proofErr w:type="spellStart"/>
      <w:r w:rsidRPr="00F85E41">
        <w:rPr>
          <w:rFonts w:ascii="Times New Roman" w:hAnsi="Times New Roman" w:cs="Times New Roman"/>
          <w:sz w:val="28"/>
          <w:szCs w:val="28"/>
        </w:rPr>
        <w:t>Семикаракорская</w:t>
      </w:r>
      <w:proofErr w:type="spellEnd"/>
      <w:r w:rsidRPr="00F85E41">
        <w:rPr>
          <w:rFonts w:ascii="Times New Roman" w:hAnsi="Times New Roman" w:cs="Times New Roman"/>
          <w:sz w:val="28"/>
          <w:szCs w:val="28"/>
        </w:rPr>
        <w:t>. Насчитывалось две сотни дворов при одной улице. Летом улица зарастала лебедой, осенью покрывалась непролазной грязью, а зимой - сугробами под самые крыши.</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Берега реки Дон в то время проходили по линии нынешней улицы Красноармейской, где находились пристань, амбары с зерном, склады со скобяными товарами, харчевни. Пароходы приставали к берегу в районе нынешних 7-го и 8-го переулков. Принадлежали пристани и хлебные ссыпки купцам Парамоновым, Вавиловым, </w:t>
      </w:r>
      <w:proofErr w:type="spellStart"/>
      <w:r w:rsidRPr="00F85E41">
        <w:rPr>
          <w:rFonts w:ascii="Times New Roman" w:hAnsi="Times New Roman" w:cs="Times New Roman"/>
          <w:sz w:val="28"/>
          <w:szCs w:val="28"/>
        </w:rPr>
        <w:t>Пустовойтовым</w:t>
      </w:r>
      <w:proofErr w:type="spellEnd"/>
      <w:r w:rsidRPr="00F85E41">
        <w:rPr>
          <w:rFonts w:ascii="Times New Roman" w:hAnsi="Times New Roman" w:cs="Times New Roman"/>
          <w:sz w:val="28"/>
          <w:szCs w:val="28"/>
        </w:rPr>
        <w:t xml:space="preserve">. В работниках у них были пришлые мужики, безземельные иногородние, обедневшие казаки. Согласно архивным статистическим данным, семьи наёмных работников жили бедно. В среднем в бедняцком хозяйстве имелась одна пара волов, четыре головы мелкого рогатого скота, 20 овец, одна лошадь. Плуг брался ими у зажиточных соседей за плату. </w:t>
      </w:r>
      <w:proofErr w:type="spellStart"/>
      <w:r w:rsidRPr="00F85E41">
        <w:rPr>
          <w:rFonts w:ascii="Times New Roman" w:hAnsi="Times New Roman" w:cs="Times New Roman"/>
          <w:sz w:val="28"/>
          <w:szCs w:val="28"/>
        </w:rPr>
        <w:t>Семикаракорские</w:t>
      </w:r>
      <w:proofErr w:type="spellEnd"/>
      <w:r w:rsidRPr="00F85E41">
        <w:rPr>
          <w:rFonts w:ascii="Times New Roman" w:hAnsi="Times New Roman" w:cs="Times New Roman"/>
          <w:sz w:val="28"/>
          <w:szCs w:val="28"/>
        </w:rPr>
        <w:t xml:space="preserve"> казаки-бед-</w:t>
      </w:r>
      <w:proofErr w:type="spellStart"/>
      <w:r w:rsidRPr="00F85E41">
        <w:rPr>
          <w:rFonts w:ascii="Times New Roman" w:hAnsi="Times New Roman" w:cs="Times New Roman"/>
          <w:sz w:val="28"/>
          <w:szCs w:val="28"/>
        </w:rPr>
        <w:t>няки</w:t>
      </w:r>
      <w:proofErr w:type="spellEnd"/>
      <w:r w:rsidRPr="00F85E41">
        <w:rPr>
          <w:rFonts w:ascii="Times New Roman" w:hAnsi="Times New Roman" w:cs="Times New Roman"/>
          <w:sz w:val="28"/>
          <w:szCs w:val="28"/>
        </w:rPr>
        <w:t xml:space="preserve"> на заработки в другие места не уходили - отрабатывали долги у своих же одностаничников.</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Несмотря на то, что основным занятием коренного населения станицы было скотоводство, садоводство, виноградарство, </w:t>
      </w:r>
      <w:proofErr w:type="spellStart"/>
      <w:r w:rsidRPr="00F85E41">
        <w:rPr>
          <w:rFonts w:ascii="Times New Roman" w:hAnsi="Times New Roman" w:cs="Times New Roman"/>
          <w:sz w:val="28"/>
          <w:szCs w:val="28"/>
        </w:rPr>
        <w:t>семикаракорский</w:t>
      </w:r>
      <w:proofErr w:type="spellEnd"/>
      <w:r w:rsidRPr="00F85E41">
        <w:rPr>
          <w:rFonts w:ascii="Times New Roman" w:hAnsi="Times New Roman" w:cs="Times New Roman"/>
          <w:sz w:val="28"/>
          <w:szCs w:val="28"/>
        </w:rPr>
        <w:t xml:space="preserve"> хлеб считался более качественным, чем </w:t>
      </w:r>
      <w:proofErr w:type="spellStart"/>
      <w:r w:rsidRPr="00F85E41">
        <w:rPr>
          <w:rFonts w:ascii="Times New Roman" w:hAnsi="Times New Roman" w:cs="Times New Roman"/>
          <w:sz w:val="28"/>
          <w:szCs w:val="28"/>
        </w:rPr>
        <w:t>раздорский</w:t>
      </w:r>
      <w:proofErr w:type="spellEnd"/>
      <w:r w:rsidRPr="00F85E41">
        <w:rPr>
          <w:rFonts w:ascii="Times New Roman" w:hAnsi="Times New Roman" w:cs="Times New Roman"/>
          <w:sz w:val="28"/>
          <w:szCs w:val="28"/>
        </w:rPr>
        <w:t xml:space="preserve">, и ценился выше. В то же время </w:t>
      </w:r>
      <w:proofErr w:type="spellStart"/>
      <w:r w:rsidRPr="00F85E41">
        <w:rPr>
          <w:rFonts w:ascii="Times New Roman" w:hAnsi="Times New Roman" w:cs="Times New Roman"/>
          <w:sz w:val="28"/>
          <w:szCs w:val="28"/>
        </w:rPr>
        <w:t>раздорский</w:t>
      </w:r>
      <w:proofErr w:type="spellEnd"/>
      <w:r w:rsidRPr="00F85E41">
        <w:rPr>
          <w:rFonts w:ascii="Times New Roman" w:hAnsi="Times New Roman" w:cs="Times New Roman"/>
          <w:sz w:val="28"/>
          <w:szCs w:val="28"/>
        </w:rPr>
        <w:t xml:space="preserve"> виноград стоил дороже </w:t>
      </w:r>
      <w:proofErr w:type="spellStart"/>
      <w:r w:rsidRPr="00F85E41">
        <w:rPr>
          <w:rFonts w:ascii="Times New Roman" w:hAnsi="Times New Roman" w:cs="Times New Roman"/>
          <w:sz w:val="28"/>
          <w:szCs w:val="28"/>
        </w:rPr>
        <w:t>семикаракорского</w:t>
      </w:r>
      <w:proofErr w:type="spellEnd"/>
      <w:r w:rsidRPr="00F85E41">
        <w:rPr>
          <w:rFonts w:ascii="Times New Roman" w:hAnsi="Times New Roman" w:cs="Times New Roman"/>
          <w:sz w:val="28"/>
          <w:szCs w:val="28"/>
        </w:rPr>
        <w:t>.</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Характерно, что коренные казаки редко брались осваивать какое - </w:t>
      </w:r>
      <w:proofErr w:type="spellStart"/>
      <w:r w:rsidRPr="00F85E41">
        <w:rPr>
          <w:rFonts w:ascii="Times New Roman" w:hAnsi="Times New Roman" w:cs="Times New Roman"/>
          <w:sz w:val="28"/>
          <w:szCs w:val="28"/>
        </w:rPr>
        <w:t>нибудь</w:t>
      </w:r>
      <w:proofErr w:type="spellEnd"/>
      <w:r w:rsidRPr="00F85E41">
        <w:rPr>
          <w:rFonts w:ascii="Times New Roman" w:hAnsi="Times New Roman" w:cs="Times New Roman"/>
          <w:sz w:val="28"/>
          <w:szCs w:val="28"/>
        </w:rPr>
        <w:t xml:space="preserve"> ремесло </w:t>
      </w:r>
      <w:proofErr w:type="gramStart"/>
      <w:r w:rsidRPr="00F85E41">
        <w:rPr>
          <w:rFonts w:ascii="Times New Roman" w:hAnsi="Times New Roman" w:cs="Times New Roman"/>
          <w:sz w:val="28"/>
          <w:szCs w:val="28"/>
        </w:rPr>
        <w:t>-с</w:t>
      </w:r>
      <w:proofErr w:type="gramEnd"/>
      <w:r w:rsidRPr="00F85E41">
        <w:rPr>
          <w:rFonts w:ascii="Times New Roman" w:hAnsi="Times New Roman" w:cs="Times New Roman"/>
          <w:sz w:val="28"/>
          <w:szCs w:val="28"/>
        </w:rPr>
        <w:t xml:space="preserve">читали это зазорным, поэтому ремёсла в </w:t>
      </w:r>
      <w:proofErr w:type="spellStart"/>
      <w:r w:rsidRPr="00F85E41">
        <w:rPr>
          <w:rFonts w:ascii="Times New Roman" w:hAnsi="Times New Roman" w:cs="Times New Roman"/>
          <w:sz w:val="28"/>
          <w:szCs w:val="28"/>
        </w:rPr>
        <w:t>Семикаракорах</w:t>
      </w:r>
      <w:proofErr w:type="spellEnd"/>
      <w:r w:rsidRPr="00F85E41">
        <w:rPr>
          <w:rFonts w:ascii="Times New Roman" w:hAnsi="Times New Roman" w:cs="Times New Roman"/>
          <w:sz w:val="28"/>
          <w:szCs w:val="28"/>
        </w:rPr>
        <w:t xml:space="preserve"> были представлены мигрантами из российских и украинских губерний. Порой они обосновывались в казачьих хуторах и станицах окончательно, снося насмешки и издевательства казаков, чьё руководство поощряло социальное расслоение населения и старалось не допускать объединения казаков-бедняков с бедняками и середняками из числа иногородних.</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Сохранилось не так уж много документальных свидетельств о жизни станицы </w:t>
      </w:r>
      <w:proofErr w:type="spellStart"/>
      <w:r w:rsidRPr="00F85E41">
        <w:rPr>
          <w:rFonts w:ascii="Times New Roman" w:hAnsi="Times New Roman" w:cs="Times New Roman"/>
          <w:sz w:val="28"/>
          <w:szCs w:val="28"/>
        </w:rPr>
        <w:t>Семикаракорской</w:t>
      </w:r>
      <w:proofErr w:type="spellEnd"/>
      <w:r w:rsidRPr="00F85E41">
        <w:rPr>
          <w:rFonts w:ascii="Times New Roman" w:hAnsi="Times New Roman" w:cs="Times New Roman"/>
          <w:sz w:val="28"/>
          <w:szCs w:val="28"/>
        </w:rPr>
        <w:t xml:space="preserve"> не только на ранних этапах её существования, но даже в XIX веке, тем выше их историческая ценность.</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В </w:t>
      </w:r>
      <w:proofErr w:type="spellStart"/>
      <w:r w:rsidRPr="00F85E41">
        <w:rPr>
          <w:rFonts w:ascii="Times New Roman" w:hAnsi="Times New Roman" w:cs="Times New Roman"/>
          <w:sz w:val="28"/>
          <w:szCs w:val="28"/>
        </w:rPr>
        <w:t>Семикаракорске</w:t>
      </w:r>
      <w:proofErr w:type="spellEnd"/>
      <w:r w:rsidRPr="00F85E41">
        <w:rPr>
          <w:rFonts w:ascii="Times New Roman" w:hAnsi="Times New Roman" w:cs="Times New Roman"/>
          <w:sz w:val="28"/>
          <w:szCs w:val="28"/>
        </w:rPr>
        <w:t xml:space="preserve"> еще в 1726 году существовала церковь во имя Покрова Божьей Матери. Десятого ноября 1768 года казаки станицы донесли епископу Тихону, что Покровская церковь обветшала, и вместо неё желают построить новую, </w:t>
      </w:r>
      <w:proofErr w:type="gramStart"/>
      <w:r w:rsidRPr="00F85E41">
        <w:rPr>
          <w:rFonts w:ascii="Times New Roman" w:hAnsi="Times New Roman" w:cs="Times New Roman"/>
          <w:sz w:val="28"/>
          <w:szCs w:val="28"/>
        </w:rPr>
        <w:t>которая</w:t>
      </w:r>
      <w:proofErr w:type="gramEnd"/>
      <w:r w:rsidRPr="00F85E41">
        <w:rPr>
          <w:rFonts w:ascii="Times New Roman" w:hAnsi="Times New Roman" w:cs="Times New Roman"/>
          <w:sz w:val="28"/>
          <w:szCs w:val="28"/>
        </w:rPr>
        <w:t xml:space="preserve"> и заложена была 14 октября 1772 года, о чём свидетельствуют "Епархиальные ведомости". Церковь была деревянная и утрачена в 1849 году. Вместо неё была построена каменная.</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В "Статистическом описании" 1822-1823 гг. </w:t>
      </w:r>
      <w:proofErr w:type="spellStart"/>
      <w:r w:rsidRPr="00F85E41">
        <w:rPr>
          <w:rFonts w:ascii="Times New Roman" w:hAnsi="Times New Roman" w:cs="Times New Roman"/>
          <w:sz w:val="28"/>
          <w:szCs w:val="28"/>
        </w:rPr>
        <w:t>Семикаракоры</w:t>
      </w:r>
      <w:proofErr w:type="spellEnd"/>
      <w:r w:rsidRPr="00F85E41">
        <w:rPr>
          <w:rFonts w:ascii="Times New Roman" w:hAnsi="Times New Roman" w:cs="Times New Roman"/>
          <w:sz w:val="28"/>
          <w:szCs w:val="28"/>
        </w:rPr>
        <w:t xml:space="preserve"> </w:t>
      </w:r>
      <w:proofErr w:type="gramStart"/>
      <w:r w:rsidRPr="00F85E41">
        <w:rPr>
          <w:rFonts w:ascii="Times New Roman" w:hAnsi="Times New Roman" w:cs="Times New Roman"/>
          <w:sz w:val="28"/>
          <w:szCs w:val="28"/>
        </w:rPr>
        <w:t>описаны</w:t>
      </w:r>
      <w:proofErr w:type="gramEnd"/>
      <w:r w:rsidRPr="00F85E41">
        <w:rPr>
          <w:rFonts w:ascii="Times New Roman" w:hAnsi="Times New Roman" w:cs="Times New Roman"/>
          <w:sz w:val="28"/>
          <w:szCs w:val="28"/>
        </w:rPr>
        <w:t xml:space="preserve"> так: "</w:t>
      </w:r>
      <w:proofErr w:type="spellStart"/>
      <w:r w:rsidRPr="00F85E41">
        <w:rPr>
          <w:rFonts w:ascii="Times New Roman" w:hAnsi="Times New Roman" w:cs="Times New Roman"/>
          <w:sz w:val="28"/>
          <w:szCs w:val="28"/>
        </w:rPr>
        <w:t>Семикаракорская</w:t>
      </w:r>
      <w:proofErr w:type="spellEnd"/>
      <w:r w:rsidRPr="00F85E41">
        <w:rPr>
          <w:rFonts w:ascii="Times New Roman" w:hAnsi="Times New Roman" w:cs="Times New Roman"/>
          <w:sz w:val="28"/>
          <w:szCs w:val="28"/>
        </w:rPr>
        <w:t xml:space="preserve"> станица, хотя и имеет неправильные улицы, но в ней много хорошо выстроенных домов. Местоположение её ровное, </w:t>
      </w:r>
      <w:proofErr w:type="spellStart"/>
      <w:r w:rsidRPr="00F85E41">
        <w:rPr>
          <w:rFonts w:ascii="Times New Roman" w:hAnsi="Times New Roman" w:cs="Times New Roman"/>
          <w:sz w:val="28"/>
          <w:szCs w:val="28"/>
        </w:rPr>
        <w:t>низк</w:t>
      </w:r>
      <w:proofErr w:type="gramStart"/>
      <w:r w:rsidRPr="00F85E41">
        <w:rPr>
          <w:rFonts w:ascii="Times New Roman" w:hAnsi="Times New Roman" w:cs="Times New Roman"/>
          <w:sz w:val="28"/>
          <w:szCs w:val="28"/>
        </w:rPr>
        <w:t>oe</w:t>
      </w:r>
      <w:proofErr w:type="spellEnd"/>
      <w:proofErr w:type="gramEnd"/>
      <w:r w:rsidRPr="00F85E41">
        <w:rPr>
          <w:rFonts w:ascii="Times New Roman" w:hAnsi="Times New Roman" w:cs="Times New Roman"/>
          <w:sz w:val="28"/>
          <w:szCs w:val="28"/>
        </w:rPr>
        <w:t xml:space="preserve">, а потому при больших наводнениях вся заполняется водою. Жители сей станицы по большой части в хуторах, а </w:t>
      </w:r>
      <w:proofErr w:type="gramStart"/>
      <w:r w:rsidRPr="00F85E41">
        <w:rPr>
          <w:rFonts w:ascii="Times New Roman" w:hAnsi="Times New Roman" w:cs="Times New Roman"/>
          <w:sz w:val="28"/>
          <w:szCs w:val="28"/>
        </w:rPr>
        <w:t>оттого</w:t>
      </w:r>
      <w:proofErr w:type="gramEnd"/>
      <w:r w:rsidRPr="00F85E41">
        <w:rPr>
          <w:rFonts w:ascii="Times New Roman" w:hAnsi="Times New Roman" w:cs="Times New Roman"/>
          <w:sz w:val="28"/>
          <w:szCs w:val="28"/>
        </w:rPr>
        <w:t xml:space="preserve"> кажется она весьма малою".</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На нынешнем своём месте станица </w:t>
      </w:r>
      <w:proofErr w:type="spellStart"/>
      <w:r w:rsidRPr="00F85E41">
        <w:rPr>
          <w:rFonts w:ascii="Times New Roman" w:hAnsi="Times New Roman" w:cs="Times New Roman"/>
          <w:sz w:val="28"/>
          <w:szCs w:val="28"/>
        </w:rPr>
        <w:t>Семикаракорская</w:t>
      </w:r>
      <w:proofErr w:type="spellEnd"/>
      <w:r w:rsidRPr="00F85E41">
        <w:rPr>
          <w:rFonts w:ascii="Times New Roman" w:hAnsi="Times New Roman" w:cs="Times New Roman"/>
          <w:sz w:val="28"/>
          <w:szCs w:val="28"/>
        </w:rPr>
        <w:t xml:space="preserve"> обосновалась с 1845 года, "переехав" с территории, находящейся между Доном и Салом, из-за наводнений. Всего к Семикаракорскому юрту приписывалось десять хуторов. К 1850 году в станице были одна церковь, два общественных строения, 503 деревянных дома, две водяные мельницы, две ветровые. Население юрта занималось сельским домоводством, рыбной ловлей, </w:t>
      </w:r>
      <w:proofErr w:type="gramStart"/>
      <w:r w:rsidRPr="00F85E41">
        <w:rPr>
          <w:rFonts w:ascii="Times New Roman" w:hAnsi="Times New Roman" w:cs="Times New Roman"/>
          <w:sz w:val="28"/>
          <w:szCs w:val="28"/>
        </w:rPr>
        <w:t>соляными</w:t>
      </w:r>
      <w:proofErr w:type="gramEnd"/>
      <w:r w:rsidRPr="00F85E41">
        <w:rPr>
          <w:rFonts w:ascii="Times New Roman" w:hAnsi="Times New Roman" w:cs="Times New Roman"/>
          <w:sz w:val="28"/>
          <w:szCs w:val="28"/>
        </w:rPr>
        <w:t xml:space="preserve"> про-</w:t>
      </w:r>
      <w:proofErr w:type="spellStart"/>
      <w:r w:rsidRPr="00F85E41">
        <w:rPr>
          <w:rFonts w:ascii="Times New Roman" w:hAnsi="Times New Roman" w:cs="Times New Roman"/>
          <w:sz w:val="28"/>
          <w:szCs w:val="28"/>
        </w:rPr>
        <w:t>мыслами</w:t>
      </w:r>
      <w:proofErr w:type="spellEnd"/>
      <w:r w:rsidRPr="00F85E41">
        <w:rPr>
          <w:rFonts w:ascii="Times New Roman" w:hAnsi="Times New Roman" w:cs="Times New Roman"/>
          <w:sz w:val="28"/>
          <w:szCs w:val="28"/>
        </w:rPr>
        <w:t>, мануфактурой, промышленностью, торговлей.</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Первое учебное заведение в станице было открыто, согласно циркуляру наказного атамана Войска Донского, в 1864 году. Им стало приходское училище. Из рапорта окружного начальника 1-го Донского округа войсковому наказному атаману видно, что на территории округа совершенно отсутствуют клубы, музыкальные, певческие общества и школы, общественные собрания... В то же время в станице имеется пять питейных заведений, две церкви, одно приходское училище. На календаре в то время был 1879(!) год</w:t>
      </w:r>
      <w:proofErr w:type="gramStart"/>
      <w:r w:rsidRPr="00F85E41">
        <w:rPr>
          <w:rFonts w:ascii="Times New Roman" w:hAnsi="Times New Roman" w:cs="Times New Roman"/>
          <w:sz w:val="28"/>
          <w:szCs w:val="28"/>
        </w:rPr>
        <w:t>.,.</w:t>
      </w:r>
      <w:proofErr w:type="gramEnd"/>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Кондратенко В.А. </w:t>
      </w: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"Не иссякнет твой блеск, "Жемчужина Дона"</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p>
    <w:p w:rsidR="001A3EE0" w:rsidRDefault="001A3EE0"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Default="00F85E41" w:rsidP="001A3EE0">
      <w:pPr>
        <w:pStyle w:val="a3"/>
        <w:rPr>
          <w:rFonts w:ascii="Times New Roman" w:hAnsi="Times New Roman" w:cs="Times New Roman"/>
          <w:sz w:val="28"/>
          <w:szCs w:val="28"/>
        </w:rPr>
      </w:pPr>
    </w:p>
    <w:p w:rsidR="00F85E41" w:rsidRPr="00F85E41" w:rsidRDefault="00F85E41"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jc w:val="center"/>
        <w:rPr>
          <w:rFonts w:ascii="Times New Roman" w:hAnsi="Times New Roman" w:cs="Times New Roman"/>
          <w:b/>
          <w:sz w:val="28"/>
          <w:szCs w:val="28"/>
        </w:rPr>
      </w:pPr>
      <w:r w:rsidRPr="00F85E41">
        <w:rPr>
          <w:rFonts w:ascii="Times New Roman" w:hAnsi="Times New Roman" w:cs="Times New Roman"/>
          <w:b/>
          <w:sz w:val="28"/>
          <w:szCs w:val="28"/>
        </w:rPr>
        <w:t xml:space="preserve">История улиц </w:t>
      </w:r>
      <w:proofErr w:type="spellStart"/>
      <w:r w:rsidRPr="00F85E41">
        <w:rPr>
          <w:rFonts w:ascii="Times New Roman" w:hAnsi="Times New Roman" w:cs="Times New Roman"/>
          <w:b/>
          <w:sz w:val="28"/>
          <w:szCs w:val="28"/>
        </w:rPr>
        <w:t>Семикаракорска</w:t>
      </w:r>
      <w:proofErr w:type="spellEnd"/>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В нашем городе около 70 улиц и 30 переулков. Большие и маленькие, широкие, благоустроенные и патриархальные, почти сельские. У каждой из них, как и у людей, своя судьба, своя история, свой возраст.</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В начале 40-х годов 19 века в станице появилась первая улица - "Береговая". Менялся облик казачьей станицы, появлялись новые дома, новые улицы. А с годами улицы города меняли не только своё лицо, но и названия. Центр станицы, раньше назывался "Биржа". Старейшая улица "Береговая" стала "Красноармейской". Бывшая "Аптекарская" стала улицей "Ленина". Улица "Церковная" сначала стала улицей "Октябрьской", а в 2000 году была переименована в проспект "Атаманский" (в честь атаманов станицы </w:t>
      </w:r>
      <w:proofErr w:type="spellStart"/>
      <w:r w:rsidRPr="00F85E41">
        <w:rPr>
          <w:rFonts w:ascii="Times New Roman" w:hAnsi="Times New Roman" w:cs="Times New Roman"/>
          <w:sz w:val="28"/>
          <w:szCs w:val="28"/>
        </w:rPr>
        <w:t>Семикаракорской</w:t>
      </w:r>
      <w:proofErr w:type="spellEnd"/>
      <w:r w:rsidRPr="00F85E41">
        <w:rPr>
          <w:rFonts w:ascii="Times New Roman" w:hAnsi="Times New Roman" w:cs="Times New Roman"/>
          <w:sz w:val="28"/>
          <w:szCs w:val="28"/>
        </w:rPr>
        <w:t>.) Сохранила своё старое название только улица "Озёрная".</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Самая протяженная улица "Авилова" получила своё название в 1920 году, в честь </w:t>
      </w:r>
      <w:proofErr w:type="gramStart"/>
      <w:r w:rsidRPr="00F85E41">
        <w:rPr>
          <w:rFonts w:ascii="Times New Roman" w:hAnsi="Times New Roman" w:cs="Times New Roman"/>
          <w:sz w:val="28"/>
          <w:szCs w:val="28"/>
        </w:rPr>
        <w:t>увековечения памяти первого председателя Семикаракорского ревкома Владимира Васильевича Авилова</w:t>
      </w:r>
      <w:proofErr w:type="gramEnd"/>
      <w:r w:rsidRPr="00F85E41">
        <w:rPr>
          <w:rFonts w:ascii="Times New Roman" w:hAnsi="Times New Roman" w:cs="Times New Roman"/>
          <w:sz w:val="28"/>
          <w:szCs w:val="28"/>
        </w:rPr>
        <w:t>.</w:t>
      </w: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В.В. Авилов (1889-1919) - коренной житель станицы </w:t>
      </w:r>
      <w:proofErr w:type="spellStart"/>
      <w:r w:rsidRPr="00F85E41">
        <w:rPr>
          <w:rFonts w:ascii="Times New Roman" w:hAnsi="Times New Roman" w:cs="Times New Roman"/>
          <w:sz w:val="28"/>
          <w:szCs w:val="28"/>
        </w:rPr>
        <w:t>Семикаракорской</w:t>
      </w:r>
      <w:proofErr w:type="spellEnd"/>
      <w:r w:rsidRPr="00F85E41">
        <w:rPr>
          <w:rFonts w:ascii="Times New Roman" w:hAnsi="Times New Roman" w:cs="Times New Roman"/>
          <w:sz w:val="28"/>
          <w:szCs w:val="28"/>
        </w:rPr>
        <w:t xml:space="preserve">, родом из обедневшей казачьей семьи. Имел дворянский титул, с царской армией воевал на фронтах первой мировой. За подвиги на полях сражений </w:t>
      </w:r>
      <w:proofErr w:type="gramStart"/>
      <w:r w:rsidRPr="00F85E41">
        <w:rPr>
          <w:rFonts w:ascii="Times New Roman" w:hAnsi="Times New Roman" w:cs="Times New Roman"/>
          <w:sz w:val="28"/>
          <w:szCs w:val="28"/>
        </w:rPr>
        <w:t>удостоен</w:t>
      </w:r>
      <w:proofErr w:type="gramEnd"/>
      <w:r w:rsidRPr="00F85E41">
        <w:rPr>
          <w:rFonts w:ascii="Times New Roman" w:hAnsi="Times New Roman" w:cs="Times New Roman"/>
          <w:sz w:val="28"/>
          <w:szCs w:val="28"/>
        </w:rPr>
        <w:t xml:space="preserve"> двумя Георгиевскими крестами третьей и четвертой степени.</w:t>
      </w: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После первой мировой войны, во время революционных событий на Дону В. В. Авилов возвратился на родину, в станицу </w:t>
      </w:r>
      <w:proofErr w:type="spellStart"/>
      <w:r w:rsidRPr="00F85E41">
        <w:rPr>
          <w:rFonts w:ascii="Times New Roman" w:hAnsi="Times New Roman" w:cs="Times New Roman"/>
          <w:sz w:val="28"/>
          <w:szCs w:val="28"/>
        </w:rPr>
        <w:t>Семикаракорскую</w:t>
      </w:r>
      <w:proofErr w:type="spellEnd"/>
      <w:r w:rsidRPr="00F85E41">
        <w:rPr>
          <w:rFonts w:ascii="Times New Roman" w:hAnsi="Times New Roman" w:cs="Times New Roman"/>
          <w:sz w:val="28"/>
          <w:szCs w:val="28"/>
        </w:rPr>
        <w:t xml:space="preserve">. Несмотря на свой дворянский титул и офицерское звание </w:t>
      </w:r>
      <w:proofErr w:type="spellStart"/>
      <w:r w:rsidRPr="00F85E41">
        <w:rPr>
          <w:rFonts w:ascii="Times New Roman" w:hAnsi="Times New Roman" w:cs="Times New Roman"/>
          <w:sz w:val="28"/>
          <w:szCs w:val="28"/>
        </w:rPr>
        <w:t>подхоружного</w:t>
      </w:r>
      <w:proofErr w:type="spellEnd"/>
      <w:r w:rsidRPr="00F85E41">
        <w:rPr>
          <w:rFonts w:ascii="Times New Roman" w:hAnsi="Times New Roman" w:cs="Times New Roman"/>
          <w:sz w:val="28"/>
          <w:szCs w:val="28"/>
        </w:rPr>
        <w:t>, он горячо поддерживал советскую власть. В феврале 1919 года участвовал в первом митинге большевиков, на котором были зачитаны декрет о мире и о землях. В. В. Авилова избрали первым военным командиром Семикаракорского революционного комитета. Он участвовал в установлении советской власти на Дону.</w:t>
      </w: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Летом 1919 года Авилов был расстрелян белоказаками недалеко от Троицкой церкви и Дома правления атамана, по-нынешнему, между переулком 15 и 14 проспектами Атаманского.</w:t>
      </w:r>
    </w:p>
    <w:p w:rsidR="001A3EE0" w:rsidRPr="00F85E41" w:rsidRDefault="001A3EE0" w:rsidP="001A3EE0">
      <w:pPr>
        <w:pStyle w:val="a3"/>
        <w:rPr>
          <w:rFonts w:ascii="Times New Roman" w:hAnsi="Times New Roman" w:cs="Times New Roman"/>
          <w:sz w:val="28"/>
          <w:szCs w:val="28"/>
        </w:rPr>
      </w:pPr>
      <w:proofErr w:type="gramStart"/>
      <w:r w:rsidRPr="00F85E41">
        <w:rPr>
          <w:rFonts w:ascii="Times New Roman" w:hAnsi="Times New Roman" w:cs="Times New Roman"/>
          <w:sz w:val="28"/>
          <w:szCs w:val="28"/>
        </w:rPr>
        <w:t>На улице всего 865 домов: по четной стороне - 374 дома, по нечетной - 491.</w:t>
      </w:r>
      <w:proofErr w:type="gramEnd"/>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24 переулка пересекают улицу Авилова.</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Площадь имени Ивана </w:t>
      </w:r>
      <w:proofErr w:type="spellStart"/>
      <w:r w:rsidRPr="00F85E41">
        <w:rPr>
          <w:rFonts w:ascii="Times New Roman" w:hAnsi="Times New Roman" w:cs="Times New Roman"/>
          <w:sz w:val="28"/>
          <w:szCs w:val="28"/>
        </w:rPr>
        <w:t>ЛевченкоПосле</w:t>
      </w:r>
      <w:proofErr w:type="spellEnd"/>
      <w:r w:rsidRPr="00F85E41">
        <w:rPr>
          <w:rFonts w:ascii="Times New Roman" w:hAnsi="Times New Roman" w:cs="Times New Roman"/>
          <w:sz w:val="28"/>
          <w:szCs w:val="28"/>
        </w:rPr>
        <w:t xml:space="preserve"> ВОВ стали появляться площади и улицы, названные в честь её героев, наших земляков. Площадь имени Ивана Левченко, Героя Советского Союза, совершившего свой подвиг под Орлом. В 1976 году 7-ой переулок был переименован в переулок имени нашего земляка М. А. </w:t>
      </w:r>
      <w:proofErr w:type="spellStart"/>
      <w:r w:rsidRPr="00F85E41">
        <w:rPr>
          <w:rFonts w:ascii="Times New Roman" w:hAnsi="Times New Roman" w:cs="Times New Roman"/>
          <w:sz w:val="28"/>
          <w:szCs w:val="28"/>
        </w:rPr>
        <w:t>Бедрышева</w:t>
      </w:r>
      <w:proofErr w:type="spellEnd"/>
      <w:r w:rsidRPr="00F85E41">
        <w:rPr>
          <w:rFonts w:ascii="Times New Roman" w:hAnsi="Times New Roman" w:cs="Times New Roman"/>
          <w:sz w:val="28"/>
          <w:szCs w:val="28"/>
        </w:rPr>
        <w:t>, удостоенного звания Героя Советского Союза за форсирование Днепра.</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Город </w:t>
      </w:r>
      <w:proofErr w:type="spellStart"/>
      <w:r w:rsidRPr="00F85E41">
        <w:rPr>
          <w:rFonts w:ascii="Times New Roman" w:hAnsi="Times New Roman" w:cs="Times New Roman"/>
          <w:sz w:val="28"/>
          <w:szCs w:val="28"/>
        </w:rPr>
        <w:t>Семикаракорск</w:t>
      </w:r>
      <w:proofErr w:type="spellEnd"/>
      <w:r w:rsidRPr="00F85E41">
        <w:rPr>
          <w:rFonts w:ascii="Times New Roman" w:hAnsi="Times New Roman" w:cs="Times New Roman"/>
          <w:sz w:val="28"/>
          <w:szCs w:val="28"/>
        </w:rPr>
        <w:t>, Семикаракорский район — родина и место, где жили и трудились многие известные люди. Их также можно встретить в названиях городских улиц. В последние годы после реконструкции в городе появились красивейшие улицы и проспекты, названные в честь знаменитых земляков.</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Бюст Бориса Николаевича </w:t>
      </w:r>
      <w:proofErr w:type="spellStart"/>
      <w:r w:rsidRPr="00F85E41">
        <w:rPr>
          <w:rFonts w:ascii="Times New Roman" w:hAnsi="Times New Roman" w:cs="Times New Roman"/>
          <w:sz w:val="28"/>
          <w:szCs w:val="28"/>
        </w:rPr>
        <w:t>КуликоваОдин</w:t>
      </w:r>
      <w:proofErr w:type="spellEnd"/>
      <w:r w:rsidRPr="00F85E41">
        <w:rPr>
          <w:rFonts w:ascii="Times New Roman" w:hAnsi="Times New Roman" w:cs="Times New Roman"/>
          <w:sz w:val="28"/>
          <w:szCs w:val="28"/>
        </w:rPr>
        <w:t xml:space="preserve"> проспектов носит имя Бориса Николаевича Куликова, который родился в станице </w:t>
      </w:r>
      <w:proofErr w:type="spellStart"/>
      <w:r w:rsidRPr="00F85E41">
        <w:rPr>
          <w:rFonts w:ascii="Times New Roman" w:hAnsi="Times New Roman" w:cs="Times New Roman"/>
          <w:sz w:val="28"/>
          <w:szCs w:val="28"/>
        </w:rPr>
        <w:t>Семикаракорской</w:t>
      </w:r>
      <w:proofErr w:type="spellEnd"/>
      <w:r w:rsidRPr="00F85E41">
        <w:rPr>
          <w:rFonts w:ascii="Times New Roman" w:hAnsi="Times New Roman" w:cs="Times New Roman"/>
          <w:sz w:val="28"/>
          <w:szCs w:val="28"/>
        </w:rPr>
        <w:t xml:space="preserve">, в семье потомственного донского казака. Замечательный поэт и прозаик, он оставил нам бесценное духовное наследие. Его книги - настоящие учебники жизни. В </w:t>
      </w:r>
      <w:proofErr w:type="gramStart"/>
      <w:r w:rsidRPr="00F85E41">
        <w:rPr>
          <w:rFonts w:ascii="Times New Roman" w:hAnsi="Times New Roman" w:cs="Times New Roman"/>
          <w:sz w:val="28"/>
          <w:szCs w:val="28"/>
        </w:rPr>
        <w:t>них</w:t>
      </w:r>
      <w:proofErr w:type="gramEnd"/>
      <w:r w:rsidRPr="00F85E41">
        <w:rPr>
          <w:rFonts w:ascii="Times New Roman" w:hAnsi="Times New Roman" w:cs="Times New Roman"/>
          <w:sz w:val="28"/>
          <w:szCs w:val="28"/>
        </w:rPr>
        <w:t xml:space="preserve"> правда жизни, непоколебимая гражданская позиция, горячая любовь к донской земле. С 2007 года каждый год в городе проводится праздник "Куликовская осень".</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26 июля 2002 года, в день рожденья Арабского Н.С., проспект Советский быт переименован в проспект им. Арабского. С декабря 1960г. Н.С. Арабский был директором промкомбината. Человек-легенда, великий творец и художник он обладал неисчерпаемой энергией, недюжинными организаторскими способностями. Один за другим он открывал на комбинате швейный цех, цех </w:t>
      </w:r>
      <w:proofErr w:type="spellStart"/>
      <w:r w:rsidRPr="00F85E41">
        <w:rPr>
          <w:rFonts w:ascii="Times New Roman" w:hAnsi="Times New Roman" w:cs="Times New Roman"/>
          <w:sz w:val="28"/>
          <w:szCs w:val="28"/>
        </w:rPr>
        <w:t>шелкографии</w:t>
      </w:r>
      <w:proofErr w:type="spellEnd"/>
      <w:r w:rsidRPr="00F85E41">
        <w:rPr>
          <w:rFonts w:ascii="Times New Roman" w:hAnsi="Times New Roman" w:cs="Times New Roman"/>
          <w:sz w:val="28"/>
          <w:szCs w:val="28"/>
        </w:rPr>
        <w:t>, ткацкий цех. А в марте 1973 года цех художественного фаянса дал первую продукцию, которая заслуженно пользуется успехом не только в нашей стране, но и за рубежом.</w:t>
      </w:r>
    </w:p>
    <w:p w:rsidR="001A3EE0" w:rsidRPr="00F85E41" w:rsidRDefault="001A3EE0" w:rsidP="001A3EE0">
      <w:pPr>
        <w:pStyle w:val="a3"/>
        <w:rPr>
          <w:rFonts w:ascii="Times New Roman" w:hAnsi="Times New Roman" w:cs="Times New Roman"/>
          <w:sz w:val="28"/>
          <w:szCs w:val="28"/>
        </w:rPr>
      </w:pP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Бюст Ивана Васильевича </w:t>
      </w:r>
      <w:proofErr w:type="spellStart"/>
      <w:r w:rsidRPr="00F85E41">
        <w:rPr>
          <w:rFonts w:ascii="Times New Roman" w:hAnsi="Times New Roman" w:cs="Times New Roman"/>
          <w:sz w:val="28"/>
          <w:szCs w:val="28"/>
        </w:rPr>
        <w:t>АбрамоваИван</w:t>
      </w:r>
      <w:proofErr w:type="spellEnd"/>
      <w:r w:rsidRPr="00F85E41">
        <w:rPr>
          <w:rFonts w:ascii="Times New Roman" w:hAnsi="Times New Roman" w:cs="Times New Roman"/>
          <w:sz w:val="28"/>
          <w:szCs w:val="28"/>
        </w:rPr>
        <w:t xml:space="preserve"> Васильевич Абрамов - выдающийся человек, воин, большевик, до конца войны он прошёл путь, командуя взводом разведки. В 1961 году возглавил колхоз, 25 лет был его руководителем. Он создал коллектив, которым гордится сегодня вся страна, поскольку это крупнейший рыболовецкий колхоз России. </w:t>
      </w:r>
    </w:p>
    <w:p w:rsidR="001A3EE0" w:rsidRPr="00F85E41" w:rsidRDefault="001A3EE0" w:rsidP="001A3EE0">
      <w:pPr>
        <w:pStyle w:val="a3"/>
        <w:rPr>
          <w:rFonts w:ascii="Times New Roman" w:hAnsi="Times New Roman" w:cs="Times New Roman"/>
          <w:sz w:val="28"/>
          <w:szCs w:val="28"/>
        </w:rPr>
      </w:pPr>
      <w:r w:rsidRPr="00F85E41">
        <w:rPr>
          <w:rFonts w:ascii="Times New Roman" w:hAnsi="Times New Roman" w:cs="Times New Roman"/>
          <w:sz w:val="28"/>
          <w:szCs w:val="28"/>
        </w:rPr>
        <w:t xml:space="preserve">Трудовой путь </w:t>
      </w:r>
      <w:proofErr w:type="spellStart"/>
      <w:r w:rsidRPr="00F85E41">
        <w:rPr>
          <w:rFonts w:ascii="Times New Roman" w:hAnsi="Times New Roman" w:cs="Times New Roman"/>
          <w:sz w:val="28"/>
          <w:szCs w:val="28"/>
        </w:rPr>
        <w:t>И.В.Абрамова</w:t>
      </w:r>
      <w:proofErr w:type="spellEnd"/>
      <w:r w:rsidRPr="00F85E41">
        <w:rPr>
          <w:rFonts w:ascii="Times New Roman" w:hAnsi="Times New Roman" w:cs="Times New Roman"/>
          <w:sz w:val="28"/>
          <w:szCs w:val="28"/>
        </w:rPr>
        <w:t xml:space="preserve"> увенчан ордером Ленина и орденом Октябрьской Революции - высшими наградами СССР. А к 56-тию Великой Победы 15 переулок, где расположен </w:t>
      </w:r>
      <w:proofErr w:type="spellStart"/>
      <w:r w:rsidRPr="00F85E41">
        <w:rPr>
          <w:rFonts w:ascii="Times New Roman" w:hAnsi="Times New Roman" w:cs="Times New Roman"/>
          <w:sz w:val="28"/>
          <w:szCs w:val="28"/>
        </w:rPr>
        <w:t>рыбколхоз</w:t>
      </w:r>
      <w:proofErr w:type="spellEnd"/>
      <w:r w:rsidRPr="00F85E41">
        <w:rPr>
          <w:rFonts w:ascii="Times New Roman" w:hAnsi="Times New Roman" w:cs="Times New Roman"/>
          <w:sz w:val="28"/>
          <w:szCs w:val="28"/>
        </w:rPr>
        <w:t>, получил новое название - проспект им. Абрамова.</w:t>
      </w:r>
    </w:p>
    <w:p w:rsidR="001A3EE0" w:rsidRPr="00F85E41" w:rsidRDefault="001A3EE0" w:rsidP="001A3EE0">
      <w:pPr>
        <w:pStyle w:val="a3"/>
        <w:rPr>
          <w:rFonts w:ascii="Times New Roman" w:hAnsi="Times New Roman" w:cs="Times New Roman"/>
          <w:sz w:val="28"/>
          <w:szCs w:val="28"/>
        </w:rPr>
      </w:pPr>
    </w:p>
    <w:p w:rsidR="00F53D91" w:rsidRPr="00F85E41" w:rsidRDefault="001A3EE0" w:rsidP="00B30A98">
      <w:pPr>
        <w:pStyle w:val="a3"/>
        <w:rPr>
          <w:rFonts w:ascii="Times New Roman" w:hAnsi="Times New Roman" w:cs="Times New Roman"/>
          <w:sz w:val="28"/>
          <w:szCs w:val="28"/>
        </w:rPr>
      </w:pPr>
      <w:r w:rsidRPr="00F85E41">
        <w:rPr>
          <w:rFonts w:ascii="Times New Roman" w:hAnsi="Times New Roman" w:cs="Times New Roman"/>
          <w:sz w:val="28"/>
          <w:szCs w:val="28"/>
        </w:rPr>
        <w:t xml:space="preserve">Бюст А.А. </w:t>
      </w:r>
      <w:proofErr w:type="spellStart"/>
      <w:r w:rsidRPr="00F85E41">
        <w:rPr>
          <w:rFonts w:ascii="Times New Roman" w:hAnsi="Times New Roman" w:cs="Times New Roman"/>
          <w:sz w:val="28"/>
          <w:szCs w:val="28"/>
        </w:rPr>
        <w:t>Араканцева</w:t>
      </w:r>
      <w:proofErr w:type="spellEnd"/>
      <w:r w:rsidRPr="00F85E41">
        <w:rPr>
          <w:rFonts w:ascii="Times New Roman" w:hAnsi="Times New Roman" w:cs="Times New Roman"/>
          <w:sz w:val="28"/>
          <w:szCs w:val="28"/>
        </w:rPr>
        <w:t xml:space="preserve"> Одним из подарков жителям города в 2002 году стала преобразившаяся улица Промышленная, которая получила новое имя - А.А. </w:t>
      </w:r>
      <w:proofErr w:type="spellStart"/>
      <w:r w:rsidRPr="00F85E41">
        <w:rPr>
          <w:rFonts w:ascii="Times New Roman" w:hAnsi="Times New Roman" w:cs="Times New Roman"/>
          <w:sz w:val="28"/>
          <w:szCs w:val="28"/>
        </w:rPr>
        <w:t>Араканцева</w:t>
      </w:r>
      <w:proofErr w:type="spellEnd"/>
      <w:r w:rsidRPr="00F85E41">
        <w:rPr>
          <w:rFonts w:ascii="Times New Roman" w:hAnsi="Times New Roman" w:cs="Times New Roman"/>
          <w:sz w:val="28"/>
          <w:szCs w:val="28"/>
        </w:rPr>
        <w:t xml:space="preserve">, нашего земляка, заслуженного строителя России. В 1958 году он был принят на работу мастером СМУ. Затем работал прорабом, главным инженером, а с 1965 года руководителем этой организации. Трудно перечислить всё, что было построено этим человеком, к чему были причастны его руки, ум и сердце. Это мясокомбинат, сыродельный завод, консервный завод, школы, больница и десятки других объектов. За самоотверженный труд он был награжден орденами "Трудового красного знамени", "Знак почета", "Ветеран труда"; удостоен званий: "Заслуженный строитель РСФСР", "Почетный строитель </w:t>
      </w:r>
      <w:proofErr w:type="spellStart"/>
      <w:r w:rsidRPr="00F85E41">
        <w:rPr>
          <w:rFonts w:ascii="Times New Roman" w:hAnsi="Times New Roman" w:cs="Times New Roman"/>
          <w:sz w:val="28"/>
          <w:szCs w:val="28"/>
        </w:rPr>
        <w:t>Росагропромстроя</w:t>
      </w:r>
      <w:proofErr w:type="spellEnd"/>
      <w:r w:rsidRPr="00F85E41">
        <w:rPr>
          <w:rFonts w:ascii="Times New Roman" w:hAnsi="Times New Roman" w:cs="Times New Roman"/>
          <w:sz w:val="28"/>
          <w:szCs w:val="28"/>
        </w:rPr>
        <w:t xml:space="preserve">", "Лучший строитель Дона". </w:t>
      </w:r>
    </w:p>
    <w:p w:rsidR="00F53D91" w:rsidRPr="00F85E41" w:rsidRDefault="00F53D91" w:rsidP="00B30A98">
      <w:pPr>
        <w:pStyle w:val="a3"/>
        <w:rPr>
          <w:rFonts w:ascii="Times New Roman" w:hAnsi="Times New Roman" w:cs="Times New Roman"/>
          <w:sz w:val="28"/>
          <w:szCs w:val="28"/>
        </w:rPr>
      </w:pPr>
    </w:p>
    <w:p w:rsidR="00F85E41" w:rsidRDefault="00F85E41" w:rsidP="00B30A98">
      <w:pPr>
        <w:pStyle w:val="a3"/>
        <w:rPr>
          <w:rFonts w:ascii="Times New Roman" w:hAnsi="Times New Roman" w:cs="Times New Roman"/>
          <w:sz w:val="28"/>
          <w:szCs w:val="28"/>
        </w:rPr>
      </w:pPr>
    </w:p>
    <w:p w:rsidR="00F85E41" w:rsidRDefault="00F85E41" w:rsidP="00B30A98">
      <w:pPr>
        <w:pStyle w:val="a3"/>
        <w:rPr>
          <w:rFonts w:ascii="Times New Roman" w:hAnsi="Times New Roman" w:cs="Times New Roman"/>
          <w:sz w:val="28"/>
          <w:szCs w:val="28"/>
        </w:rPr>
      </w:pPr>
    </w:p>
    <w:p w:rsidR="00F85E41" w:rsidRDefault="00F85E41" w:rsidP="00B30A98">
      <w:pPr>
        <w:pStyle w:val="a3"/>
        <w:rPr>
          <w:rFonts w:ascii="Times New Roman" w:hAnsi="Times New Roman" w:cs="Times New Roman"/>
          <w:sz w:val="28"/>
          <w:szCs w:val="28"/>
        </w:rPr>
      </w:pPr>
    </w:p>
    <w:p w:rsidR="00F85E41" w:rsidRDefault="00F85E41" w:rsidP="00B30A98">
      <w:pPr>
        <w:pStyle w:val="a3"/>
        <w:rPr>
          <w:rFonts w:ascii="Times New Roman" w:hAnsi="Times New Roman" w:cs="Times New Roman"/>
          <w:sz w:val="28"/>
          <w:szCs w:val="28"/>
        </w:rPr>
      </w:pPr>
    </w:p>
    <w:p w:rsidR="00F85E41" w:rsidRDefault="00F85E41" w:rsidP="00B30A98">
      <w:pPr>
        <w:pStyle w:val="a3"/>
        <w:rPr>
          <w:rFonts w:ascii="Times New Roman" w:hAnsi="Times New Roman" w:cs="Times New Roman"/>
          <w:sz w:val="28"/>
          <w:szCs w:val="28"/>
        </w:rPr>
      </w:pPr>
    </w:p>
    <w:p w:rsidR="00F85E41" w:rsidRDefault="00F85E41" w:rsidP="00B30A98">
      <w:pPr>
        <w:pStyle w:val="a3"/>
        <w:rPr>
          <w:rFonts w:ascii="Times New Roman" w:hAnsi="Times New Roman" w:cs="Times New Roman"/>
          <w:sz w:val="28"/>
          <w:szCs w:val="28"/>
        </w:rPr>
      </w:pPr>
    </w:p>
    <w:p w:rsidR="00F85E41" w:rsidRDefault="00F85E41" w:rsidP="00B30A98">
      <w:pPr>
        <w:pStyle w:val="a3"/>
        <w:rPr>
          <w:rFonts w:ascii="Times New Roman" w:hAnsi="Times New Roman" w:cs="Times New Roman"/>
          <w:sz w:val="28"/>
          <w:szCs w:val="28"/>
        </w:rPr>
      </w:pPr>
    </w:p>
    <w:p w:rsidR="00E572A2" w:rsidRPr="00F85E41" w:rsidRDefault="00E572A2" w:rsidP="00B30A98">
      <w:pPr>
        <w:pStyle w:val="a3"/>
        <w:rPr>
          <w:rFonts w:ascii="Times New Roman" w:hAnsi="Times New Roman" w:cs="Times New Roman"/>
          <w:sz w:val="28"/>
          <w:szCs w:val="28"/>
        </w:rPr>
      </w:pPr>
      <w:bookmarkStart w:id="0" w:name="_GoBack"/>
      <w:bookmarkEnd w:id="0"/>
    </w:p>
    <w:sectPr w:rsidR="00E572A2" w:rsidRPr="00F85E41" w:rsidSect="00F85E41">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9E4"/>
    <w:multiLevelType w:val="multilevel"/>
    <w:tmpl w:val="95EC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548FC"/>
    <w:multiLevelType w:val="multilevel"/>
    <w:tmpl w:val="41AE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E1066"/>
    <w:multiLevelType w:val="multilevel"/>
    <w:tmpl w:val="8BBC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92680"/>
    <w:multiLevelType w:val="multilevel"/>
    <w:tmpl w:val="5AE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35C6B"/>
    <w:multiLevelType w:val="multilevel"/>
    <w:tmpl w:val="9724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592636"/>
    <w:multiLevelType w:val="multilevel"/>
    <w:tmpl w:val="21F2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1168B"/>
    <w:multiLevelType w:val="multilevel"/>
    <w:tmpl w:val="1EC2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377CB2"/>
    <w:multiLevelType w:val="multilevel"/>
    <w:tmpl w:val="F56E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A73F62"/>
    <w:multiLevelType w:val="multilevel"/>
    <w:tmpl w:val="B484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AA56DF"/>
    <w:multiLevelType w:val="multilevel"/>
    <w:tmpl w:val="E9A0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155C4"/>
    <w:multiLevelType w:val="multilevel"/>
    <w:tmpl w:val="3368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E07F31"/>
    <w:multiLevelType w:val="multilevel"/>
    <w:tmpl w:val="97FAD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20698A"/>
    <w:multiLevelType w:val="multilevel"/>
    <w:tmpl w:val="56F2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704636"/>
    <w:multiLevelType w:val="multilevel"/>
    <w:tmpl w:val="ACB0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A23435"/>
    <w:multiLevelType w:val="multilevel"/>
    <w:tmpl w:val="25EA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8A567D"/>
    <w:multiLevelType w:val="multilevel"/>
    <w:tmpl w:val="A2D4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F70F68"/>
    <w:multiLevelType w:val="multilevel"/>
    <w:tmpl w:val="7A6C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4"/>
  </w:num>
  <w:num w:numId="4">
    <w:abstractNumId w:val="3"/>
  </w:num>
  <w:num w:numId="5">
    <w:abstractNumId w:val="7"/>
  </w:num>
  <w:num w:numId="6">
    <w:abstractNumId w:val="6"/>
  </w:num>
  <w:num w:numId="7">
    <w:abstractNumId w:val="13"/>
  </w:num>
  <w:num w:numId="8">
    <w:abstractNumId w:val="5"/>
  </w:num>
  <w:num w:numId="9">
    <w:abstractNumId w:val="11"/>
  </w:num>
  <w:num w:numId="10">
    <w:abstractNumId w:val="2"/>
  </w:num>
  <w:num w:numId="11">
    <w:abstractNumId w:val="12"/>
  </w:num>
  <w:num w:numId="12">
    <w:abstractNumId w:val="1"/>
  </w:num>
  <w:num w:numId="13">
    <w:abstractNumId w:val="4"/>
  </w:num>
  <w:num w:numId="14">
    <w:abstractNumId w:val="0"/>
  </w:num>
  <w:num w:numId="15">
    <w:abstractNumId w:val="16"/>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AB"/>
    <w:rsid w:val="000768D3"/>
    <w:rsid w:val="000A32DB"/>
    <w:rsid w:val="00133CDC"/>
    <w:rsid w:val="00147247"/>
    <w:rsid w:val="001A3EE0"/>
    <w:rsid w:val="00211DAB"/>
    <w:rsid w:val="003D3AF6"/>
    <w:rsid w:val="00541D76"/>
    <w:rsid w:val="006D4766"/>
    <w:rsid w:val="00844638"/>
    <w:rsid w:val="0084541F"/>
    <w:rsid w:val="009C6937"/>
    <w:rsid w:val="00B30A98"/>
    <w:rsid w:val="00C61574"/>
    <w:rsid w:val="00D004E6"/>
    <w:rsid w:val="00E572A2"/>
    <w:rsid w:val="00F53D91"/>
    <w:rsid w:val="00F85E41"/>
    <w:rsid w:val="00FD1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0A98"/>
    <w:pPr>
      <w:spacing w:after="0" w:line="240" w:lineRule="auto"/>
    </w:pPr>
  </w:style>
  <w:style w:type="paragraph" w:styleId="a4">
    <w:name w:val="Balloon Text"/>
    <w:basedOn w:val="a"/>
    <w:link w:val="a5"/>
    <w:uiPriority w:val="99"/>
    <w:semiHidden/>
    <w:unhideWhenUsed/>
    <w:rsid w:val="00541D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0A98"/>
    <w:pPr>
      <w:spacing w:after="0" w:line="240" w:lineRule="auto"/>
    </w:pPr>
  </w:style>
  <w:style w:type="paragraph" w:styleId="a4">
    <w:name w:val="Balloon Text"/>
    <w:basedOn w:val="a"/>
    <w:link w:val="a5"/>
    <w:uiPriority w:val="99"/>
    <w:semiHidden/>
    <w:unhideWhenUsed/>
    <w:rsid w:val="00541D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9270">
      <w:bodyDiv w:val="1"/>
      <w:marLeft w:val="0"/>
      <w:marRight w:val="0"/>
      <w:marTop w:val="0"/>
      <w:marBottom w:val="0"/>
      <w:divBdr>
        <w:top w:val="none" w:sz="0" w:space="0" w:color="auto"/>
        <w:left w:val="none" w:sz="0" w:space="0" w:color="auto"/>
        <w:bottom w:val="none" w:sz="0" w:space="0" w:color="auto"/>
        <w:right w:val="none" w:sz="0" w:space="0" w:color="auto"/>
      </w:divBdr>
    </w:div>
    <w:div w:id="136813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3555</Words>
  <Characters>20265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2016-02-09T16:04:00Z</cp:lastPrinted>
  <dcterms:created xsi:type="dcterms:W3CDTF">2016-01-08T16:55:00Z</dcterms:created>
  <dcterms:modified xsi:type="dcterms:W3CDTF">2016-03-27T06:38:00Z</dcterms:modified>
</cp:coreProperties>
</file>