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69" w:rsidRPr="00AD7EDA" w:rsidRDefault="003F7569" w:rsidP="003F7569">
      <w:pPr>
        <w:spacing w:line="360" w:lineRule="auto"/>
        <w:jc w:val="center"/>
        <w:rPr>
          <w:b/>
          <w:i/>
          <w:sz w:val="28"/>
          <w:szCs w:val="28"/>
        </w:rPr>
      </w:pPr>
      <w:r w:rsidRPr="00D14052">
        <w:rPr>
          <w:b/>
          <w:i/>
          <w:sz w:val="28"/>
          <w:szCs w:val="28"/>
        </w:rPr>
        <w:t>Конспект по художественному творчеству в подготовительной группе «Зимние</w:t>
      </w:r>
      <w:r w:rsidRPr="00AD7EDA">
        <w:rPr>
          <w:b/>
          <w:i/>
          <w:sz w:val="28"/>
          <w:szCs w:val="28"/>
        </w:rPr>
        <w:t xml:space="preserve"> виды спорта</w:t>
      </w:r>
      <w:r>
        <w:rPr>
          <w:b/>
          <w:i/>
          <w:sz w:val="28"/>
          <w:szCs w:val="28"/>
        </w:rPr>
        <w:t>»</w:t>
      </w:r>
    </w:p>
    <w:p w:rsidR="003F7569" w:rsidRPr="003C4B33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3C4B33">
        <w:rPr>
          <w:sz w:val="28"/>
          <w:szCs w:val="28"/>
        </w:rPr>
        <w:t>Цель: расширение представлений об окружающей действительности через ознакомление детей с зимними Олимпийскими видами спорта.</w:t>
      </w:r>
      <w:r>
        <w:rPr>
          <w:sz w:val="28"/>
          <w:szCs w:val="28"/>
        </w:rPr>
        <w:t xml:space="preserve"> </w:t>
      </w:r>
      <w:r w:rsidRPr="003C4B33">
        <w:rPr>
          <w:sz w:val="28"/>
          <w:szCs w:val="28"/>
        </w:rPr>
        <w:t>Конкретизировать представления у детей о Зимних Олимпийских играх, видах спорта и символике.</w:t>
      </w:r>
    </w:p>
    <w:p w:rsidR="003F7569" w:rsidRPr="003C4B33" w:rsidRDefault="003F7569" w:rsidP="003F7569">
      <w:pPr>
        <w:tabs>
          <w:tab w:val="left" w:pos="8124"/>
        </w:tabs>
        <w:spacing w:line="360" w:lineRule="auto"/>
        <w:ind w:firstLine="540"/>
        <w:jc w:val="both"/>
        <w:rPr>
          <w:sz w:val="28"/>
          <w:szCs w:val="28"/>
        </w:rPr>
      </w:pPr>
      <w:r w:rsidRPr="003C4B33">
        <w:rPr>
          <w:sz w:val="28"/>
          <w:szCs w:val="28"/>
        </w:rPr>
        <w:t xml:space="preserve">Задачи: </w:t>
      </w:r>
    </w:p>
    <w:p w:rsidR="003F7569" w:rsidRPr="003C4B33" w:rsidRDefault="003F7569" w:rsidP="003F7569">
      <w:pPr>
        <w:tabs>
          <w:tab w:val="left" w:pos="8124"/>
        </w:tabs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C4B33">
        <w:rPr>
          <w:sz w:val="28"/>
          <w:szCs w:val="28"/>
        </w:rPr>
        <w:t>Образовательные</w:t>
      </w:r>
      <w:proofErr w:type="gramEnd"/>
      <w:r w:rsidRPr="003C4B33">
        <w:rPr>
          <w:sz w:val="28"/>
          <w:szCs w:val="28"/>
        </w:rPr>
        <w:t>: обогащение и уточнение словаря по теме; дать представление об Олимпийских зимних видах спорта; установка простейших взаимосвязей между видом спорта и его атрибутами, местом занятий и временем года.</w:t>
      </w:r>
    </w:p>
    <w:p w:rsidR="003F7569" w:rsidRPr="003C4B33" w:rsidRDefault="003F7569" w:rsidP="003F7569">
      <w:pPr>
        <w:tabs>
          <w:tab w:val="left" w:pos="8124"/>
        </w:tabs>
        <w:spacing w:line="360" w:lineRule="auto"/>
        <w:ind w:firstLine="540"/>
        <w:jc w:val="both"/>
        <w:rPr>
          <w:sz w:val="28"/>
          <w:szCs w:val="28"/>
        </w:rPr>
      </w:pPr>
      <w:r w:rsidRPr="003C4B33">
        <w:rPr>
          <w:sz w:val="28"/>
          <w:szCs w:val="28"/>
        </w:rPr>
        <w:t>Воспитательные: приобщение детей к традициям большого спорта; формирование установок на здоровый образ жизни; пропаганда Олимпийского движения и занятиями спортом; формирование уважительного отношения друг к другу.</w:t>
      </w:r>
    </w:p>
    <w:p w:rsidR="003F7569" w:rsidRPr="003C4B33" w:rsidRDefault="003F7569" w:rsidP="003F7569">
      <w:pPr>
        <w:tabs>
          <w:tab w:val="left" w:pos="8124"/>
        </w:tabs>
        <w:spacing w:line="360" w:lineRule="auto"/>
        <w:ind w:firstLine="540"/>
        <w:jc w:val="both"/>
        <w:rPr>
          <w:sz w:val="28"/>
          <w:szCs w:val="28"/>
        </w:rPr>
      </w:pPr>
      <w:r w:rsidRPr="003C4B33">
        <w:rPr>
          <w:sz w:val="28"/>
          <w:szCs w:val="28"/>
        </w:rPr>
        <w:t>Развивающие: развитие непроизвольной памяти, внимания, логического мышления; формирование навыка работы в коллективе, в парах и подгруппах; развитие навыка обобщения, анализа, сравнения, умения правильно и полно высказываться и активно использовать в речи слова по теме.</w:t>
      </w:r>
    </w:p>
    <w:p w:rsidR="003F7569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3C4B33">
        <w:rPr>
          <w:sz w:val="28"/>
          <w:szCs w:val="28"/>
        </w:rPr>
        <w:t>Предварительная работа: Беседа с детьми  о зиме, о зимних видах спорта и зимних забавах. Чтение художественной литературы о спорте. Разучивание стихов, загадок, песен о спорте. Просмотр альбома на спортивную тему. Введение понятия «талисман Олимпийских игр». Знакомство с талисманами  зимних Олимпийских игр в Сочи. Выставка рисунков «Олимпиада</w:t>
      </w:r>
      <w:r w:rsidRPr="005326F8">
        <w:rPr>
          <w:sz w:val="28"/>
          <w:szCs w:val="28"/>
        </w:rPr>
        <w:t xml:space="preserve"> </w:t>
      </w:r>
      <w:r w:rsidRPr="00BB4D87">
        <w:rPr>
          <w:sz w:val="28"/>
          <w:szCs w:val="28"/>
        </w:rPr>
        <w:t xml:space="preserve">в Сочи». </w:t>
      </w:r>
    </w:p>
    <w:p w:rsidR="003F7569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Материал: </w:t>
      </w:r>
      <w:proofErr w:type="gramStart"/>
      <w:r>
        <w:rPr>
          <w:sz w:val="28"/>
          <w:szCs w:val="28"/>
        </w:rPr>
        <w:t>бумага</w:t>
      </w:r>
      <w:proofErr w:type="gramEnd"/>
      <w:r>
        <w:rPr>
          <w:sz w:val="28"/>
          <w:szCs w:val="28"/>
        </w:rPr>
        <w:t xml:space="preserve"> тонированная для акварели; простые карандаши; гуашевые краски; тонкие кисточки; баночки с водой; салфетки для рук.</w:t>
      </w:r>
    </w:p>
    <w:p w:rsidR="003F7569" w:rsidRPr="00BB4D87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 xml:space="preserve">Ход мероприятия: </w:t>
      </w:r>
    </w:p>
    <w:p w:rsidR="003F7569" w:rsidRPr="00BB4D87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 xml:space="preserve">Воспитатель:  скоро в Сочи будет проводиться зимняя Олимпиада. К нам приедет много спортсменов. Спортсмены всего мира приезжают на Олимпиаду </w:t>
      </w:r>
      <w:r w:rsidRPr="00BB4D87">
        <w:rPr>
          <w:sz w:val="28"/>
          <w:szCs w:val="28"/>
        </w:rPr>
        <w:lastRenderedPageBreak/>
        <w:t xml:space="preserve">для того, чтобы посоревноваться и определить кто самый сильный, кто самый смелый, кто самый быстрый и ловкий. </w:t>
      </w:r>
    </w:p>
    <w:p w:rsidR="003F7569" w:rsidRPr="00BB4D87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 xml:space="preserve">Что такое Олимпиада? Это честный спортивный бой! В ней участвовать - это награда! Победить же может любой! </w:t>
      </w:r>
    </w:p>
    <w:p w:rsidR="003F7569" w:rsidRPr="00BB4D87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 xml:space="preserve">Воспитатель: А </w:t>
      </w:r>
      <w:proofErr w:type="gramStart"/>
      <w:r w:rsidRPr="00BB4D87">
        <w:rPr>
          <w:sz w:val="28"/>
          <w:szCs w:val="28"/>
        </w:rPr>
        <w:t>появилась Олимпиада очень много лет назад в Греции у подножия горы Олимп собрались</w:t>
      </w:r>
      <w:proofErr w:type="gramEnd"/>
      <w:r w:rsidRPr="00BB4D87">
        <w:rPr>
          <w:sz w:val="28"/>
          <w:szCs w:val="28"/>
        </w:rPr>
        <w:t xml:space="preserve"> спортсмены из разных городов, чтобы принять участие в соревнованиях. Назвали эти соревнования Олимпийскими играми.</w:t>
      </w:r>
    </w:p>
    <w:p w:rsidR="003F7569" w:rsidRPr="00BB4D87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>Воспитатель: У Олимпиады есть символы. А какая же символика у Олимпийских игр, вы знаете?</w:t>
      </w:r>
    </w:p>
    <w:p w:rsidR="003F7569" w:rsidRPr="00BB4D87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 xml:space="preserve">Воспитатель:  Дети, что здесь изображено? Это Олимпийский огонь. Существует обычай зажигать олимпийский огонь в городе, где проходят Олимпийские игры, и он горит там до их окончания. </w:t>
      </w:r>
    </w:p>
    <w:p w:rsidR="003F7569" w:rsidRPr="00BB4D87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>Дети сидят за большим круглым столом.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BB4D87">
        <w:rPr>
          <w:sz w:val="28"/>
          <w:szCs w:val="28"/>
        </w:rPr>
        <w:t>Воспитатель: Ребята, сегодня мы побеседуем о спорте и спортсменах, а</w:t>
      </w:r>
      <w:r w:rsidRPr="005326F8">
        <w:rPr>
          <w:sz w:val="28"/>
          <w:szCs w:val="28"/>
        </w:rPr>
        <w:t xml:space="preserve"> также определим чемпиона нашего клуба. За каждый правильный полный ответ вы будите получать фишку, у кого за время заседания наберется большее количество фишек, тот и станет чемпионом (на фишках изображены животные — символы Зимней Олимпиады).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Вы любите занятия спортом и спортивные игры?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Дети: Да!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Кого называют спортсменами?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Дети: Люди, которые много время уделяют спортивным упражнениям, тренировкам, участвуют в различных соревнованиях.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Где выступают спортсмены?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Дети: На соревнованиях.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Какие виды спорта вы знаете?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Дети: Фигурное катание, лыжи, футбол, хоккей, гимнастика и другие.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Вы назвали разные виды спорта. В этом году в городе Сочи будут проходить Зимние Олимпийские игры, в которых будут принимать участие спортсмены, занимающиеся зимними видами спорта.</w:t>
      </w:r>
    </w:p>
    <w:p w:rsidR="003F7569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lastRenderedPageBreak/>
        <w:t>Детям предлагают набор фотографий, из которого надо выбрать спортсменов представителей зимних видов спорта (свой выбор обосновать).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Кто знает, что означает Олимпийский символ — пять цветных сплетённых между собой колец (ответы детей).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Это дружба спортсменов пяти континентов Земли.</w:t>
      </w:r>
    </w:p>
    <w:p w:rsidR="003F7569" w:rsidRPr="005326F8" w:rsidRDefault="003F7569" w:rsidP="003F7569">
      <w:pPr>
        <w:spacing w:line="360" w:lineRule="auto"/>
        <w:ind w:firstLine="180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Голубое кольцо — Европа.</w:t>
      </w:r>
    </w:p>
    <w:p w:rsidR="003F7569" w:rsidRPr="005326F8" w:rsidRDefault="003F7569" w:rsidP="003F7569">
      <w:pPr>
        <w:spacing w:line="360" w:lineRule="auto"/>
        <w:ind w:firstLine="180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Жёлтое кольцо — Азия.</w:t>
      </w:r>
    </w:p>
    <w:p w:rsidR="003F7569" w:rsidRPr="005326F8" w:rsidRDefault="003F7569" w:rsidP="003F7569">
      <w:pPr>
        <w:spacing w:line="360" w:lineRule="auto"/>
        <w:ind w:firstLine="180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Чёрное кольцо — Африка.</w:t>
      </w:r>
    </w:p>
    <w:p w:rsidR="003F7569" w:rsidRPr="005326F8" w:rsidRDefault="003F7569" w:rsidP="003F7569">
      <w:pPr>
        <w:spacing w:line="360" w:lineRule="auto"/>
        <w:ind w:firstLine="180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Зелёное кольцо — Австралия.</w:t>
      </w:r>
    </w:p>
    <w:p w:rsidR="003F7569" w:rsidRPr="005326F8" w:rsidRDefault="003F7569" w:rsidP="003F7569">
      <w:pPr>
        <w:spacing w:line="360" w:lineRule="auto"/>
        <w:ind w:firstLine="180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Красное кольцо — Америка.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Ребята, как вы думаете, кто победит на соревнованиях?</w:t>
      </w:r>
    </w:p>
    <w:p w:rsidR="003F7569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Дети: Победят сильнейшие, те, кто хорошо подготовился к соревнованиям.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Чем награждают победителей?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Дети: Победители получают медали.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 xml:space="preserve">Воспитатель: Да. Медали бывают золотые, серебряные и бронзовые. 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Итак, уважаемые знатоки, сейчас вам предстоит ответить на блиц — вопросы.</w:t>
      </w:r>
      <w:r>
        <w:rPr>
          <w:sz w:val="28"/>
          <w:szCs w:val="28"/>
        </w:rPr>
        <w:t xml:space="preserve"> </w:t>
      </w:r>
      <w:r w:rsidRPr="005326F8">
        <w:rPr>
          <w:sz w:val="28"/>
          <w:szCs w:val="28"/>
        </w:rPr>
        <w:t>Как называется спортсмен, который хорошо бегает на коньках? (конькобежец)</w:t>
      </w:r>
      <w:r>
        <w:rPr>
          <w:sz w:val="28"/>
          <w:szCs w:val="28"/>
        </w:rPr>
        <w:t>.</w:t>
      </w:r>
      <w:r w:rsidRPr="005326F8">
        <w:rPr>
          <w:sz w:val="28"/>
          <w:szCs w:val="28"/>
        </w:rPr>
        <w:t xml:space="preserve"> Как называется спортсмен, который бегает на лыжах? (лыжник)</w:t>
      </w:r>
      <w:r>
        <w:rPr>
          <w:sz w:val="28"/>
          <w:szCs w:val="28"/>
        </w:rPr>
        <w:t xml:space="preserve">. </w:t>
      </w:r>
      <w:r w:rsidRPr="005326F8">
        <w:rPr>
          <w:sz w:val="28"/>
          <w:szCs w:val="28"/>
        </w:rPr>
        <w:t>Как называется спортсмен, выполняющий различные движения на коньках? (фигурист)</w:t>
      </w:r>
      <w:r>
        <w:rPr>
          <w:sz w:val="28"/>
          <w:szCs w:val="28"/>
        </w:rPr>
        <w:t>.</w:t>
      </w:r>
      <w:r w:rsidRPr="005326F8">
        <w:rPr>
          <w:sz w:val="28"/>
          <w:szCs w:val="28"/>
        </w:rPr>
        <w:t xml:space="preserve"> Как называется спортсмен, который хорошо владеет клюшкой с шайбой? (хоккеист)</w:t>
      </w:r>
      <w:r>
        <w:rPr>
          <w:sz w:val="28"/>
          <w:szCs w:val="28"/>
        </w:rPr>
        <w:t>.</w:t>
      </w:r>
      <w:r w:rsidRPr="005326F8">
        <w:rPr>
          <w:sz w:val="28"/>
          <w:szCs w:val="28"/>
        </w:rPr>
        <w:t xml:space="preserve"> Как называется спортсмен, хорошо владеющий сноубордом? (сноубордист)</w:t>
      </w:r>
      <w:r>
        <w:rPr>
          <w:sz w:val="28"/>
          <w:szCs w:val="28"/>
        </w:rPr>
        <w:t>.</w:t>
      </w:r>
      <w:r w:rsidRPr="005326F8">
        <w:rPr>
          <w:sz w:val="28"/>
          <w:szCs w:val="28"/>
        </w:rPr>
        <w:t xml:space="preserve"> Как называется спортсмен, который хорошо управляется с санями, летящими с горы? (саночник)</w:t>
      </w:r>
      <w:r>
        <w:rPr>
          <w:sz w:val="28"/>
          <w:szCs w:val="28"/>
        </w:rPr>
        <w:t>.</w:t>
      </w:r>
      <w:r w:rsidRPr="005326F8">
        <w:rPr>
          <w:sz w:val="28"/>
          <w:szCs w:val="28"/>
        </w:rPr>
        <w:t xml:space="preserve"> Как называется вид соревнования в городе Сочи? (Олимпиада)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Подсчёт фишек, определение победителя (фиксирует судья — второй воспитатель)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Воспитатель: Вы, наверное, устали, ну тогда все дружно встали.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Физкультминутка:</w:t>
      </w:r>
    </w:p>
    <w:p w:rsidR="003F7569" w:rsidRDefault="003F7569" w:rsidP="003F7569">
      <w:pPr>
        <w:spacing w:line="360" w:lineRule="auto"/>
        <w:ind w:firstLine="540"/>
        <w:jc w:val="both"/>
        <w:rPr>
          <w:sz w:val="28"/>
          <w:szCs w:val="28"/>
        </w:rPr>
        <w:sectPr w:rsidR="003F7569" w:rsidSect="003F7569">
          <w:pgSz w:w="11906" w:h="16838"/>
          <w:pgMar w:top="1134" w:right="850" w:bottom="1134" w:left="126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lastRenderedPageBreak/>
        <w:t>А теперь на месте шаг,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Выше ноги! Стой раз, два!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lastRenderedPageBreak/>
        <w:t>Плечи выше поднимаем,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А потом их опускаем,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lastRenderedPageBreak/>
        <w:t>Руки перед грудью ставим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И рывки мы выполняем.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Десять раз подпрыгнуть нужно,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Скачем выше, скачем дружно!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Мы колени поднимаем-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Шаг на месте выполняем.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От души мы потянулись,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И на место все вернулись.</w:t>
      </w:r>
    </w:p>
    <w:p w:rsidR="003F7569" w:rsidRDefault="003F7569" w:rsidP="003F7569">
      <w:pPr>
        <w:spacing w:line="360" w:lineRule="auto"/>
        <w:ind w:firstLine="540"/>
        <w:jc w:val="both"/>
        <w:rPr>
          <w:sz w:val="28"/>
          <w:szCs w:val="28"/>
        </w:rPr>
        <w:sectPr w:rsidR="003F7569" w:rsidSect="003F7569">
          <w:type w:val="continuous"/>
          <w:pgSz w:w="11906" w:h="16838"/>
          <w:pgMar w:top="1134" w:right="850" w:bottom="1134" w:left="126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9"/>
          <w:docGrid w:linePitch="360"/>
        </w:sectPr>
      </w:pPr>
    </w:p>
    <w:p w:rsidR="003F7569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Рисование «Медали зимних олимпийских игр».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рисования</w:t>
      </w:r>
      <w:r w:rsidRPr="005326F8">
        <w:rPr>
          <w:sz w:val="28"/>
          <w:szCs w:val="28"/>
        </w:rPr>
        <w:t xml:space="preserve"> дети делятся на две команды, проводятся спортивные шуточные эстафеты.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Эстафеты: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 xml:space="preserve"> </w:t>
      </w:r>
      <w:proofErr w:type="gramStart"/>
      <w:r w:rsidRPr="005326F8">
        <w:rPr>
          <w:sz w:val="28"/>
          <w:szCs w:val="28"/>
        </w:rPr>
        <w:t>«Пронеси факел» (дети выстраиваются в две колонны, по сигналу по одному начинают бег с факелом до конуса и обратно, передают факел следующему и идут в конец колонны.</w:t>
      </w:r>
      <w:proofErr w:type="gramEnd"/>
      <w:r w:rsidRPr="005326F8">
        <w:rPr>
          <w:sz w:val="28"/>
          <w:szCs w:val="28"/>
        </w:rPr>
        <w:t xml:space="preserve"> </w:t>
      </w:r>
      <w:proofErr w:type="gramStart"/>
      <w:r w:rsidRPr="005326F8">
        <w:rPr>
          <w:sz w:val="28"/>
          <w:szCs w:val="28"/>
        </w:rPr>
        <w:t>Выигрывает команда первой закончившая эстафету);</w:t>
      </w:r>
      <w:proofErr w:type="gramEnd"/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 </w:t>
      </w:r>
      <w:proofErr w:type="gramStart"/>
      <w:r w:rsidRPr="005326F8">
        <w:rPr>
          <w:sz w:val="28"/>
          <w:szCs w:val="28"/>
        </w:rPr>
        <w:t>«Саночник» (от каждой команды выбирается по два представителя, каждому дается напольная тонкая подушка; ребенок ложится на нее животом и должен как можно дальше прокатиться на ней по полу.</w:t>
      </w:r>
      <w:proofErr w:type="gramEnd"/>
      <w:r w:rsidRPr="005326F8">
        <w:rPr>
          <w:sz w:val="28"/>
          <w:szCs w:val="28"/>
        </w:rPr>
        <w:t xml:space="preserve"> </w:t>
      </w:r>
      <w:proofErr w:type="gramStart"/>
      <w:r w:rsidRPr="005326F8">
        <w:rPr>
          <w:sz w:val="28"/>
          <w:szCs w:val="28"/>
        </w:rPr>
        <w:t>Выигрывает ребенок, дальше всех прокатившийся на напольной подушке);</w:t>
      </w:r>
      <w:proofErr w:type="gramEnd"/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 «Хоккеисты» (аналогично эстафете с факелом, только вместо факела клюшка с шайбой)</w:t>
      </w:r>
    </w:p>
    <w:p w:rsidR="003F7569" w:rsidRPr="005326F8" w:rsidRDefault="003F7569" w:rsidP="003F7569">
      <w:pPr>
        <w:spacing w:line="360" w:lineRule="auto"/>
        <w:ind w:firstLine="540"/>
        <w:jc w:val="both"/>
        <w:rPr>
          <w:sz w:val="28"/>
          <w:szCs w:val="28"/>
        </w:rPr>
      </w:pPr>
      <w:r w:rsidRPr="005326F8">
        <w:rPr>
          <w:sz w:val="28"/>
          <w:szCs w:val="28"/>
        </w:rPr>
        <w:t>После проведения эстафет проходит награждение победившей команды медалями, сделанными своими руками.</w:t>
      </w:r>
    </w:p>
    <w:p w:rsidR="00166B0F" w:rsidRDefault="003F7569" w:rsidP="003F7569">
      <w:r w:rsidRPr="005326F8">
        <w:rPr>
          <w:sz w:val="28"/>
          <w:szCs w:val="28"/>
        </w:rPr>
        <w:t>Воспитатель: Ребята давайте подведём итог. Сегодня на заседании клуба «Знатоков зимних видов спорта» мы с вами вспомнили, что есть Зимние Олимпийские игры, на которых представлены зимние виды спорта; узнали, что означает Олимпийский символ — пять разноцветных колец; выяснили, каким должен быть спортсмен.</w:t>
      </w:r>
      <w:bookmarkStart w:id="0" w:name="_GoBack"/>
      <w:bookmarkEnd w:id="0"/>
    </w:p>
    <w:sectPr w:rsidR="00166B0F" w:rsidSect="003F756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69"/>
    <w:rsid w:val="00166B0F"/>
    <w:rsid w:val="003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2016-03-29T16:15:00Z</dcterms:created>
  <dcterms:modified xsi:type="dcterms:W3CDTF">2016-03-29T16:17:00Z</dcterms:modified>
</cp:coreProperties>
</file>