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06" w:rsidRDefault="00D11406" w:rsidP="00D11406">
      <w:pPr>
        <w:pBdr>
          <w:top w:val="double" w:sz="4" w:space="1" w:color="auto"/>
          <w:left w:val="double" w:sz="4" w:space="4" w:color="auto"/>
          <w:bottom w:val="double" w:sz="4" w:space="18" w:color="auto"/>
          <w:right w:val="double" w:sz="4" w:space="0" w:color="auto"/>
        </w:pBdr>
        <w:jc w:val="right"/>
        <w:rPr>
          <w:sz w:val="26"/>
          <w:szCs w:val="26"/>
        </w:rPr>
      </w:pPr>
    </w:p>
    <w:p w:rsidR="00D11406" w:rsidRPr="00763A6E" w:rsidRDefault="00D11406" w:rsidP="00D11406">
      <w:pPr>
        <w:pBdr>
          <w:top w:val="double" w:sz="4" w:space="1" w:color="auto"/>
          <w:left w:val="double" w:sz="4" w:space="4" w:color="auto"/>
          <w:bottom w:val="double" w:sz="4" w:space="18" w:color="auto"/>
          <w:right w:val="double" w:sz="4" w:space="0" w:color="auto"/>
        </w:pBdr>
        <w:jc w:val="right"/>
        <w:rPr>
          <w:color w:val="FF0000"/>
          <w:sz w:val="26"/>
          <w:szCs w:val="26"/>
        </w:rPr>
      </w:pPr>
    </w:p>
    <w:p w:rsidR="00D11406" w:rsidRPr="00763A6E" w:rsidRDefault="00D11406" w:rsidP="00D11406">
      <w:pPr>
        <w:pBdr>
          <w:top w:val="double" w:sz="4" w:space="1" w:color="auto"/>
          <w:left w:val="double" w:sz="4" w:space="4" w:color="auto"/>
          <w:bottom w:val="double" w:sz="4" w:space="18" w:color="auto"/>
          <w:right w:val="double" w:sz="4" w:space="0" w:color="auto"/>
        </w:pBdr>
        <w:jc w:val="right"/>
        <w:rPr>
          <w:color w:val="FF0000"/>
          <w:sz w:val="26"/>
          <w:szCs w:val="26"/>
        </w:rPr>
      </w:pPr>
    </w:p>
    <w:p w:rsidR="00D11406" w:rsidRPr="00763A6E" w:rsidRDefault="00D11406" w:rsidP="00D11406">
      <w:pPr>
        <w:pBdr>
          <w:top w:val="double" w:sz="4" w:space="1" w:color="auto"/>
          <w:left w:val="double" w:sz="4" w:space="4" w:color="auto"/>
          <w:bottom w:val="double" w:sz="4" w:space="18" w:color="auto"/>
          <w:right w:val="double" w:sz="4" w:space="0" w:color="auto"/>
        </w:pBdr>
        <w:jc w:val="right"/>
        <w:rPr>
          <w:color w:val="FF0000"/>
          <w:sz w:val="26"/>
          <w:szCs w:val="26"/>
        </w:rPr>
      </w:pPr>
    </w:p>
    <w:p w:rsidR="00D11406" w:rsidRPr="0051679B" w:rsidRDefault="00D11406" w:rsidP="00D11406">
      <w:pPr>
        <w:pBdr>
          <w:top w:val="double" w:sz="4" w:space="1" w:color="auto"/>
          <w:left w:val="double" w:sz="4" w:space="4" w:color="auto"/>
          <w:bottom w:val="double" w:sz="4" w:space="18" w:color="auto"/>
          <w:right w:val="double" w:sz="4" w:space="0" w:color="auto"/>
        </w:pBdr>
        <w:jc w:val="right"/>
        <w:rPr>
          <w:sz w:val="26"/>
          <w:szCs w:val="26"/>
        </w:rPr>
      </w:pPr>
      <w:r w:rsidRPr="0051679B">
        <w:rPr>
          <w:sz w:val="26"/>
          <w:szCs w:val="26"/>
        </w:rPr>
        <w:t xml:space="preserve">УТВЕРЖДЕНО </w:t>
      </w:r>
    </w:p>
    <w:p w:rsidR="00D11406" w:rsidRPr="0051679B" w:rsidRDefault="00D11406" w:rsidP="00D11406">
      <w:pPr>
        <w:pBdr>
          <w:top w:val="double" w:sz="4" w:space="1" w:color="auto"/>
          <w:left w:val="double" w:sz="4" w:space="4" w:color="auto"/>
          <w:bottom w:val="double" w:sz="4" w:space="18" w:color="auto"/>
          <w:right w:val="double" w:sz="4" w:space="0" w:color="auto"/>
        </w:pBdr>
        <w:jc w:val="right"/>
        <w:rPr>
          <w:sz w:val="26"/>
          <w:szCs w:val="26"/>
        </w:rPr>
      </w:pPr>
      <w:r w:rsidRPr="0051679B">
        <w:rPr>
          <w:sz w:val="26"/>
          <w:szCs w:val="26"/>
        </w:rPr>
        <w:t>приказом МАОУ «Средняя школа № 6»</w:t>
      </w:r>
    </w:p>
    <w:p w:rsidR="00D11406" w:rsidRPr="0051679B" w:rsidRDefault="00D11406" w:rsidP="00D11406">
      <w:pPr>
        <w:pBdr>
          <w:top w:val="double" w:sz="4" w:space="1" w:color="auto"/>
          <w:left w:val="double" w:sz="4" w:space="4" w:color="auto"/>
          <w:bottom w:val="double" w:sz="4" w:space="18" w:color="auto"/>
          <w:right w:val="double" w:sz="4" w:space="0" w:color="auto"/>
        </w:pBdr>
        <w:jc w:val="right"/>
        <w:rPr>
          <w:sz w:val="26"/>
          <w:szCs w:val="26"/>
        </w:rPr>
      </w:pPr>
      <w:r w:rsidRPr="0051679B">
        <w:rPr>
          <w:sz w:val="26"/>
          <w:szCs w:val="26"/>
        </w:rPr>
        <w:t>от 31.08.2015 № 411</w:t>
      </w:r>
    </w:p>
    <w:p w:rsidR="00D11406" w:rsidRPr="0051679B" w:rsidRDefault="00D11406" w:rsidP="00D11406">
      <w:pPr>
        <w:pBdr>
          <w:top w:val="double" w:sz="4" w:space="1" w:color="auto"/>
          <w:left w:val="double" w:sz="4" w:space="4" w:color="auto"/>
          <w:bottom w:val="double" w:sz="4" w:space="18" w:color="auto"/>
          <w:right w:val="double" w:sz="4" w:space="0" w:color="auto"/>
        </w:pBdr>
        <w:rPr>
          <w:rFonts w:asciiTheme="minorHAnsi" w:hAnsiTheme="minorHAnsi" w:cstheme="minorBidi"/>
          <w:sz w:val="26"/>
          <w:szCs w:val="26"/>
        </w:rPr>
      </w:pPr>
    </w:p>
    <w:p w:rsidR="00D11406" w:rsidRPr="0051679B" w:rsidRDefault="00D11406" w:rsidP="00D11406">
      <w:pPr>
        <w:pBdr>
          <w:top w:val="double" w:sz="4" w:space="1" w:color="auto"/>
          <w:left w:val="double" w:sz="4" w:space="4" w:color="auto"/>
          <w:bottom w:val="double" w:sz="4" w:space="18" w:color="auto"/>
          <w:right w:val="double" w:sz="4" w:space="0" w:color="auto"/>
        </w:pBdr>
        <w:rPr>
          <w:sz w:val="22"/>
          <w:szCs w:val="22"/>
        </w:rPr>
      </w:pPr>
    </w:p>
    <w:p w:rsidR="00D11406" w:rsidRPr="0051679B" w:rsidRDefault="00D11406" w:rsidP="00D11406">
      <w:pPr>
        <w:pBdr>
          <w:top w:val="double" w:sz="4" w:space="1" w:color="auto"/>
          <w:left w:val="double" w:sz="4" w:space="4" w:color="auto"/>
          <w:bottom w:val="double" w:sz="4" w:space="18" w:color="auto"/>
          <w:right w:val="double" w:sz="4" w:space="0" w:color="auto"/>
        </w:pBdr>
      </w:pPr>
    </w:p>
    <w:p w:rsidR="00D11406" w:rsidRPr="0051679B" w:rsidRDefault="00D11406" w:rsidP="00D11406">
      <w:pPr>
        <w:pBdr>
          <w:top w:val="double" w:sz="4" w:space="1" w:color="auto"/>
          <w:left w:val="double" w:sz="4" w:space="4" w:color="auto"/>
          <w:bottom w:val="double" w:sz="4" w:space="18" w:color="auto"/>
          <w:right w:val="double" w:sz="4" w:space="0" w:color="auto"/>
        </w:pBdr>
      </w:pPr>
    </w:p>
    <w:p w:rsidR="00D11406" w:rsidRPr="0051679B" w:rsidRDefault="00D11406" w:rsidP="00D11406">
      <w:pPr>
        <w:pBdr>
          <w:top w:val="double" w:sz="4" w:space="1" w:color="auto"/>
          <w:left w:val="double" w:sz="4" w:space="4" w:color="auto"/>
          <w:bottom w:val="double" w:sz="4" w:space="18" w:color="auto"/>
          <w:right w:val="double" w:sz="4" w:space="0" w:color="auto"/>
        </w:pBdr>
      </w:pPr>
    </w:p>
    <w:p w:rsidR="00D11406" w:rsidRPr="0051679B" w:rsidRDefault="00D11406" w:rsidP="00D11406">
      <w:pPr>
        <w:pBdr>
          <w:top w:val="double" w:sz="4" w:space="1" w:color="auto"/>
          <w:left w:val="double" w:sz="4" w:space="4" w:color="auto"/>
          <w:bottom w:val="double" w:sz="4" w:space="18" w:color="auto"/>
          <w:right w:val="double" w:sz="4" w:space="0" w:color="auto"/>
        </w:pBdr>
      </w:pPr>
    </w:p>
    <w:p w:rsidR="00D11406" w:rsidRPr="0051679B" w:rsidRDefault="00D11406" w:rsidP="00D11406">
      <w:pPr>
        <w:pBdr>
          <w:top w:val="double" w:sz="4" w:space="1" w:color="auto"/>
          <w:left w:val="double" w:sz="4" w:space="4" w:color="auto"/>
          <w:bottom w:val="double" w:sz="4" w:space="18" w:color="auto"/>
          <w:right w:val="double" w:sz="4" w:space="0" w:color="auto"/>
        </w:pBdr>
      </w:pPr>
    </w:p>
    <w:p w:rsidR="00D11406" w:rsidRPr="0051679B" w:rsidRDefault="00D11406" w:rsidP="00D11406">
      <w:pPr>
        <w:pBdr>
          <w:top w:val="double" w:sz="4" w:space="1" w:color="auto"/>
          <w:left w:val="double" w:sz="4" w:space="4" w:color="auto"/>
          <w:bottom w:val="double" w:sz="4" w:space="18" w:color="auto"/>
          <w:right w:val="double" w:sz="4" w:space="0" w:color="auto"/>
        </w:pBdr>
      </w:pPr>
    </w:p>
    <w:p w:rsidR="00D11406" w:rsidRPr="0051679B" w:rsidRDefault="00D11406" w:rsidP="00D11406">
      <w:pPr>
        <w:pBdr>
          <w:top w:val="double" w:sz="4" w:space="1" w:color="auto"/>
          <w:left w:val="double" w:sz="4" w:space="4" w:color="auto"/>
          <w:bottom w:val="double" w:sz="4" w:space="18" w:color="auto"/>
          <w:right w:val="double" w:sz="4" w:space="0" w:color="auto"/>
        </w:pBdr>
      </w:pPr>
    </w:p>
    <w:p w:rsidR="00D11406" w:rsidRPr="0051679B" w:rsidRDefault="00D11406" w:rsidP="00D11406">
      <w:pPr>
        <w:pBdr>
          <w:top w:val="double" w:sz="4" w:space="1" w:color="auto"/>
          <w:left w:val="double" w:sz="4" w:space="4" w:color="auto"/>
          <w:bottom w:val="double" w:sz="4" w:space="18" w:color="auto"/>
          <w:right w:val="double" w:sz="4" w:space="0" w:color="auto"/>
        </w:pBdr>
      </w:pPr>
    </w:p>
    <w:p w:rsidR="00D11406" w:rsidRPr="0051679B" w:rsidRDefault="00D11406" w:rsidP="00D11406">
      <w:pPr>
        <w:pBdr>
          <w:top w:val="double" w:sz="4" w:space="1" w:color="auto"/>
          <w:left w:val="double" w:sz="4" w:space="4" w:color="auto"/>
          <w:bottom w:val="double" w:sz="4" w:space="18" w:color="auto"/>
          <w:right w:val="double" w:sz="4" w:space="0" w:color="auto"/>
        </w:pBd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32"/>
          <w:szCs w:val="32"/>
        </w:rPr>
      </w:pPr>
      <w:r w:rsidRPr="0051679B">
        <w:rPr>
          <w:sz w:val="32"/>
          <w:szCs w:val="32"/>
        </w:rPr>
        <w:t xml:space="preserve">РАБОЧАЯ ПРОГРАММА </w:t>
      </w: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32"/>
          <w:szCs w:val="32"/>
        </w:rPr>
      </w:pPr>
      <w:r w:rsidRPr="0051679B">
        <w:rPr>
          <w:sz w:val="32"/>
          <w:szCs w:val="32"/>
        </w:rPr>
        <w:t>по предмету «Математика»</w:t>
      </w: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32"/>
          <w:szCs w:val="32"/>
        </w:rPr>
      </w:pPr>
      <w:r w:rsidRPr="0051679B">
        <w:rPr>
          <w:sz w:val="32"/>
          <w:szCs w:val="32"/>
        </w:rPr>
        <w:t>начальное общее образование</w:t>
      </w: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32"/>
          <w:szCs w:val="32"/>
        </w:rPr>
      </w:pPr>
      <w:r w:rsidRPr="0051679B">
        <w:rPr>
          <w:sz w:val="32"/>
          <w:szCs w:val="32"/>
        </w:rPr>
        <w:t xml:space="preserve">УМК «Начальная школа </w:t>
      </w:r>
      <w:r w:rsidRPr="0051679B">
        <w:rPr>
          <w:sz w:val="32"/>
          <w:szCs w:val="32"/>
          <w:lang w:val="en-US"/>
        </w:rPr>
        <w:t>XXI</w:t>
      </w:r>
      <w:r w:rsidRPr="0051679B">
        <w:rPr>
          <w:sz w:val="32"/>
          <w:szCs w:val="32"/>
        </w:rPr>
        <w:t xml:space="preserve"> века»</w:t>
      </w: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32"/>
          <w:szCs w:val="32"/>
        </w:rPr>
      </w:pPr>
      <w:r w:rsidRPr="0051679B">
        <w:rPr>
          <w:sz w:val="32"/>
          <w:szCs w:val="32"/>
        </w:rPr>
        <w:t>(1-4 классы, 642ч)</w:t>
      </w:r>
    </w:p>
    <w:p w:rsidR="00D11406" w:rsidRPr="0051679B" w:rsidRDefault="00D11406" w:rsidP="00D11406">
      <w:pPr>
        <w:pBdr>
          <w:top w:val="double" w:sz="4" w:space="1" w:color="auto"/>
          <w:left w:val="double" w:sz="4" w:space="4" w:color="auto"/>
          <w:bottom w:val="double" w:sz="4" w:space="18" w:color="auto"/>
          <w:right w:val="double" w:sz="4" w:space="0" w:color="auto"/>
        </w:pBdr>
        <w:rPr>
          <w:rFonts w:asciiTheme="minorHAnsi" w:hAnsiTheme="minorHAnsi" w:cstheme="minorBidi"/>
          <w:sz w:val="22"/>
          <w:szCs w:val="22"/>
        </w:rPr>
      </w:pPr>
    </w:p>
    <w:p w:rsidR="00D11406" w:rsidRPr="0051679B" w:rsidRDefault="00D11406" w:rsidP="00D11406">
      <w:pPr>
        <w:pBdr>
          <w:top w:val="double" w:sz="4" w:space="1" w:color="auto"/>
          <w:left w:val="double" w:sz="4" w:space="4" w:color="auto"/>
          <w:bottom w:val="double" w:sz="4" w:space="18" w:color="auto"/>
          <w:right w:val="double" w:sz="4" w:space="0" w:color="auto"/>
        </w:pBdr>
        <w:rPr>
          <w:sz w:val="32"/>
          <w:szCs w:val="32"/>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r w:rsidRPr="0051679B">
        <w:rPr>
          <w:sz w:val="28"/>
          <w:szCs w:val="28"/>
        </w:rPr>
        <w:t>Когалым, 2015</w:t>
      </w:r>
    </w:p>
    <w:p w:rsidR="00D11406" w:rsidRPr="0051679B" w:rsidRDefault="00D11406" w:rsidP="00D11406">
      <w:pPr>
        <w:pBdr>
          <w:top w:val="double" w:sz="4" w:space="1" w:color="auto"/>
          <w:left w:val="double" w:sz="4" w:space="4" w:color="auto"/>
          <w:bottom w:val="double" w:sz="4" w:space="18" w:color="auto"/>
          <w:right w:val="double" w:sz="4" w:space="0" w:color="auto"/>
        </w:pBdr>
        <w:jc w:val="center"/>
        <w:rPr>
          <w:sz w:val="28"/>
          <w:szCs w:val="28"/>
        </w:rPr>
      </w:pPr>
    </w:p>
    <w:p w:rsidR="00D11406" w:rsidRPr="0051679B" w:rsidRDefault="00D11406" w:rsidP="00D11406">
      <w:pPr>
        <w:pBdr>
          <w:top w:val="double" w:sz="4" w:space="1" w:color="auto"/>
          <w:left w:val="double" w:sz="4" w:space="4" w:color="auto"/>
          <w:bottom w:val="double" w:sz="4" w:space="18" w:color="auto"/>
          <w:right w:val="double" w:sz="4" w:space="0" w:color="auto"/>
        </w:pBdr>
        <w:rPr>
          <w:rFonts w:asciiTheme="minorHAnsi" w:hAnsiTheme="minorHAnsi" w:cstheme="minorBidi"/>
          <w:sz w:val="22"/>
          <w:szCs w:val="22"/>
        </w:rPr>
      </w:pPr>
    </w:p>
    <w:p w:rsidR="00C2550B" w:rsidRPr="0051679B" w:rsidRDefault="00C2550B" w:rsidP="00335E44">
      <w:pPr>
        <w:jc w:val="center"/>
        <w:rPr>
          <w:sz w:val="28"/>
          <w:szCs w:val="28"/>
        </w:rPr>
      </w:pPr>
    </w:p>
    <w:p w:rsidR="009D1827" w:rsidRPr="0051679B" w:rsidRDefault="009D1827" w:rsidP="009D1827">
      <w:pPr>
        <w:jc w:val="center"/>
        <w:rPr>
          <w:sz w:val="20"/>
          <w:szCs w:val="20"/>
        </w:rPr>
      </w:pPr>
    </w:p>
    <w:p w:rsidR="009D1827" w:rsidRPr="0051679B" w:rsidRDefault="009D1827" w:rsidP="009D1827">
      <w:pPr>
        <w:jc w:val="center"/>
        <w:rPr>
          <w:b/>
          <w:sz w:val="26"/>
          <w:szCs w:val="26"/>
        </w:rPr>
      </w:pPr>
    </w:p>
    <w:p w:rsidR="009D1827" w:rsidRPr="0051679B" w:rsidRDefault="009D1827" w:rsidP="00763A6E">
      <w:pPr>
        <w:jc w:val="center"/>
        <w:rPr>
          <w:b/>
        </w:rPr>
      </w:pPr>
    </w:p>
    <w:p w:rsidR="009D1827" w:rsidRPr="0051679B" w:rsidRDefault="009D1827" w:rsidP="00763A6E">
      <w:pPr>
        <w:jc w:val="center"/>
        <w:rPr>
          <w:b/>
        </w:rPr>
      </w:pPr>
    </w:p>
    <w:p w:rsidR="009D1827" w:rsidRPr="0051679B" w:rsidRDefault="009D1827" w:rsidP="00763A6E">
      <w:pPr>
        <w:jc w:val="center"/>
        <w:rPr>
          <w:b/>
        </w:rPr>
      </w:pPr>
    </w:p>
    <w:p w:rsidR="009D1827" w:rsidRPr="0051679B" w:rsidRDefault="009D1827" w:rsidP="00763A6E">
      <w:pPr>
        <w:jc w:val="center"/>
        <w:rPr>
          <w:b/>
        </w:rPr>
      </w:pPr>
      <w:r w:rsidRPr="0051679B">
        <w:rPr>
          <w:b/>
        </w:rPr>
        <w:t>СОДЕРЖАНИЕ</w:t>
      </w:r>
    </w:p>
    <w:tbl>
      <w:tblPr>
        <w:tblStyle w:val="af9"/>
        <w:tblpPr w:leftFromText="180" w:rightFromText="180" w:vertAnchor="text" w:horzAnchor="margin" w:tblpY="149"/>
        <w:tblW w:w="9075" w:type="dxa"/>
        <w:tblLayout w:type="fixed"/>
        <w:tblLook w:val="04A0"/>
      </w:tblPr>
      <w:tblGrid>
        <w:gridCol w:w="568"/>
        <w:gridCol w:w="7089"/>
        <w:gridCol w:w="1418"/>
      </w:tblGrid>
      <w:tr w:rsidR="009D1827" w:rsidRPr="0051679B" w:rsidTr="00763A6E">
        <w:tc>
          <w:tcPr>
            <w:tcW w:w="568"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pPr>
              <w:jc w:val="center"/>
              <w:rPr>
                <w:b/>
              </w:rPr>
            </w:pPr>
            <w:r w:rsidRPr="0051679B">
              <w:rPr>
                <w:b/>
              </w:rPr>
              <w:t>№</w:t>
            </w: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pPr>
              <w:jc w:val="center"/>
            </w:pPr>
            <w:r w:rsidRPr="0051679B">
              <w:t xml:space="preserve">Раздел </w:t>
            </w:r>
          </w:p>
        </w:tc>
        <w:tc>
          <w:tcPr>
            <w:tcW w:w="1418"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pPr>
              <w:jc w:val="center"/>
            </w:pPr>
            <w:r w:rsidRPr="0051679B">
              <w:t>страницы</w:t>
            </w:r>
          </w:p>
        </w:tc>
      </w:tr>
      <w:tr w:rsidR="009D1827" w:rsidRPr="0051679B" w:rsidTr="00763A6E">
        <w:tc>
          <w:tcPr>
            <w:tcW w:w="56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numPr>
                <w:ilvl w:val="0"/>
                <w:numId w:val="15"/>
              </w:numPr>
            </w:pP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r w:rsidRPr="0051679B">
              <w:t>Пояснительная записка</w:t>
            </w:r>
          </w:p>
        </w:tc>
        <w:tc>
          <w:tcPr>
            <w:tcW w:w="1418" w:type="dxa"/>
            <w:tcBorders>
              <w:top w:val="single" w:sz="4" w:space="0" w:color="auto"/>
              <w:left w:val="single" w:sz="4" w:space="0" w:color="auto"/>
              <w:bottom w:val="single" w:sz="4" w:space="0" w:color="auto"/>
              <w:right w:val="single" w:sz="4" w:space="0" w:color="auto"/>
            </w:tcBorders>
            <w:shd w:val="clear" w:color="auto" w:fill="F4F4F4" w:themeFill="background1"/>
            <w:hideMark/>
          </w:tcPr>
          <w:p w:rsidR="009D1827" w:rsidRPr="0051679B" w:rsidRDefault="009D1827" w:rsidP="00763A6E">
            <w:pPr>
              <w:jc w:val="center"/>
            </w:pPr>
            <w:r w:rsidRPr="0051679B">
              <w:t>3</w:t>
            </w:r>
          </w:p>
        </w:tc>
      </w:tr>
      <w:tr w:rsidR="009D1827" w:rsidRPr="0051679B" w:rsidTr="00763A6E">
        <w:tc>
          <w:tcPr>
            <w:tcW w:w="56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numPr>
                <w:ilvl w:val="0"/>
                <w:numId w:val="15"/>
              </w:numPr>
            </w:pP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r w:rsidRPr="0051679B">
              <w:t>Общая характеристика учебного предмета</w:t>
            </w:r>
          </w:p>
        </w:tc>
        <w:tc>
          <w:tcPr>
            <w:tcW w:w="1418" w:type="dxa"/>
            <w:tcBorders>
              <w:top w:val="single" w:sz="4" w:space="0" w:color="auto"/>
              <w:left w:val="single" w:sz="4" w:space="0" w:color="auto"/>
              <w:bottom w:val="single" w:sz="4" w:space="0" w:color="auto"/>
              <w:right w:val="single" w:sz="4" w:space="0" w:color="auto"/>
            </w:tcBorders>
            <w:shd w:val="clear" w:color="auto" w:fill="F4F4F4" w:themeFill="background1"/>
            <w:hideMark/>
          </w:tcPr>
          <w:p w:rsidR="009D1827" w:rsidRPr="0051679B" w:rsidRDefault="009D1827" w:rsidP="00763A6E">
            <w:pPr>
              <w:jc w:val="center"/>
            </w:pPr>
            <w:r w:rsidRPr="0051679B">
              <w:t>4</w:t>
            </w:r>
          </w:p>
        </w:tc>
      </w:tr>
      <w:tr w:rsidR="009D1827" w:rsidRPr="0051679B" w:rsidTr="00763A6E">
        <w:tc>
          <w:tcPr>
            <w:tcW w:w="56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numPr>
                <w:ilvl w:val="0"/>
                <w:numId w:val="15"/>
              </w:numPr>
            </w:pP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r w:rsidRPr="0051679B">
              <w:t>Описание места учебного предмета в учебном плане</w:t>
            </w:r>
          </w:p>
        </w:tc>
        <w:tc>
          <w:tcPr>
            <w:tcW w:w="1418" w:type="dxa"/>
            <w:tcBorders>
              <w:top w:val="single" w:sz="4" w:space="0" w:color="auto"/>
              <w:left w:val="single" w:sz="4" w:space="0" w:color="auto"/>
              <w:bottom w:val="single" w:sz="4" w:space="0" w:color="auto"/>
              <w:right w:val="single" w:sz="4" w:space="0" w:color="auto"/>
            </w:tcBorders>
            <w:shd w:val="clear" w:color="auto" w:fill="F4F4F4" w:themeFill="background1"/>
            <w:hideMark/>
          </w:tcPr>
          <w:p w:rsidR="009D1827" w:rsidRPr="0051679B" w:rsidRDefault="009D1827" w:rsidP="00763A6E">
            <w:pPr>
              <w:jc w:val="center"/>
            </w:pPr>
            <w:r w:rsidRPr="0051679B">
              <w:t>7</w:t>
            </w:r>
          </w:p>
        </w:tc>
      </w:tr>
      <w:tr w:rsidR="009D1827" w:rsidRPr="0051679B" w:rsidTr="00763A6E">
        <w:tc>
          <w:tcPr>
            <w:tcW w:w="56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numPr>
                <w:ilvl w:val="0"/>
                <w:numId w:val="15"/>
              </w:numPr>
            </w:pP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r w:rsidRPr="0051679B">
              <w:t>Ценностные ориентиры содержания учебного предмета</w:t>
            </w:r>
          </w:p>
        </w:tc>
        <w:tc>
          <w:tcPr>
            <w:tcW w:w="1418" w:type="dxa"/>
            <w:tcBorders>
              <w:top w:val="single" w:sz="4" w:space="0" w:color="auto"/>
              <w:left w:val="single" w:sz="4" w:space="0" w:color="auto"/>
              <w:bottom w:val="single" w:sz="4" w:space="0" w:color="auto"/>
              <w:right w:val="single" w:sz="4" w:space="0" w:color="auto"/>
            </w:tcBorders>
            <w:shd w:val="clear" w:color="auto" w:fill="F4F4F4" w:themeFill="background1"/>
            <w:hideMark/>
          </w:tcPr>
          <w:p w:rsidR="009D1827" w:rsidRPr="0051679B" w:rsidRDefault="009D1827" w:rsidP="00763A6E">
            <w:pPr>
              <w:jc w:val="center"/>
            </w:pPr>
            <w:r w:rsidRPr="0051679B">
              <w:t>7</w:t>
            </w:r>
          </w:p>
        </w:tc>
      </w:tr>
      <w:tr w:rsidR="009D1827" w:rsidRPr="0051679B" w:rsidTr="00763A6E">
        <w:tc>
          <w:tcPr>
            <w:tcW w:w="56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numPr>
                <w:ilvl w:val="0"/>
                <w:numId w:val="15"/>
              </w:numPr>
            </w:pP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r w:rsidRPr="0051679B">
              <w:t>Личностные, метапредметные и предметные результаты освоения учебного предмета</w:t>
            </w:r>
          </w:p>
        </w:tc>
        <w:tc>
          <w:tcPr>
            <w:tcW w:w="1418" w:type="dxa"/>
            <w:tcBorders>
              <w:top w:val="single" w:sz="4" w:space="0" w:color="auto"/>
              <w:left w:val="single" w:sz="4" w:space="0" w:color="auto"/>
              <w:bottom w:val="single" w:sz="4" w:space="0" w:color="auto"/>
              <w:right w:val="single" w:sz="4" w:space="0" w:color="auto"/>
            </w:tcBorders>
            <w:shd w:val="clear" w:color="auto" w:fill="F4F4F4" w:themeFill="background1"/>
            <w:hideMark/>
          </w:tcPr>
          <w:p w:rsidR="009D1827" w:rsidRPr="0051679B" w:rsidRDefault="009D1827" w:rsidP="00763A6E">
            <w:pPr>
              <w:jc w:val="center"/>
            </w:pPr>
            <w:r w:rsidRPr="0051679B">
              <w:t>7</w:t>
            </w:r>
          </w:p>
        </w:tc>
      </w:tr>
      <w:tr w:rsidR="009D1827" w:rsidRPr="0051679B" w:rsidTr="00763A6E">
        <w:tc>
          <w:tcPr>
            <w:tcW w:w="56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numPr>
                <w:ilvl w:val="0"/>
                <w:numId w:val="15"/>
              </w:numPr>
            </w:pP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r w:rsidRPr="0051679B">
              <w:t>Содержание учебного  предмета</w:t>
            </w:r>
          </w:p>
        </w:tc>
        <w:tc>
          <w:tcPr>
            <w:tcW w:w="1418" w:type="dxa"/>
            <w:tcBorders>
              <w:top w:val="single" w:sz="4" w:space="0" w:color="auto"/>
              <w:left w:val="single" w:sz="4" w:space="0" w:color="auto"/>
              <w:bottom w:val="single" w:sz="4" w:space="0" w:color="auto"/>
              <w:right w:val="single" w:sz="4" w:space="0" w:color="auto"/>
            </w:tcBorders>
            <w:shd w:val="clear" w:color="auto" w:fill="F4F4F4" w:themeFill="background1"/>
            <w:hideMark/>
          </w:tcPr>
          <w:p w:rsidR="009D1827" w:rsidRPr="0051679B" w:rsidRDefault="009D1827" w:rsidP="00763A6E">
            <w:pPr>
              <w:jc w:val="center"/>
            </w:pPr>
            <w:r w:rsidRPr="0051679B">
              <w:t>10</w:t>
            </w:r>
          </w:p>
        </w:tc>
      </w:tr>
      <w:tr w:rsidR="009D1827" w:rsidRPr="0051679B" w:rsidTr="00763A6E">
        <w:tc>
          <w:tcPr>
            <w:tcW w:w="56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numPr>
                <w:ilvl w:val="0"/>
                <w:numId w:val="15"/>
              </w:numPr>
            </w:pP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r w:rsidRPr="0051679B">
              <w:t>Тематическое планирование с определением основных видов учебной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F4F4F4" w:themeFill="background1"/>
            <w:hideMark/>
          </w:tcPr>
          <w:p w:rsidR="009D1827" w:rsidRPr="0051679B" w:rsidRDefault="009D1827" w:rsidP="00763A6E">
            <w:pPr>
              <w:jc w:val="center"/>
            </w:pPr>
            <w:r w:rsidRPr="0051679B">
              <w:t>15</w:t>
            </w:r>
          </w:p>
        </w:tc>
      </w:tr>
      <w:tr w:rsidR="009D1827" w:rsidRPr="0051679B" w:rsidTr="00763A6E">
        <w:tc>
          <w:tcPr>
            <w:tcW w:w="56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numPr>
                <w:ilvl w:val="0"/>
                <w:numId w:val="15"/>
              </w:numPr>
            </w:pP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r w:rsidRPr="0051679B">
              <w:t>Планируемые результаты освоения учебного предмета.</w:t>
            </w:r>
          </w:p>
        </w:tc>
        <w:tc>
          <w:tcPr>
            <w:tcW w:w="1418" w:type="dxa"/>
            <w:tcBorders>
              <w:top w:val="single" w:sz="4" w:space="0" w:color="auto"/>
              <w:left w:val="single" w:sz="4" w:space="0" w:color="auto"/>
              <w:bottom w:val="single" w:sz="4" w:space="0" w:color="auto"/>
              <w:right w:val="single" w:sz="4" w:space="0" w:color="auto"/>
            </w:tcBorders>
            <w:shd w:val="clear" w:color="auto" w:fill="F4F4F4" w:themeFill="background1"/>
            <w:hideMark/>
          </w:tcPr>
          <w:p w:rsidR="009D1827" w:rsidRPr="0051679B" w:rsidRDefault="009D1827" w:rsidP="00763A6E">
            <w:pPr>
              <w:jc w:val="center"/>
            </w:pPr>
            <w:r w:rsidRPr="0051679B">
              <w:t>24</w:t>
            </w:r>
          </w:p>
        </w:tc>
      </w:tr>
      <w:tr w:rsidR="009D1827" w:rsidRPr="0051679B" w:rsidTr="00763A6E">
        <w:tc>
          <w:tcPr>
            <w:tcW w:w="56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numPr>
                <w:ilvl w:val="0"/>
                <w:numId w:val="15"/>
              </w:numPr>
            </w:pP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r w:rsidRPr="0051679B">
              <w:t>Описание учебно-методического и материально-технического обеспечения рабочей программы</w:t>
            </w:r>
          </w:p>
        </w:tc>
        <w:tc>
          <w:tcPr>
            <w:tcW w:w="1418" w:type="dxa"/>
            <w:tcBorders>
              <w:top w:val="single" w:sz="4" w:space="0" w:color="auto"/>
              <w:left w:val="single" w:sz="4" w:space="0" w:color="auto"/>
              <w:bottom w:val="single" w:sz="4" w:space="0" w:color="auto"/>
              <w:right w:val="single" w:sz="4" w:space="0" w:color="auto"/>
            </w:tcBorders>
            <w:shd w:val="clear" w:color="auto" w:fill="F4F4F4" w:themeFill="background1"/>
            <w:hideMark/>
          </w:tcPr>
          <w:p w:rsidR="009D1827" w:rsidRPr="0051679B" w:rsidRDefault="009D1827" w:rsidP="00763A6E">
            <w:pPr>
              <w:jc w:val="center"/>
            </w:pPr>
            <w:r w:rsidRPr="0051679B">
              <w:t>26</w:t>
            </w:r>
          </w:p>
        </w:tc>
      </w:tr>
      <w:tr w:rsidR="009D1827" w:rsidRPr="0051679B" w:rsidTr="00763A6E">
        <w:tc>
          <w:tcPr>
            <w:tcW w:w="56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numPr>
                <w:ilvl w:val="0"/>
                <w:numId w:val="15"/>
              </w:numPr>
            </w:pP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pPr>
              <w:rPr>
                <w:b/>
              </w:rPr>
            </w:pPr>
            <w:r w:rsidRPr="0051679B">
              <w:rPr>
                <w:b/>
              </w:rPr>
              <w:t>Приложение:</w:t>
            </w:r>
          </w:p>
        </w:tc>
        <w:tc>
          <w:tcPr>
            <w:tcW w:w="1418" w:type="dxa"/>
            <w:tcBorders>
              <w:top w:val="single" w:sz="4" w:space="0" w:color="auto"/>
              <w:left w:val="single" w:sz="4" w:space="0" w:color="auto"/>
              <w:bottom w:val="single" w:sz="4" w:space="0" w:color="auto"/>
              <w:right w:val="single" w:sz="4" w:space="0" w:color="auto"/>
            </w:tcBorders>
            <w:shd w:val="clear" w:color="auto" w:fill="F4F4F4" w:themeFill="background1"/>
          </w:tcPr>
          <w:p w:rsidR="009D1827" w:rsidRPr="0051679B" w:rsidRDefault="009D1827" w:rsidP="00763A6E">
            <w:pPr>
              <w:jc w:val="center"/>
            </w:pPr>
          </w:p>
        </w:tc>
      </w:tr>
      <w:tr w:rsidR="009D1827" w:rsidRPr="0051679B" w:rsidTr="00763A6E">
        <w:tc>
          <w:tcPr>
            <w:tcW w:w="56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ind w:left="142"/>
            </w:pP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9D1827" w:rsidP="00763A6E">
            <w:r w:rsidRPr="0051679B">
              <w:t>Календарно-тематический план</w:t>
            </w:r>
          </w:p>
        </w:tc>
        <w:tc>
          <w:tcPr>
            <w:tcW w:w="141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jc w:val="center"/>
            </w:pPr>
          </w:p>
        </w:tc>
      </w:tr>
      <w:tr w:rsidR="009D1827" w:rsidRPr="0051679B" w:rsidTr="00763A6E">
        <w:tc>
          <w:tcPr>
            <w:tcW w:w="56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ind w:left="142"/>
            </w:pPr>
          </w:p>
        </w:tc>
        <w:tc>
          <w:tcPr>
            <w:tcW w:w="7089" w:type="dxa"/>
            <w:tcBorders>
              <w:top w:val="single" w:sz="4" w:space="0" w:color="auto"/>
              <w:left w:val="single" w:sz="4" w:space="0" w:color="auto"/>
              <w:bottom w:val="single" w:sz="4" w:space="0" w:color="auto"/>
              <w:right w:val="single" w:sz="4" w:space="0" w:color="auto"/>
            </w:tcBorders>
            <w:hideMark/>
          </w:tcPr>
          <w:p w:rsidR="009D1827" w:rsidRPr="0051679B" w:rsidRDefault="00763A6E" w:rsidP="00763A6E">
            <w:r w:rsidRPr="0051679B">
              <w:t>К</w:t>
            </w:r>
            <w:r w:rsidR="009D1827" w:rsidRPr="0051679B">
              <w:t>ласс:</w:t>
            </w:r>
            <w:r w:rsidRPr="0051679B">
              <w:t xml:space="preserve"> 3В,</w:t>
            </w:r>
            <w:r w:rsidRPr="0051679B">
              <w:rPr>
                <w:lang w:val="en-US"/>
              </w:rPr>
              <w:t xml:space="preserve"> </w:t>
            </w:r>
            <w:r w:rsidR="009D1827" w:rsidRPr="0051679B">
              <w:t>4Д.</w:t>
            </w:r>
          </w:p>
        </w:tc>
        <w:tc>
          <w:tcPr>
            <w:tcW w:w="1418" w:type="dxa"/>
            <w:tcBorders>
              <w:top w:val="single" w:sz="4" w:space="0" w:color="auto"/>
              <w:left w:val="single" w:sz="4" w:space="0" w:color="auto"/>
              <w:bottom w:val="single" w:sz="4" w:space="0" w:color="auto"/>
              <w:right w:val="single" w:sz="4" w:space="0" w:color="auto"/>
            </w:tcBorders>
          </w:tcPr>
          <w:p w:rsidR="009D1827" w:rsidRPr="0051679B" w:rsidRDefault="009D1827" w:rsidP="00763A6E">
            <w:pPr>
              <w:jc w:val="center"/>
            </w:pPr>
          </w:p>
        </w:tc>
      </w:tr>
    </w:tbl>
    <w:p w:rsidR="009D1827" w:rsidRPr="0051679B" w:rsidRDefault="009D1827" w:rsidP="00763A6E">
      <w:pPr>
        <w:jc w:val="center"/>
        <w:rPr>
          <w:b/>
        </w:rPr>
      </w:pPr>
    </w:p>
    <w:p w:rsidR="009D1827" w:rsidRPr="0051679B" w:rsidRDefault="009D1827" w:rsidP="00763A6E">
      <w:pPr>
        <w:tabs>
          <w:tab w:val="center" w:pos="4904"/>
          <w:tab w:val="right" w:pos="9808"/>
        </w:tabs>
        <w:jc w:val="center"/>
        <w:rPr>
          <w:b/>
        </w:rPr>
      </w:pPr>
    </w:p>
    <w:p w:rsidR="009D1827" w:rsidRPr="0051679B" w:rsidRDefault="009D1827" w:rsidP="00763A6E">
      <w:pPr>
        <w:tabs>
          <w:tab w:val="center" w:pos="4904"/>
          <w:tab w:val="right" w:pos="9808"/>
        </w:tabs>
        <w:jc w:val="center"/>
        <w:rPr>
          <w:b/>
        </w:rPr>
      </w:pPr>
    </w:p>
    <w:p w:rsidR="009D1827" w:rsidRPr="0051679B" w:rsidRDefault="009D1827" w:rsidP="00763A6E"/>
    <w:p w:rsidR="007B3C86" w:rsidRPr="0051679B" w:rsidRDefault="007B3C86" w:rsidP="00763A6E">
      <w:pPr>
        <w:jc w:val="center"/>
        <w:sectPr w:rsidR="007B3C86" w:rsidRPr="0051679B" w:rsidSect="00763A6E">
          <w:footerReference w:type="even" r:id="rId7"/>
          <w:footerReference w:type="default" r:id="rId8"/>
          <w:pgSz w:w="11906" w:h="16838"/>
          <w:pgMar w:top="426" w:right="707" w:bottom="851" w:left="1134" w:header="708" w:footer="708" w:gutter="0"/>
          <w:cols w:space="708"/>
          <w:titlePg/>
          <w:docGrid w:linePitch="360"/>
        </w:sectPr>
      </w:pPr>
    </w:p>
    <w:p w:rsidR="00C2550B" w:rsidRPr="0051679B" w:rsidRDefault="00C2550B" w:rsidP="00763A6E">
      <w:pPr>
        <w:autoSpaceDE w:val="0"/>
        <w:autoSpaceDN w:val="0"/>
        <w:adjustRightInd w:val="0"/>
        <w:rPr>
          <w:i/>
        </w:rPr>
      </w:pPr>
    </w:p>
    <w:p w:rsidR="00C2550B" w:rsidRPr="0051679B" w:rsidRDefault="00C2550B" w:rsidP="00763A6E">
      <w:pPr>
        <w:pStyle w:val="ab"/>
        <w:autoSpaceDE w:val="0"/>
        <w:autoSpaceDN w:val="0"/>
        <w:adjustRightInd w:val="0"/>
        <w:ind w:left="0"/>
        <w:jc w:val="center"/>
        <w:rPr>
          <w:b/>
          <w:bCs/>
        </w:rPr>
      </w:pPr>
      <w:r w:rsidRPr="0051679B">
        <w:rPr>
          <w:b/>
          <w:bCs/>
        </w:rPr>
        <w:t>Пояснительная записка</w:t>
      </w:r>
    </w:p>
    <w:p w:rsidR="00335E44" w:rsidRPr="0051679B" w:rsidRDefault="0034792A" w:rsidP="00763A6E">
      <w:pPr>
        <w:autoSpaceDE w:val="0"/>
        <w:autoSpaceDN w:val="0"/>
        <w:adjustRightInd w:val="0"/>
        <w:ind w:firstLine="708"/>
        <w:jc w:val="both"/>
        <w:rPr>
          <w:bCs/>
          <w:i/>
        </w:rPr>
      </w:pPr>
      <w:r w:rsidRPr="0051679B">
        <w:rPr>
          <w:rFonts w:eastAsia="Calibri"/>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на основании Основной образовательной программы начального общего образования МАОУ «Средняя школа № 6»,обеспечена УМК для 1–4 кл., </w:t>
      </w:r>
      <w:r w:rsidR="00335E44" w:rsidRPr="0051679B">
        <w:t xml:space="preserve">автора </w:t>
      </w:r>
      <w:r w:rsidR="00335E44" w:rsidRPr="0051679B">
        <w:rPr>
          <w:bCs/>
        </w:rPr>
        <w:t>Рудницкой В.Н.</w:t>
      </w:r>
    </w:p>
    <w:p w:rsidR="00C2550B" w:rsidRPr="0051679B" w:rsidRDefault="00C2550B" w:rsidP="00763A6E">
      <w:pPr>
        <w:autoSpaceDE w:val="0"/>
        <w:autoSpaceDN w:val="0"/>
        <w:adjustRightInd w:val="0"/>
        <w:jc w:val="both"/>
      </w:pPr>
      <w:r w:rsidRPr="0051679B">
        <w:tab/>
        <w:t xml:space="preserve">Обучение математике в начальной школе направлено на достижении следующих </w:t>
      </w:r>
      <w:r w:rsidRPr="0051679B">
        <w:rPr>
          <w:b/>
          <w:i/>
        </w:rPr>
        <w:t>целей</w:t>
      </w:r>
      <w:r w:rsidRPr="0051679B">
        <w:rPr>
          <w:b/>
        </w:rPr>
        <w:t>:</w:t>
      </w:r>
    </w:p>
    <w:p w:rsidR="00C2550B" w:rsidRPr="0051679B" w:rsidRDefault="00C2550B" w:rsidP="00763A6E">
      <w:pPr>
        <w:autoSpaceDE w:val="0"/>
        <w:autoSpaceDN w:val="0"/>
        <w:adjustRightInd w:val="0"/>
        <w:jc w:val="both"/>
      </w:pPr>
      <w:r w:rsidRPr="0051679B">
        <w:t>- обеспечение интеллектуального развития младших школьников:</w:t>
      </w:r>
    </w:p>
    <w:p w:rsidR="00C2550B" w:rsidRPr="0051679B" w:rsidRDefault="00C2550B" w:rsidP="00763A6E">
      <w:pPr>
        <w:autoSpaceDE w:val="0"/>
        <w:autoSpaceDN w:val="0"/>
        <w:adjustRightInd w:val="0"/>
        <w:jc w:val="both"/>
      </w:pPr>
      <w:r w:rsidRPr="0051679B">
        <w:t xml:space="preserve">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w:t>
      </w:r>
      <w:r w:rsidRPr="0051679B">
        <w:rPr>
          <w:b/>
          <w:i/>
        </w:rPr>
        <w:t>задач;</w:t>
      </w:r>
    </w:p>
    <w:p w:rsidR="00C2550B" w:rsidRPr="0051679B" w:rsidRDefault="00C2550B" w:rsidP="00763A6E">
      <w:pPr>
        <w:autoSpaceDE w:val="0"/>
        <w:autoSpaceDN w:val="0"/>
        <w:adjustRightInd w:val="0"/>
        <w:jc w:val="both"/>
      </w:pPr>
      <w:r w:rsidRPr="0051679B">
        <w:t>- 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C2550B" w:rsidRPr="0051679B" w:rsidRDefault="00C2550B" w:rsidP="00763A6E">
      <w:pPr>
        <w:autoSpaceDE w:val="0"/>
        <w:autoSpaceDN w:val="0"/>
        <w:adjustRightInd w:val="0"/>
        <w:jc w:val="both"/>
      </w:pPr>
      <w:r w:rsidRPr="0051679B">
        <w:t>- умение применять алгоритмы арифметических действий для вычислений;</w:t>
      </w:r>
    </w:p>
    <w:p w:rsidR="00C2550B" w:rsidRPr="0051679B" w:rsidRDefault="00C2550B" w:rsidP="00763A6E">
      <w:pPr>
        <w:autoSpaceDE w:val="0"/>
        <w:autoSpaceDN w:val="0"/>
        <w:adjustRightInd w:val="0"/>
        <w:jc w:val="both"/>
      </w:pPr>
      <w:r w:rsidRPr="0051679B">
        <w:t>узнавать в окружающих предметах знакомые геометрические фигуры, выполнять несложные геометрические построения;</w:t>
      </w:r>
    </w:p>
    <w:p w:rsidR="00C2550B" w:rsidRPr="0051679B" w:rsidRDefault="00C2550B" w:rsidP="00763A6E">
      <w:pPr>
        <w:autoSpaceDE w:val="0"/>
        <w:autoSpaceDN w:val="0"/>
        <w:adjustRightInd w:val="0"/>
        <w:jc w:val="both"/>
      </w:pPr>
      <w:r w:rsidRPr="0051679B">
        <w:t>- 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w:t>
      </w:r>
      <w:r w:rsidR="00335E44" w:rsidRPr="0051679B">
        <w:t xml:space="preserve"> </w:t>
      </w:r>
      <w:r w:rsidRPr="0051679B">
        <w:t>изучении других школьных предметов и в повседневной жизни, приобрести</w:t>
      </w:r>
      <w:r w:rsidR="00335E44" w:rsidRPr="0051679B">
        <w:t xml:space="preserve"> </w:t>
      </w:r>
      <w:r w:rsidRPr="0051679B">
        <w:t>привычку доводить начатую работу до конца, получать удовлетворение от</w:t>
      </w:r>
      <w:r w:rsidR="00335E44" w:rsidRPr="0051679B">
        <w:t xml:space="preserve"> </w:t>
      </w:r>
      <w:r w:rsidRPr="0051679B">
        <w:t>правильно и хорошо выполненной работы, уметь обнаруживать и оценивать</w:t>
      </w:r>
      <w:r w:rsidR="00335E44" w:rsidRPr="0051679B">
        <w:t xml:space="preserve"> </w:t>
      </w:r>
      <w:r w:rsidRPr="0051679B">
        <w:t>красоту и изящество математических методов, решений, образов.</w:t>
      </w:r>
    </w:p>
    <w:p w:rsidR="00C2550B" w:rsidRPr="0051679B" w:rsidRDefault="00C2550B" w:rsidP="00763A6E">
      <w:pPr>
        <w:autoSpaceDE w:val="0"/>
        <w:autoSpaceDN w:val="0"/>
        <w:adjustRightInd w:val="0"/>
        <w:ind w:firstLine="708"/>
        <w:jc w:val="both"/>
      </w:pPr>
      <w:r w:rsidRPr="0051679B">
        <w:t>Важнейшими задачами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C2550B" w:rsidRPr="0051679B" w:rsidRDefault="00C2550B" w:rsidP="00763A6E">
      <w:pPr>
        <w:autoSpaceDE w:val="0"/>
        <w:autoSpaceDN w:val="0"/>
        <w:adjustRightInd w:val="0"/>
        <w:ind w:firstLine="708"/>
        <w:jc w:val="both"/>
      </w:pPr>
      <w:r w:rsidRPr="0051679B">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приёма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w:t>
      </w:r>
      <w:r w:rsidR="00335E44" w:rsidRPr="0051679B">
        <w:t xml:space="preserve"> </w:t>
      </w:r>
      <w:r w:rsidRPr="0051679B">
        <w:t>школе.</w:t>
      </w:r>
    </w:p>
    <w:p w:rsidR="00C2550B" w:rsidRPr="0051679B" w:rsidRDefault="00C2550B" w:rsidP="00763A6E">
      <w:pPr>
        <w:autoSpaceDE w:val="0"/>
        <w:autoSpaceDN w:val="0"/>
        <w:adjustRightInd w:val="0"/>
        <w:jc w:val="both"/>
        <w:sectPr w:rsidR="00C2550B" w:rsidRPr="0051679B" w:rsidSect="00335E44">
          <w:pgSz w:w="11906" w:h="16838"/>
          <w:pgMar w:top="568" w:right="850" w:bottom="851" w:left="1701" w:header="708" w:footer="708" w:gutter="0"/>
          <w:cols w:space="708"/>
          <w:docGrid w:linePitch="360"/>
        </w:sectPr>
      </w:pPr>
    </w:p>
    <w:p w:rsidR="00C2550B" w:rsidRPr="0051679B" w:rsidRDefault="00C2550B" w:rsidP="00763A6E">
      <w:pPr>
        <w:pStyle w:val="ab"/>
        <w:autoSpaceDE w:val="0"/>
        <w:autoSpaceDN w:val="0"/>
        <w:adjustRightInd w:val="0"/>
        <w:ind w:left="360"/>
        <w:jc w:val="center"/>
        <w:rPr>
          <w:b/>
          <w:bCs/>
        </w:rPr>
      </w:pPr>
      <w:r w:rsidRPr="0051679B">
        <w:rPr>
          <w:b/>
          <w:bCs/>
        </w:rPr>
        <w:lastRenderedPageBreak/>
        <w:t>Общая характеристика учебного предмета</w:t>
      </w:r>
    </w:p>
    <w:p w:rsidR="000343A0" w:rsidRPr="0051679B" w:rsidRDefault="000343A0" w:rsidP="00763A6E">
      <w:pPr>
        <w:pStyle w:val="ab"/>
        <w:autoSpaceDE w:val="0"/>
        <w:autoSpaceDN w:val="0"/>
        <w:adjustRightInd w:val="0"/>
        <w:ind w:left="360"/>
        <w:jc w:val="center"/>
        <w:rPr>
          <w:b/>
          <w:bCs/>
        </w:rPr>
      </w:pPr>
    </w:p>
    <w:p w:rsidR="00C2550B" w:rsidRPr="0051679B" w:rsidRDefault="00C2550B" w:rsidP="00763A6E">
      <w:pPr>
        <w:autoSpaceDE w:val="0"/>
        <w:autoSpaceDN w:val="0"/>
        <w:adjustRightInd w:val="0"/>
        <w:ind w:firstLine="708"/>
        <w:jc w:val="both"/>
      </w:pPr>
      <w:r w:rsidRPr="0051679B">
        <w:t>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традиционно не изучавшихся в начальной школе.</w:t>
      </w:r>
    </w:p>
    <w:p w:rsidR="00C2550B" w:rsidRPr="0051679B" w:rsidRDefault="00C2550B" w:rsidP="00763A6E">
      <w:pPr>
        <w:autoSpaceDE w:val="0"/>
        <w:autoSpaceDN w:val="0"/>
        <w:adjustRightInd w:val="0"/>
        <w:ind w:firstLine="708"/>
        <w:jc w:val="both"/>
      </w:pPr>
      <w:r w:rsidRPr="0051679B">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w:t>
      </w:r>
    </w:p>
    <w:p w:rsidR="00C2550B" w:rsidRPr="0051679B" w:rsidRDefault="00C2550B" w:rsidP="00763A6E">
      <w:pPr>
        <w:autoSpaceDE w:val="0"/>
        <w:autoSpaceDN w:val="0"/>
        <w:adjustRightInd w:val="0"/>
        <w:ind w:firstLine="708"/>
        <w:jc w:val="both"/>
      </w:pPr>
      <w:r w:rsidRPr="0051679B">
        <w:t>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C2550B" w:rsidRPr="0051679B" w:rsidRDefault="00C2550B" w:rsidP="00763A6E">
      <w:pPr>
        <w:autoSpaceDE w:val="0"/>
        <w:autoSpaceDN w:val="0"/>
        <w:adjustRightInd w:val="0"/>
        <w:ind w:firstLine="708"/>
        <w:jc w:val="both"/>
      </w:pPr>
      <w:r w:rsidRPr="0051679B">
        <w:t>В соответствии с требованиями стандарта начального общего образования в современном учебном процессе предусмотрена работа с информацией(представление,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C2550B" w:rsidRPr="0051679B" w:rsidRDefault="00C2550B" w:rsidP="00763A6E">
      <w:pPr>
        <w:autoSpaceDE w:val="0"/>
        <w:autoSpaceDN w:val="0"/>
        <w:adjustRightInd w:val="0"/>
        <w:ind w:firstLine="708"/>
        <w:jc w:val="both"/>
      </w:pPr>
      <w:r w:rsidRPr="0051679B">
        <w:t>Общее содержание обучения математике представлено в программе следующими разделами: «Число и счет»,«Арифметические действия и их свойства», «Величины»,«Работа с текстовыми задачами», «Пространственные отношения. Геометрические фигуры»,«Логико-математическая подготовка», «Работа с информацией».</w:t>
      </w:r>
      <w:r w:rsidRPr="0051679B">
        <w:tab/>
        <w:t>Раскроем основные особенности содержания обучения и методических подходов к реализации этого содержания в нашем курсе.</w:t>
      </w:r>
    </w:p>
    <w:p w:rsidR="00C2550B" w:rsidRPr="0051679B" w:rsidRDefault="00C2550B" w:rsidP="00763A6E">
      <w:pPr>
        <w:autoSpaceDE w:val="0"/>
        <w:autoSpaceDN w:val="0"/>
        <w:adjustRightInd w:val="0"/>
        <w:ind w:firstLine="708"/>
        <w:jc w:val="both"/>
      </w:pPr>
      <w:r w:rsidRPr="0051679B">
        <w:t>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двадцать), учатся пересчитывать предметы, выражать результат числом и записывать его цифрами.</w:t>
      </w:r>
    </w:p>
    <w:p w:rsidR="00C2550B" w:rsidRPr="0051679B" w:rsidRDefault="00C2550B" w:rsidP="00763A6E">
      <w:pPr>
        <w:autoSpaceDE w:val="0"/>
        <w:autoSpaceDN w:val="0"/>
        <w:adjustRightInd w:val="0"/>
        <w:ind w:firstLine="708"/>
        <w:jc w:val="both"/>
      </w:pPr>
      <w:r w:rsidRPr="0051679B">
        <w:t>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w:t>
      </w:r>
    </w:p>
    <w:p w:rsidR="00C2550B" w:rsidRPr="0051679B" w:rsidRDefault="00C2550B" w:rsidP="00763A6E">
      <w:pPr>
        <w:autoSpaceDE w:val="0"/>
        <w:autoSpaceDN w:val="0"/>
        <w:adjustRightInd w:val="0"/>
        <w:ind w:firstLine="708"/>
        <w:jc w:val="both"/>
      </w:pPr>
      <w:r w:rsidRPr="0051679B">
        <w:t>При этом арифметическая задача предстает перед учащимися как описание некоторой реальной жизненной ситуации; решение сводится к простому</w:t>
      </w:r>
      <w:r w:rsidR="000343A0" w:rsidRPr="0051679B">
        <w:t xml:space="preserve"> </w:t>
      </w:r>
      <w:r w:rsidRPr="0051679B">
        <w:t>пересчитыванию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C2550B" w:rsidRPr="0051679B" w:rsidRDefault="00C2550B" w:rsidP="00763A6E">
      <w:pPr>
        <w:autoSpaceDE w:val="0"/>
        <w:autoSpaceDN w:val="0"/>
        <w:adjustRightInd w:val="0"/>
        <w:ind w:firstLine="708"/>
        <w:jc w:val="both"/>
      </w:pPr>
      <w:r w:rsidRPr="0051679B">
        <w:t>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w:t>
      </w:r>
    </w:p>
    <w:p w:rsidR="00C2550B" w:rsidRPr="0051679B" w:rsidRDefault="00C2550B" w:rsidP="00763A6E">
      <w:pPr>
        <w:autoSpaceDE w:val="0"/>
        <w:autoSpaceDN w:val="0"/>
        <w:adjustRightInd w:val="0"/>
        <w:jc w:val="both"/>
      </w:pPr>
      <w:r w:rsidRPr="0051679B">
        <w:lastRenderedPageBreak/>
        <w:tab/>
        <w:t>Ответ задачи пока также находится пересчитыванием. Такая словесная форма решения позволяет подготовить учащихся к выполнению стандартных записей решения с использованием знаков действий.</w:t>
      </w:r>
    </w:p>
    <w:p w:rsidR="00C2550B" w:rsidRPr="0051679B" w:rsidRDefault="00C2550B" w:rsidP="00763A6E">
      <w:pPr>
        <w:autoSpaceDE w:val="0"/>
        <w:autoSpaceDN w:val="0"/>
        <w:adjustRightInd w:val="0"/>
        <w:ind w:firstLine="708"/>
        <w:jc w:val="both"/>
      </w:pPr>
      <w:r w:rsidRPr="0051679B">
        <w:t xml:space="preserve">На третьем этапе после введения знаков </w:t>
      </w:r>
      <w:r w:rsidRPr="0051679B">
        <w:rPr>
          <w:b/>
          <w:bCs/>
        </w:rPr>
        <w:t>+</w:t>
      </w:r>
      <w:r w:rsidRPr="0051679B">
        <w:t xml:space="preserve">, </w:t>
      </w:r>
      <w:r w:rsidRPr="0051679B">
        <w:rPr>
          <w:b/>
          <w:bCs/>
        </w:rPr>
        <w:t>–</w:t>
      </w:r>
      <w:r w:rsidRPr="0051679B">
        <w:t xml:space="preserve">, </w:t>
      </w:r>
      <w:r w:rsidRPr="0051679B">
        <w:rPr>
          <w:b/>
          <w:bCs/>
        </w:rPr>
        <w:t>·</w:t>
      </w:r>
      <w:r w:rsidRPr="0051679B">
        <w:t>,</w:t>
      </w:r>
      <w:r w:rsidRPr="0051679B">
        <w:rPr>
          <w:b/>
          <w:bCs/>
        </w:rPr>
        <w:t>:</w:t>
      </w:r>
      <w:r w:rsidRPr="0051679B">
        <w:t>,</w:t>
      </w:r>
      <w:r w:rsidRPr="0051679B">
        <w:rPr>
          <w:b/>
          <w:bCs/>
        </w:rPr>
        <w:t xml:space="preserve">= </w:t>
      </w:r>
      <w:r w:rsidRPr="0051679B">
        <w:t>учащиеся переходят к обычным записям решения задач.</w:t>
      </w:r>
    </w:p>
    <w:p w:rsidR="00C2550B" w:rsidRPr="0051679B" w:rsidRDefault="00C2550B" w:rsidP="00763A6E">
      <w:pPr>
        <w:autoSpaceDE w:val="0"/>
        <w:autoSpaceDN w:val="0"/>
        <w:adjustRightInd w:val="0"/>
        <w:ind w:firstLine="708"/>
        <w:jc w:val="both"/>
      </w:pPr>
      <w:r w:rsidRPr="0051679B">
        <w:t>Таблица сложения однозначных чисел и соответствующие случаи вычитания изучаются в 1 классе в полном объеме.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 3, 4,…) рассматривается сразу на числовой области 1 – 20.</w:t>
      </w:r>
    </w:p>
    <w:p w:rsidR="00C2550B" w:rsidRPr="0051679B" w:rsidRDefault="00C2550B" w:rsidP="00763A6E">
      <w:pPr>
        <w:autoSpaceDE w:val="0"/>
        <w:autoSpaceDN w:val="0"/>
        <w:adjustRightInd w:val="0"/>
        <w:ind w:firstLine="708"/>
        <w:jc w:val="both"/>
      </w:pPr>
      <w:r w:rsidRPr="0051679B">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C2550B" w:rsidRPr="0051679B" w:rsidRDefault="00C2550B" w:rsidP="00763A6E">
      <w:pPr>
        <w:autoSpaceDE w:val="0"/>
        <w:autoSpaceDN w:val="0"/>
        <w:adjustRightInd w:val="0"/>
        <w:ind w:firstLine="708"/>
        <w:jc w:val="both"/>
      </w:pPr>
      <w:r w:rsidRPr="0051679B">
        <w:t>Обучение письменным приёмам сложения и вычитания начинается во 2классе. Овладев этими приемами с двузначными числами, учащиеся легко переносят полученные умения на трехзначные числа (3 класс) и вообще на любые многозначные числа (4 класс).</w:t>
      </w:r>
    </w:p>
    <w:p w:rsidR="00C2550B" w:rsidRPr="0051679B" w:rsidRDefault="00C2550B" w:rsidP="00763A6E">
      <w:pPr>
        <w:autoSpaceDE w:val="0"/>
        <w:autoSpaceDN w:val="0"/>
        <w:adjustRightInd w:val="0"/>
        <w:ind w:firstLine="708"/>
        <w:jc w:val="both"/>
      </w:pPr>
      <w:r w:rsidRPr="0051679B">
        <w:t>Письменные приёмы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число(второй этап).</w:t>
      </w:r>
    </w:p>
    <w:p w:rsidR="00C2550B" w:rsidRPr="0051679B" w:rsidRDefault="00C2550B" w:rsidP="00763A6E">
      <w:pPr>
        <w:autoSpaceDE w:val="0"/>
        <w:autoSpaceDN w:val="0"/>
        <w:adjustRightInd w:val="0"/>
        <w:ind w:firstLine="708"/>
        <w:jc w:val="both"/>
      </w:pPr>
      <w:r w:rsidRPr="0051679B">
        <w:t>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w:t>
      </w:r>
    </w:p>
    <w:p w:rsidR="00C2550B" w:rsidRPr="0051679B" w:rsidRDefault="00C2550B" w:rsidP="00763A6E">
      <w:pPr>
        <w:autoSpaceDE w:val="0"/>
        <w:autoSpaceDN w:val="0"/>
        <w:adjustRightInd w:val="0"/>
        <w:ind w:firstLine="708"/>
        <w:jc w:val="both"/>
      </w:pPr>
      <w:r w:rsidRPr="0051679B">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C2550B" w:rsidRPr="0051679B" w:rsidRDefault="00C2550B" w:rsidP="00763A6E">
      <w:pPr>
        <w:autoSpaceDE w:val="0"/>
        <w:autoSpaceDN w:val="0"/>
        <w:adjustRightInd w:val="0"/>
        <w:ind w:firstLine="708"/>
        <w:jc w:val="both"/>
      </w:pPr>
      <w:r w:rsidRPr="0051679B">
        <w:t>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w:t>
      </w:r>
    </w:p>
    <w:p w:rsidR="00C2550B" w:rsidRPr="0051679B" w:rsidRDefault="00C2550B" w:rsidP="00763A6E">
      <w:pPr>
        <w:autoSpaceDE w:val="0"/>
        <w:autoSpaceDN w:val="0"/>
        <w:adjustRightInd w:val="0"/>
        <w:jc w:val="both"/>
      </w:pPr>
      <w:r w:rsidRPr="0051679B">
        <w:t>Длина предмета измеряется с помощью шкалы обычной ученической линейки.</w:t>
      </w:r>
    </w:p>
    <w:p w:rsidR="00C2550B" w:rsidRPr="0051679B" w:rsidRDefault="00C2550B" w:rsidP="00763A6E">
      <w:pPr>
        <w:autoSpaceDE w:val="0"/>
        <w:autoSpaceDN w:val="0"/>
        <w:adjustRightInd w:val="0"/>
        <w:ind w:firstLine="708"/>
        <w:jc w:val="both"/>
      </w:pPr>
      <w:r w:rsidRPr="0051679B">
        <w:t>Одновременно дети учатся чертить отрезки заданной длины (в сантиметрах, в дециметрах, в дециметрах и сантиметрах). Во втором классе вводится метр, а в третьем — километр и миллиметр и рассматриваются важнейшие соотношения между изученными единицами длины.</w:t>
      </w:r>
    </w:p>
    <w:p w:rsidR="00C2550B" w:rsidRPr="0051679B" w:rsidRDefault="00C2550B" w:rsidP="00763A6E">
      <w:pPr>
        <w:autoSpaceDE w:val="0"/>
        <w:autoSpaceDN w:val="0"/>
        <w:adjustRightInd w:val="0"/>
        <w:ind w:firstLine="708"/>
        <w:jc w:val="both"/>
      </w:pPr>
      <w:r w:rsidRPr="0051679B">
        <w:t>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Эта работа довольно естественно увязывается с изучением таблицы умножения.</w:t>
      </w:r>
    </w:p>
    <w:p w:rsidR="00C2550B" w:rsidRPr="0051679B" w:rsidRDefault="00C2550B" w:rsidP="00763A6E">
      <w:pPr>
        <w:autoSpaceDE w:val="0"/>
        <w:autoSpaceDN w:val="0"/>
        <w:adjustRightInd w:val="0"/>
        <w:ind w:firstLine="708"/>
        <w:jc w:val="both"/>
      </w:pPr>
      <w:r w:rsidRPr="0051679B">
        <w:t>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(пересчитывание клеток) быстрее запоминают таблицу умножения.</w:t>
      </w:r>
    </w:p>
    <w:p w:rsidR="00C2550B" w:rsidRPr="0051679B" w:rsidRDefault="00C2550B" w:rsidP="00763A6E">
      <w:pPr>
        <w:autoSpaceDE w:val="0"/>
        <w:autoSpaceDN w:val="0"/>
        <w:adjustRightInd w:val="0"/>
        <w:ind w:firstLine="708"/>
        <w:jc w:val="both"/>
      </w:pPr>
      <w:r w:rsidRPr="0051679B">
        <w:t xml:space="preserve">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 е. раньше, чем это </w:t>
      </w:r>
      <w:r w:rsidRPr="0051679B">
        <w:lastRenderedPageBreak/>
        <w:t>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понятием«периметр», введённым ранее.</w:t>
      </w:r>
    </w:p>
    <w:p w:rsidR="00C2550B" w:rsidRPr="0051679B" w:rsidRDefault="00C2550B" w:rsidP="00763A6E">
      <w:pPr>
        <w:autoSpaceDE w:val="0"/>
        <w:autoSpaceDN w:val="0"/>
        <w:adjustRightInd w:val="0"/>
        <w:ind w:firstLine="708"/>
        <w:jc w:val="both"/>
      </w:pPr>
      <w:r w:rsidRPr="0051679B">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приближенном значениях величины. Суть вопроса состоит в том, чтобы учащиеся понимали, что при измерениях с помощью различных бытовых приборов и инструментов всегда получается приближенный результат; поэтому измерить данную величину можно только с определенной точностью.</w:t>
      </w:r>
    </w:p>
    <w:p w:rsidR="00C2550B" w:rsidRPr="0051679B" w:rsidRDefault="00C2550B" w:rsidP="00763A6E">
      <w:pPr>
        <w:autoSpaceDE w:val="0"/>
        <w:autoSpaceDN w:val="0"/>
        <w:adjustRightInd w:val="0"/>
        <w:ind w:firstLine="708"/>
        <w:jc w:val="both"/>
      </w:pPr>
      <w:r w:rsidRPr="0051679B">
        <w:t>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выражение с переменной, уравнение.</w:t>
      </w:r>
    </w:p>
    <w:p w:rsidR="00C2550B" w:rsidRPr="0051679B" w:rsidRDefault="00C2550B" w:rsidP="00763A6E">
      <w:pPr>
        <w:autoSpaceDE w:val="0"/>
        <w:autoSpaceDN w:val="0"/>
        <w:adjustRightInd w:val="0"/>
        <w:ind w:firstLine="708"/>
        <w:jc w:val="both"/>
      </w:pPr>
      <w:r w:rsidRPr="0051679B">
        <w:t>Эти термины в курсе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C2550B" w:rsidRPr="0051679B" w:rsidRDefault="00C2550B" w:rsidP="00763A6E">
      <w:pPr>
        <w:autoSpaceDE w:val="0"/>
        <w:autoSpaceDN w:val="0"/>
        <w:adjustRightInd w:val="0"/>
        <w:ind w:firstLine="708"/>
        <w:jc w:val="both"/>
      </w:pPr>
      <w:r w:rsidRPr="0051679B">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C2550B" w:rsidRPr="0051679B" w:rsidRDefault="00C2550B" w:rsidP="00763A6E">
      <w:pPr>
        <w:autoSpaceDE w:val="0"/>
        <w:autoSpaceDN w:val="0"/>
        <w:adjustRightInd w:val="0"/>
        <w:ind w:firstLine="708"/>
        <w:jc w:val="both"/>
      </w:pPr>
      <w:r w:rsidRPr="0051679B">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C2550B" w:rsidRPr="0051679B" w:rsidRDefault="00C2550B" w:rsidP="00763A6E">
      <w:pPr>
        <w:autoSpaceDE w:val="0"/>
        <w:autoSpaceDN w:val="0"/>
        <w:adjustRightInd w:val="0"/>
        <w:ind w:firstLine="708"/>
        <w:jc w:val="both"/>
      </w:pPr>
      <w:r w:rsidRPr="0051679B">
        <w:t>В соответствии с программой учащиеся овладевают многими важными логико-математическими понятиями. Они знакомятся, в частности, с математическими высказываниями, с логическими связками «и»; «или»;«если…, то»; «неверно, что…», со смыслом логических слов «каждый»,«любой», «все», «кроме», «какой-нибудь», составляющими основу логической формы предложения, используемой в логических выводах.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C2550B" w:rsidRPr="0051679B" w:rsidRDefault="00C2550B" w:rsidP="00763A6E">
      <w:pPr>
        <w:autoSpaceDE w:val="0"/>
        <w:autoSpaceDN w:val="0"/>
        <w:adjustRightInd w:val="0"/>
        <w:ind w:firstLine="708"/>
        <w:jc w:val="both"/>
      </w:pPr>
      <w:r w:rsidRPr="0051679B">
        <w:t>Важной составляющей линии логического развития ученика является обучение его (уже с 1 класса) действию классификации по заданным основаниям и проверка правильности выполнения задания.</w:t>
      </w:r>
    </w:p>
    <w:p w:rsidR="00C2550B" w:rsidRPr="0051679B" w:rsidRDefault="00C2550B" w:rsidP="00763A6E">
      <w:pPr>
        <w:autoSpaceDE w:val="0"/>
        <w:autoSpaceDN w:val="0"/>
        <w:adjustRightInd w:val="0"/>
        <w:ind w:firstLine="708"/>
        <w:jc w:val="both"/>
      </w:pPr>
      <w:r w:rsidRPr="0051679B">
        <w:t>В программе четко просматривается линия развития геометрических представлений учащихся. Дети знакомятся с наиболее распространенными геометрическими фигурами (круг, многоугольник, отрезок, луч, прямая, куб,</w:t>
      </w:r>
    </w:p>
    <w:p w:rsidR="00C2550B" w:rsidRPr="0051679B" w:rsidRDefault="00C2550B" w:rsidP="00763A6E">
      <w:pPr>
        <w:autoSpaceDE w:val="0"/>
        <w:autoSpaceDN w:val="0"/>
        <w:adjustRightInd w:val="0"/>
        <w:jc w:val="both"/>
      </w:pPr>
      <w:r w:rsidRPr="0051679B">
        <w:t>шар, конус, цилиндр, пирамида, прямоугольный параллелепипед), учатся их различать.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C2550B" w:rsidRPr="0051679B" w:rsidRDefault="00C2550B" w:rsidP="00763A6E">
      <w:pPr>
        <w:autoSpaceDE w:val="0"/>
        <w:autoSpaceDN w:val="0"/>
        <w:adjustRightInd w:val="0"/>
        <w:ind w:firstLine="708"/>
        <w:jc w:val="both"/>
      </w:pPr>
      <w:r w:rsidRPr="0051679B">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C2550B" w:rsidRPr="0051679B" w:rsidRDefault="00C2550B" w:rsidP="00763A6E">
      <w:pPr>
        <w:autoSpaceDE w:val="0"/>
        <w:autoSpaceDN w:val="0"/>
        <w:adjustRightInd w:val="0"/>
        <w:ind w:firstLine="708"/>
        <w:jc w:val="both"/>
      </w:pPr>
      <w:r w:rsidRPr="0051679B">
        <w:t xml:space="preserve">Важное место в формировании у учащихся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преобразовать текст: изменять одно из данных или вопрос, составлять и решать новую задачу с изменёнными данными и пр. Форма предъявления текста задачи может быть разной (текст с пропуском данных, часть данных представлена на рисунке ,схеме или в таблице), Нередко перед учащимися </w:t>
      </w:r>
      <w:r w:rsidRPr="0051679B">
        <w:lastRenderedPageBreak/>
        <w:t>ставится задача обнаружения не достаточности информации в тексте и связанной с ней необходимости корректировки этого текста.</w:t>
      </w:r>
    </w:p>
    <w:p w:rsidR="00C2550B" w:rsidRPr="0051679B" w:rsidRDefault="00C2550B" w:rsidP="00763A6E">
      <w:pPr>
        <w:autoSpaceDE w:val="0"/>
        <w:autoSpaceDN w:val="0"/>
        <w:adjustRightInd w:val="0"/>
        <w:ind w:firstLine="708"/>
        <w:jc w:val="both"/>
      </w:pPr>
    </w:p>
    <w:p w:rsidR="00C2550B" w:rsidRPr="0051679B" w:rsidRDefault="00C2550B" w:rsidP="00763A6E">
      <w:pPr>
        <w:pStyle w:val="ab"/>
        <w:autoSpaceDE w:val="0"/>
        <w:autoSpaceDN w:val="0"/>
        <w:adjustRightInd w:val="0"/>
        <w:ind w:left="360"/>
        <w:jc w:val="center"/>
        <w:rPr>
          <w:b/>
          <w:bCs/>
        </w:rPr>
      </w:pPr>
      <w:r w:rsidRPr="0051679B">
        <w:rPr>
          <w:b/>
          <w:bCs/>
        </w:rPr>
        <w:t>Описание места учебного предмета в учебном плане</w:t>
      </w:r>
    </w:p>
    <w:p w:rsidR="000343A0" w:rsidRPr="0051679B" w:rsidRDefault="000343A0" w:rsidP="00763A6E">
      <w:pPr>
        <w:pStyle w:val="ab"/>
        <w:autoSpaceDE w:val="0"/>
        <w:autoSpaceDN w:val="0"/>
        <w:adjustRightInd w:val="0"/>
        <w:ind w:left="360"/>
        <w:jc w:val="center"/>
        <w:rPr>
          <w:b/>
          <w:bCs/>
        </w:rPr>
      </w:pPr>
    </w:p>
    <w:p w:rsidR="000343A0" w:rsidRPr="0051679B" w:rsidRDefault="00C2550B" w:rsidP="00763A6E">
      <w:pPr>
        <w:pStyle w:val="a9"/>
        <w:ind w:firstLine="680"/>
        <w:jc w:val="both"/>
      </w:pPr>
      <w:r w:rsidRPr="0051679B">
        <w:t>Согласно учебному  плану МБОУ «Средняя школа № 6» на изучение математики в начальной школе выделяется 642 часа:  в  1 классе  132 часа (4 часа в неделю, 33 учебных недели),  во 2 - 4 классах по 170 часов (5 часов в неделю, 34 учебных недели. Из них  1час выделен</w:t>
      </w:r>
      <w:r w:rsidR="00C94006" w:rsidRPr="0051679B">
        <w:t xml:space="preserve"> </w:t>
      </w:r>
      <w:r w:rsidRPr="0051679B">
        <w:t>из части, формируемой участниками  образовательного  процесса для лучшего усвоения содержания образовательной программы, решения текстовых задач, моделирования, улучшения работы с информацией различного вида).</w:t>
      </w:r>
    </w:p>
    <w:p w:rsidR="005C2D2B" w:rsidRPr="0051679B" w:rsidRDefault="005C2D2B" w:rsidP="00763A6E">
      <w:pPr>
        <w:pStyle w:val="a9"/>
        <w:ind w:firstLine="680"/>
        <w:jc w:val="both"/>
        <w:rPr>
          <w:b/>
        </w:rPr>
      </w:pPr>
    </w:p>
    <w:p w:rsidR="00C2550B" w:rsidRPr="0051679B" w:rsidRDefault="00C2550B" w:rsidP="00763A6E">
      <w:pPr>
        <w:pStyle w:val="ab"/>
        <w:autoSpaceDE w:val="0"/>
        <w:autoSpaceDN w:val="0"/>
        <w:adjustRightInd w:val="0"/>
        <w:ind w:left="360"/>
        <w:jc w:val="center"/>
        <w:rPr>
          <w:b/>
        </w:rPr>
      </w:pPr>
      <w:r w:rsidRPr="0051679B">
        <w:rPr>
          <w:b/>
        </w:rPr>
        <w:t>Описание ценностных ориентиров содержания учебного предмета</w:t>
      </w:r>
    </w:p>
    <w:p w:rsidR="00C2550B" w:rsidRPr="0051679B" w:rsidRDefault="00C2550B" w:rsidP="00763A6E">
      <w:pPr>
        <w:autoSpaceDE w:val="0"/>
        <w:autoSpaceDN w:val="0"/>
        <w:adjustRightInd w:val="0"/>
        <w:jc w:val="center"/>
        <w:rPr>
          <w:b/>
        </w:rPr>
      </w:pPr>
    </w:p>
    <w:p w:rsidR="00C2550B" w:rsidRPr="0051679B" w:rsidRDefault="00C2550B" w:rsidP="00763A6E">
      <w:pPr>
        <w:pStyle w:val="ab"/>
        <w:tabs>
          <w:tab w:val="left" w:pos="1134"/>
        </w:tabs>
        <w:ind w:left="0" w:firstLine="708"/>
        <w:jc w:val="both"/>
      </w:pPr>
      <w:r w:rsidRPr="0051679B">
        <w:t xml:space="preserve">В основе  учебно-воспитательного процесса лежат следующие </w:t>
      </w:r>
      <w:r w:rsidRPr="0051679B">
        <w:rPr>
          <w:b/>
        </w:rPr>
        <w:t>ценности</w:t>
      </w:r>
      <w:r w:rsidRPr="0051679B">
        <w:t xml:space="preserve"> математики:</w:t>
      </w:r>
    </w:p>
    <w:p w:rsidR="00C2550B" w:rsidRPr="0051679B" w:rsidRDefault="00C2550B" w:rsidP="00763A6E">
      <w:pPr>
        <w:pStyle w:val="ab"/>
        <w:tabs>
          <w:tab w:val="left" w:pos="1134"/>
        </w:tabs>
        <w:ind w:left="0" w:firstLine="720"/>
        <w:jc w:val="both"/>
      </w:pPr>
      <w:r w:rsidRPr="0051679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C2550B" w:rsidRPr="0051679B" w:rsidRDefault="00C2550B" w:rsidP="00763A6E">
      <w:pPr>
        <w:pStyle w:val="ab"/>
        <w:tabs>
          <w:tab w:val="left" w:pos="1134"/>
        </w:tabs>
        <w:ind w:left="0" w:firstLine="720"/>
        <w:jc w:val="both"/>
      </w:pPr>
      <w:r w:rsidRPr="0051679B">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2550B" w:rsidRPr="0051679B" w:rsidRDefault="00C2550B" w:rsidP="00763A6E">
      <w:pPr>
        <w:pStyle w:val="ab"/>
        <w:tabs>
          <w:tab w:val="left" w:pos="1134"/>
        </w:tabs>
        <w:ind w:left="0" w:firstLine="720"/>
        <w:jc w:val="both"/>
        <w:rPr>
          <w:b/>
        </w:rPr>
      </w:pPr>
      <w:r w:rsidRPr="0051679B">
        <w:t>Владение математическим языком, алгоритмами, элементами математической логики позволяет ученику совершенствовать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C2D2B" w:rsidRPr="0051679B" w:rsidRDefault="005C2D2B" w:rsidP="00763A6E">
      <w:pPr>
        <w:pStyle w:val="27"/>
        <w:widowControl w:val="0"/>
        <w:spacing w:after="0" w:line="240" w:lineRule="auto"/>
        <w:ind w:left="360"/>
        <w:jc w:val="both"/>
        <w:rPr>
          <w:b/>
        </w:rPr>
      </w:pPr>
    </w:p>
    <w:p w:rsidR="00BF7A74" w:rsidRPr="0051679B" w:rsidRDefault="00BF7A74" w:rsidP="00763A6E">
      <w:pPr>
        <w:pStyle w:val="27"/>
        <w:widowControl w:val="0"/>
        <w:spacing w:after="0" w:line="240" w:lineRule="auto"/>
        <w:ind w:left="360"/>
        <w:jc w:val="center"/>
        <w:rPr>
          <w:b/>
        </w:rPr>
      </w:pPr>
      <w:r w:rsidRPr="0051679B">
        <w:rPr>
          <w:b/>
        </w:rPr>
        <w:t>Личностные, метапредметные и предметные результаты изучения учебного предмета</w:t>
      </w:r>
    </w:p>
    <w:p w:rsidR="00BF7A74" w:rsidRPr="0051679B" w:rsidRDefault="00BF7A74" w:rsidP="00763A6E">
      <w:pPr>
        <w:ind w:firstLine="720"/>
        <w:jc w:val="both"/>
        <w:outlineLvl w:val="0"/>
        <w:rPr>
          <w:i/>
        </w:rPr>
      </w:pPr>
      <w:r w:rsidRPr="0051679B">
        <w:t xml:space="preserve">Данная программа обеспечивает достижение необходимых </w:t>
      </w:r>
      <w:r w:rsidRPr="0051679B">
        <w:rPr>
          <w:i/>
        </w:rPr>
        <w:t xml:space="preserve">личностных, метапредметных, предметных </w:t>
      </w:r>
      <w:r w:rsidRPr="0051679B">
        <w:t>результатов освоения курса, заложенных в ФГОС НОО:</w:t>
      </w:r>
    </w:p>
    <w:p w:rsidR="00BF7A74" w:rsidRPr="0051679B" w:rsidRDefault="002675B9" w:rsidP="00763A6E">
      <w:pPr>
        <w:pStyle w:val="27"/>
        <w:widowControl w:val="0"/>
        <w:spacing w:after="0" w:line="240" w:lineRule="auto"/>
        <w:ind w:left="0"/>
        <w:jc w:val="both"/>
        <w:rPr>
          <w:b/>
        </w:rPr>
      </w:pPr>
      <w:r w:rsidRPr="0051679B">
        <w:rPr>
          <w:b/>
        </w:rPr>
        <w:t xml:space="preserve">      </w:t>
      </w:r>
      <w:r w:rsidR="00BF7A74" w:rsidRPr="0051679B">
        <w:rPr>
          <w:b/>
        </w:rPr>
        <w:t>1 класс</w:t>
      </w:r>
    </w:p>
    <w:p w:rsidR="00BF7A74" w:rsidRPr="0051679B" w:rsidRDefault="000343A0" w:rsidP="00763A6E">
      <w:pPr>
        <w:pStyle w:val="ab"/>
        <w:ind w:left="360"/>
        <w:jc w:val="both"/>
        <w:rPr>
          <w:b/>
        </w:rPr>
      </w:pPr>
      <w:r w:rsidRPr="0051679B">
        <w:rPr>
          <w:b/>
        </w:rPr>
        <w:t>Личностные</w:t>
      </w:r>
      <w:r w:rsidR="00BF7A74" w:rsidRPr="0051679B">
        <w:rPr>
          <w:b/>
        </w:rPr>
        <w:t>:</w:t>
      </w:r>
    </w:p>
    <w:p w:rsidR="00BF7A74" w:rsidRPr="0051679B" w:rsidRDefault="00BF7A74" w:rsidP="00763A6E">
      <w:pPr>
        <w:numPr>
          <w:ilvl w:val="0"/>
          <w:numId w:val="16"/>
        </w:numPr>
        <w:shd w:val="clear" w:color="auto" w:fill="FFFFFF"/>
        <w:jc w:val="both"/>
        <w:rPr>
          <w:bCs/>
        </w:rPr>
      </w:pPr>
      <w:r w:rsidRPr="0051679B">
        <w:rPr>
          <w:bCs/>
        </w:rPr>
        <w:t>Ценить и принимать следующие базовые ценности: «добро», «терпение», «родина», «природа», «семья».</w:t>
      </w:r>
    </w:p>
    <w:p w:rsidR="00BF7A74" w:rsidRPr="0051679B" w:rsidRDefault="00BF7A74" w:rsidP="00763A6E">
      <w:pPr>
        <w:numPr>
          <w:ilvl w:val="0"/>
          <w:numId w:val="16"/>
        </w:numPr>
        <w:shd w:val="clear" w:color="auto" w:fill="FFFFFF"/>
        <w:jc w:val="both"/>
        <w:rPr>
          <w:bCs/>
        </w:rPr>
      </w:pPr>
      <w:r w:rsidRPr="0051679B">
        <w:rPr>
          <w:bCs/>
        </w:rPr>
        <w:t xml:space="preserve">Уважать членов семьи, своих родственников, любить родителей. </w:t>
      </w:r>
    </w:p>
    <w:p w:rsidR="00BF7A74" w:rsidRPr="0051679B" w:rsidRDefault="00BF7A74" w:rsidP="00763A6E">
      <w:pPr>
        <w:numPr>
          <w:ilvl w:val="0"/>
          <w:numId w:val="16"/>
        </w:numPr>
        <w:shd w:val="clear" w:color="auto" w:fill="FFFFFF"/>
        <w:jc w:val="both"/>
        <w:rPr>
          <w:bCs/>
        </w:rPr>
      </w:pPr>
      <w:r w:rsidRPr="0051679B">
        <w:rPr>
          <w:bCs/>
        </w:rPr>
        <w:t>Освоить роли ученика; формирование интереса (мотивации) к учению.</w:t>
      </w:r>
    </w:p>
    <w:p w:rsidR="00BF7A74" w:rsidRPr="0051679B" w:rsidRDefault="00BF7A74" w:rsidP="00763A6E">
      <w:pPr>
        <w:pStyle w:val="ab"/>
        <w:numPr>
          <w:ilvl w:val="0"/>
          <w:numId w:val="16"/>
        </w:numPr>
        <w:jc w:val="both"/>
        <w:rPr>
          <w:b/>
        </w:rPr>
      </w:pPr>
      <w:r w:rsidRPr="0051679B">
        <w:rPr>
          <w:bCs/>
        </w:rPr>
        <w:t>Оценивать жизненные ситуаций и поступки героев художественных текстов с точки зрения общечеловеческих норм.</w:t>
      </w:r>
    </w:p>
    <w:p w:rsidR="00BF7A74" w:rsidRPr="0051679B" w:rsidRDefault="002675B9" w:rsidP="00763A6E">
      <w:pPr>
        <w:pStyle w:val="ab"/>
        <w:ind w:left="360"/>
        <w:jc w:val="both"/>
        <w:rPr>
          <w:b/>
        </w:rPr>
      </w:pPr>
      <w:r w:rsidRPr="0051679B">
        <w:rPr>
          <w:b/>
        </w:rPr>
        <w:t>Метапредметные</w:t>
      </w:r>
    </w:p>
    <w:p w:rsidR="002675B9" w:rsidRPr="0051679B" w:rsidRDefault="00BF7A74" w:rsidP="00763A6E">
      <w:pPr>
        <w:shd w:val="clear" w:color="auto" w:fill="FFFFFF"/>
        <w:jc w:val="both"/>
        <w:rPr>
          <w:b/>
        </w:rPr>
      </w:pPr>
      <w:r w:rsidRPr="0051679B">
        <w:rPr>
          <w:b/>
          <w:bCs/>
        </w:rPr>
        <w:t>Регулятивные УУД:</w:t>
      </w:r>
      <w:r w:rsidRPr="0051679B">
        <w:rPr>
          <w:b/>
        </w:rPr>
        <w:t xml:space="preserve"> </w:t>
      </w:r>
    </w:p>
    <w:p w:rsidR="00BF7A74" w:rsidRPr="0051679B" w:rsidRDefault="00BF7A74" w:rsidP="00763A6E">
      <w:pPr>
        <w:numPr>
          <w:ilvl w:val="0"/>
          <w:numId w:val="18"/>
        </w:numPr>
        <w:shd w:val="clear" w:color="auto" w:fill="FFFFFF"/>
        <w:jc w:val="both"/>
      </w:pPr>
      <w:r w:rsidRPr="0051679B">
        <w:t xml:space="preserve">Организовывать свое рабочее место под руководством учителя. </w:t>
      </w:r>
    </w:p>
    <w:p w:rsidR="00BF7A74" w:rsidRPr="0051679B" w:rsidRDefault="00BF7A74" w:rsidP="00763A6E">
      <w:pPr>
        <w:numPr>
          <w:ilvl w:val="0"/>
          <w:numId w:val="18"/>
        </w:numPr>
        <w:shd w:val="clear" w:color="auto" w:fill="FFFFFF"/>
        <w:jc w:val="both"/>
      </w:pPr>
      <w:r w:rsidRPr="0051679B">
        <w:t xml:space="preserve">Определять цель выполнения заданий на уроке, во внеурочной деятельности, в жизненных ситуациях под руководством учителя. </w:t>
      </w:r>
    </w:p>
    <w:p w:rsidR="00BF7A74" w:rsidRPr="0051679B" w:rsidRDefault="00BF7A74" w:rsidP="00763A6E">
      <w:pPr>
        <w:numPr>
          <w:ilvl w:val="0"/>
          <w:numId w:val="18"/>
        </w:numPr>
        <w:shd w:val="clear" w:color="auto" w:fill="FFFFFF"/>
        <w:jc w:val="both"/>
      </w:pPr>
      <w:r w:rsidRPr="0051679B">
        <w:t>Определять план выполнения заданий на уроках, внеурочной деятельности, жизненных ситуациях под руководством учителя.</w:t>
      </w:r>
    </w:p>
    <w:p w:rsidR="00BF7A74" w:rsidRPr="0051679B" w:rsidRDefault="00BF7A74" w:rsidP="00763A6E">
      <w:pPr>
        <w:pStyle w:val="ab"/>
        <w:numPr>
          <w:ilvl w:val="0"/>
          <w:numId w:val="18"/>
        </w:numPr>
        <w:jc w:val="both"/>
        <w:rPr>
          <w:b/>
        </w:rPr>
      </w:pPr>
      <w:r w:rsidRPr="0051679B">
        <w:t>Использовать в своей деятельности простейшие приборы: линейку, треугольник и т.д.</w:t>
      </w:r>
    </w:p>
    <w:p w:rsidR="00BF7A74" w:rsidRPr="0051679B" w:rsidRDefault="00BF7A74" w:rsidP="00763A6E">
      <w:pPr>
        <w:shd w:val="clear" w:color="auto" w:fill="FFFFFF"/>
        <w:jc w:val="both"/>
        <w:rPr>
          <w:b/>
          <w:bCs/>
        </w:rPr>
      </w:pPr>
      <w:r w:rsidRPr="0051679B">
        <w:rPr>
          <w:b/>
          <w:bCs/>
        </w:rPr>
        <w:t>Коммуникативные УУД</w:t>
      </w:r>
      <w:r w:rsidR="002675B9" w:rsidRPr="0051679B">
        <w:rPr>
          <w:b/>
          <w:bCs/>
        </w:rPr>
        <w:t>:</w:t>
      </w:r>
    </w:p>
    <w:p w:rsidR="00BF7A74" w:rsidRPr="0051679B" w:rsidRDefault="00BF7A74" w:rsidP="00763A6E">
      <w:pPr>
        <w:numPr>
          <w:ilvl w:val="0"/>
          <w:numId w:val="20"/>
        </w:numPr>
        <w:shd w:val="clear" w:color="auto" w:fill="FFFFFF"/>
        <w:jc w:val="both"/>
      </w:pPr>
      <w:r w:rsidRPr="0051679B">
        <w:t>Участвовать в диалоге на уроке и в жизненных ситуациях.</w:t>
      </w:r>
    </w:p>
    <w:p w:rsidR="00BF7A74" w:rsidRPr="0051679B" w:rsidRDefault="00BF7A74" w:rsidP="00763A6E">
      <w:pPr>
        <w:numPr>
          <w:ilvl w:val="0"/>
          <w:numId w:val="20"/>
        </w:numPr>
        <w:shd w:val="clear" w:color="auto" w:fill="FFFFFF"/>
        <w:jc w:val="both"/>
      </w:pPr>
      <w:r w:rsidRPr="0051679B">
        <w:t xml:space="preserve">Отвечать на вопросы учителя, товарищей по классу. </w:t>
      </w:r>
    </w:p>
    <w:p w:rsidR="00BF7A74" w:rsidRPr="0051679B" w:rsidRDefault="00BF7A74" w:rsidP="00763A6E">
      <w:pPr>
        <w:numPr>
          <w:ilvl w:val="0"/>
          <w:numId w:val="20"/>
        </w:numPr>
        <w:shd w:val="clear" w:color="auto" w:fill="FFFFFF"/>
        <w:jc w:val="both"/>
      </w:pPr>
      <w:r w:rsidRPr="0051679B">
        <w:lastRenderedPageBreak/>
        <w:t>Соблюдать простейшие нормы речевого этикета: здороваться, прощаться, благодарить.</w:t>
      </w:r>
    </w:p>
    <w:p w:rsidR="00BF7A74" w:rsidRPr="0051679B" w:rsidRDefault="00BF7A74" w:rsidP="00763A6E">
      <w:pPr>
        <w:numPr>
          <w:ilvl w:val="0"/>
          <w:numId w:val="20"/>
        </w:numPr>
        <w:shd w:val="clear" w:color="auto" w:fill="FFFFFF"/>
        <w:jc w:val="both"/>
      </w:pPr>
      <w:r w:rsidRPr="0051679B">
        <w:t>Слушать и понимать речь других.</w:t>
      </w:r>
    </w:p>
    <w:p w:rsidR="00BF7A74" w:rsidRPr="0051679B" w:rsidRDefault="00BF7A74" w:rsidP="00763A6E">
      <w:pPr>
        <w:numPr>
          <w:ilvl w:val="0"/>
          <w:numId w:val="20"/>
        </w:numPr>
        <w:shd w:val="clear" w:color="auto" w:fill="FFFFFF"/>
        <w:jc w:val="both"/>
      </w:pPr>
      <w:r w:rsidRPr="0051679B">
        <w:t xml:space="preserve">Участвовать в паре. </w:t>
      </w:r>
    </w:p>
    <w:p w:rsidR="00BF7A74" w:rsidRPr="0051679B" w:rsidRDefault="00BF7A74" w:rsidP="00763A6E">
      <w:pPr>
        <w:shd w:val="clear" w:color="auto" w:fill="FFFFFF"/>
        <w:jc w:val="both"/>
        <w:rPr>
          <w:b/>
          <w:bCs/>
        </w:rPr>
      </w:pPr>
      <w:r w:rsidRPr="0051679B">
        <w:rPr>
          <w:b/>
          <w:bCs/>
        </w:rPr>
        <w:t>Познавательные УУД</w:t>
      </w:r>
      <w:r w:rsidR="002675B9" w:rsidRPr="0051679B">
        <w:rPr>
          <w:b/>
          <w:bCs/>
        </w:rPr>
        <w:t>:</w:t>
      </w:r>
      <w:r w:rsidRPr="0051679B">
        <w:rPr>
          <w:b/>
          <w:bCs/>
        </w:rPr>
        <w:t xml:space="preserve"> </w:t>
      </w:r>
    </w:p>
    <w:p w:rsidR="00BF7A74" w:rsidRPr="0051679B" w:rsidRDefault="00BF7A74" w:rsidP="00763A6E">
      <w:pPr>
        <w:numPr>
          <w:ilvl w:val="0"/>
          <w:numId w:val="22"/>
        </w:numPr>
        <w:shd w:val="clear" w:color="auto" w:fill="FFFFFF"/>
        <w:jc w:val="both"/>
      </w:pPr>
      <w:r w:rsidRPr="0051679B">
        <w:t xml:space="preserve">Ориентироваться в учебнике: определять умения, которые будут сформированы на основе изучения данного раздела. </w:t>
      </w:r>
    </w:p>
    <w:p w:rsidR="00BF7A74" w:rsidRPr="0051679B" w:rsidRDefault="00BF7A74" w:rsidP="00763A6E">
      <w:pPr>
        <w:numPr>
          <w:ilvl w:val="0"/>
          <w:numId w:val="22"/>
        </w:numPr>
        <w:shd w:val="clear" w:color="auto" w:fill="FFFFFF"/>
        <w:jc w:val="both"/>
      </w:pPr>
      <w:r w:rsidRPr="0051679B">
        <w:t>Отвечать на простые вопросы учителя, находить нужную информацию в учебнике.</w:t>
      </w:r>
    </w:p>
    <w:p w:rsidR="00BF7A74" w:rsidRPr="0051679B" w:rsidRDefault="00BF7A74" w:rsidP="00763A6E">
      <w:pPr>
        <w:numPr>
          <w:ilvl w:val="0"/>
          <w:numId w:val="22"/>
        </w:numPr>
        <w:shd w:val="clear" w:color="auto" w:fill="FFFFFF"/>
        <w:jc w:val="both"/>
      </w:pPr>
      <w:r w:rsidRPr="0051679B">
        <w:t>Сравнивать предметы, объекты: находить общее и различие.</w:t>
      </w:r>
    </w:p>
    <w:p w:rsidR="00BF7A74" w:rsidRPr="0051679B" w:rsidRDefault="00BF7A74" w:rsidP="00763A6E">
      <w:pPr>
        <w:numPr>
          <w:ilvl w:val="0"/>
          <w:numId w:val="22"/>
        </w:numPr>
        <w:shd w:val="clear" w:color="auto" w:fill="FFFFFF"/>
        <w:jc w:val="both"/>
      </w:pPr>
      <w:r w:rsidRPr="0051679B">
        <w:t>Группировать предметы, объекты на основе существенных признаков.</w:t>
      </w:r>
    </w:p>
    <w:p w:rsidR="00BF7A74" w:rsidRPr="0051679B" w:rsidRDefault="00BF7A74" w:rsidP="00763A6E">
      <w:pPr>
        <w:pStyle w:val="ab"/>
        <w:numPr>
          <w:ilvl w:val="0"/>
          <w:numId w:val="22"/>
        </w:numPr>
        <w:jc w:val="both"/>
        <w:rPr>
          <w:b/>
        </w:rPr>
      </w:pPr>
      <w:r w:rsidRPr="0051679B">
        <w:t>Подробно пересказывать прочитанное или прослушанное; определять тему.</w:t>
      </w:r>
    </w:p>
    <w:p w:rsidR="00BF7A74" w:rsidRPr="0051679B" w:rsidRDefault="00BF7A74" w:rsidP="00763A6E">
      <w:pPr>
        <w:pStyle w:val="ab"/>
        <w:ind w:left="360"/>
        <w:jc w:val="both"/>
        <w:rPr>
          <w:b/>
        </w:rPr>
      </w:pPr>
      <w:r w:rsidRPr="0051679B">
        <w:rPr>
          <w:b/>
        </w:rPr>
        <w:t>2 класс</w:t>
      </w:r>
    </w:p>
    <w:p w:rsidR="00BF7A74" w:rsidRPr="0051679B" w:rsidRDefault="000343A0" w:rsidP="00763A6E">
      <w:pPr>
        <w:pStyle w:val="ab"/>
        <w:ind w:left="360"/>
        <w:jc w:val="both"/>
        <w:rPr>
          <w:b/>
        </w:rPr>
      </w:pPr>
      <w:r w:rsidRPr="0051679B">
        <w:rPr>
          <w:b/>
        </w:rPr>
        <w:t>Личностные</w:t>
      </w:r>
      <w:r w:rsidR="00BF7A74" w:rsidRPr="0051679B">
        <w:rPr>
          <w:b/>
        </w:rPr>
        <w:t>:</w:t>
      </w:r>
    </w:p>
    <w:p w:rsidR="00BF7A74" w:rsidRPr="0051679B" w:rsidRDefault="00BF7A74" w:rsidP="00763A6E">
      <w:pPr>
        <w:numPr>
          <w:ilvl w:val="0"/>
          <w:numId w:val="24"/>
        </w:numPr>
        <w:shd w:val="clear" w:color="auto" w:fill="FFFFFF"/>
        <w:jc w:val="both"/>
        <w:rPr>
          <w:bCs/>
        </w:rPr>
      </w:pPr>
      <w:r w:rsidRPr="0051679B">
        <w:rPr>
          <w:bCs/>
        </w:rPr>
        <w:t>Ценить и принимать следующие базовые ценности: «добро», «терпение», «родина», «природа», «семья», «мир», «настоящий друг».</w:t>
      </w:r>
    </w:p>
    <w:p w:rsidR="00BF7A74" w:rsidRPr="0051679B" w:rsidRDefault="00BF7A74" w:rsidP="00763A6E">
      <w:pPr>
        <w:numPr>
          <w:ilvl w:val="0"/>
          <w:numId w:val="24"/>
        </w:numPr>
        <w:shd w:val="clear" w:color="auto" w:fill="FFFFFF"/>
        <w:jc w:val="both"/>
        <w:rPr>
          <w:bCs/>
        </w:rPr>
      </w:pPr>
      <w:r w:rsidRPr="0051679B">
        <w:rPr>
          <w:bCs/>
        </w:rPr>
        <w:t xml:space="preserve">Уважение к своему народу, к своей родине.  </w:t>
      </w:r>
    </w:p>
    <w:p w:rsidR="00BF7A74" w:rsidRPr="0051679B" w:rsidRDefault="00BF7A74" w:rsidP="00763A6E">
      <w:pPr>
        <w:numPr>
          <w:ilvl w:val="0"/>
          <w:numId w:val="24"/>
        </w:numPr>
        <w:shd w:val="clear" w:color="auto" w:fill="FFFFFF"/>
        <w:jc w:val="both"/>
        <w:rPr>
          <w:bCs/>
        </w:rPr>
      </w:pPr>
      <w:r w:rsidRPr="0051679B">
        <w:rPr>
          <w:bCs/>
        </w:rPr>
        <w:t xml:space="preserve">Освоение личностного смысла учения, желания учиться. </w:t>
      </w:r>
    </w:p>
    <w:p w:rsidR="00BF7A74" w:rsidRPr="0051679B" w:rsidRDefault="00BF7A74" w:rsidP="00763A6E">
      <w:pPr>
        <w:pStyle w:val="ab"/>
        <w:numPr>
          <w:ilvl w:val="0"/>
          <w:numId w:val="24"/>
        </w:numPr>
        <w:tabs>
          <w:tab w:val="left" w:pos="0"/>
        </w:tabs>
        <w:jc w:val="both"/>
        <w:rPr>
          <w:b/>
        </w:rPr>
      </w:pPr>
      <w:r w:rsidRPr="0051679B">
        <w:rPr>
          <w:bCs/>
        </w:rPr>
        <w:t>Оценка жизненных ситуаций и поступков героев художественных текстов с точки зрения общечеловеческих норм.</w:t>
      </w:r>
    </w:p>
    <w:p w:rsidR="00BF7A74" w:rsidRPr="0051679B" w:rsidRDefault="002675B9" w:rsidP="00763A6E">
      <w:pPr>
        <w:pStyle w:val="ab"/>
        <w:ind w:left="360"/>
        <w:jc w:val="both"/>
        <w:rPr>
          <w:b/>
        </w:rPr>
      </w:pPr>
      <w:r w:rsidRPr="0051679B">
        <w:rPr>
          <w:b/>
        </w:rPr>
        <w:t>Метапредметные</w:t>
      </w:r>
    </w:p>
    <w:p w:rsidR="00BF7A74" w:rsidRPr="0051679B" w:rsidRDefault="00BF7A74" w:rsidP="00763A6E">
      <w:pPr>
        <w:pStyle w:val="ab"/>
        <w:ind w:left="360"/>
        <w:jc w:val="both"/>
        <w:rPr>
          <w:b/>
          <w:bCs/>
        </w:rPr>
      </w:pPr>
      <w:r w:rsidRPr="0051679B">
        <w:rPr>
          <w:b/>
          <w:bCs/>
        </w:rPr>
        <w:t>Регулятивные УУД:</w:t>
      </w:r>
    </w:p>
    <w:p w:rsidR="00BF7A74" w:rsidRPr="0051679B" w:rsidRDefault="00BF7A74" w:rsidP="00763A6E">
      <w:pPr>
        <w:numPr>
          <w:ilvl w:val="0"/>
          <w:numId w:val="26"/>
        </w:numPr>
        <w:shd w:val="clear" w:color="auto" w:fill="FFFFFF"/>
        <w:jc w:val="both"/>
      </w:pPr>
      <w:r w:rsidRPr="0051679B">
        <w:t>Самостоятельно организовывать свое рабочее место.</w:t>
      </w:r>
    </w:p>
    <w:p w:rsidR="00BF7A74" w:rsidRPr="0051679B" w:rsidRDefault="00BF7A74" w:rsidP="00763A6E">
      <w:pPr>
        <w:numPr>
          <w:ilvl w:val="0"/>
          <w:numId w:val="26"/>
        </w:numPr>
        <w:shd w:val="clear" w:color="auto" w:fill="FFFFFF"/>
        <w:jc w:val="both"/>
      </w:pPr>
      <w:r w:rsidRPr="0051679B">
        <w:t>Следовать режиму организации учебной и внеучебной деятельности.</w:t>
      </w:r>
    </w:p>
    <w:p w:rsidR="00BF7A74" w:rsidRPr="0051679B" w:rsidRDefault="00BF7A74" w:rsidP="00763A6E">
      <w:pPr>
        <w:numPr>
          <w:ilvl w:val="0"/>
          <w:numId w:val="26"/>
        </w:numPr>
        <w:shd w:val="clear" w:color="auto" w:fill="FFFFFF"/>
        <w:jc w:val="both"/>
      </w:pPr>
      <w:r w:rsidRPr="0051679B">
        <w:t xml:space="preserve">Определять цель учебной деятельности с помощью учителя и самостоятельно. </w:t>
      </w:r>
    </w:p>
    <w:p w:rsidR="00BF7A74" w:rsidRPr="0051679B" w:rsidRDefault="00BF7A74" w:rsidP="00763A6E">
      <w:pPr>
        <w:numPr>
          <w:ilvl w:val="0"/>
          <w:numId w:val="26"/>
        </w:numPr>
        <w:shd w:val="clear" w:color="auto" w:fill="FFFFFF"/>
        <w:jc w:val="both"/>
      </w:pPr>
      <w:r w:rsidRPr="0051679B">
        <w:t>Определять план выполнения заданий на уроках, внеурочной деятельности, жизненных ситуациях под руководством учителя.</w:t>
      </w:r>
    </w:p>
    <w:p w:rsidR="00BF7A74" w:rsidRPr="0051679B" w:rsidRDefault="00BF7A74" w:rsidP="00763A6E">
      <w:pPr>
        <w:numPr>
          <w:ilvl w:val="0"/>
          <w:numId w:val="26"/>
        </w:numPr>
        <w:shd w:val="clear" w:color="auto" w:fill="FFFFFF"/>
        <w:jc w:val="both"/>
      </w:pPr>
      <w:r w:rsidRPr="0051679B">
        <w:t>Соотносить выполненное задание с образцом, предложенным учителем.</w:t>
      </w:r>
    </w:p>
    <w:p w:rsidR="00BF7A74" w:rsidRPr="0051679B" w:rsidRDefault="00BF7A74" w:rsidP="00763A6E">
      <w:pPr>
        <w:numPr>
          <w:ilvl w:val="0"/>
          <w:numId w:val="26"/>
        </w:numPr>
        <w:shd w:val="clear" w:color="auto" w:fill="FFFFFF"/>
        <w:jc w:val="both"/>
      </w:pPr>
      <w:r w:rsidRPr="0051679B">
        <w:t xml:space="preserve">Использовать в работе простейшие инструменты и более сложные приборы (циркуль). </w:t>
      </w:r>
    </w:p>
    <w:p w:rsidR="00BF7A74" w:rsidRPr="0051679B" w:rsidRDefault="00BF7A74" w:rsidP="00763A6E">
      <w:pPr>
        <w:numPr>
          <w:ilvl w:val="0"/>
          <w:numId w:val="26"/>
        </w:numPr>
        <w:shd w:val="clear" w:color="auto" w:fill="FFFFFF"/>
        <w:jc w:val="both"/>
      </w:pPr>
      <w:r w:rsidRPr="0051679B">
        <w:t>Корректировать выполнение задания в дальнейшем.</w:t>
      </w:r>
    </w:p>
    <w:p w:rsidR="00BF7A74" w:rsidRPr="0051679B" w:rsidRDefault="00BF7A74" w:rsidP="00763A6E">
      <w:pPr>
        <w:pStyle w:val="ab"/>
        <w:numPr>
          <w:ilvl w:val="0"/>
          <w:numId w:val="26"/>
        </w:numPr>
        <w:jc w:val="both"/>
        <w:rPr>
          <w:b/>
          <w:bCs/>
        </w:rPr>
      </w:pPr>
      <w:r w:rsidRPr="0051679B">
        <w:t>Оценка своего задания по следующим параметрам: легко выполнять, возникли сложности при выполнении.</w:t>
      </w:r>
    </w:p>
    <w:p w:rsidR="00BF7A74" w:rsidRPr="0051679B" w:rsidRDefault="00BF7A74" w:rsidP="00763A6E">
      <w:pPr>
        <w:shd w:val="clear" w:color="auto" w:fill="FFFFFF"/>
        <w:ind w:left="720"/>
        <w:jc w:val="both"/>
        <w:rPr>
          <w:b/>
          <w:bCs/>
        </w:rPr>
      </w:pPr>
      <w:r w:rsidRPr="0051679B">
        <w:rPr>
          <w:b/>
          <w:bCs/>
        </w:rPr>
        <w:t>Коммуникативные УУД</w:t>
      </w:r>
      <w:r w:rsidR="002675B9" w:rsidRPr="0051679B">
        <w:rPr>
          <w:b/>
          <w:bCs/>
        </w:rPr>
        <w:t>:</w:t>
      </w:r>
    </w:p>
    <w:p w:rsidR="00BF7A74" w:rsidRPr="0051679B" w:rsidRDefault="00BF7A74" w:rsidP="00763A6E">
      <w:pPr>
        <w:numPr>
          <w:ilvl w:val="0"/>
          <w:numId w:val="26"/>
        </w:numPr>
        <w:shd w:val="clear" w:color="auto" w:fill="FFFFFF"/>
        <w:jc w:val="both"/>
      </w:pPr>
      <w:r w:rsidRPr="0051679B">
        <w:t>Участвовать в диалоге; слушать и понимать других, высказывать свою точку зрения на события, поступки.</w:t>
      </w:r>
    </w:p>
    <w:p w:rsidR="00BF7A74" w:rsidRPr="0051679B" w:rsidRDefault="00BF7A74" w:rsidP="00763A6E">
      <w:pPr>
        <w:numPr>
          <w:ilvl w:val="0"/>
          <w:numId w:val="26"/>
        </w:numPr>
        <w:shd w:val="clear" w:color="auto" w:fill="FFFFFF"/>
        <w:jc w:val="both"/>
      </w:pPr>
      <w:r w:rsidRPr="0051679B">
        <w:t xml:space="preserve">Оформлять свои мысли в устной и письменной речи с учетом своих учебных и жизненных речевых ситуаций. </w:t>
      </w:r>
    </w:p>
    <w:p w:rsidR="00BF7A74" w:rsidRPr="0051679B" w:rsidRDefault="00BF7A74" w:rsidP="00763A6E">
      <w:pPr>
        <w:numPr>
          <w:ilvl w:val="0"/>
          <w:numId w:val="26"/>
        </w:numPr>
        <w:shd w:val="clear" w:color="auto" w:fill="FFFFFF"/>
        <w:jc w:val="both"/>
      </w:pPr>
      <w:r w:rsidRPr="0051679B">
        <w:t xml:space="preserve">Читать вслух и про себя тексты учебников, других художественных и научно-популярных книг, понимать прочитанное. </w:t>
      </w:r>
    </w:p>
    <w:p w:rsidR="00BF7A74" w:rsidRPr="0051679B" w:rsidRDefault="00BF7A74" w:rsidP="00763A6E">
      <w:pPr>
        <w:numPr>
          <w:ilvl w:val="0"/>
          <w:numId w:val="26"/>
        </w:numPr>
        <w:shd w:val="clear" w:color="auto" w:fill="FFFFFF"/>
        <w:jc w:val="both"/>
      </w:pPr>
      <w:r w:rsidRPr="0051679B">
        <w:t xml:space="preserve"> Выполняя различные роли в группе, сотрудничать в совместном решении проблемы (задачи).</w:t>
      </w:r>
    </w:p>
    <w:p w:rsidR="00BF7A74" w:rsidRPr="0051679B" w:rsidRDefault="00BF7A74" w:rsidP="00763A6E">
      <w:pPr>
        <w:shd w:val="clear" w:color="auto" w:fill="FFFFFF"/>
        <w:ind w:left="720"/>
        <w:jc w:val="both"/>
        <w:rPr>
          <w:b/>
          <w:bCs/>
        </w:rPr>
      </w:pPr>
      <w:r w:rsidRPr="0051679B">
        <w:rPr>
          <w:b/>
          <w:bCs/>
        </w:rPr>
        <w:t>Познавательные УУД</w:t>
      </w:r>
      <w:r w:rsidR="002675B9" w:rsidRPr="0051679B">
        <w:rPr>
          <w:b/>
          <w:bCs/>
        </w:rPr>
        <w:t>:</w:t>
      </w:r>
      <w:r w:rsidRPr="0051679B">
        <w:rPr>
          <w:b/>
          <w:bCs/>
        </w:rPr>
        <w:t xml:space="preserve"> </w:t>
      </w:r>
    </w:p>
    <w:p w:rsidR="00BF7A74" w:rsidRPr="0051679B" w:rsidRDefault="00BF7A74" w:rsidP="00763A6E">
      <w:pPr>
        <w:numPr>
          <w:ilvl w:val="0"/>
          <w:numId w:val="26"/>
        </w:numPr>
        <w:shd w:val="clear" w:color="auto" w:fill="FFFFFF"/>
        <w:jc w:val="both"/>
      </w:pPr>
      <w:r w:rsidRPr="0051679B">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BF7A74" w:rsidRPr="0051679B" w:rsidRDefault="00BF7A74" w:rsidP="00763A6E">
      <w:pPr>
        <w:numPr>
          <w:ilvl w:val="0"/>
          <w:numId w:val="26"/>
        </w:numPr>
        <w:shd w:val="clear" w:color="auto" w:fill="FFFFFF"/>
        <w:jc w:val="both"/>
      </w:pPr>
      <w:r w:rsidRPr="0051679B">
        <w:t>Отвечать на простые и сложные вопросы учителя, самим задавать вопросы, находить нужную информацию в учебнике.</w:t>
      </w:r>
    </w:p>
    <w:p w:rsidR="00BF7A74" w:rsidRPr="0051679B" w:rsidRDefault="00BF7A74" w:rsidP="00763A6E">
      <w:pPr>
        <w:numPr>
          <w:ilvl w:val="0"/>
          <w:numId w:val="26"/>
        </w:numPr>
        <w:shd w:val="clear" w:color="auto" w:fill="FFFFFF"/>
        <w:jc w:val="both"/>
      </w:pPr>
      <w:r w:rsidRPr="0051679B">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BF7A74" w:rsidRPr="0051679B" w:rsidRDefault="00BF7A74" w:rsidP="00763A6E">
      <w:pPr>
        <w:numPr>
          <w:ilvl w:val="0"/>
          <w:numId w:val="26"/>
        </w:numPr>
        <w:shd w:val="clear" w:color="auto" w:fill="FFFFFF"/>
        <w:jc w:val="both"/>
      </w:pPr>
      <w:r w:rsidRPr="0051679B">
        <w:t>Подробно пересказывать прочитанное или прослушанное; составлять простой план.</w:t>
      </w:r>
    </w:p>
    <w:p w:rsidR="00BF7A74" w:rsidRPr="0051679B" w:rsidRDefault="00BF7A74" w:rsidP="00763A6E">
      <w:pPr>
        <w:numPr>
          <w:ilvl w:val="0"/>
          <w:numId w:val="26"/>
        </w:numPr>
        <w:shd w:val="clear" w:color="auto" w:fill="FFFFFF"/>
        <w:jc w:val="both"/>
      </w:pPr>
      <w:r w:rsidRPr="0051679B">
        <w:t xml:space="preserve">Определять, в каких источниках можно найти необходимую информацию для выполнения задания. </w:t>
      </w:r>
    </w:p>
    <w:p w:rsidR="00BF7A74" w:rsidRPr="0051679B" w:rsidRDefault="00BF7A74" w:rsidP="00763A6E">
      <w:pPr>
        <w:numPr>
          <w:ilvl w:val="0"/>
          <w:numId w:val="26"/>
        </w:numPr>
        <w:shd w:val="clear" w:color="auto" w:fill="FFFFFF"/>
        <w:jc w:val="both"/>
      </w:pPr>
      <w:r w:rsidRPr="0051679B">
        <w:lastRenderedPageBreak/>
        <w:t>Находить необходимую информацию, как в учебнике, так и в словарях в учебнике.</w:t>
      </w:r>
    </w:p>
    <w:p w:rsidR="00BF7A74" w:rsidRPr="0051679B" w:rsidRDefault="00BF7A74" w:rsidP="00763A6E">
      <w:pPr>
        <w:pStyle w:val="ab"/>
        <w:numPr>
          <w:ilvl w:val="0"/>
          <w:numId w:val="26"/>
        </w:numPr>
        <w:jc w:val="both"/>
        <w:rPr>
          <w:b/>
        </w:rPr>
      </w:pPr>
      <w:r w:rsidRPr="0051679B">
        <w:t>Наблюдать и делать самостоятельные простые выводы</w:t>
      </w:r>
    </w:p>
    <w:p w:rsidR="00BF7A74" w:rsidRPr="0051679B" w:rsidRDefault="00BF7A74" w:rsidP="00763A6E">
      <w:pPr>
        <w:pStyle w:val="ab"/>
        <w:ind w:left="360"/>
        <w:jc w:val="both"/>
        <w:rPr>
          <w:b/>
        </w:rPr>
      </w:pPr>
      <w:r w:rsidRPr="0051679B">
        <w:rPr>
          <w:b/>
        </w:rPr>
        <w:t>3 класс</w:t>
      </w:r>
    </w:p>
    <w:p w:rsidR="00BF7A74" w:rsidRPr="0051679B" w:rsidRDefault="002675B9" w:rsidP="00763A6E">
      <w:pPr>
        <w:pStyle w:val="ab"/>
        <w:ind w:left="360"/>
        <w:jc w:val="both"/>
        <w:rPr>
          <w:b/>
        </w:rPr>
      </w:pPr>
      <w:r w:rsidRPr="0051679B">
        <w:rPr>
          <w:b/>
        </w:rPr>
        <w:t>Личностные</w:t>
      </w:r>
      <w:r w:rsidR="00BF7A74" w:rsidRPr="0051679B">
        <w:rPr>
          <w:b/>
        </w:rPr>
        <w:t>:</w:t>
      </w:r>
    </w:p>
    <w:p w:rsidR="00BF7A74" w:rsidRPr="0051679B" w:rsidRDefault="00BF7A74" w:rsidP="00763A6E">
      <w:pPr>
        <w:numPr>
          <w:ilvl w:val="0"/>
          <w:numId w:val="29"/>
        </w:numPr>
        <w:shd w:val="clear" w:color="auto" w:fill="FFFFFF"/>
        <w:jc w:val="both"/>
        <w:rPr>
          <w:bCs/>
        </w:rPr>
      </w:pPr>
      <w:r w:rsidRPr="0051679B">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BF7A74" w:rsidRPr="0051679B" w:rsidRDefault="00BF7A74" w:rsidP="00763A6E">
      <w:pPr>
        <w:numPr>
          <w:ilvl w:val="0"/>
          <w:numId w:val="29"/>
        </w:numPr>
        <w:shd w:val="clear" w:color="auto" w:fill="FFFFFF"/>
        <w:jc w:val="both"/>
        <w:rPr>
          <w:bCs/>
        </w:rPr>
      </w:pPr>
      <w:r w:rsidRPr="0051679B">
        <w:rPr>
          <w:bCs/>
        </w:rPr>
        <w:t>Уважение к своему народу, к другим народам, терпимость к обычаям и традициям других народов.</w:t>
      </w:r>
    </w:p>
    <w:p w:rsidR="00BF7A74" w:rsidRPr="0051679B" w:rsidRDefault="00BF7A74" w:rsidP="00763A6E">
      <w:pPr>
        <w:numPr>
          <w:ilvl w:val="0"/>
          <w:numId w:val="29"/>
        </w:numPr>
        <w:shd w:val="clear" w:color="auto" w:fill="FFFFFF"/>
        <w:jc w:val="both"/>
        <w:rPr>
          <w:bCs/>
        </w:rPr>
      </w:pPr>
      <w:r w:rsidRPr="0051679B">
        <w:rPr>
          <w:bCs/>
        </w:rPr>
        <w:t>Освоение личностного смысла учения; желания продолжать свою учебу.</w:t>
      </w:r>
    </w:p>
    <w:p w:rsidR="00BF7A74" w:rsidRPr="0051679B" w:rsidRDefault="00BF7A74" w:rsidP="00763A6E">
      <w:pPr>
        <w:pStyle w:val="ab"/>
        <w:numPr>
          <w:ilvl w:val="0"/>
          <w:numId w:val="29"/>
        </w:numPr>
        <w:jc w:val="both"/>
        <w:rPr>
          <w:b/>
        </w:rPr>
      </w:pPr>
      <w:r w:rsidRPr="0051679B">
        <w:rPr>
          <w:bCs/>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BF7A74" w:rsidRPr="0051679B" w:rsidRDefault="002675B9" w:rsidP="00763A6E">
      <w:pPr>
        <w:pStyle w:val="ab"/>
        <w:ind w:left="360"/>
        <w:jc w:val="both"/>
        <w:rPr>
          <w:b/>
        </w:rPr>
      </w:pPr>
      <w:r w:rsidRPr="0051679B">
        <w:rPr>
          <w:b/>
        </w:rPr>
        <w:t>Метапредметные</w:t>
      </w:r>
    </w:p>
    <w:p w:rsidR="00BF7A74" w:rsidRPr="0051679B" w:rsidRDefault="00BF7A74" w:rsidP="00763A6E">
      <w:pPr>
        <w:pStyle w:val="ab"/>
        <w:ind w:left="360"/>
        <w:jc w:val="both"/>
        <w:rPr>
          <w:b/>
          <w:bCs/>
        </w:rPr>
      </w:pPr>
      <w:r w:rsidRPr="0051679B">
        <w:rPr>
          <w:b/>
          <w:bCs/>
        </w:rPr>
        <w:t>Регулятивные УУД:</w:t>
      </w:r>
    </w:p>
    <w:p w:rsidR="00BF7A74" w:rsidRPr="0051679B" w:rsidRDefault="00BF7A74" w:rsidP="00763A6E">
      <w:pPr>
        <w:numPr>
          <w:ilvl w:val="0"/>
          <w:numId w:val="31"/>
        </w:numPr>
        <w:shd w:val="clear" w:color="auto" w:fill="FFFFFF"/>
        <w:jc w:val="both"/>
      </w:pPr>
      <w:r w:rsidRPr="0051679B">
        <w:t>Самостоятельно организовывать свое рабочее место в соответствии с целью выполнения заданий.</w:t>
      </w:r>
    </w:p>
    <w:p w:rsidR="00BF7A74" w:rsidRPr="0051679B" w:rsidRDefault="00BF7A74" w:rsidP="00763A6E">
      <w:pPr>
        <w:numPr>
          <w:ilvl w:val="0"/>
          <w:numId w:val="31"/>
        </w:numPr>
        <w:shd w:val="clear" w:color="auto" w:fill="FFFFFF"/>
        <w:jc w:val="both"/>
      </w:pPr>
      <w:r w:rsidRPr="0051679B">
        <w:t>Самостоятельно определять важность или необходимость выполнения различных задания в учебном процессе и жизненных ситуациях.</w:t>
      </w:r>
    </w:p>
    <w:p w:rsidR="00BF7A74" w:rsidRPr="0051679B" w:rsidRDefault="00BF7A74" w:rsidP="00763A6E">
      <w:pPr>
        <w:numPr>
          <w:ilvl w:val="0"/>
          <w:numId w:val="31"/>
        </w:numPr>
        <w:shd w:val="clear" w:color="auto" w:fill="FFFFFF"/>
        <w:jc w:val="both"/>
      </w:pPr>
      <w:r w:rsidRPr="0051679B">
        <w:t xml:space="preserve">Определять цель учебной деятельности с помощью самостоятельно. </w:t>
      </w:r>
    </w:p>
    <w:p w:rsidR="00BF7A74" w:rsidRPr="0051679B" w:rsidRDefault="00BF7A74" w:rsidP="00763A6E">
      <w:pPr>
        <w:numPr>
          <w:ilvl w:val="0"/>
          <w:numId w:val="31"/>
        </w:numPr>
        <w:shd w:val="clear" w:color="auto" w:fill="FFFFFF"/>
        <w:jc w:val="both"/>
      </w:pPr>
      <w:r w:rsidRPr="0051679B">
        <w:t>Определять план выполнения заданий на уроках, внеурочной деятельности, жизненных ситуациях под руководством учителя.</w:t>
      </w:r>
    </w:p>
    <w:p w:rsidR="00BF7A74" w:rsidRPr="0051679B" w:rsidRDefault="00BF7A74" w:rsidP="00763A6E">
      <w:pPr>
        <w:numPr>
          <w:ilvl w:val="0"/>
          <w:numId w:val="31"/>
        </w:numPr>
        <w:shd w:val="clear" w:color="auto" w:fill="FFFFFF"/>
        <w:jc w:val="both"/>
      </w:pPr>
      <w:r w:rsidRPr="0051679B">
        <w:t xml:space="preserve">Определять правильность выполненного задания на основе сравнения с предыдущими заданиями, или на основе различных образцов. </w:t>
      </w:r>
    </w:p>
    <w:p w:rsidR="00BF7A74" w:rsidRPr="0051679B" w:rsidRDefault="00BF7A74" w:rsidP="00763A6E">
      <w:pPr>
        <w:numPr>
          <w:ilvl w:val="0"/>
          <w:numId w:val="31"/>
        </w:numPr>
        <w:shd w:val="clear" w:color="auto" w:fill="FFFFFF"/>
        <w:jc w:val="both"/>
      </w:pPr>
      <w:r w:rsidRPr="0051679B">
        <w:t xml:space="preserve">Корректировать выполнение задания в соответствии с планом, условиями выполнения, результатом действий на определенном этапе. </w:t>
      </w:r>
    </w:p>
    <w:p w:rsidR="00BF7A74" w:rsidRPr="0051679B" w:rsidRDefault="00BF7A74" w:rsidP="00763A6E">
      <w:pPr>
        <w:numPr>
          <w:ilvl w:val="0"/>
          <w:numId w:val="31"/>
        </w:numPr>
        <w:shd w:val="clear" w:color="auto" w:fill="FFFFFF"/>
        <w:jc w:val="both"/>
      </w:pPr>
      <w:r w:rsidRPr="0051679B">
        <w:t xml:space="preserve">Использовать в работе литературу, инструменты, приборы. </w:t>
      </w:r>
    </w:p>
    <w:p w:rsidR="00BF7A74" w:rsidRPr="0051679B" w:rsidRDefault="00BF7A74" w:rsidP="00763A6E">
      <w:pPr>
        <w:pStyle w:val="ab"/>
        <w:numPr>
          <w:ilvl w:val="0"/>
          <w:numId w:val="31"/>
        </w:numPr>
        <w:jc w:val="both"/>
        <w:rPr>
          <w:b/>
          <w:bCs/>
        </w:rPr>
      </w:pPr>
      <w:r w:rsidRPr="0051679B">
        <w:t>Оценка своего задания по параметрам, заранее представленным.</w:t>
      </w:r>
    </w:p>
    <w:p w:rsidR="00BF7A74" w:rsidRPr="0051679B" w:rsidRDefault="00BF7A74" w:rsidP="00763A6E">
      <w:pPr>
        <w:shd w:val="clear" w:color="auto" w:fill="FFFFFF"/>
        <w:jc w:val="both"/>
        <w:rPr>
          <w:b/>
          <w:bCs/>
        </w:rPr>
      </w:pPr>
      <w:r w:rsidRPr="0051679B">
        <w:rPr>
          <w:b/>
          <w:bCs/>
        </w:rPr>
        <w:t>Коммуникативные УУД</w:t>
      </w:r>
      <w:r w:rsidR="002675B9" w:rsidRPr="0051679B">
        <w:rPr>
          <w:b/>
          <w:bCs/>
        </w:rPr>
        <w:t>:</w:t>
      </w:r>
    </w:p>
    <w:p w:rsidR="00BF7A74" w:rsidRPr="0051679B" w:rsidRDefault="00BF7A74" w:rsidP="00763A6E">
      <w:pPr>
        <w:numPr>
          <w:ilvl w:val="0"/>
          <w:numId w:val="33"/>
        </w:numPr>
        <w:shd w:val="clear" w:color="auto" w:fill="FFFFFF"/>
        <w:jc w:val="both"/>
      </w:pPr>
      <w:r w:rsidRPr="0051679B">
        <w:t>Участвовать в диалоге; слушать и понимать других, высказывать свою точку зрения на события, поступки.</w:t>
      </w:r>
    </w:p>
    <w:p w:rsidR="00BF7A74" w:rsidRPr="0051679B" w:rsidRDefault="00BF7A74" w:rsidP="00763A6E">
      <w:pPr>
        <w:numPr>
          <w:ilvl w:val="0"/>
          <w:numId w:val="33"/>
        </w:numPr>
        <w:shd w:val="clear" w:color="auto" w:fill="FFFFFF"/>
        <w:jc w:val="both"/>
      </w:pPr>
      <w:r w:rsidRPr="0051679B">
        <w:t xml:space="preserve">2.Оформлять свои мысли в устной и письменной речи с учетом своих учебных и жизненных речевых ситуаций. </w:t>
      </w:r>
    </w:p>
    <w:p w:rsidR="00BF7A74" w:rsidRPr="0051679B" w:rsidRDefault="00BF7A74" w:rsidP="00763A6E">
      <w:pPr>
        <w:numPr>
          <w:ilvl w:val="0"/>
          <w:numId w:val="33"/>
        </w:numPr>
        <w:shd w:val="clear" w:color="auto" w:fill="FFFFFF"/>
        <w:jc w:val="both"/>
      </w:pPr>
      <w:r w:rsidRPr="0051679B">
        <w:t xml:space="preserve">3.Читать вслух и про себя тексты учебников, других художественных и научно-популярных книг, понимать прочитанное. </w:t>
      </w:r>
    </w:p>
    <w:p w:rsidR="00BF7A74" w:rsidRPr="0051679B" w:rsidRDefault="00BF7A74" w:rsidP="00763A6E">
      <w:pPr>
        <w:numPr>
          <w:ilvl w:val="0"/>
          <w:numId w:val="33"/>
        </w:numPr>
        <w:shd w:val="clear" w:color="auto" w:fill="FFFFFF"/>
        <w:jc w:val="both"/>
      </w:pPr>
      <w:r w:rsidRPr="0051679B">
        <w:t>4. Выполняя различные роли в группе, сотрудничать в совместном решении проблемы (задачи).</w:t>
      </w:r>
    </w:p>
    <w:p w:rsidR="00BF7A74" w:rsidRPr="0051679B" w:rsidRDefault="00BF7A74" w:rsidP="00763A6E">
      <w:pPr>
        <w:numPr>
          <w:ilvl w:val="0"/>
          <w:numId w:val="33"/>
        </w:numPr>
        <w:shd w:val="clear" w:color="auto" w:fill="FFFFFF"/>
        <w:jc w:val="both"/>
      </w:pPr>
      <w:r w:rsidRPr="0051679B">
        <w:t xml:space="preserve">5. Отстаивать свою точку зрения, соблюдая правила речевого этикета. </w:t>
      </w:r>
    </w:p>
    <w:p w:rsidR="00BF7A74" w:rsidRPr="0051679B" w:rsidRDefault="00BF7A74" w:rsidP="00763A6E">
      <w:pPr>
        <w:numPr>
          <w:ilvl w:val="0"/>
          <w:numId w:val="33"/>
        </w:numPr>
        <w:shd w:val="clear" w:color="auto" w:fill="FFFFFF"/>
        <w:jc w:val="both"/>
        <w:rPr>
          <w:bCs/>
        </w:rPr>
      </w:pPr>
      <w:r w:rsidRPr="0051679B">
        <w:rPr>
          <w:bCs/>
        </w:rPr>
        <w:t>6. Критично относиться к своему мнению</w:t>
      </w:r>
    </w:p>
    <w:p w:rsidR="00BF7A74" w:rsidRPr="0051679B" w:rsidRDefault="00BF7A74" w:rsidP="00763A6E">
      <w:pPr>
        <w:numPr>
          <w:ilvl w:val="0"/>
          <w:numId w:val="33"/>
        </w:numPr>
        <w:shd w:val="clear" w:color="auto" w:fill="FFFFFF"/>
        <w:jc w:val="both"/>
      </w:pPr>
      <w:r w:rsidRPr="0051679B">
        <w:t xml:space="preserve">7. Понимать точку зрения другого </w:t>
      </w:r>
    </w:p>
    <w:p w:rsidR="00BF7A74" w:rsidRPr="0051679B" w:rsidRDefault="00BF7A74" w:rsidP="00763A6E">
      <w:pPr>
        <w:numPr>
          <w:ilvl w:val="0"/>
          <w:numId w:val="33"/>
        </w:numPr>
        <w:shd w:val="clear" w:color="auto" w:fill="FFFFFF"/>
        <w:jc w:val="both"/>
      </w:pPr>
      <w:r w:rsidRPr="0051679B">
        <w:t xml:space="preserve">8. Участвовать в работе группы, распределять роли, договариваться друг с другом. </w:t>
      </w:r>
    </w:p>
    <w:p w:rsidR="00BF7A74" w:rsidRPr="0051679B" w:rsidRDefault="00BF7A74" w:rsidP="00763A6E">
      <w:pPr>
        <w:shd w:val="clear" w:color="auto" w:fill="FFFFFF"/>
        <w:jc w:val="both"/>
        <w:rPr>
          <w:b/>
          <w:bCs/>
        </w:rPr>
      </w:pPr>
      <w:r w:rsidRPr="0051679B">
        <w:rPr>
          <w:b/>
          <w:bCs/>
        </w:rPr>
        <w:t>Познавательные УУД</w:t>
      </w:r>
      <w:r w:rsidR="002675B9" w:rsidRPr="0051679B">
        <w:rPr>
          <w:b/>
          <w:bCs/>
        </w:rPr>
        <w:t>:</w:t>
      </w:r>
      <w:r w:rsidRPr="0051679B">
        <w:rPr>
          <w:b/>
          <w:bCs/>
        </w:rPr>
        <w:t xml:space="preserve"> </w:t>
      </w:r>
    </w:p>
    <w:p w:rsidR="00BF7A74" w:rsidRPr="0051679B" w:rsidRDefault="00BF7A74" w:rsidP="00763A6E">
      <w:pPr>
        <w:numPr>
          <w:ilvl w:val="0"/>
          <w:numId w:val="35"/>
        </w:numPr>
        <w:shd w:val="clear" w:color="auto" w:fill="FFFFFF"/>
        <w:jc w:val="both"/>
      </w:pPr>
      <w:r w:rsidRPr="0051679B">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F7A74" w:rsidRPr="0051679B" w:rsidRDefault="00BF7A74" w:rsidP="00763A6E">
      <w:pPr>
        <w:numPr>
          <w:ilvl w:val="0"/>
          <w:numId w:val="35"/>
        </w:numPr>
        <w:shd w:val="clear" w:color="auto" w:fill="FFFFFF"/>
        <w:jc w:val="both"/>
      </w:pPr>
      <w:r w:rsidRPr="0051679B">
        <w:t>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BF7A74" w:rsidRPr="0051679B" w:rsidRDefault="00BF7A74" w:rsidP="00763A6E">
      <w:pPr>
        <w:numPr>
          <w:ilvl w:val="0"/>
          <w:numId w:val="35"/>
        </w:numPr>
        <w:shd w:val="clear" w:color="auto" w:fill="FFFFFF"/>
        <w:jc w:val="both"/>
      </w:pPr>
      <w:r w:rsidRPr="0051679B">
        <w:t>Извлекать информацию, представленную в разных формах (текст, таблица, схема, экспонат, модель,  иллюстрация и др.)</w:t>
      </w:r>
    </w:p>
    <w:p w:rsidR="00BF7A74" w:rsidRPr="0051679B" w:rsidRDefault="00BF7A74" w:rsidP="00763A6E">
      <w:pPr>
        <w:numPr>
          <w:ilvl w:val="0"/>
          <w:numId w:val="35"/>
        </w:numPr>
        <w:shd w:val="clear" w:color="auto" w:fill="FFFFFF"/>
        <w:jc w:val="both"/>
      </w:pPr>
      <w:r w:rsidRPr="0051679B">
        <w:t>Представлять информацию в виде текста, таблицы, схемы, в том числе с помощью ИКТ.</w:t>
      </w:r>
    </w:p>
    <w:p w:rsidR="00BF7A74" w:rsidRPr="0051679B" w:rsidRDefault="00BF7A74" w:rsidP="00763A6E">
      <w:pPr>
        <w:numPr>
          <w:ilvl w:val="0"/>
          <w:numId w:val="35"/>
        </w:numPr>
        <w:shd w:val="clear" w:color="auto" w:fill="FFFFFF"/>
        <w:jc w:val="both"/>
        <w:rPr>
          <w:b/>
          <w:bCs/>
        </w:rPr>
      </w:pPr>
      <w:r w:rsidRPr="0051679B">
        <w:t>Анализировать, сравнивать, группировать различные объекты, явления, факты.</w:t>
      </w:r>
    </w:p>
    <w:p w:rsidR="00BF7A74" w:rsidRPr="0051679B" w:rsidRDefault="00BF7A74" w:rsidP="00763A6E">
      <w:pPr>
        <w:pStyle w:val="ab"/>
        <w:ind w:left="360"/>
        <w:jc w:val="both"/>
        <w:rPr>
          <w:b/>
        </w:rPr>
      </w:pPr>
      <w:r w:rsidRPr="0051679B">
        <w:rPr>
          <w:b/>
        </w:rPr>
        <w:lastRenderedPageBreak/>
        <w:t>4 класс</w:t>
      </w:r>
    </w:p>
    <w:p w:rsidR="00BF7A74" w:rsidRPr="0051679B" w:rsidRDefault="00BF7A74" w:rsidP="00763A6E">
      <w:pPr>
        <w:pStyle w:val="ab"/>
        <w:ind w:left="360"/>
        <w:jc w:val="both"/>
        <w:rPr>
          <w:b/>
        </w:rPr>
      </w:pPr>
      <w:r w:rsidRPr="0051679B">
        <w:rPr>
          <w:b/>
        </w:rPr>
        <w:t>Личностные:</w:t>
      </w:r>
    </w:p>
    <w:p w:rsidR="00BF7A74" w:rsidRPr="0051679B" w:rsidRDefault="00BF7A74" w:rsidP="00763A6E">
      <w:pPr>
        <w:numPr>
          <w:ilvl w:val="0"/>
          <w:numId w:val="37"/>
        </w:numPr>
        <w:shd w:val="clear" w:color="auto" w:fill="FFFFFF"/>
        <w:jc w:val="both"/>
        <w:rPr>
          <w:bCs/>
        </w:rPr>
      </w:pPr>
      <w:r w:rsidRPr="0051679B">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BF7A74" w:rsidRPr="0051679B" w:rsidRDefault="00BF7A74" w:rsidP="00763A6E">
      <w:pPr>
        <w:numPr>
          <w:ilvl w:val="0"/>
          <w:numId w:val="37"/>
        </w:numPr>
        <w:shd w:val="clear" w:color="auto" w:fill="FFFFFF"/>
        <w:jc w:val="both"/>
        <w:rPr>
          <w:bCs/>
        </w:rPr>
      </w:pPr>
      <w:r w:rsidRPr="0051679B">
        <w:rPr>
          <w:bCs/>
        </w:rPr>
        <w:t>Уважение к своему народу, к другим народам, принятие ценностей других народов.</w:t>
      </w:r>
    </w:p>
    <w:p w:rsidR="00BF7A74" w:rsidRPr="0051679B" w:rsidRDefault="00BF7A74" w:rsidP="00763A6E">
      <w:pPr>
        <w:numPr>
          <w:ilvl w:val="0"/>
          <w:numId w:val="37"/>
        </w:numPr>
        <w:shd w:val="clear" w:color="auto" w:fill="FFFFFF"/>
        <w:jc w:val="both"/>
        <w:rPr>
          <w:bCs/>
        </w:rPr>
      </w:pPr>
      <w:r w:rsidRPr="0051679B">
        <w:rPr>
          <w:bCs/>
        </w:rPr>
        <w:t>Освоение личностного смысла учения; выбор дальнейшего образовательного маршрута.</w:t>
      </w:r>
    </w:p>
    <w:p w:rsidR="00BF7A74" w:rsidRPr="0051679B" w:rsidRDefault="00BF7A74" w:rsidP="00763A6E">
      <w:pPr>
        <w:pStyle w:val="ab"/>
        <w:numPr>
          <w:ilvl w:val="0"/>
          <w:numId w:val="37"/>
        </w:numPr>
        <w:jc w:val="both"/>
        <w:rPr>
          <w:b/>
        </w:rPr>
      </w:pPr>
      <w:r w:rsidRPr="0051679B">
        <w:rPr>
          <w:bCs/>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BF7A74" w:rsidRPr="0051679B" w:rsidRDefault="002675B9" w:rsidP="00763A6E">
      <w:pPr>
        <w:pStyle w:val="ab"/>
        <w:ind w:left="360"/>
        <w:jc w:val="both"/>
        <w:rPr>
          <w:b/>
        </w:rPr>
      </w:pPr>
      <w:r w:rsidRPr="0051679B">
        <w:rPr>
          <w:b/>
        </w:rPr>
        <w:t>Метапредметные</w:t>
      </w:r>
    </w:p>
    <w:p w:rsidR="00BF7A74" w:rsidRPr="0051679B" w:rsidRDefault="00BF7A74" w:rsidP="00763A6E">
      <w:pPr>
        <w:shd w:val="clear" w:color="auto" w:fill="FFFFFF"/>
        <w:jc w:val="both"/>
      </w:pPr>
      <w:r w:rsidRPr="0051679B">
        <w:rPr>
          <w:b/>
          <w:bCs/>
        </w:rPr>
        <w:t>Регулятивные УУД:</w:t>
      </w:r>
    </w:p>
    <w:p w:rsidR="00BF7A74" w:rsidRPr="0051679B" w:rsidRDefault="00BF7A74" w:rsidP="00763A6E">
      <w:pPr>
        <w:numPr>
          <w:ilvl w:val="0"/>
          <w:numId w:val="39"/>
        </w:numPr>
        <w:shd w:val="clear" w:color="auto" w:fill="FFFFFF"/>
        <w:jc w:val="both"/>
      </w:pPr>
      <w:r w:rsidRPr="0051679B">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BF7A74" w:rsidRPr="0051679B" w:rsidRDefault="00BF7A74" w:rsidP="00763A6E">
      <w:pPr>
        <w:numPr>
          <w:ilvl w:val="0"/>
          <w:numId w:val="39"/>
        </w:numPr>
        <w:shd w:val="clear" w:color="auto" w:fill="FFFFFF"/>
        <w:jc w:val="both"/>
      </w:pPr>
      <w:r w:rsidRPr="0051679B">
        <w:t xml:space="preserve">Использовать при выполнения задания различные средства: справочную литературу, ИКТ, инструменты и приборы. </w:t>
      </w:r>
    </w:p>
    <w:p w:rsidR="00BF7A74" w:rsidRPr="0051679B" w:rsidRDefault="00BF7A74" w:rsidP="00763A6E">
      <w:pPr>
        <w:pStyle w:val="ab"/>
        <w:numPr>
          <w:ilvl w:val="0"/>
          <w:numId w:val="39"/>
        </w:numPr>
        <w:jc w:val="both"/>
        <w:rPr>
          <w:b/>
          <w:bCs/>
        </w:rPr>
      </w:pPr>
      <w:r w:rsidRPr="0051679B">
        <w:t>Определять самостоятельно критерии оценивания, давать самооценку.</w:t>
      </w:r>
    </w:p>
    <w:p w:rsidR="00BF7A74" w:rsidRPr="0051679B" w:rsidRDefault="00BF7A74" w:rsidP="00763A6E">
      <w:pPr>
        <w:shd w:val="clear" w:color="auto" w:fill="FFFFFF"/>
        <w:jc w:val="both"/>
        <w:rPr>
          <w:b/>
          <w:bCs/>
        </w:rPr>
      </w:pPr>
      <w:r w:rsidRPr="0051679B">
        <w:rPr>
          <w:b/>
          <w:bCs/>
        </w:rPr>
        <w:t>Коммуникативные УУД</w:t>
      </w:r>
      <w:r w:rsidR="002675B9" w:rsidRPr="0051679B">
        <w:rPr>
          <w:b/>
          <w:bCs/>
        </w:rPr>
        <w:t>:</w:t>
      </w:r>
    </w:p>
    <w:p w:rsidR="00BF7A74" w:rsidRPr="0051679B" w:rsidRDefault="00BF7A74" w:rsidP="00763A6E">
      <w:pPr>
        <w:numPr>
          <w:ilvl w:val="0"/>
          <w:numId w:val="41"/>
        </w:numPr>
        <w:shd w:val="clear" w:color="auto" w:fill="FFFFFF"/>
        <w:jc w:val="both"/>
      </w:pPr>
      <w:r w:rsidRPr="0051679B">
        <w:t>Участвовать в диалоге; слушать и понимать других, высказывать свою точку зрения на события, поступки.</w:t>
      </w:r>
    </w:p>
    <w:p w:rsidR="00BF7A74" w:rsidRPr="0051679B" w:rsidRDefault="00BF7A74" w:rsidP="00763A6E">
      <w:pPr>
        <w:numPr>
          <w:ilvl w:val="0"/>
          <w:numId w:val="41"/>
        </w:numPr>
        <w:shd w:val="clear" w:color="auto" w:fill="FFFFFF"/>
        <w:jc w:val="both"/>
      </w:pPr>
      <w:r w:rsidRPr="0051679B">
        <w:t xml:space="preserve">2.Оформлять свои мысли в устной и письменной речи с учетом своих учебных и жизненных речевых ситуаций. </w:t>
      </w:r>
    </w:p>
    <w:p w:rsidR="00BF7A74" w:rsidRPr="0051679B" w:rsidRDefault="00BF7A74" w:rsidP="00763A6E">
      <w:pPr>
        <w:numPr>
          <w:ilvl w:val="0"/>
          <w:numId w:val="41"/>
        </w:numPr>
        <w:shd w:val="clear" w:color="auto" w:fill="FFFFFF"/>
        <w:jc w:val="both"/>
      </w:pPr>
      <w:r w:rsidRPr="0051679B">
        <w:t xml:space="preserve">3.Читать вслух и про себя тексты учебников, других художественных и научно-популярных книг, понимать прочитанное. </w:t>
      </w:r>
    </w:p>
    <w:p w:rsidR="00BF7A74" w:rsidRPr="0051679B" w:rsidRDefault="00BF7A74" w:rsidP="00763A6E">
      <w:pPr>
        <w:numPr>
          <w:ilvl w:val="0"/>
          <w:numId w:val="41"/>
        </w:numPr>
        <w:shd w:val="clear" w:color="auto" w:fill="FFFFFF"/>
        <w:jc w:val="both"/>
      </w:pPr>
      <w:r w:rsidRPr="0051679B">
        <w:t>4. Выполняя различные роли в группе, сотрудничать в совместном решении проблемы (задачи).</w:t>
      </w:r>
    </w:p>
    <w:p w:rsidR="00BF7A74" w:rsidRPr="0051679B" w:rsidRDefault="00BF7A74" w:rsidP="00763A6E">
      <w:pPr>
        <w:numPr>
          <w:ilvl w:val="0"/>
          <w:numId w:val="41"/>
        </w:numPr>
        <w:shd w:val="clear" w:color="auto" w:fill="FFFFFF"/>
        <w:jc w:val="both"/>
      </w:pPr>
      <w:r w:rsidRPr="0051679B">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BF7A74" w:rsidRPr="0051679B" w:rsidRDefault="00BF7A74" w:rsidP="00763A6E">
      <w:pPr>
        <w:numPr>
          <w:ilvl w:val="0"/>
          <w:numId w:val="41"/>
        </w:numPr>
        <w:shd w:val="clear" w:color="auto" w:fill="FFFFFF"/>
        <w:jc w:val="both"/>
        <w:rPr>
          <w:bCs/>
        </w:rPr>
      </w:pPr>
      <w:r w:rsidRPr="0051679B">
        <w:rPr>
          <w:bCs/>
        </w:rPr>
        <w:t>6. Критично относиться к своему мнению.</w:t>
      </w:r>
      <w:r w:rsidRPr="0051679B">
        <w:t xml:space="preserve"> Уметь взглянуть на ситуацию с иной позиции и договариваться с людьми иных позиций</w:t>
      </w:r>
      <w:r w:rsidRPr="0051679B">
        <w:rPr>
          <w:bCs/>
        </w:rPr>
        <w:t>.</w:t>
      </w:r>
    </w:p>
    <w:p w:rsidR="00BF7A74" w:rsidRPr="0051679B" w:rsidRDefault="00BF7A74" w:rsidP="00763A6E">
      <w:pPr>
        <w:numPr>
          <w:ilvl w:val="0"/>
          <w:numId w:val="41"/>
        </w:numPr>
        <w:shd w:val="clear" w:color="auto" w:fill="FFFFFF"/>
        <w:jc w:val="both"/>
      </w:pPr>
      <w:r w:rsidRPr="0051679B">
        <w:t xml:space="preserve">7. Понимать точку зрения другого </w:t>
      </w:r>
    </w:p>
    <w:p w:rsidR="00BF7A74" w:rsidRPr="0051679B" w:rsidRDefault="00BF7A74" w:rsidP="00763A6E">
      <w:pPr>
        <w:numPr>
          <w:ilvl w:val="0"/>
          <w:numId w:val="41"/>
        </w:numPr>
        <w:shd w:val="clear" w:color="auto" w:fill="FFFFFF"/>
        <w:jc w:val="both"/>
        <w:rPr>
          <w:b/>
          <w:bCs/>
        </w:rPr>
      </w:pPr>
      <w:r w:rsidRPr="0051679B">
        <w:t>8. Участвовать в работе группы, распределять роли, договариваться друг с другом. Предвидеть последствия коллективных решений.</w:t>
      </w:r>
    </w:p>
    <w:p w:rsidR="00BF7A74" w:rsidRPr="0051679B" w:rsidRDefault="00BF7A74" w:rsidP="00763A6E">
      <w:pPr>
        <w:shd w:val="clear" w:color="auto" w:fill="FFFFFF"/>
        <w:jc w:val="both"/>
        <w:rPr>
          <w:b/>
          <w:bCs/>
        </w:rPr>
      </w:pPr>
      <w:r w:rsidRPr="0051679B">
        <w:rPr>
          <w:b/>
          <w:bCs/>
        </w:rPr>
        <w:t>Познавательные УУД</w:t>
      </w:r>
      <w:r w:rsidR="002675B9" w:rsidRPr="0051679B">
        <w:rPr>
          <w:b/>
          <w:bCs/>
        </w:rPr>
        <w:t>:</w:t>
      </w:r>
      <w:r w:rsidRPr="0051679B">
        <w:rPr>
          <w:b/>
          <w:bCs/>
        </w:rPr>
        <w:t xml:space="preserve"> </w:t>
      </w:r>
    </w:p>
    <w:p w:rsidR="00BF7A74" w:rsidRPr="0051679B" w:rsidRDefault="00BF7A74" w:rsidP="00763A6E">
      <w:pPr>
        <w:numPr>
          <w:ilvl w:val="0"/>
          <w:numId w:val="41"/>
        </w:numPr>
        <w:shd w:val="clear" w:color="auto" w:fill="FFFFFF"/>
        <w:jc w:val="both"/>
      </w:pPr>
      <w:r w:rsidRPr="0051679B">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F7A74" w:rsidRPr="0051679B" w:rsidRDefault="00BF7A74" w:rsidP="00763A6E">
      <w:pPr>
        <w:numPr>
          <w:ilvl w:val="0"/>
          <w:numId w:val="41"/>
        </w:numPr>
        <w:shd w:val="clear" w:color="auto" w:fill="FFFFFF"/>
        <w:jc w:val="both"/>
      </w:pPr>
      <w:r w:rsidRPr="0051679B">
        <w:t>Самостоятельно предполагать, какая дополнительная информация буде нужна для изучения незнакомого материала;</w:t>
      </w:r>
    </w:p>
    <w:p w:rsidR="00BF7A74" w:rsidRPr="0051679B" w:rsidRDefault="00BF7A74" w:rsidP="00763A6E">
      <w:pPr>
        <w:numPr>
          <w:ilvl w:val="0"/>
          <w:numId w:val="41"/>
        </w:numPr>
        <w:shd w:val="clear" w:color="auto" w:fill="FFFFFF"/>
        <w:jc w:val="both"/>
      </w:pPr>
      <w:r w:rsidRPr="0051679B">
        <w:t>отбирать необходимые источники информации среди предложенных учителем словарей, энциклопедий, справочников, электронные диски.</w:t>
      </w:r>
    </w:p>
    <w:p w:rsidR="00BF7A74" w:rsidRPr="0051679B" w:rsidRDefault="00BF7A74" w:rsidP="00763A6E">
      <w:pPr>
        <w:numPr>
          <w:ilvl w:val="0"/>
          <w:numId w:val="41"/>
        </w:numPr>
        <w:shd w:val="clear" w:color="auto" w:fill="FFFFFF"/>
        <w:jc w:val="both"/>
      </w:pPr>
      <w:r w:rsidRPr="0051679B">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BF7A74" w:rsidRPr="0051679B" w:rsidRDefault="00BF7A74" w:rsidP="00763A6E">
      <w:pPr>
        <w:numPr>
          <w:ilvl w:val="0"/>
          <w:numId w:val="41"/>
        </w:numPr>
        <w:shd w:val="clear" w:color="auto" w:fill="FFFFFF"/>
        <w:jc w:val="both"/>
      </w:pPr>
      <w:r w:rsidRPr="0051679B">
        <w:t xml:space="preserve">Анализировать, сравнивать, группировать различные объекты, явления, факты. </w:t>
      </w:r>
    </w:p>
    <w:p w:rsidR="00BF7A74" w:rsidRPr="0051679B" w:rsidRDefault="00BF7A74" w:rsidP="00763A6E">
      <w:pPr>
        <w:numPr>
          <w:ilvl w:val="0"/>
          <w:numId w:val="41"/>
        </w:numPr>
        <w:shd w:val="clear" w:color="auto" w:fill="FFFFFF"/>
        <w:jc w:val="both"/>
      </w:pPr>
      <w:r w:rsidRPr="0051679B">
        <w:t>Самостоятельно делать выводы, перерабатывать информацию, преобразовывать и представлять ее на основе схем, моделей, сообщений.</w:t>
      </w:r>
    </w:p>
    <w:p w:rsidR="00BF7A74" w:rsidRPr="0051679B" w:rsidRDefault="00BF7A74" w:rsidP="00763A6E">
      <w:pPr>
        <w:numPr>
          <w:ilvl w:val="0"/>
          <w:numId w:val="41"/>
        </w:numPr>
        <w:shd w:val="clear" w:color="auto" w:fill="FFFFFF"/>
        <w:jc w:val="both"/>
      </w:pPr>
      <w:r w:rsidRPr="0051679B">
        <w:t>Составлять сложный план текста.</w:t>
      </w:r>
    </w:p>
    <w:p w:rsidR="00C2550B" w:rsidRPr="0051679B" w:rsidRDefault="00BF7A74" w:rsidP="00763A6E">
      <w:pPr>
        <w:numPr>
          <w:ilvl w:val="0"/>
          <w:numId w:val="41"/>
        </w:numPr>
        <w:shd w:val="clear" w:color="auto" w:fill="FFFFFF"/>
        <w:jc w:val="both"/>
        <w:rPr>
          <w:b/>
          <w:bCs/>
        </w:rPr>
      </w:pPr>
      <w:r w:rsidRPr="0051679B">
        <w:t>Уметь передавать содержание в сжатом, выборочном или развёрнутом виде</w:t>
      </w:r>
    </w:p>
    <w:p w:rsidR="00C2550B" w:rsidRPr="0051679B" w:rsidRDefault="00C2550B" w:rsidP="00763A6E">
      <w:pPr>
        <w:pStyle w:val="ab"/>
        <w:autoSpaceDE w:val="0"/>
        <w:autoSpaceDN w:val="0"/>
        <w:adjustRightInd w:val="0"/>
        <w:ind w:left="360"/>
        <w:jc w:val="center"/>
        <w:rPr>
          <w:b/>
          <w:bCs/>
        </w:rPr>
      </w:pPr>
      <w:r w:rsidRPr="0051679B">
        <w:rPr>
          <w:b/>
          <w:bCs/>
        </w:rPr>
        <w:lastRenderedPageBreak/>
        <w:t>Содержание учебного предмета</w:t>
      </w:r>
    </w:p>
    <w:p w:rsidR="00C2550B" w:rsidRPr="0051679B" w:rsidRDefault="00C2550B" w:rsidP="00763A6E">
      <w:pPr>
        <w:autoSpaceDE w:val="0"/>
        <w:autoSpaceDN w:val="0"/>
        <w:adjustRightInd w:val="0"/>
        <w:ind w:left="360"/>
        <w:jc w:val="both"/>
      </w:pPr>
      <w:r w:rsidRPr="0051679B">
        <w:rPr>
          <w:b/>
          <w:bCs/>
        </w:rPr>
        <w:t xml:space="preserve">1 класс </w:t>
      </w:r>
      <w:r w:rsidRPr="0051679B">
        <w:rPr>
          <w:b/>
        </w:rPr>
        <w:t>(132 ч)</w:t>
      </w:r>
    </w:p>
    <w:p w:rsidR="00C2550B" w:rsidRPr="0051679B" w:rsidRDefault="00C2550B" w:rsidP="00763A6E">
      <w:pPr>
        <w:pStyle w:val="ab"/>
        <w:numPr>
          <w:ilvl w:val="0"/>
          <w:numId w:val="14"/>
        </w:numPr>
        <w:jc w:val="both"/>
        <w:rPr>
          <w:b/>
          <w:bCs/>
          <w:i/>
          <w:iCs/>
        </w:rPr>
      </w:pPr>
      <w:r w:rsidRPr="0051679B">
        <w:rPr>
          <w:b/>
          <w:bCs/>
          <w:i/>
          <w:iCs/>
        </w:rPr>
        <w:t>Множества и отношения</w:t>
      </w:r>
      <w:r w:rsidR="00A42CAD" w:rsidRPr="0051679B">
        <w:rPr>
          <w:b/>
          <w:bCs/>
          <w:i/>
          <w:iCs/>
        </w:rPr>
        <w:t xml:space="preserve"> (</w:t>
      </w:r>
      <w:r w:rsidR="0086253D" w:rsidRPr="0051679B">
        <w:rPr>
          <w:b/>
          <w:bCs/>
          <w:iCs/>
        </w:rPr>
        <w:t>10</w:t>
      </w:r>
      <w:r w:rsidRPr="0051679B">
        <w:rPr>
          <w:b/>
          <w:bCs/>
          <w:iCs/>
        </w:rPr>
        <w:t>ч</w:t>
      </w:r>
      <w:r w:rsidR="00A42CAD" w:rsidRPr="0051679B">
        <w:rPr>
          <w:b/>
          <w:bCs/>
          <w:iCs/>
        </w:rPr>
        <w:t>)</w:t>
      </w:r>
    </w:p>
    <w:p w:rsidR="00C2550B" w:rsidRPr="0051679B" w:rsidRDefault="00A42CAD" w:rsidP="00763A6E">
      <w:pPr>
        <w:pStyle w:val="ab"/>
        <w:tabs>
          <w:tab w:val="left" w:pos="0"/>
        </w:tabs>
        <w:ind w:left="0"/>
        <w:jc w:val="both"/>
        <w:rPr>
          <w:b/>
          <w:bCs/>
        </w:rPr>
      </w:pPr>
      <w:r w:rsidRPr="0051679B">
        <w:rPr>
          <w:b/>
          <w:bCs/>
        </w:rPr>
        <w:t>1.1.</w:t>
      </w:r>
      <w:r w:rsidR="00C2550B" w:rsidRPr="0051679B">
        <w:rPr>
          <w:b/>
          <w:bCs/>
        </w:rPr>
        <w:t>Первоначальные представления о множествах предмето</w:t>
      </w:r>
      <w:r w:rsidR="0086253D" w:rsidRPr="0051679B">
        <w:rPr>
          <w:b/>
          <w:bCs/>
        </w:rPr>
        <w:t>в, свойствах и форме предметов (2ч)</w:t>
      </w:r>
    </w:p>
    <w:p w:rsidR="00C2550B" w:rsidRPr="0051679B" w:rsidRDefault="00C2550B" w:rsidP="00763A6E">
      <w:pPr>
        <w:pStyle w:val="ab"/>
        <w:tabs>
          <w:tab w:val="left" w:pos="0"/>
        </w:tabs>
        <w:ind w:left="0"/>
        <w:jc w:val="both"/>
      </w:pPr>
      <w:r w:rsidRPr="0051679B">
        <w:t>Сходства и различия предметов. Предметы, обладающие и ли не обладающие данным свойством. Понятия: какой-нибудь, любой, каждый, все, не все, некоторые.</w:t>
      </w:r>
    </w:p>
    <w:p w:rsidR="00C2550B" w:rsidRPr="0051679B" w:rsidRDefault="00A42CAD" w:rsidP="00763A6E">
      <w:pPr>
        <w:pStyle w:val="ab"/>
        <w:tabs>
          <w:tab w:val="left" w:pos="0"/>
        </w:tabs>
        <w:ind w:left="0"/>
        <w:jc w:val="both"/>
        <w:rPr>
          <w:b/>
          <w:bCs/>
        </w:rPr>
      </w:pPr>
      <w:r w:rsidRPr="0051679B">
        <w:rPr>
          <w:b/>
          <w:bCs/>
        </w:rPr>
        <w:t xml:space="preserve">1.2. </w:t>
      </w:r>
      <w:r w:rsidR="00C2550B" w:rsidRPr="0051679B">
        <w:rPr>
          <w:b/>
          <w:bCs/>
        </w:rPr>
        <w:t>Отношения между предметам</w:t>
      </w:r>
      <w:r w:rsidR="0086253D" w:rsidRPr="0051679B">
        <w:rPr>
          <w:b/>
          <w:bCs/>
        </w:rPr>
        <w:t>и и между множествами предметов(</w:t>
      </w:r>
      <w:r w:rsidR="00C2550B" w:rsidRPr="0051679B">
        <w:rPr>
          <w:b/>
          <w:bCs/>
        </w:rPr>
        <w:t xml:space="preserve"> 8ч</w:t>
      </w:r>
      <w:r w:rsidR="0086253D" w:rsidRPr="0051679B">
        <w:rPr>
          <w:b/>
          <w:bCs/>
        </w:rPr>
        <w:t>)</w:t>
      </w:r>
      <w:r w:rsidR="00C2550B" w:rsidRPr="0051679B">
        <w:rPr>
          <w:b/>
          <w:bCs/>
        </w:rPr>
        <w:t>.</w:t>
      </w:r>
    </w:p>
    <w:p w:rsidR="00C2550B" w:rsidRPr="0051679B" w:rsidRDefault="00C2550B" w:rsidP="00763A6E">
      <w:pPr>
        <w:pStyle w:val="ab"/>
        <w:tabs>
          <w:tab w:val="left" w:pos="0"/>
        </w:tabs>
        <w:ind w:left="0"/>
        <w:jc w:val="both"/>
      </w:pPr>
      <w:r w:rsidRPr="0051679B">
        <w:t>Взаимное расположение предметов в пространстве и на плоскости. Понятия: выше,</w:t>
      </w:r>
      <w:r w:rsidR="002675B9" w:rsidRPr="0051679B">
        <w:t xml:space="preserve"> </w:t>
      </w:r>
      <w:r w:rsidRPr="0051679B">
        <w:t>ниже, левее, правее; над, под, на, за, перед, между, вне, внутри.</w:t>
      </w:r>
    </w:p>
    <w:p w:rsidR="00C2550B" w:rsidRPr="0051679B" w:rsidRDefault="00C2550B" w:rsidP="00763A6E">
      <w:pPr>
        <w:pStyle w:val="ab"/>
        <w:tabs>
          <w:tab w:val="left" w:pos="0"/>
        </w:tabs>
        <w:ind w:left="0"/>
        <w:jc w:val="both"/>
      </w:pPr>
      <w:r w:rsidRPr="0051679B">
        <w:t>Ориентировка  в окружающем пространстве (выбор маршрута, пути передвижения).</w:t>
      </w:r>
    </w:p>
    <w:p w:rsidR="00C2550B" w:rsidRPr="0051679B" w:rsidRDefault="00C2550B" w:rsidP="00763A6E">
      <w:pPr>
        <w:pStyle w:val="ab"/>
        <w:tabs>
          <w:tab w:val="left" w:pos="0"/>
        </w:tabs>
        <w:ind w:left="0"/>
        <w:jc w:val="both"/>
      </w:pPr>
      <w:r w:rsidRPr="0051679B">
        <w:t xml:space="preserve">Соотношение размеров предметов. Понятия: больше, меньше, таких же размеров; выше, ниже, такой же высоты; длиннее, короче, такой же длины. </w:t>
      </w:r>
    </w:p>
    <w:p w:rsidR="00C2550B" w:rsidRPr="0051679B" w:rsidRDefault="00C2550B" w:rsidP="00763A6E">
      <w:pPr>
        <w:pStyle w:val="ab"/>
        <w:tabs>
          <w:tab w:val="left" w:pos="0"/>
        </w:tabs>
        <w:ind w:left="0"/>
        <w:jc w:val="both"/>
      </w:pPr>
      <w:r w:rsidRPr="0051679B">
        <w:t>Сравнение множеств предметов по их численностям. Понятия: столько же, меньше, больше (предметов).</w:t>
      </w:r>
    </w:p>
    <w:p w:rsidR="00C2550B" w:rsidRPr="0051679B" w:rsidRDefault="00C2550B" w:rsidP="00763A6E">
      <w:pPr>
        <w:pStyle w:val="ab"/>
        <w:numPr>
          <w:ilvl w:val="0"/>
          <w:numId w:val="14"/>
        </w:numPr>
        <w:tabs>
          <w:tab w:val="left" w:pos="0"/>
        </w:tabs>
        <w:jc w:val="both"/>
        <w:rPr>
          <w:b/>
          <w:bCs/>
          <w:i/>
          <w:iCs/>
        </w:rPr>
      </w:pPr>
      <w:r w:rsidRPr="0051679B">
        <w:rPr>
          <w:b/>
          <w:bCs/>
          <w:i/>
          <w:iCs/>
        </w:rPr>
        <w:t xml:space="preserve">Элементы арифметики </w:t>
      </w:r>
      <w:r w:rsidR="0086253D" w:rsidRPr="0051679B">
        <w:rPr>
          <w:b/>
          <w:bCs/>
          <w:i/>
          <w:iCs/>
          <w:lang w:val="en-US"/>
        </w:rPr>
        <w:t>(</w:t>
      </w:r>
      <w:r w:rsidR="0086253D" w:rsidRPr="0051679B">
        <w:rPr>
          <w:b/>
          <w:bCs/>
          <w:iCs/>
          <w:lang w:val="en-US"/>
        </w:rPr>
        <w:t>107</w:t>
      </w:r>
      <w:r w:rsidRPr="0051679B">
        <w:rPr>
          <w:b/>
          <w:bCs/>
          <w:iCs/>
        </w:rPr>
        <w:t>ч</w:t>
      </w:r>
      <w:r w:rsidR="0086253D" w:rsidRPr="0051679B">
        <w:rPr>
          <w:b/>
          <w:bCs/>
          <w:iCs/>
          <w:lang w:val="en-US"/>
        </w:rPr>
        <w:t>)</w:t>
      </w:r>
    </w:p>
    <w:p w:rsidR="00C2550B" w:rsidRPr="0051679B" w:rsidRDefault="00A42CAD" w:rsidP="00763A6E">
      <w:pPr>
        <w:shd w:val="clear" w:color="auto" w:fill="FFFFFF"/>
        <w:tabs>
          <w:tab w:val="left" w:pos="0"/>
        </w:tabs>
        <w:jc w:val="both"/>
        <w:rPr>
          <w:b/>
          <w:bCs/>
          <w:lang w:val="en-US"/>
        </w:rPr>
      </w:pPr>
      <w:r w:rsidRPr="0051679B">
        <w:rPr>
          <w:b/>
          <w:bCs/>
        </w:rPr>
        <w:t xml:space="preserve">1.1. </w:t>
      </w:r>
      <w:r w:rsidR="0086253D" w:rsidRPr="0051679B">
        <w:rPr>
          <w:b/>
          <w:bCs/>
        </w:rPr>
        <w:t xml:space="preserve">Число и счёт </w:t>
      </w:r>
      <w:r w:rsidR="0086253D" w:rsidRPr="0051679B">
        <w:rPr>
          <w:b/>
          <w:bCs/>
          <w:lang w:val="en-US"/>
        </w:rPr>
        <w:t>(10</w:t>
      </w:r>
      <w:r w:rsidR="00C2550B" w:rsidRPr="0051679B">
        <w:rPr>
          <w:b/>
          <w:bCs/>
        </w:rPr>
        <w:t>ч</w:t>
      </w:r>
      <w:r w:rsidR="0086253D" w:rsidRPr="0051679B">
        <w:rPr>
          <w:b/>
          <w:bCs/>
          <w:lang w:val="en-US"/>
        </w:rPr>
        <w:t>)</w:t>
      </w:r>
    </w:p>
    <w:p w:rsidR="00C2550B" w:rsidRPr="0051679B" w:rsidRDefault="00C2550B" w:rsidP="00763A6E">
      <w:pPr>
        <w:pStyle w:val="ab"/>
        <w:shd w:val="clear" w:color="auto" w:fill="FFFFFF"/>
        <w:tabs>
          <w:tab w:val="left" w:pos="0"/>
        </w:tabs>
        <w:ind w:left="0"/>
        <w:jc w:val="both"/>
      </w:pPr>
      <w:r w:rsidRPr="0051679B">
        <w:t xml:space="preserve">Число и цифра. Названия и последовательность натуральных чисел от 1 до 20. </w:t>
      </w:r>
    </w:p>
    <w:p w:rsidR="00C2550B" w:rsidRPr="0051679B" w:rsidRDefault="00C2550B" w:rsidP="00763A6E">
      <w:pPr>
        <w:pStyle w:val="ab"/>
        <w:shd w:val="clear" w:color="auto" w:fill="FFFFFF"/>
        <w:tabs>
          <w:tab w:val="left" w:pos="0"/>
        </w:tabs>
        <w:ind w:left="0"/>
        <w:jc w:val="both"/>
        <w:rPr>
          <w:i/>
          <w:iCs/>
        </w:rPr>
      </w:pPr>
      <w:r w:rsidRPr="0051679B">
        <w:t xml:space="preserve">Шкала линейки, </w:t>
      </w:r>
      <w:r w:rsidR="0022260F" w:rsidRPr="0051679B">
        <w:rPr>
          <w:i/>
          <w:iCs/>
        </w:rPr>
        <w:t xml:space="preserve">микрокалькулятор. </w:t>
      </w:r>
      <w:r w:rsidRPr="0051679B">
        <w:t xml:space="preserve">Число предметов в множестве. </w:t>
      </w:r>
    </w:p>
    <w:p w:rsidR="00C2550B" w:rsidRPr="0051679B" w:rsidRDefault="00C2550B" w:rsidP="00763A6E">
      <w:pPr>
        <w:pStyle w:val="ab"/>
        <w:shd w:val="clear" w:color="auto" w:fill="FFFFFF"/>
        <w:tabs>
          <w:tab w:val="left" w:pos="0"/>
        </w:tabs>
        <w:ind w:left="0"/>
        <w:jc w:val="both"/>
      </w:pPr>
      <w:r w:rsidRPr="0051679B">
        <w:t>Запись чисел. Понятия: больше, меньше, больше на…, меньше на…  .</w:t>
      </w:r>
    </w:p>
    <w:p w:rsidR="00C2550B" w:rsidRPr="0051679B" w:rsidRDefault="00A42CAD" w:rsidP="00763A6E">
      <w:pPr>
        <w:pStyle w:val="ab"/>
        <w:shd w:val="clear" w:color="auto" w:fill="FFFFFF"/>
        <w:tabs>
          <w:tab w:val="left" w:pos="0"/>
        </w:tabs>
        <w:ind w:left="0"/>
        <w:jc w:val="both"/>
        <w:rPr>
          <w:b/>
          <w:bCs/>
        </w:rPr>
      </w:pPr>
      <w:r w:rsidRPr="0051679B">
        <w:rPr>
          <w:b/>
          <w:bCs/>
        </w:rPr>
        <w:t>1.2.</w:t>
      </w:r>
      <w:r w:rsidR="0086253D" w:rsidRPr="0051679B">
        <w:rPr>
          <w:b/>
          <w:bCs/>
        </w:rPr>
        <w:t>Арифметические действия (37</w:t>
      </w:r>
      <w:r w:rsidR="00C2550B" w:rsidRPr="0051679B">
        <w:rPr>
          <w:b/>
          <w:bCs/>
        </w:rPr>
        <w:t>ч</w:t>
      </w:r>
      <w:r w:rsidR="0086253D" w:rsidRPr="0051679B">
        <w:rPr>
          <w:b/>
          <w:bCs/>
        </w:rPr>
        <w:t>)</w:t>
      </w:r>
    </w:p>
    <w:p w:rsidR="00C2550B" w:rsidRPr="0051679B" w:rsidRDefault="00C2550B" w:rsidP="00763A6E">
      <w:pPr>
        <w:pStyle w:val="ab"/>
        <w:shd w:val="clear" w:color="auto" w:fill="FFFFFF"/>
        <w:tabs>
          <w:tab w:val="left" w:pos="0"/>
        </w:tabs>
        <w:ind w:left="0"/>
        <w:jc w:val="both"/>
      </w:pPr>
      <w:r w:rsidRPr="0051679B">
        <w:t>Смысл сложения, вычитания, умножения, деления.</w:t>
      </w:r>
    </w:p>
    <w:p w:rsidR="00C2550B" w:rsidRPr="0051679B" w:rsidRDefault="00C2550B" w:rsidP="00763A6E">
      <w:pPr>
        <w:pStyle w:val="ab"/>
        <w:shd w:val="clear" w:color="auto" w:fill="FFFFFF"/>
        <w:tabs>
          <w:tab w:val="left" w:pos="0"/>
        </w:tabs>
        <w:ind w:left="0"/>
        <w:jc w:val="both"/>
      </w:pPr>
      <w:r w:rsidRPr="0051679B">
        <w:t>Запись результатов выполнения арифметических де</w:t>
      </w:r>
      <w:r w:rsidR="0022260F" w:rsidRPr="0051679B">
        <w:t xml:space="preserve">йствий с использованием знаков </w:t>
      </w:r>
      <w:r w:rsidRPr="0051679B">
        <w:t xml:space="preserve">+,-, *, :, =. </w:t>
      </w:r>
      <w:r w:rsidRPr="0051679B">
        <w:rPr>
          <w:i/>
          <w:iCs/>
        </w:rPr>
        <w:t>Вычисления с помощью микрокалькулятора.</w:t>
      </w:r>
    </w:p>
    <w:p w:rsidR="00C2550B" w:rsidRPr="0051679B" w:rsidRDefault="00C2550B" w:rsidP="00763A6E">
      <w:pPr>
        <w:pStyle w:val="ab"/>
        <w:shd w:val="clear" w:color="auto" w:fill="FFFFFF"/>
        <w:tabs>
          <w:tab w:val="left" w:pos="0"/>
        </w:tabs>
        <w:ind w:left="0"/>
        <w:jc w:val="both"/>
      </w:pPr>
      <w:r w:rsidRPr="0051679B">
        <w:t>Решение текстовой арифметической задачи с помощью модели (фишек). Запись решения задачи.</w:t>
      </w:r>
    </w:p>
    <w:p w:rsidR="00C2550B" w:rsidRPr="0051679B" w:rsidRDefault="00A42CAD" w:rsidP="00763A6E">
      <w:pPr>
        <w:pStyle w:val="ab"/>
        <w:shd w:val="clear" w:color="auto" w:fill="FFFFFF"/>
        <w:tabs>
          <w:tab w:val="left" w:pos="0"/>
        </w:tabs>
        <w:ind w:left="0"/>
        <w:jc w:val="both"/>
        <w:rPr>
          <w:b/>
          <w:bCs/>
        </w:rPr>
      </w:pPr>
      <w:r w:rsidRPr="0051679B">
        <w:rPr>
          <w:b/>
          <w:bCs/>
        </w:rPr>
        <w:t>1.3.</w:t>
      </w:r>
      <w:r w:rsidR="00C2550B" w:rsidRPr="0051679B">
        <w:rPr>
          <w:b/>
          <w:bCs/>
        </w:rPr>
        <w:t>С</w:t>
      </w:r>
      <w:r w:rsidR="0086253D" w:rsidRPr="0051679B">
        <w:rPr>
          <w:b/>
          <w:bCs/>
        </w:rPr>
        <w:t>войства сложения и вычитания (13ч)</w:t>
      </w:r>
    </w:p>
    <w:p w:rsidR="00C2550B" w:rsidRPr="0051679B" w:rsidRDefault="00C2550B" w:rsidP="00763A6E">
      <w:pPr>
        <w:pStyle w:val="ab"/>
        <w:shd w:val="clear" w:color="auto" w:fill="FFFFFF"/>
        <w:tabs>
          <w:tab w:val="left" w:pos="0"/>
        </w:tabs>
        <w:ind w:left="0"/>
        <w:jc w:val="both"/>
      </w:pPr>
      <w:r w:rsidRPr="0051679B">
        <w:t>Свойство сложения (складывать числа можно в любом порядке).</w:t>
      </w:r>
    </w:p>
    <w:p w:rsidR="00C2550B" w:rsidRPr="0051679B" w:rsidRDefault="00C2550B" w:rsidP="00763A6E">
      <w:pPr>
        <w:pStyle w:val="ab"/>
        <w:shd w:val="clear" w:color="auto" w:fill="FFFFFF"/>
        <w:tabs>
          <w:tab w:val="left" w:pos="0"/>
        </w:tabs>
        <w:ind w:left="0"/>
        <w:jc w:val="both"/>
      </w:pPr>
      <w:r w:rsidRPr="0051679B">
        <w:t>Сложение и вычитание с нулём. Свойство вычитания: из меньшего числа нельзя вычесть большее; разность двух одинаковых чисел равна нулю.</w:t>
      </w:r>
    </w:p>
    <w:p w:rsidR="00C2550B" w:rsidRPr="0051679B" w:rsidRDefault="00A42CAD" w:rsidP="00763A6E">
      <w:pPr>
        <w:pStyle w:val="ab"/>
        <w:shd w:val="clear" w:color="auto" w:fill="FFFFFF"/>
        <w:tabs>
          <w:tab w:val="left" w:pos="0"/>
        </w:tabs>
        <w:ind w:left="0"/>
        <w:jc w:val="both"/>
        <w:rPr>
          <w:b/>
          <w:bCs/>
        </w:rPr>
      </w:pPr>
      <w:r w:rsidRPr="0051679B">
        <w:rPr>
          <w:b/>
          <w:bCs/>
        </w:rPr>
        <w:t>1.4.</w:t>
      </w:r>
      <w:r w:rsidR="00C2550B" w:rsidRPr="0051679B">
        <w:rPr>
          <w:b/>
          <w:bCs/>
        </w:rPr>
        <w:t>Табл</w:t>
      </w:r>
      <w:r w:rsidR="0086253D" w:rsidRPr="0051679B">
        <w:rPr>
          <w:b/>
          <w:bCs/>
        </w:rPr>
        <w:t>ица сложения однозначных чисел (20</w:t>
      </w:r>
      <w:r w:rsidR="00C2550B" w:rsidRPr="0051679B">
        <w:rPr>
          <w:b/>
          <w:bCs/>
        </w:rPr>
        <w:t>ч</w:t>
      </w:r>
      <w:r w:rsidR="0086253D" w:rsidRPr="0051679B">
        <w:rPr>
          <w:b/>
          <w:bCs/>
        </w:rPr>
        <w:t>)</w:t>
      </w:r>
    </w:p>
    <w:p w:rsidR="00C2550B" w:rsidRPr="0051679B" w:rsidRDefault="00C2550B" w:rsidP="00763A6E">
      <w:pPr>
        <w:pStyle w:val="ab"/>
        <w:shd w:val="clear" w:color="auto" w:fill="FFFFFF"/>
        <w:tabs>
          <w:tab w:val="left" w:pos="0"/>
        </w:tabs>
        <w:ind w:left="0"/>
        <w:jc w:val="both"/>
      </w:pPr>
      <w:r w:rsidRPr="0051679B">
        <w:t>Табличные случаи сожжения и вычитания. Приёмы вычислений: название одного, двух, трёх следующих за данным числом 9предшествующих данному числу) чисел; сложение и вычитание с помощью шкалы линейки; прибавление и вычитание числа по частям.</w:t>
      </w:r>
    </w:p>
    <w:p w:rsidR="00C2550B" w:rsidRPr="0051679B" w:rsidRDefault="00A42CAD" w:rsidP="00763A6E">
      <w:pPr>
        <w:pStyle w:val="ab"/>
        <w:shd w:val="clear" w:color="auto" w:fill="FFFFFF"/>
        <w:tabs>
          <w:tab w:val="left" w:pos="0"/>
        </w:tabs>
        <w:ind w:left="0"/>
        <w:jc w:val="both"/>
        <w:rPr>
          <w:b/>
          <w:bCs/>
        </w:rPr>
      </w:pPr>
      <w:r w:rsidRPr="0051679B">
        <w:rPr>
          <w:b/>
          <w:bCs/>
        </w:rPr>
        <w:t>1.5.</w:t>
      </w:r>
      <w:r w:rsidR="0086253D" w:rsidRPr="0051679B">
        <w:rPr>
          <w:b/>
          <w:bCs/>
        </w:rPr>
        <w:t xml:space="preserve">Вычисление в пределах 20 </w:t>
      </w:r>
      <w:r w:rsidRPr="0051679B">
        <w:rPr>
          <w:b/>
          <w:bCs/>
        </w:rPr>
        <w:t>(</w:t>
      </w:r>
      <w:r w:rsidR="0086253D" w:rsidRPr="0051679B">
        <w:rPr>
          <w:b/>
          <w:bCs/>
        </w:rPr>
        <w:t>15</w:t>
      </w:r>
      <w:r w:rsidRPr="0051679B">
        <w:rPr>
          <w:b/>
          <w:bCs/>
        </w:rPr>
        <w:t>ч)</w:t>
      </w:r>
    </w:p>
    <w:p w:rsidR="00C2550B" w:rsidRPr="0051679B" w:rsidRDefault="0022260F" w:rsidP="00763A6E">
      <w:pPr>
        <w:pStyle w:val="ab"/>
        <w:shd w:val="clear" w:color="auto" w:fill="FFFFFF"/>
        <w:tabs>
          <w:tab w:val="left" w:pos="0"/>
        </w:tabs>
        <w:ind w:left="0"/>
        <w:jc w:val="both"/>
      </w:pPr>
      <w:r w:rsidRPr="0051679B">
        <w:t>Сложение и вычитание (</w:t>
      </w:r>
      <w:r w:rsidR="00C2550B" w:rsidRPr="0051679B">
        <w:t>умножение и деление) как взаимно обратные действия.</w:t>
      </w:r>
    </w:p>
    <w:p w:rsidR="00C2550B" w:rsidRPr="0051679B" w:rsidRDefault="00C2550B" w:rsidP="00763A6E">
      <w:pPr>
        <w:pStyle w:val="ab"/>
        <w:shd w:val="clear" w:color="auto" w:fill="FFFFFF"/>
        <w:tabs>
          <w:tab w:val="left" w:pos="0"/>
        </w:tabs>
        <w:ind w:left="0"/>
        <w:jc w:val="both"/>
      </w:pPr>
      <w:r w:rsidRPr="0051679B">
        <w:t>Текстовые арифметические задачи, содержащие несколько данных и более одного вопроса.</w:t>
      </w:r>
    </w:p>
    <w:p w:rsidR="00C2550B" w:rsidRPr="0051679B" w:rsidRDefault="00C2550B" w:rsidP="00763A6E">
      <w:pPr>
        <w:pStyle w:val="ab"/>
        <w:shd w:val="clear" w:color="auto" w:fill="FFFFFF"/>
        <w:tabs>
          <w:tab w:val="left" w:pos="0"/>
        </w:tabs>
        <w:ind w:left="0"/>
        <w:jc w:val="both"/>
      </w:pPr>
      <w:r w:rsidRPr="0051679B">
        <w:t>Порядок выполнения действий в выражениях со скобками, содержащих два арифметических действия.</w:t>
      </w:r>
    </w:p>
    <w:p w:rsidR="00C2550B" w:rsidRPr="0051679B" w:rsidRDefault="00C2550B" w:rsidP="00763A6E">
      <w:pPr>
        <w:pStyle w:val="ab"/>
        <w:shd w:val="clear" w:color="auto" w:fill="FFFFFF"/>
        <w:tabs>
          <w:tab w:val="left" w:pos="0"/>
        </w:tabs>
        <w:ind w:left="0"/>
        <w:jc w:val="both"/>
        <w:rPr>
          <w:i/>
          <w:iCs/>
        </w:rPr>
      </w:pPr>
      <w:r w:rsidRPr="0051679B">
        <w:rPr>
          <w:i/>
          <w:iCs/>
        </w:rPr>
        <w:t>Использование при вычислениях микрокалькулятора.</w:t>
      </w:r>
    </w:p>
    <w:p w:rsidR="00C2550B" w:rsidRPr="0051679B" w:rsidRDefault="00A42CAD" w:rsidP="00763A6E">
      <w:pPr>
        <w:pStyle w:val="ab"/>
        <w:shd w:val="clear" w:color="auto" w:fill="FFFFFF"/>
        <w:tabs>
          <w:tab w:val="left" w:pos="0"/>
        </w:tabs>
        <w:ind w:left="0"/>
        <w:jc w:val="both"/>
        <w:rPr>
          <w:b/>
          <w:bCs/>
        </w:rPr>
      </w:pPr>
      <w:r w:rsidRPr="0051679B">
        <w:rPr>
          <w:b/>
          <w:bCs/>
        </w:rPr>
        <w:t>1.6.</w:t>
      </w:r>
      <w:r w:rsidR="0086253D" w:rsidRPr="0051679B">
        <w:rPr>
          <w:b/>
          <w:bCs/>
        </w:rPr>
        <w:t>Сравнение чисел (12</w:t>
      </w:r>
      <w:r w:rsidR="00C2550B" w:rsidRPr="0051679B">
        <w:rPr>
          <w:b/>
          <w:bCs/>
        </w:rPr>
        <w:t>ч</w:t>
      </w:r>
      <w:r w:rsidR="0086253D" w:rsidRPr="0051679B">
        <w:rPr>
          <w:b/>
          <w:bCs/>
        </w:rPr>
        <w:t>)</w:t>
      </w:r>
    </w:p>
    <w:p w:rsidR="00C2550B" w:rsidRPr="0051679B" w:rsidRDefault="00C2550B" w:rsidP="00763A6E">
      <w:pPr>
        <w:pStyle w:val="ab"/>
        <w:shd w:val="clear" w:color="auto" w:fill="FFFFFF"/>
        <w:tabs>
          <w:tab w:val="left" w:pos="0"/>
        </w:tabs>
        <w:ind w:left="0"/>
        <w:jc w:val="both"/>
      </w:pPr>
      <w:r w:rsidRPr="0051679B">
        <w:t>Изображение результатов сравнения в виде графов с цветными стрелками. Графы отношений «больше», «меньше», «равно» на множестве целых неотрицательных чисел. Решение арифметических текстовых задач на нахождение большего или меньшего данного числа на несколько единиц. Запись решения задач в два и более действий.</w:t>
      </w:r>
    </w:p>
    <w:p w:rsidR="00C2550B" w:rsidRPr="0051679B" w:rsidRDefault="0086253D" w:rsidP="00763A6E">
      <w:pPr>
        <w:pStyle w:val="ab"/>
        <w:numPr>
          <w:ilvl w:val="0"/>
          <w:numId w:val="14"/>
        </w:numPr>
        <w:shd w:val="clear" w:color="auto" w:fill="FFFFFF"/>
        <w:tabs>
          <w:tab w:val="left" w:pos="0"/>
        </w:tabs>
        <w:jc w:val="both"/>
        <w:rPr>
          <w:b/>
          <w:bCs/>
        </w:rPr>
      </w:pPr>
      <w:r w:rsidRPr="0051679B">
        <w:rPr>
          <w:b/>
          <w:bCs/>
          <w:i/>
        </w:rPr>
        <w:t>Величины</w:t>
      </w:r>
      <w:r w:rsidRPr="0051679B">
        <w:rPr>
          <w:b/>
          <w:bCs/>
          <w:i/>
          <w:lang w:val="en-US"/>
        </w:rPr>
        <w:t xml:space="preserve"> (</w:t>
      </w:r>
      <w:r w:rsidR="00C2550B" w:rsidRPr="0051679B">
        <w:rPr>
          <w:b/>
          <w:bCs/>
          <w:i/>
        </w:rPr>
        <w:t xml:space="preserve"> </w:t>
      </w:r>
      <w:r w:rsidR="0022260F" w:rsidRPr="0051679B">
        <w:rPr>
          <w:b/>
          <w:bCs/>
        </w:rPr>
        <w:t>4 ч</w:t>
      </w:r>
      <w:r w:rsidRPr="0051679B">
        <w:rPr>
          <w:b/>
          <w:bCs/>
          <w:lang w:val="en-US"/>
        </w:rPr>
        <w:t>)</w:t>
      </w:r>
    </w:p>
    <w:p w:rsidR="00C2550B" w:rsidRPr="0051679B" w:rsidRDefault="00C2550B" w:rsidP="00763A6E">
      <w:pPr>
        <w:pStyle w:val="ab"/>
        <w:tabs>
          <w:tab w:val="left" w:pos="0"/>
        </w:tabs>
        <w:ind w:left="0"/>
        <w:jc w:val="both"/>
      </w:pPr>
      <w:r w:rsidRPr="0051679B">
        <w:t>Длина предмета в сантиметрах, дециметрах, дециметрах и сантиметрах. Расстояние между точками. Длина отрезка.</w:t>
      </w:r>
    </w:p>
    <w:p w:rsidR="00C2550B" w:rsidRPr="0051679B" w:rsidRDefault="00C2550B" w:rsidP="00763A6E">
      <w:pPr>
        <w:pStyle w:val="ab"/>
        <w:tabs>
          <w:tab w:val="left" w:pos="0"/>
        </w:tabs>
        <w:ind w:left="0"/>
        <w:jc w:val="both"/>
      </w:pPr>
      <w:r w:rsidRPr="0051679B">
        <w:t>Практические работы. Отмерить и отрезать от катушки ниток нить заданной длины.</w:t>
      </w:r>
    </w:p>
    <w:p w:rsidR="00C2550B" w:rsidRPr="0051679B" w:rsidRDefault="00C2550B" w:rsidP="00763A6E">
      <w:pPr>
        <w:pStyle w:val="ab"/>
        <w:numPr>
          <w:ilvl w:val="0"/>
          <w:numId w:val="14"/>
        </w:numPr>
        <w:shd w:val="clear" w:color="auto" w:fill="FFFFFF"/>
        <w:tabs>
          <w:tab w:val="left" w:pos="0"/>
        </w:tabs>
        <w:rPr>
          <w:b/>
          <w:bCs/>
        </w:rPr>
      </w:pPr>
      <w:r w:rsidRPr="0051679B">
        <w:rPr>
          <w:b/>
          <w:bCs/>
          <w:i/>
        </w:rPr>
        <w:t xml:space="preserve">Геометрические понятия. </w:t>
      </w:r>
      <w:r w:rsidR="00A42CAD" w:rsidRPr="0051679B">
        <w:rPr>
          <w:b/>
          <w:bCs/>
        </w:rPr>
        <w:t xml:space="preserve">4 </w:t>
      </w:r>
      <w:r w:rsidR="0022260F" w:rsidRPr="0051679B">
        <w:rPr>
          <w:b/>
          <w:bCs/>
        </w:rPr>
        <w:t>ч</w:t>
      </w:r>
    </w:p>
    <w:p w:rsidR="00C2550B" w:rsidRPr="0051679B" w:rsidRDefault="00C2550B" w:rsidP="00763A6E">
      <w:pPr>
        <w:pStyle w:val="ab"/>
        <w:shd w:val="clear" w:color="auto" w:fill="FFFFFF"/>
        <w:tabs>
          <w:tab w:val="left" w:pos="0"/>
        </w:tabs>
        <w:ind w:left="0"/>
        <w:jc w:val="both"/>
      </w:pPr>
      <w:r w:rsidRPr="0051679B">
        <w:t>Форма предмета. Круг, квадрат, треугольник, пятиугольник. Различия между шар</w:t>
      </w:r>
      <w:r w:rsidR="0022260F" w:rsidRPr="0051679B">
        <w:t xml:space="preserve">ом и кругом, кубом и квадратом. Точка и линия. Отрезок. </w:t>
      </w:r>
      <w:r w:rsidRPr="0051679B">
        <w:t>Многоугольник.</w:t>
      </w:r>
    </w:p>
    <w:p w:rsidR="00C2550B" w:rsidRPr="0051679B" w:rsidRDefault="00C2550B" w:rsidP="00763A6E">
      <w:pPr>
        <w:pStyle w:val="ab"/>
        <w:shd w:val="clear" w:color="auto" w:fill="FFFFFF"/>
        <w:tabs>
          <w:tab w:val="left" w:pos="0"/>
        </w:tabs>
        <w:ind w:left="0"/>
        <w:jc w:val="both"/>
      </w:pPr>
      <w:r w:rsidRPr="0051679B">
        <w:lastRenderedPageBreak/>
        <w:t>Практическая работа. Составление фигуры из частей. Изображение геометрических фигур с помощью линейки-трафарета, копировальной бумаги, кальки.</w:t>
      </w:r>
    </w:p>
    <w:p w:rsidR="00C2550B" w:rsidRPr="0051679B" w:rsidRDefault="00C2550B" w:rsidP="00763A6E">
      <w:pPr>
        <w:tabs>
          <w:tab w:val="left" w:pos="0"/>
        </w:tabs>
        <w:jc w:val="both"/>
        <w:rPr>
          <w:iCs/>
        </w:rPr>
      </w:pPr>
      <w:r w:rsidRPr="0051679B">
        <w:rPr>
          <w:iCs/>
        </w:rPr>
        <w:t>Отображение фигур в зеркале. Ось симметрии. Пары симметричных то</w:t>
      </w:r>
      <w:r w:rsidR="0022260F" w:rsidRPr="0051679B">
        <w:rPr>
          <w:iCs/>
        </w:rPr>
        <w:t>чек, отрезков, многоугольников.</w:t>
      </w:r>
      <w:r w:rsidR="00F21BB8" w:rsidRPr="0051679B">
        <w:rPr>
          <w:iCs/>
        </w:rPr>
        <w:t xml:space="preserve"> </w:t>
      </w:r>
      <w:r w:rsidRPr="0051679B">
        <w:rPr>
          <w:iCs/>
        </w:rPr>
        <w:t>Фигуры, имеющее одну или несколько осей симметрии.</w:t>
      </w:r>
    </w:p>
    <w:p w:rsidR="00C2550B" w:rsidRPr="0051679B" w:rsidRDefault="00C2550B" w:rsidP="00763A6E">
      <w:pPr>
        <w:pStyle w:val="ab"/>
        <w:tabs>
          <w:tab w:val="left" w:pos="0"/>
        </w:tabs>
        <w:ind w:left="0"/>
        <w:jc w:val="both"/>
      </w:pPr>
      <w:r w:rsidRPr="0051679B">
        <w:t>Практические работы. Определение осей симметрии данной фигуры с помощью перегибания.</w:t>
      </w:r>
    </w:p>
    <w:p w:rsidR="00C2550B" w:rsidRPr="0051679B" w:rsidRDefault="00C2550B" w:rsidP="00763A6E">
      <w:pPr>
        <w:jc w:val="both"/>
        <w:rPr>
          <w:b/>
          <w:bCs/>
          <w:iCs/>
        </w:rPr>
      </w:pPr>
      <w:r w:rsidRPr="0051679B">
        <w:rPr>
          <w:b/>
          <w:bCs/>
          <w:iCs/>
        </w:rPr>
        <w:t>2 класс (170 ч)</w:t>
      </w:r>
    </w:p>
    <w:p w:rsidR="00C2550B" w:rsidRPr="0051679B" w:rsidRDefault="00C2550B" w:rsidP="00763A6E">
      <w:pPr>
        <w:pStyle w:val="Style6"/>
        <w:widowControl/>
        <w:shd w:val="clear" w:color="auto" w:fill="FFFFFF"/>
        <w:spacing w:line="240" w:lineRule="auto"/>
        <w:rPr>
          <w:rStyle w:val="FontStyle13"/>
          <w:sz w:val="24"/>
          <w:szCs w:val="24"/>
        </w:rPr>
      </w:pPr>
      <w:r w:rsidRPr="0051679B">
        <w:rPr>
          <w:rStyle w:val="FontStyle13"/>
          <w:sz w:val="24"/>
          <w:szCs w:val="24"/>
        </w:rPr>
        <w:t>Сложени</w:t>
      </w:r>
      <w:r w:rsidR="004747F2" w:rsidRPr="0051679B">
        <w:rPr>
          <w:rStyle w:val="FontStyle13"/>
          <w:sz w:val="24"/>
          <w:szCs w:val="24"/>
        </w:rPr>
        <w:t>е и вычитание в пределах 100 (38</w:t>
      </w:r>
      <w:r w:rsidR="00F21BB8" w:rsidRPr="0051679B">
        <w:rPr>
          <w:rStyle w:val="FontStyle13"/>
          <w:sz w:val="24"/>
          <w:szCs w:val="24"/>
        </w:rPr>
        <w:t xml:space="preserve"> ч)</w:t>
      </w:r>
    </w:p>
    <w:p w:rsidR="00C2550B" w:rsidRPr="0051679B" w:rsidRDefault="00C2550B" w:rsidP="00763A6E">
      <w:pPr>
        <w:shd w:val="clear" w:color="auto" w:fill="FFFFFF"/>
        <w:jc w:val="both"/>
        <w:rPr>
          <w:rStyle w:val="FontStyle14"/>
          <w:i/>
          <w:sz w:val="24"/>
          <w:szCs w:val="24"/>
        </w:rPr>
      </w:pPr>
      <w:r w:rsidRPr="0051679B">
        <w:rPr>
          <w:rStyle w:val="FontStyle17"/>
          <w:i w:val="0"/>
          <w:sz w:val="24"/>
          <w:szCs w:val="24"/>
        </w:rPr>
        <w:t xml:space="preserve">Чтение и запись двузначных чисел цифрами. </w:t>
      </w:r>
      <w:r w:rsidRPr="0051679B">
        <w:rPr>
          <w:rStyle w:val="FontStyle14"/>
          <w:i/>
          <w:sz w:val="24"/>
          <w:szCs w:val="24"/>
        </w:rPr>
        <w:t>Числовой луч. Сравнение чисел с использованием числового луча.</w:t>
      </w:r>
    </w:p>
    <w:p w:rsidR="00C2550B" w:rsidRPr="0051679B" w:rsidRDefault="00C2550B" w:rsidP="00763A6E">
      <w:pPr>
        <w:shd w:val="clear" w:color="auto" w:fill="FFFFFF"/>
        <w:jc w:val="both"/>
        <w:rPr>
          <w:rStyle w:val="FontStyle17"/>
          <w:i w:val="0"/>
          <w:sz w:val="24"/>
          <w:szCs w:val="24"/>
        </w:rPr>
      </w:pPr>
      <w:r w:rsidRPr="0051679B">
        <w:rPr>
          <w:rStyle w:val="FontStyle17"/>
          <w:i w:val="0"/>
          <w:sz w:val="24"/>
          <w:szCs w:val="24"/>
        </w:rPr>
        <w:t>Практические способы сложения и вычитания двузнач</w:t>
      </w:r>
      <w:r w:rsidRPr="0051679B">
        <w:rPr>
          <w:rStyle w:val="FontStyle17"/>
          <w:i w:val="0"/>
          <w:sz w:val="24"/>
          <w:szCs w:val="24"/>
        </w:rPr>
        <w:softHyphen/>
        <w:t>ных чисел (двузначных и однозначных чисел) с помощью цветных палочек Кюизенера.</w:t>
      </w:r>
    </w:p>
    <w:p w:rsidR="00C2550B" w:rsidRPr="0051679B" w:rsidRDefault="00C2550B" w:rsidP="00763A6E">
      <w:pPr>
        <w:shd w:val="clear" w:color="auto" w:fill="FFFFFF"/>
        <w:jc w:val="both"/>
        <w:rPr>
          <w:rStyle w:val="FontStyle14"/>
          <w:i/>
          <w:sz w:val="24"/>
          <w:szCs w:val="24"/>
        </w:rPr>
      </w:pPr>
      <w:r w:rsidRPr="0051679B">
        <w:rPr>
          <w:rStyle w:val="FontStyle17"/>
          <w:i w:val="0"/>
          <w:sz w:val="24"/>
          <w:szCs w:val="24"/>
        </w:rPr>
        <w:t xml:space="preserve">Поразрядное сложение и вычитание двузначных чисел, в том числе с применением </w:t>
      </w:r>
      <w:r w:rsidRPr="0051679B">
        <w:rPr>
          <w:rStyle w:val="FontStyle14"/>
          <w:sz w:val="24"/>
          <w:szCs w:val="24"/>
        </w:rPr>
        <w:t>микрокалькулятора.</w:t>
      </w:r>
    </w:p>
    <w:p w:rsidR="00C2550B" w:rsidRPr="0051679B" w:rsidRDefault="00C2550B" w:rsidP="00763A6E">
      <w:pPr>
        <w:pStyle w:val="Style6"/>
        <w:widowControl/>
        <w:shd w:val="clear" w:color="auto" w:fill="FFFFFF"/>
        <w:spacing w:line="240" w:lineRule="auto"/>
        <w:rPr>
          <w:rStyle w:val="FontStyle13"/>
          <w:sz w:val="24"/>
          <w:szCs w:val="24"/>
        </w:rPr>
      </w:pPr>
      <w:r w:rsidRPr="0051679B">
        <w:rPr>
          <w:rStyle w:val="FontStyle13"/>
          <w:sz w:val="24"/>
          <w:szCs w:val="24"/>
        </w:rPr>
        <w:t xml:space="preserve">Таблица умножения однозначных чисел. </w:t>
      </w:r>
      <w:r w:rsidR="00F21BB8" w:rsidRPr="0051679B">
        <w:rPr>
          <w:rStyle w:val="FontStyle13"/>
          <w:sz w:val="24"/>
          <w:szCs w:val="24"/>
        </w:rPr>
        <w:t>(</w:t>
      </w:r>
      <w:r w:rsidR="004747F2" w:rsidRPr="0051679B">
        <w:rPr>
          <w:rStyle w:val="FontStyle13"/>
          <w:sz w:val="24"/>
          <w:szCs w:val="24"/>
        </w:rPr>
        <w:t>81</w:t>
      </w:r>
      <w:r w:rsidR="00F21BB8" w:rsidRPr="0051679B">
        <w:rPr>
          <w:rStyle w:val="FontStyle13"/>
          <w:sz w:val="24"/>
          <w:szCs w:val="24"/>
        </w:rPr>
        <w:t xml:space="preserve"> ч)</w:t>
      </w:r>
    </w:p>
    <w:p w:rsidR="00C2550B" w:rsidRPr="0051679B" w:rsidRDefault="00C2550B" w:rsidP="00763A6E">
      <w:pPr>
        <w:shd w:val="clear" w:color="auto" w:fill="FFFFFF"/>
        <w:jc w:val="both"/>
        <w:rPr>
          <w:rStyle w:val="FontStyle17"/>
          <w:i w:val="0"/>
          <w:sz w:val="24"/>
          <w:szCs w:val="24"/>
        </w:rPr>
      </w:pPr>
      <w:r w:rsidRPr="0051679B">
        <w:rPr>
          <w:rStyle w:val="FontStyle17"/>
          <w:i w:val="0"/>
          <w:sz w:val="24"/>
          <w:szCs w:val="24"/>
        </w:rPr>
        <w:t>Табличное умножение чисел и соответствующие случаи деления.</w:t>
      </w:r>
    </w:p>
    <w:p w:rsidR="00C2550B" w:rsidRPr="0051679B" w:rsidRDefault="00C2550B" w:rsidP="00763A6E">
      <w:pPr>
        <w:shd w:val="clear" w:color="auto" w:fill="FFFFFF"/>
        <w:jc w:val="both"/>
        <w:rPr>
          <w:rStyle w:val="FontStyle14"/>
          <w:sz w:val="24"/>
          <w:szCs w:val="24"/>
        </w:rPr>
      </w:pPr>
      <w:r w:rsidRPr="0051679B">
        <w:rPr>
          <w:rStyle w:val="FontStyle14"/>
          <w:sz w:val="24"/>
          <w:szCs w:val="24"/>
        </w:rPr>
        <w:t>Доля числа. Нахождение одной или нескольких долей дан</w:t>
      </w:r>
      <w:r w:rsidRPr="0051679B">
        <w:rPr>
          <w:rStyle w:val="FontStyle14"/>
          <w:sz w:val="24"/>
          <w:szCs w:val="24"/>
        </w:rPr>
        <w:softHyphen/>
        <w:t>ного числа.</w:t>
      </w:r>
    </w:p>
    <w:p w:rsidR="00C2550B" w:rsidRPr="0051679B" w:rsidRDefault="00C2550B" w:rsidP="00763A6E">
      <w:pPr>
        <w:shd w:val="clear" w:color="auto" w:fill="FFFFFF"/>
        <w:jc w:val="both"/>
        <w:rPr>
          <w:rStyle w:val="FontStyle17"/>
          <w:i w:val="0"/>
          <w:sz w:val="24"/>
          <w:szCs w:val="24"/>
        </w:rPr>
      </w:pPr>
      <w:r w:rsidRPr="0051679B">
        <w:rPr>
          <w:rStyle w:val="FontStyle17"/>
          <w:i w:val="0"/>
          <w:sz w:val="24"/>
          <w:szCs w:val="24"/>
        </w:rPr>
        <w:t>Умножение и деление с 0 и 1. Свойство умножения: ум</w:t>
      </w:r>
      <w:r w:rsidRPr="0051679B">
        <w:rPr>
          <w:rStyle w:val="FontStyle17"/>
          <w:i w:val="0"/>
          <w:sz w:val="24"/>
          <w:szCs w:val="24"/>
        </w:rPr>
        <w:softHyphen/>
        <w:t>ножа</w:t>
      </w:r>
      <w:r w:rsidR="00F21BB8" w:rsidRPr="0051679B">
        <w:rPr>
          <w:rStyle w:val="FontStyle17"/>
          <w:i w:val="0"/>
          <w:sz w:val="24"/>
          <w:szCs w:val="24"/>
        </w:rPr>
        <w:t xml:space="preserve">ть числа можно в любом порядке. </w:t>
      </w:r>
      <w:r w:rsidRPr="0051679B">
        <w:rPr>
          <w:rStyle w:val="FontStyle17"/>
          <w:i w:val="0"/>
          <w:sz w:val="24"/>
          <w:szCs w:val="24"/>
        </w:rPr>
        <w:t>Отношения «меньше в ...» и «больше в ...». Решение задач на увеличение или уменьшение числа в несколько раз.</w:t>
      </w:r>
    </w:p>
    <w:p w:rsidR="00C2550B" w:rsidRPr="0051679B" w:rsidRDefault="00C2550B" w:rsidP="00763A6E">
      <w:pPr>
        <w:shd w:val="clear" w:color="auto" w:fill="FFFFFF"/>
        <w:jc w:val="both"/>
        <w:rPr>
          <w:rStyle w:val="FontStyle13"/>
          <w:sz w:val="24"/>
          <w:szCs w:val="24"/>
        </w:rPr>
      </w:pPr>
      <w:r w:rsidRPr="0051679B">
        <w:rPr>
          <w:rStyle w:val="FontStyle13"/>
          <w:sz w:val="24"/>
          <w:szCs w:val="24"/>
        </w:rPr>
        <w:t xml:space="preserve">Выражения. </w:t>
      </w:r>
      <w:r w:rsidR="00F21BB8" w:rsidRPr="0051679B">
        <w:rPr>
          <w:rStyle w:val="FontStyle13"/>
          <w:sz w:val="24"/>
          <w:szCs w:val="24"/>
        </w:rPr>
        <w:t xml:space="preserve">( </w:t>
      </w:r>
      <w:r w:rsidR="004747F2" w:rsidRPr="0051679B">
        <w:rPr>
          <w:rStyle w:val="FontStyle13"/>
          <w:sz w:val="24"/>
          <w:szCs w:val="24"/>
        </w:rPr>
        <w:t xml:space="preserve">14 </w:t>
      </w:r>
      <w:r w:rsidR="00F21BB8" w:rsidRPr="0051679B">
        <w:rPr>
          <w:rStyle w:val="FontStyle13"/>
          <w:sz w:val="24"/>
          <w:szCs w:val="24"/>
        </w:rPr>
        <w:t>ч)</w:t>
      </w:r>
    </w:p>
    <w:p w:rsidR="00C2550B" w:rsidRPr="0051679B" w:rsidRDefault="00C2550B" w:rsidP="00763A6E">
      <w:pPr>
        <w:shd w:val="clear" w:color="auto" w:fill="FFFFFF"/>
        <w:jc w:val="both"/>
        <w:rPr>
          <w:rStyle w:val="FontStyle17"/>
          <w:i w:val="0"/>
          <w:sz w:val="24"/>
          <w:szCs w:val="24"/>
        </w:rPr>
      </w:pPr>
      <w:r w:rsidRPr="0051679B">
        <w:rPr>
          <w:rStyle w:val="FontStyle17"/>
          <w:i w:val="0"/>
          <w:sz w:val="24"/>
          <w:szCs w:val="24"/>
        </w:rPr>
        <w:t>Названия компонентов действий сложения, вычитания, умножения и деления.</w:t>
      </w:r>
    </w:p>
    <w:p w:rsidR="00C2550B" w:rsidRPr="0051679B" w:rsidRDefault="00C2550B" w:rsidP="00763A6E">
      <w:pPr>
        <w:shd w:val="clear" w:color="auto" w:fill="FFFFFF"/>
        <w:jc w:val="both"/>
        <w:rPr>
          <w:rStyle w:val="FontStyle17"/>
          <w:i w:val="0"/>
          <w:sz w:val="24"/>
          <w:szCs w:val="24"/>
        </w:rPr>
      </w:pPr>
      <w:r w:rsidRPr="0051679B">
        <w:rPr>
          <w:rStyle w:val="FontStyle17"/>
          <w:i w:val="0"/>
          <w:sz w:val="24"/>
          <w:szCs w:val="24"/>
        </w:rPr>
        <w:t>Числовое выражение и его значение. Числовые выраже</w:t>
      </w:r>
      <w:r w:rsidRPr="0051679B">
        <w:rPr>
          <w:rStyle w:val="FontStyle17"/>
          <w:i w:val="0"/>
          <w:sz w:val="24"/>
          <w:szCs w:val="24"/>
        </w:rPr>
        <w:softHyphen/>
        <w:t>ния, содержащие скобки. Нахождение значений числовых выражений. Составление числовых выражений.</w:t>
      </w:r>
    </w:p>
    <w:p w:rsidR="00C2550B" w:rsidRPr="0051679B" w:rsidRDefault="00C2550B" w:rsidP="00763A6E">
      <w:pPr>
        <w:shd w:val="clear" w:color="auto" w:fill="FFFFFF"/>
        <w:tabs>
          <w:tab w:val="center" w:pos="5102"/>
        </w:tabs>
        <w:jc w:val="both"/>
        <w:rPr>
          <w:rStyle w:val="FontStyle15"/>
          <w:i w:val="0"/>
          <w:sz w:val="24"/>
          <w:szCs w:val="24"/>
        </w:rPr>
      </w:pPr>
      <w:r w:rsidRPr="0051679B">
        <w:rPr>
          <w:rStyle w:val="FontStyle15"/>
          <w:i w:val="0"/>
          <w:sz w:val="24"/>
          <w:szCs w:val="24"/>
        </w:rPr>
        <w:t xml:space="preserve">Величины. </w:t>
      </w:r>
      <w:r w:rsidR="004747F2" w:rsidRPr="0051679B">
        <w:rPr>
          <w:rStyle w:val="FontStyle15"/>
          <w:i w:val="0"/>
          <w:sz w:val="24"/>
          <w:szCs w:val="24"/>
        </w:rPr>
        <w:t>(16</w:t>
      </w:r>
      <w:r w:rsidR="00F21BB8" w:rsidRPr="0051679B">
        <w:rPr>
          <w:rStyle w:val="FontStyle15"/>
          <w:i w:val="0"/>
          <w:sz w:val="24"/>
          <w:szCs w:val="24"/>
        </w:rPr>
        <w:t xml:space="preserve"> ч)</w:t>
      </w:r>
      <w:r w:rsidRPr="0051679B">
        <w:rPr>
          <w:rStyle w:val="FontStyle15"/>
          <w:i w:val="0"/>
          <w:sz w:val="24"/>
          <w:szCs w:val="24"/>
        </w:rPr>
        <w:tab/>
      </w:r>
    </w:p>
    <w:p w:rsidR="00C2550B" w:rsidRPr="0051679B" w:rsidRDefault="00C2550B" w:rsidP="00763A6E">
      <w:pPr>
        <w:shd w:val="clear" w:color="auto" w:fill="FFFFFF"/>
        <w:jc w:val="both"/>
        <w:rPr>
          <w:rStyle w:val="FontStyle17"/>
          <w:iCs w:val="0"/>
          <w:sz w:val="24"/>
          <w:szCs w:val="24"/>
        </w:rPr>
      </w:pPr>
      <w:r w:rsidRPr="0051679B">
        <w:rPr>
          <w:rStyle w:val="FontStyle17"/>
          <w:i w:val="0"/>
          <w:sz w:val="24"/>
          <w:szCs w:val="24"/>
        </w:rPr>
        <w:t xml:space="preserve">Единица длины метр и ее обозначение: м. Соотношения между единицами длины (1 м - 100 см, 1 дм = 10 см, 1 м = 10 дм). </w:t>
      </w:r>
      <w:r w:rsidRPr="0051679B">
        <w:rPr>
          <w:rStyle w:val="FontStyle14"/>
          <w:i/>
          <w:sz w:val="24"/>
          <w:szCs w:val="24"/>
        </w:rPr>
        <w:t xml:space="preserve">Сведения из истории математики: старинные русские меры длины (вершок, аршин, пядь, маховая </w:t>
      </w:r>
      <w:r w:rsidR="00F21BB8" w:rsidRPr="0051679B">
        <w:rPr>
          <w:rStyle w:val="FontStyle14"/>
          <w:i/>
          <w:sz w:val="24"/>
          <w:szCs w:val="24"/>
        </w:rPr>
        <w:t>и косая са</w:t>
      </w:r>
      <w:r w:rsidR="00F21BB8" w:rsidRPr="0051679B">
        <w:rPr>
          <w:rStyle w:val="FontStyle14"/>
          <w:i/>
          <w:sz w:val="24"/>
          <w:szCs w:val="24"/>
        </w:rPr>
        <w:softHyphen/>
        <w:t xml:space="preserve">жень) и массы (пуд). </w:t>
      </w:r>
      <w:r w:rsidRPr="0051679B">
        <w:rPr>
          <w:rStyle w:val="FontStyle17"/>
          <w:i w:val="0"/>
          <w:sz w:val="24"/>
          <w:szCs w:val="24"/>
        </w:rPr>
        <w:t>Периметр многоугольника и его вычисление. Правило вычисления площади прямоугольника (квадрата).</w:t>
      </w:r>
    </w:p>
    <w:p w:rsidR="00C2550B" w:rsidRPr="0051679B" w:rsidRDefault="00C2550B" w:rsidP="00763A6E">
      <w:pPr>
        <w:shd w:val="clear" w:color="auto" w:fill="FFFFFF"/>
        <w:jc w:val="both"/>
        <w:rPr>
          <w:rStyle w:val="FontStyle17"/>
          <w:i w:val="0"/>
          <w:sz w:val="24"/>
          <w:szCs w:val="24"/>
        </w:rPr>
      </w:pPr>
      <w:r w:rsidRPr="0051679B">
        <w:rPr>
          <w:rStyle w:val="FontStyle17"/>
          <w:i w:val="0"/>
          <w:sz w:val="24"/>
          <w:szCs w:val="24"/>
        </w:rPr>
        <w:t>Практические способы нахождения площадей фигур. Единицы площади: квадратный дециметр, квадратный сан</w:t>
      </w:r>
      <w:r w:rsidRPr="0051679B">
        <w:rPr>
          <w:rStyle w:val="FontStyle17"/>
          <w:i w:val="0"/>
          <w:sz w:val="24"/>
          <w:szCs w:val="24"/>
        </w:rPr>
        <w:softHyphen/>
        <w:t>тиметр, квадратный метр и их обозначения (дм</w:t>
      </w:r>
      <w:r w:rsidRPr="0051679B">
        <w:rPr>
          <w:rStyle w:val="FontStyle17"/>
          <w:i w:val="0"/>
          <w:sz w:val="24"/>
          <w:szCs w:val="24"/>
          <w:vertAlign w:val="superscript"/>
        </w:rPr>
        <w:t>2</w:t>
      </w:r>
      <w:r w:rsidRPr="0051679B">
        <w:rPr>
          <w:rStyle w:val="FontStyle17"/>
          <w:i w:val="0"/>
          <w:sz w:val="24"/>
          <w:szCs w:val="24"/>
        </w:rPr>
        <w:t>, см</w:t>
      </w:r>
      <w:r w:rsidRPr="0051679B">
        <w:rPr>
          <w:rStyle w:val="FontStyle17"/>
          <w:i w:val="0"/>
          <w:sz w:val="24"/>
          <w:szCs w:val="24"/>
          <w:vertAlign w:val="superscript"/>
        </w:rPr>
        <w:t>2</w:t>
      </w:r>
      <w:r w:rsidRPr="0051679B">
        <w:rPr>
          <w:rStyle w:val="FontStyle17"/>
          <w:i w:val="0"/>
          <w:sz w:val="24"/>
          <w:szCs w:val="24"/>
        </w:rPr>
        <w:t>, м</w:t>
      </w:r>
      <w:r w:rsidRPr="0051679B">
        <w:rPr>
          <w:rStyle w:val="FontStyle17"/>
          <w:i w:val="0"/>
          <w:sz w:val="24"/>
          <w:szCs w:val="24"/>
          <w:vertAlign w:val="superscript"/>
        </w:rPr>
        <w:t>2</w:t>
      </w:r>
      <w:r w:rsidRPr="0051679B">
        <w:rPr>
          <w:rStyle w:val="FontStyle17"/>
          <w:i w:val="0"/>
          <w:sz w:val="24"/>
          <w:szCs w:val="24"/>
        </w:rPr>
        <w:t>).</w:t>
      </w:r>
    </w:p>
    <w:p w:rsidR="00C2550B" w:rsidRPr="0051679B" w:rsidRDefault="00C2550B" w:rsidP="00763A6E">
      <w:pPr>
        <w:shd w:val="clear" w:color="auto" w:fill="FFFFFF"/>
        <w:jc w:val="both"/>
        <w:rPr>
          <w:rStyle w:val="FontStyle15"/>
          <w:i w:val="0"/>
          <w:sz w:val="24"/>
          <w:szCs w:val="24"/>
        </w:rPr>
      </w:pPr>
      <w:r w:rsidRPr="0051679B">
        <w:rPr>
          <w:rStyle w:val="FontStyle15"/>
          <w:i w:val="0"/>
          <w:sz w:val="24"/>
          <w:szCs w:val="24"/>
        </w:rPr>
        <w:t xml:space="preserve">Геометрические понятия. </w:t>
      </w:r>
      <w:r w:rsidR="004747F2" w:rsidRPr="0051679B">
        <w:rPr>
          <w:rStyle w:val="FontStyle15"/>
          <w:i w:val="0"/>
          <w:sz w:val="24"/>
          <w:szCs w:val="24"/>
        </w:rPr>
        <w:t>(21</w:t>
      </w:r>
      <w:r w:rsidR="00F21BB8" w:rsidRPr="0051679B">
        <w:rPr>
          <w:rStyle w:val="FontStyle15"/>
          <w:i w:val="0"/>
          <w:sz w:val="24"/>
          <w:szCs w:val="24"/>
        </w:rPr>
        <w:t xml:space="preserve"> ч)</w:t>
      </w:r>
    </w:p>
    <w:p w:rsidR="00C2550B" w:rsidRPr="0051679B" w:rsidRDefault="00C2550B" w:rsidP="00763A6E">
      <w:pPr>
        <w:shd w:val="clear" w:color="auto" w:fill="FFFFFF"/>
        <w:jc w:val="both"/>
        <w:rPr>
          <w:rStyle w:val="FontStyle14"/>
          <w:sz w:val="24"/>
          <w:szCs w:val="24"/>
        </w:rPr>
      </w:pPr>
      <w:r w:rsidRPr="0051679B">
        <w:rPr>
          <w:rStyle w:val="FontStyle14"/>
          <w:sz w:val="24"/>
          <w:szCs w:val="24"/>
        </w:rPr>
        <w:t>Луч, его изображение и обозначение. Принадлежность точки лучу.</w:t>
      </w:r>
    </w:p>
    <w:p w:rsidR="00C2550B" w:rsidRPr="0051679B" w:rsidRDefault="00C2550B" w:rsidP="00763A6E">
      <w:pPr>
        <w:shd w:val="clear" w:color="auto" w:fill="FFFFFF"/>
        <w:jc w:val="both"/>
        <w:rPr>
          <w:rStyle w:val="FontStyle14"/>
          <w:sz w:val="24"/>
          <w:szCs w:val="24"/>
        </w:rPr>
      </w:pPr>
      <w:r w:rsidRPr="0051679B">
        <w:rPr>
          <w:rStyle w:val="FontStyle14"/>
          <w:sz w:val="24"/>
          <w:szCs w:val="24"/>
        </w:rPr>
        <w:t>Взаимное расположение на плоскости лучей и отрезков</w:t>
      </w:r>
      <w:r w:rsidR="00F21BB8" w:rsidRPr="0051679B">
        <w:rPr>
          <w:rStyle w:val="FontStyle14"/>
          <w:sz w:val="24"/>
          <w:szCs w:val="24"/>
        </w:rPr>
        <w:t>.</w:t>
      </w:r>
    </w:p>
    <w:p w:rsidR="00C2550B" w:rsidRPr="0051679B" w:rsidRDefault="00C2550B" w:rsidP="00763A6E">
      <w:pPr>
        <w:shd w:val="clear" w:color="auto" w:fill="FFFFFF"/>
        <w:jc w:val="both"/>
        <w:rPr>
          <w:rStyle w:val="FontStyle17"/>
          <w:i w:val="0"/>
          <w:sz w:val="24"/>
          <w:szCs w:val="24"/>
        </w:rPr>
      </w:pPr>
      <w:r w:rsidRPr="0051679B">
        <w:rPr>
          <w:rStyle w:val="FontStyle17"/>
          <w:i w:val="0"/>
          <w:sz w:val="24"/>
          <w:szCs w:val="24"/>
        </w:rPr>
        <w:t>Многоугольник и его элементы: вер</w:t>
      </w:r>
      <w:r w:rsidR="00F21BB8" w:rsidRPr="0051679B">
        <w:rPr>
          <w:rStyle w:val="FontStyle17"/>
          <w:i w:val="0"/>
          <w:sz w:val="24"/>
          <w:szCs w:val="24"/>
        </w:rPr>
        <w:t>шины, стороны, углы. Окружность,</w:t>
      </w:r>
      <w:r w:rsidRPr="0051679B">
        <w:rPr>
          <w:rStyle w:val="FontStyle17"/>
          <w:i w:val="0"/>
          <w:sz w:val="24"/>
          <w:szCs w:val="24"/>
        </w:rPr>
        <w:t xml:space="preserve"> радиус и центр окружности. Построение окружности с помощью циркуля. Взаимное р</w:t>
      </w:r>
      <w:r w:rsidR="00F21BB8" w:rsidRPr="0051679B">
        <w:rPr>
          <w:rStyle w:val="FontStyle17"/>
          <w:i w:val="0"/>
          <w:sz w:val="24"/>
          <w:szCs w:val="24"/>
        </w:rPr>
        <w:t xml:space="preserve">асположение фигур на плоскости. </w:t>
      </w:r>
      <w:r w:rsidRPr="0051679B">
        <w:rPr>
          <w:rStyle w:val="FontStyle17"/>
          <w:i w:val="0"/>
          <w:sz w:val="24"/>
          <w:szCs w:val="24"/>
        </w:rPr>
        <w:t>У</w:t>
      </w:r>
      <w:r w:rsidR="00F21BB8" w:rsidRPr="0051679B">
        <w:rPr>
          <w:rStyle w:val="FontStyle17"/>
          <w:i w:val="0"/>
          <w:sz w:val="24"/>
          <w:szCs w:val="24"/>
        </w:rPr>
        <w:t xml:space="preserve">гол. Прямой и непрямой углы. </w:t>
      </w:r>
      <w:r w:rsidRPr="0051679B">
        <w:rPr>
          <w:rStyle w:val="FontStyle17"/>
          <w:i w:val="0"/>
          <w:sz w:val="24"/>
          <w:szCs w:val="24"/>
        </w:rPr>
        <w:t>Прямоугольник (квадрат). Свойства противоположных сторон и диагоналей прямоугольника.</w:t>
      </w:r>
    </w:p>
    <w:p w:rsidR="00C2550B" w:rsidRPr="0051679B" w:rsidRDefault="00C2550B" w:rsidP="00763A6E">
      <w:pPr>
        <w:shd w:val="clear" w:color="auto" w:fill="FFFFFF"/>
        <w:jc w:val="both"/>
        <w:rPr>
          <w:iCs/>
        </w:rPr>
      </w:pPr>
      <w:r w:rsidRPr="0051679B">
        <w:rPr>
          <w:rStyle w:val="FontStyle17"/>
          <w:i w:val="0"/>
          <w:sz w:val="24"/>
          <w:szCs w:val="24"/>
        </w:rPr>
        <w:t>Практические работы. Определение вида угла (прямой, непрямой), нахождение прямоугольника среди данных четы</w:t>
      </w:r>
      <w:r w:rsidRPr="0051679B">
        <w:rPr>
          <w:rStyle w:val="FontStyle17"/>
          <w:i w:val="0"/>
          <w:sz w:val="24"/>
          <w:szCs w:val="24"/>
        </w:rPr>
        <w:softHyphen/>
        <w:t>рехугольников с помощью модели пря</w:t>
      </w:r>
      <w:r w:rsidR="00F21BB8" w:rsidRPr="0051679B">
        <w:rPr>
          <w:rStyle w:val="FontStyle17"/>
          <w:i w:val="0"/>
          <w:sz w:val="24"/>
          <w:szCs w:val="24"/>
        </w:rPr>
        <w:t>мого угла.</w:t>
      </w:r>
    </w:p>
    <w:p w:rsidR="00C2550B" w:rsidRPr="0051679B" w:rsidRDefault="00C2550B" w:rsidP="00763A6E">
      <w:pPr>
        <w:jc w:val="both"/>
        <w:rPr>
          <w:b/>
        </w:rPr>
      </w:pPr>
      <w:r w:rsidRPr="0051679B">
        <w:rPr>
          <w:b/>
        </w:rPr>
        <w:t>3 класс (170 ч)</w:t>
      </w:r>
    </w:p>
    <w:p w:rsidR="00C2550B" w:rsidRPr="0051679B" w:rsidRDefault="00C94006" w:rsidP="00763A6E">
      <w:pPr>
        <w:pStyle w:val="Style1"/>
        <w:widowControl/>
        <w:shd w:val="clear" w:color="auto" w:fill="FFFFFF"/>
        <w:spacing w:line="240" w:lineRule="auto"/>
        <w:jc w:val="both"/>
        <w:rPr>
          <w:b/>
        </w:rPr>
      </w:pPr>
      <w:r w:rsidRPr="0051679B">
        <w:rPr>
          <w:b/>
        </w:rPr>
        <w:t>Тысяча (33</w:t>
      </w:r>
      <w:r w:rsidR="00C2550B" w:rsidRPr="0051679B">
        <w:rPr>
          <w:b/>
        </w:rPr>
        <w:t xml:space="preserve"> ч)</w:t>
      </w:r>
    </w:p>
    <w:p w:rsidR="00C2550B" w:rsidRPr="0051679B" w:rsidRDefault="00C2550B" w:rsidP="00763A6E">
      <w:pPr>
        <w:pStyle w:val="Style1"/>
        <w:widowControl/>
        <w:shd w:val="clear" w:color="auto" w:fill="FFFFFF"/>
        <w:spacing w:line="240" w:lineRule="auto"/>
        <w:jc w:val="both"/>
      </w:pPr>
      <w:r w:rsidRPr="0051679B">
        <w:t>Чтение и запис</w:t>
      </w:r>
      <w:r w:rsidR="00F21BB8" w:rsidRPr="0051679B">
        <w:t xml:space="preserve">ь цифрами чисел от 100 до 1000. </w:t>
      </w:r>
      <w:r w:rsidRPr="0051679B">
        <w:t>Сведения из истории математики: как появились числа; чем занимается арифметика. Сравнение чисел. Запись результатов с</w:t>
      </w:r>
      <w:r w:rsidR="00F21BB8" w:rsidRPr="0051679B">
        <w:t xml:space="preserve">равнения с помощью знаков &lt; и &gt;. </w:t>
      </w:r>
      <w:r w:rsidRPr="0051679B">
        <w:t>Сложение и вычитани</w:t>
      </w:r>
      <w:r w:rsidR="00F21BB8" w:rsidRPr="0051679B">
        <w:t xml:space="preserve">е в пределах 1000. </w:t>
      </w:r>
      <w:r w:rsidRPr="0051679B">
        <w:t>Устные и письменн</w:t>
      </w:r>
      <w:r w:rsidR="00F21BB8" w:rsidRPr="0051679B">
        <w:t xml:space="preserve">ые приемы сложения и вычитания. </w:t>
      </w:r>
      <w:r w:rsidRPr="0051679B">
        <w:t>Сочетательное</w:t>
      </w:r>
      <w:r w:rsidR="00F21BB8" w:rsidRPr="0051679B">
        <w:t xml:space="preserve"> свойство сложения и умножения. </w:t>
      </w:r>
      <w:r w:rsidRPr="0051679B">
        <w:t>Упрощение выражений (освобождение</w:t>
      </w:r>
      <w:r w:rsidR="00D275E9" w:rsidRPr="0051679B">
        <w:t xml:space="preserve"> выражений от «лишних» скобок). </w:t>
      </w:r>
      <w:r w:rsidRPr="0051679B">
        <w:t>Порядок выполнения действий в выражениях, записанных без скобок, содержащих д</w:t>
      </w:r>
      <w:r w:rsidR="00D275E9" w:rsidRPr="0051679B">
        <w:t xml:space="preserve">ействия:  только одной ступени, разных ступеней. </w:t>
      </w:r>
      <w:r w:rsidRPr="0051679B">
        <w:t>Правило порядка выполнения действий в выражениях, содержащих</w:t>
      </w:r>
      <w:r w:rsidR="00D275E9" w:rsidRPr="0051679B">
        <w:t xml:space="preserve"> одну или несколько пар скобок. </w:t>
      </w:r>
      <w:r w:rsidRPr="0051679B">
        <w:t>Решение составных арифметических задач в три действия.</w:t>
      </w:r>
    </w:p>
    <w:p w:rsidR="00CC041F" w:rsidRPr="0051679B" w:rsidRDefault="00CC041F" w:rsidP="00763A6E">
      <w:pPr>
        <w:pStyle w:val="Style1"/>
        <w:widowControl/>
        <w:shd w:val="clear" w:color="auto" w:fill="FFFFFF"/>
        <w:spacing w:line="240" w:lineRule="auto"/>
        <w:jc w:val="both"/>
      </w:pPr>
    </w:p>
    <w:p w:rsidR="00CC041F" w:rsidRPr="0051679B" w:rsidRDefault="00CC041F" w:rsidP="00763A6E">
      <w:pPr>
        <w:pStyle w:val="Style1"/>
        <w:widowControl/>
        <w:shd w:val="clear" w:color="auto" w:fill="FFFFFF"/>
        <w:spacing w:line="240" w:lineRule="auto"/>
        <w:jc w:val="both"/>
      </w:pPr>
    </w:p>
    <w:p w:rsidR="00C2550B" w:rsidRPr="0051679B" w:rsidRDefault="00C2550B" w:rsidP="00763A6E">
      <w:pPr>
        <w:pStyle w:val="Style1"/>
        <w:widowControl/>
        <w:shd w:val="clear" w:color="auto" w:fill="FFFFFF"/>
        <w:spacing w:line="240" w:lineRule="auto"/>
        <w:jc w:val="both"/>
        <w:rPr>
          <w:b/>
        </w:rPr>
      </w:pPr>
      <w:r w:rsidRPr="0051679B">
        <w:rPr>
          <w:b/>
        </w:rPr>
        <w:lastRenderedPageBreak/>
        <w:t>Умножение и деление на однозна</w:t>
      </w:r>
      <w:r w:rsidR="00C94006" w:rsidRPr="0051679B">
        <w:rPr>
          <w:b/>
        </w:rPr>
        <w:t>чное число в пределах 1000 (38</w:t>
      </w:r>
      <w:r w:rsidRPr="0051679B">
        <w:rPr>
          <w:b/>
        </w:rPr>
        <w:t>ч)</w:t>
      </w:r>
    </w:p>
    <w:p w:rsidR="00C2550B" w:rsidRPr="0051679B" w:rsidRDefault="00C2550B" w:rsidP="00763A6E">
      <w:pPr>
        <w:pStyle w:val="Style1"/>
        <w:widowControl/>
        <w:shd w:val="clear" w:color="auto" w:fill="FFFFFF"/>
        <w:spacing w:line="240" w:lineRule="auto"/>
        <w:jc w:val="both"/>
      </w:pPr>
      <w:r w:rsidRPr="0051679B">
        <w:t>Умножение суммы на число (распределительное свойство ум</w:t>
      </w:r>
      <w:r w:rsidR="00D275E9" w:rsidRPr="0051679B">
        <w:t xml:space="preserve">ножения относительно сложения). Умножение и деление на 10, 100. </w:t>
      </w:r>
      <w:r w:rsidRPr="0051679B">
        <w:t>Умножение числа, запись которого оканчивается нулем, на однозначное число. Умножение двух- и трехзначного числа на однозначно</w:t>
      </w:r>
      <w:r w:rsidR="00D275E9" w:rsidRPr="0051679B">
        <w:t xml:space="preserve">е число. </w:t>
      </w:r>
      <w:r w:rsidRPr="0051679B">
        <w:t>Нахождение однозначного частного.</w:t>
      </w:r>
    </w:p>
    <w:p w:rsidR="00C2550B" w:rsidRPr="0051679B" w:rsidRDefault="00D275E9" w:rsidP="00763A6E">
      <w:pPr>
        <w:pStyle w:val="Style1"/>
        <w:widowControl/>
        <w:shd w:val="clear" w:color="auto" w:fill="FFFFFF"/>
        <w:spacing w:line="240" w:lineRule="auto"/>
        <w:jc w:val="both"/>
      </w:pPr>
      <w:r w:rsidRPr="0051679B">
        <w:t xml:space="preserve">Деление с остатком. Деление на однозначное число. </w:t>
      </w:r>
      <w:r w:rsidR="00C2550B" w:rsidRPr="0051679B">
        <w:t>Нахождение неизвестных компонентов арифметических действий.</w:t>
      </w:r>
    </w:p>
    <w:p w:rsidR="00C2550B" w:rsidRPr="0051679B" w:rsidRDefault="00C2550B" w:rsidP="00763A6E">
      <w:pPr>
        <w:pStyle w:val="Style1"/>
        <w:widowControl/>
        <w:shd w:val="clear" w:color="auto" w:fill="FFFFFF"/>
        <w:spacing w:line="240" w:lineRule="auto"/>
        <w:jc w:val="both"/>
      </w:pPr>
      <w:r w:rsidRPr="0051679B">
        <w:t>Практическая работа. Выполнение деления с остатком.</w:t>
      </w:r>
    </w:p>
    <w:p w:rsidR="00C2550B" w:rsidRPr="0051679B" w:rsidRDefault="00C2550B" w:rsidP="00763A6E">
      <w:pPr>
        <w:pStyle w:val="Style1"/>
        <w:widowControl/>
        <w:shd w:val="clear" w:color="auto" w:fill="FFFFFF"/>
        <w:spacing w:line="240" w:lineRule="auto"/>
        <w:jc w:val="both"/>
        <w:rPr>
          <w:b/>
        </w:rPr>
      </w:pPr>
      <w:r w:rsidRPr="0051679B">
        <w:rPr>
          <w:b/>
        </w:rPr>
        <w:t>Умножение и деление на двузначное число в пределах 1000 (</w:t>
      </w:r>
      <w:r w:rsidR="00C94006" w:rsidRPr="0051679B">
        <w:rPr>
          <w:b/>
        </w:rPr>
        <w:t>40</w:t>
      </w:r>
      <w:r w:rsidRPr="0051679B">
        <w:rPr>
          <w:b/>
        </w:rPr>
        <w:t>ч)</w:t>
      </w:r>
    </w:p>
    <w:p w:rsidR="00C2550B" w:rsidRPr="0051679B" w:rsidRDefault="00D275E9" w:rsidP="00763A6E">
      <w:pPr>
        <w:pStyle w:val="Style1"/>
        <w:widowControl/>
        <w:shd w:val="clear" w:color="auto" w:fill="FFFFFF"/>
        <w:spacing w:line="240" w:lineRule="auto"/>
        <w:jc w:val="both"/>
      </w:pPr>
      <w:r w:rsidRPr="0051679B">
        <w:t xml:space="preserve">Умножение вида 23 ∙ 40. </w:t>
      </w:r>
      <w:r w:rsidR="00C2550B" w:rsidRPr="0051679B">
        <w:t>Умножение и деление на двузначное число.</w:t>
      </w:r>
    </w:p>
    <w:p w:rsidR="00C2550B" w:rsidRPr="0051679B" w:rsidRDefault="00AC4E92" w:rsidP="00763A6E">
      <w:pPr>
        <w:pStyle w:val="Style1"/>
        <w:widowControl/>
        <w:shd w:val="clear" w:color="auto" w:fill="FFFFFF"/>
        <w:spacing w:line="240" w:lineRule="auto"/>
        <w:jc w:val="both"/>
        <w:rPr>
          <w:b/>
        </w:rPr>
      </w:pPr>
      <w:r w:rsidRPr="0051679B">
        <w:rPr>
          <w:b/>
        </w:rPr>
        <w:t>Величины (18</w:t>
      </w:r>
      <w:r w:rsidR="00C2550B" w:rsidRPr="0051679B">
        <w:rPr>
          <w:b/>
        </w:rPr>
        <w:t xml:space="preserve"> ч)</w:t>
      </w:r>
    </w:p>
    <w:p w:rsidR="00C2550B" w:rsidRPr="0051679B" w:rsidRDefault="00D275E9" w:rsidP="00763A6E">
      <w:pPr>
        <w:pStyle w:val="Style1"/>
        <w:widowControl/>
        <w:shd w:val="clear" w:color="auto" w:fill="FFFFFF"/>
        <w:spacing w:line="240" w:lineRule="auto"/>
        <w:jc w:val="both"/>
      </w:pPr>
      <w:r w:rsidRPr="0051679B">
        <w:t>Единицы длины километр,</w:t>
      </w:r>
      <w:r w:rsidR="00C2550B" w:rsidRPr="0051679B">
        <w:t xml:space="preserve"> миллиметр и их обозначения: км, мм.</w:t>
      </w:r>
    </w:p>
    <w:p w:rsidR="00C2550B" w:rsidRPr="0051679B" w:rsidRDefault="00C2550B" w:rsidP="00763A6E">
      <w:pPr>
        <w:pStyle w:val="Style1"/>
        <w:widowControl/>
        <w:shd w:val="clear" w:color="auto" w:fill="FFFFFF"/>
        <w:spacing w:line="240" w:lineRule="auto"/>
        <w:jc w:val="both"/>
      </w:pPr>
      <w:r w:rsidRPr="0051679B">
        <w:t>Соотношения между единицами длины: 1 км = 1000 м, 1 см = 10 мм.</w:t>
      </w:r>
    </w:p>
    <w:p w:rsidR="00C2550B" w:rsidRPr="0051679B" w:rsidRDefault="00D275E9" w:rsidP="00763A6E">
      <w:pPr>
        <w:pStyle w:val="Style1"/>
        <w:widowControl/>
        <w:shd w:val="clear" w:color="auto" w:fill="FFFFFF"/>
        <w:spacing w:line="240" w:lineRule="auto"/>
        <w:jc w:val="both"/>
      </w:pPr>
      <w:r w:rsidRPr="0051679B">
        <w:t>Вычисление длины ломаной.</w:t>
      </w:r>
      <w:r w:rsidR="00C2550B" w:rsidRPr="0051679B">
        <w:t xml:space="preserve"> Масса и ее единицы: килограмм, грамм. Обозначения: кг, г</w:t>
      </w:r>
      <w:r w:rsidRPr="0051679B">
        <w:t xml:space="preserve">. Соотношения: 1 кг = 1000 г. </w:t>
      </w:r>
      <w:r w:rsidR="00C2550B" w:rsidRPr="0051679B">
        <w:t>Вместимость и е</w:t>
      </w:r>
      <w:r w:rsidRPr="0051679B">
        <w:t xml:space="preserve">е единица литр. Обозначение: л. </w:t>
      </w:r>
      <w:r w:rsidR="00C2550B" w:rsidRPr="0051679B">
        <w:t>Сведение из истории математики: старинные русские единицы величин: морская миля, верста, пуд, фунт, ведро, бочка.</w:t>
      </w:r>
    </w:p>
    <w:p w:rsidR="00C2550B" w:rsidRPr="0051679B" w:rsidRDefault="00C2550B" w:rsidP="00763A6E">
      <w:pPr>
        <w:pStyle w:val="Style1"/>
        <w:widowControl/>
        <w:shd w:val="clear" w:color="auto" w:fill="FFFFFF"/>
        <w:spacing w:line="240" w:lineRule="auto"/>
        <w:jc w:val="both"/>
      </w:pPr>
      <w:r w:rsidRPr="0051679B">
        <w:t>Время и его единицы: час, минута, секунда; сутки, неделя, год, век. Обозначения: ч, мин, с. Соотношения между единицами времени: 1 ч = 60 мин, 1 мин = 60 с, 1 сутки = 24 ч, 1 век</w:t>
      </w:r>
      <w:r w:rsidR="00D275E9" w:rsidRPr="0051679B">
        <w:t xml:space="preserve"> = 100 лет, 1 год = 12 месяцев. </w:t>
      </w:r>
      <w:r w:rsidRPr="0051679B">
        <w:t>Сведения из истории математики: история возникновен</w:t>
      </w:r>
      <w:r w:rsidR="00D275E9" w:rsidRPr="0051679B">
        <w:t xml:space="preserve">ия месяцев года. </w:t>
      </w:r>
      <w:r w:rsidRPr="0051679B">
        <w:t>Решение арифметических задач, содержащие разнообразные  зависимости между величинами.</w:t>
      </w:r>
    </w:p>
    <w:p w:rsidR="00C2550B" w:rsidRPr="0051679B" w:rsidRDefault="00C2550B" w:rsidP="00763A6E">
      <w:pPr>
        <w:pStyle w:val="Style1"/>
        <w:widowControl/>
        <w:shd w:val="clear" w:color="auto" w:fill="FFFFFF"/>
        <w:spacing w:line="240" w:lineRule="auto"/>
        <w:jc w:val="both"/>
      </w:pPr>
      <w:r w:rsidRPr="0051679B">
        <w:rPr>
          <w:b/>
        </w:rPr>
        <w:t>Практические работы.</w:t>
      </w:r>
      <w:r w:rsidRPr="0051679B">
        <w:t xml:space="preserve"> Измерение длины, ширины и высоты предметов с использованием разных единиц длины. Снятие мерок с фигуры человека с помощью портновского метра. Взвешивание предметов на чашечных весах. Сравнение вместимостей двух сосудов с помощью данной мерки. Отмеривание с помощью литровой банки данного количества воды.</w:t>
      </w:r>
    </w:p>
    <w:p w:rsidR="00C2550B" w:rsidRPr="0051679B" w:rsidRDefault="00C2550B" w:rsidP="00763A6E">
      <w:pPr>
        <w:pStyle w:val="Style1"/>
        <w:widowControl/>
        <w:shd w:val="clear" w:color="auto" w:fill="FFFFFF"/>
        <w:spacing w:line="240" w:lineRule="auto"/>
        <w:jc w:val="both"/>
        <w:rPr>
          <w:i/>
        </w:rPr>
      </w:pPr>
      <w:r w:rsidRPr="0051679B">
        <w:rPr>
          <w:i/>
        </w:rPr>
        <w:t>Алгебраическая пропедевтика</w:t>
      </w:r>
    </w:p>
    <w:p w:rsidR="00C2550B" w:rsidRPr="0051679B" w:rsidRDefault="00C2550B" w:rsidP="00763A6E">
      <w:pPr>
        <w:pStyle w:val="Style1"/>
        <w:widowControl/>
        <w:shd w:val="clear" w:color="auto" w:fill="FFFFFF"/>
        <w:spacing w:line="240" w:lineRule="auto"/>
        <w:jc w:val="both"/>
      </w:pPr>
      <w:r w:rsidRPr="0051679B">
        <w:t>Буквенные выражения. Вычисление значений буквенных выражений при заданных значениях этих букв.</w:t>
      </w:r>
    </w:p>
    <w:p w:rsidR="00C2550B" w:rsidRPr="0051679B" w:rsidRDefault="00C2550B" w:rsidP="00763A6E">
      <w:pPr>
        <w:pStyle w:val="Style1"/>
        <w:widowControl/>
        <w:shd w:val="clear" w:color="auto" w:fill="FFFFFF"/>
        <w:spacing w:line="240" w:lineRule="auto"/>
        <w:jc w:val="both"/>
        <w:rPr>
          <w:i/>
        </w:rPr>
      </w:pPr>
      <w:r w:rsidRPr="0051679B">
        <w:rPr>
          <w:i/>
        </w:rPr>
        <w:t>Логические понятия</w:t>
      </w:r>
    </w:p>
    <w:p w:rsidR="00C2550B" w:rsidRPr="0051679B" w:rsidRDefault="00C2550B" w:rsidP="00763A6E">
      <w:pPr>
        <w:pStyle w:val="Style1"/>
        <w:widowControl/>
        <w:shd w:val="clear" w:color="auto" w:fill="FFFFFF"/>
        <w:spacing w:line="240" w:lineRule="auto"/>
        <w:jc w:val="both"/>
      </w:pPr>
      <w:r w:rsidRPr="0051679B">
        <w:t>Примеры верных и неверных высказываниях.</w:t>
      </w:r>
    </w:p>
    <w:p w:rsidR="00C2550B" w:rsidRPr="0051679B" w:rsidRDefault="00C94006" w:rsidP="00763A6E">
      <w:pPr>
        <w:pStyle w:val="Style1"/>
        <w:widowControl/>
        <w:shd w:val="clear" w:color="auto" w:fill="FFFFFF"/>
        <w:spacing w:line="240" w:lineRule="auto"/>
        <w:jc w:val="both"/>
        <w:rPr>
          <w:b/>
        </w:rPr>
      </w:pPr>
      <w:r w:rsidRPr="0051679B">
        <w:rPr>
          <w:b/>
        </w:rPr>
        <w:t>Геометрические понятия (17</w:t>
      </w:r>
      <w:r w:rsidR="00C2550B" w:rsidRPr="0051679B">
        <w:rPr>
          <w:b/>
        </w:rPr>
        <w:t>ч)</w:t>
      </w:r>
    </w:p>
    <w:p w:rsidR="00C2550B" w:rsidRPr="0051679B" w:rsidRDefault="00C2550B" w:rsidP="00763A6E">
      <w:pPr>
        <w:pStyle w:val="Style1"/>
        <w:widowControl/>
        <w:shd w:val="clear" w:color="auto" w:fill="FFFFFF"/>
        <w:spacing w:line="240" w:lineRule="auto"/>
        <w:jc w:val="both"/>
      </w:pPr>
      <w:r w:rsidRPr="0051679B">
        <w:t>Ломаная линия. Вершины и звенья ломаной.. Замкнутая и незамкнут</w:t>
      </w:r>
      <w:r w:rsidR="00D275E9" w:rsidRPr="0051679B">
        <w:t xml:space="preserve">ая ломаная. Построение ломаной. </w:t>
      </w:r>
      <w:r w:rsidRPr="0051679B">
        <w:t>Деление окружности на 6 одинаков</w:t>
      </w:r>
      <w:r w:rsidR="00D275E9" w:rsidRPr="0051679B">
        <w:t xml:space="preserve">ых частей с помощью циркуля. </w:t>
      </w:r>
      <w:r w:rsidRPr="0051679B">
        <w:t>Прямая. Принадлежность точки прямой. Проведение прямо</w:t>
      </w:r>
      <w:r w:rsidR="00D275E9" w:rsidRPr="0051679B">
        <w:t xml:space="preserve">й через одну и через две точки. </w:t>
      </w:r>
      <w:r w:rsidRPr="0051679B">
        <w:t>Взаимное расположение на плоскости отрезков, лучей, прямых.</w:t>
      </w:r>
    </w:p>
    <w:p w:rsidR="00C2550B" w:rsidRPr="0051679B" w:rsidRDefault="00C2550B" w:rsidP="00763A6E">
      <w:pPr>
        <w:pStyle w:val="Style1"/>
        <w:widowControl/>
        <w:shd w:val="clear" w:color="auto" w:fill="FFFFFF"/>
        <w:spacing w:line="240" w:lineRule="auto"/>
        <w:jc w:val="both"/>
      </w:pPr>
      <w:r w:rsidRPr="0051679B">
        <w:rPr>
          <w:b/>
        </w:rPr>
        <w:t>Практические работы.</w:t>
      </w:r>
      <w:r w:rsidRPr="0051679B">
        <w:t xml:space="preserve"> Способы деления круга (окружности) на 2,4,8 равных частей с помощью перегибания круга по его осям симметрии. Построение симметричных прямых на клетчатой бумаге. Проверка с помощью угольника, какие из данных прямых пересекаются под прямым углом.</w:t>
      </w:r>
    </w:p>
    <w:p w:rsidR="00C2550B" w:rsidRPr="0051679B" w:rsidRDefault="00C94006" w:rsidP="00763A6E">
      <w:pPr>
        <w:pStyle w:val="Style1"/>
        <w:widowControl/>
        <w:shd w:val="clear" w:color="auto" w:fill="FFFFFF"/>
        <w:spacing w:line="240" w:lineRule="auto"/>
        <w:jc w:val="both"/>
        <w:rPr>
          <w:b/>
        </w:rPr>
      </w:pPr>
      <w:r w:rsidRPr="0051679B">
        <w:rPr>
          <w:b/>
        </w:rPr>
        <w:t>Уравнения и неравенства (8</w:t>
      </w:r>
      <w:r w:rsidR="00C2550B" w:rsidRPr="0051679B">
        <w:rPr>
          <w:b/>
        </w:rPr>
        <w:t xml:space="preserve"> ч)</w:t>
      </w:r>
    </w:p>
    <w:p w:rsidR="00C2550B" w:rsidRPr="0051679B" w:rsidRDefault="00C2550B" w:rsidP="00763A6E">
      <w:pPr>
        <w:pStyle w:val="Style1"/>
        <w:widowControl/>
        <w:shd w:val="clear" w:color="auto" w:fill="FFFFFF"/>
        <w:spacing w:line="240" w:lineRule="auto"/>
        <w:jc w:val="both"/>
      </w:pPr>
      <w:r w:rsidRPr="0051679B">
        <w:t>Верные и неверные высказывания (отдельные примеры). Числовые равенства и неравенст</w:t>
      </w:r>
      <w:r w:rsidR="00D275E9" w:rsidRPr="0051679B">
        <w:t xml:space="preserve">ва. Свойства числовых равенств. </w:t>
      </w:r>
      <w:r w:rsidRPr="0051679B">
        <w:t>Предложение с переменной. Уравнение и его корень. Решение простей</w:t>
      </w:r>
      <w:r w:rsidR="00D275E9" w:rsidRPr="0051679B">
        <w:t xml:space="preserve">ших уравнений способом подбора. </w:t>
      </w:r>
      <w:r w:rsidRPr="0051679B">
        <w:t>Неравенство с переменной. Решение неравенств способом подбора.</w:t>
      </w:r>
    </w:p>
    <w:p w:rsidR="00C2550B" w:rsidRPr="0051679B" w:rsidRDefault="004747F2" w:rsidP="00763A6E">
      <w:pPr>
        <w:pStyle w:val="Style1"/>
        <w:widowControl/>
        <w:shd w:val="clear" w:color="auto" w:fill="FFFFFF"/>
        <w:spacing w:line="240" w:lineRule="auto"/>
        <w:jc w:val="both"/>
        <w:rPr>
          <w:b/>
        </w:rPr>
      </w:pPr>
      <w:r w:rsidRPr="0051679B">
        <w:rPr>
          <w:b/>
        </w:rPr>
        <w:t xml:space="preserve">Повторение </w:t>
      </w:r>
      <w:r w:rsidR="00C94006" w:rsidRPr="0051679B">
        <w:rPr>
          <w:b/>
        </w:rPr>
        <w:t>(16</w:t>
      </w:r>
      <w:r w:rsidR="00C2550B" w:rsidRPr="0051679B">
        <w:rPr>
          <w:b/>
        </w:rPr>
        <w:t xml:space="preserve"> ч)</w:t>
      </w:r>
    </w:p>
    <w:p w:rsidR="00C2550B" w:rsidRPr="0051679B" w:rsidRDefault="00C2550B" w:rsidP="00763A6E">
      <w:pPr>
        <w:pStyle w:val="Style14"/>
        <w:widowControl/>
        <w:shd w:val="clear" w:color="auto" w:fill="FFFFFF"/>
        <w:spacing w:before="77"/>
        <w:ind w:right="-1"/>
        <w:jc w:val="both"/>
        <w:rPr>
          <w:rStyle w:val="FontStyle43"/>
          <w:rFonts w:ascii="Times New Roman" w:hAnsi="Times New Roman"/>
          <w:b/>
          <w:bCs/>
          <w:sz w:val="24"/>
        </w:rPr>
      </w:pPr>
      <w:r w:rsidRPr="0051679B">
        <w:rPr>
          <w:rStyle w:val="FontStyle44"/>
          <w:rFonts w:ascii="Times New Roman" w:hAnsi="Times New Roman"/>
          <w:bCs/>
          <w:sz w:val="24"/>
        </w:rPr>
        <w:t xml:space="preserve">4 класс </w:t>
      </w:r>
      <w:r w:rsidRPr="0051679B">
        <w:rPr>
          <w:rStyle w:val="FontStyle43"/>
          <w:rFonts w:ascii="Times New Roman" w:hAnsi="Times New Roman"/>
          <w:b/>
          <w:sz w:val="24"/>
        </w:rPr>
        <w:t>(170 часов)</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i/>
          <w:sz w:val="24"/>
        </w:rPr>
      </w:pPr>
      <w:r w:rsidRPr="0051679B">
        <w:rPr>
          <w:rStyle w:val="FontStyle80"/>
          <w:b w:val="0"/>
          <w:bCs/>
          <w:i/>
          <w:sz w:val="24"/>
        </w:rPr>
        <w:t>Элементы арифметики</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Cs/>
          <w:sz w:val="24"/>
        </w:rPr>
      </w:pPr>
      <w:r w:rsidRPr="0051679B">
        <w:rPr>
          <w:rStyle w:val="FontStyle80"/>
          <w:bCs/>
          <w:sz w:val="24"/>
        </w:rPr>
        <w:t>Множеств</w:t>
      </w:r>
      <w:r w:rsidR="00215DBF" w:rsidRPr="0051679B">
        <w:rPr>
          <w:rStyle w:val="FontStyle80"/>
          <w:bCs/>
          <w:sz w:val="24"/>
        </w:rPr>
        <w:t>о целых неотрицательных чисел (</w:t>
      </w:r>
      <w:r w:rsidR="005C2D2B" w:rsidRPr="0051679B">
        <w:rPr>
          <w:rStyle w:val="FontStyle80"/>
          <w:bCs/>
          <w:sz w:val="24"/>
        </w:rPr>
        <w:t>25</w:t>
      </w:r>
      <w:r w:rsidR="00215DBF" w:rsidRPr="0051679B">
        <w:rPr>
          <w:rStyle w:val="FontStyle80"/>
          <w:bCs/>
          <w:sz w:val="24"/>
        </w:rPr>
        <w:t xml:space="preserve"> ч)</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t xml:space="preserve">Многозначное число;  классы и разряды многозначного числа. Десятичная система записи чисел. Чтение и запись многозначных чисел. </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t xml:space="preserve">Сведения из истории математики. Римские цифры:  I, V, X, L, C, D, М; запись дат римскими цифрам; примеры записи чисел римскими цифрами. </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lastRenderedPageBreak/>
        <w:t xml:space="preserve">Свойства арифметических действий. </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Cs/>
          <w:sz w:val="24"/>
        </w:rPr>
      </w:pPr>
      <w:r w:rsidRPr="0051679B">
        <w:rPr>
          <w:rStyle w:val="FontStyle80"/>
          <w:bCs/>
          <w:sz w:val="24"/>
        </w:rPr>
        <w:t>Арифметические д</w:t>
      </w:r>
      <w:r w:rsidR="00215DBF" w:rsidRPr="0051679B">
        <w:rPr>
          <w:rStyle w:val="FontStyle80"/>
          <w:bCs/>
          <w:sz w:val="24"/>
        </w:rPr>
        <w:t>ей</w:t>
      </w:r>
      <w:r w:rsidR="005C2D2B" w:rsidRPr="0051679B">
        <w:rPr>
          <w:rStyle w:val="FontStyle80"/>
          <w:bCs/>
          <w:sz w:val="24"/>
        </w:rPr>
        <w:t>ствия с многозначными числами (</w:t>
      </w:r>
      <w:r w:rsidR="008D335E" w:rsidRPr="0051679B">
        <w:rPr>
          <w:rStyle w:val="FontStyle80"/>
          <w:bCs/>
          <w:sz w:val="24"/>
        </w:rPr>
        <w:t>71</w:t>
      </w:r>
      <w:r w:rsidR="00215DBF" w:rsidRPr="0051679B">
        <w:rPr>
          <w:rStyle w:val="FontStyle80"/>
          <w:bCs/>
          <w:sz w:val="24"/>
        </w:rPr>
        <w:t>ч)</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t xml:space="preserve">Устные и письменные приемы сложения и вычитания многозначных чисел. </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t xml:space="preserve">Умножение и деление на однозначное число, на двузначное и трёхзначное число. </w:t>
      </w:r>
    </w:p>
    <w:p w:rsidR="00C2550B" w:rsidRPr="0051679B" w:rsidRDefault="00D275E9" w:rsidP="00763A6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t xml:space="preserve">Простейшие устные вычисления.  </w:t>
      </w:r>
      <w:r w:rsidR="00C2550B" w:rsidRPr="0051679B">
        <w:rPr>
          <w:rStyle w:val="FontStyle80"/>
          <w:b w:val="0"/>
          <w:bCs/>
          <w:sz w:val="24"/>
        </w:rPr>
        <w:t xml:space="preserve">Решение арифметических задач разных видов, требующих выполнения 3-4 вычислений. </w:t>
      </w:r>
    </w:p>
    <w:p w:rsidR="00C2550B" w:rsidRPr="0051679B" w:rsidRDefault="00215DBF" w:rsidP="00763A6E">
      <w:pPr>
        <w:pStyle w:val="Style11"/>
        <w:widowControl/>
        <w:shd w:val="clear" w:color="auto" w:fill="FFFFFF"/>
        <w:tabs>
          <w:tab w:val="left" w:pos="706"/>
        </w:tabs>
        <w:spacing w:line="240" w:lineRule="auto"/>
        <w:ind w:firstLine="0"/>
        <w:jc w:val="both"/>
        <w:rPr>
          <w:rStyle w:val="FontStyle80"/>
          <w:bCs/>
          <w:sz w:val="24"/>
        </w:rPr>
      </w:pPr>
      <w:r w:rsidRPr="0051679B">
        <w:rPr>
          <w:rStyle w:val="FontStyle80"/>
          <w:bCs/>
          <w:sz w:val="24"/>
        </w:rPr>
        <w:t>Величины и их измерение (</w:t>
      </w:r>
      <w:r w:rsidR="008D335E" w:rsidRPr="0051679B">
        <w:rPr>
          <w:rStyle w:val="FontStyle80"/>
          <w:bCs/>
          <w:sz w:val="24"/>
        </w:rPr>
        <w:t>31</w:t>
      </w:r>
      <w:r w:rsidRPr="0051679B">
        <w:rPr>
          <w:rStyle w:val="FontStyle80"/>
          <w:bCs/>
          <w:sz w:val="24"/>
        </w:rPr>
        <w:t>ч)</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i/>
          <w:sz w:val="24"/>
        </w:rPr>
      </w:pPr>
      <w:r w:rsidRPr="0051679B">
        <w:rPr>
          <w:rStyle w:val="FontStyle80"/>
          <w:b w:val="0"/>
          <w:bCs/>
          <w:sz w:val="24"/>
        </w:rPr>
        <w:t>Единицы массы: тонна и центнер. Обозначение: т, ц. Соотношение: 1т = 10 ц, 1т = 1000 кг, 1 ц = 100 кг. Скорость равномерного прямолинейного движения и её единицы. Обозначения: км/ч, м/с, м/мин. Решение задач на движение.</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t>Точные и приближённые значения величины (с недостатком, с избытком). Измерения длины, массы, времени, площади с заданной точностью.</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i/>
          <w:sz w:val="24"/>
        </w:rPr>
      </w:pPr>
      <w:r w:rsidRPr="0051679B">
        <w:rPr>
          <w:rStyle w:val="FontStyle80"/>
          <w:b w:val="0"/>
          <w:bCs/>
          <w:i/>
          <w:sz w:val="24"/>
        </w:rPr>
        <w:t>Алгебраическая пропедевтика.</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t xml:space="preserve">Координатный угол. Простейшие графики. Диаграммы. Таблицы. </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t xml:space="preserve">Равенства с буквой. Нахождение неизвестного числа, обозначенного буквой.    </w:t>
      </w:r>
    </w:p>
    <w:p w:rsidR="00C2550B" w:rsidRPr="0051679B" w:rsidRDefault="00215DBF" w:rsidP="00763A6E">
      <w:pPr>
        <w:pStyle w:val="Style11"/>
        <w:widowControl/>
        <w:shd w:val="clear" w:color="auto" w:fill="FFFFFF"/>
        <w:tabs>
          <w:tab w:val="left" w:pos="706"/>
        </w:tabs>
        <w:spacing w:line="240" w:lineRule="auto"/>
        <w:ind w:firstLine="0"/>
        <w:jc w:val="both"/>
        <w:rPr>
          <w:rStyle w:val="FontStyle80"/>
          <w:bCs/>
          <w:sz w:val="24"/>
        </w:rPr>
      </w:pPr>
      <w:r w:rsidRPr="0051679B">
        <w:rPr>
          <w:rStyle w:val="FontStyle80"/>
          <w:bCs/>
          <w:sz w:val="24"/>
        </w:rPr>
        <w:t>Геометрические понятия</w:t>
      </w:r>
      <w:r w:rsidR="00C2550B" w:rsidRPr="0051679B">
        <w:rPr>
          <w:rStyle w:val="FontStyle80"/>
          <w:bCs/>
          <w:sz w:val="24"/>
        </w:rPr>
        <w:t xml:space="preserve"> </w:t>
      </w:r>
      <w:r w:rsidRPr="0051679B">
        <w:rPr>
          <w:rStyle w:val="FontStyle80"/>
          <w:bCs/>
          <w:sz w:val="24"/>
        </w:rPr>
        <w:t>(</w:t>
      </w:r>
      <w:r w:rsidR="005C2D2B" w:rsidRPr="0051679B">
        <w:rPr>
          <w:rStyle w:val="FontStyle80"/>
          <w:bCs/>
          <w:sz w:val="24"/>
        </w:rPr>
        <w:t>26</w:t>
      </w:r>
      <w:r w:rsidRPr="0051679B">
        <w:rPr>
          <w:rStyle w:val="FontStyle80"/>
          <w:bCs/>
          <w:sz w:val="24"/>
        </w:rPr>
        <w:t>ч)</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t xml:space="preserve">Многогранник. Вершина, ребра и грани многогранника. </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t>Построение прямоугольников. Взаимное расположение точек, отрезков, лучей, прямых, многоугольников, окружностей.</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i/>
          <w:sz w:val="24"/>
        </w:rPr>
      </w:pPr>
      <w:r w:rsidRPr="0051679B">
        <w:rPr>
          <w:rStyle w:val="FontStyle80"/>
          <w:b w:val="0"/>
          <w:bCs/>
          <w:i/>
          <w:sz w:val="24"/>
        </w:rPr>
        <w:t xml:space="preserve">Треугольники и их виды.   </w:t>
      </w: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t>Виды углов. Виды треугольников в зависимости от вида углов (остроугольные, прямоу</w:t>
      </w:r>
      <w:r w:rsidR="00D275E9" w:rsidRPr="0051679B">
        <w:rPr>
          <w:rStyle w:val="FontStyle80"/>
          <w:b w:val="0"/>
          <w:bCs/>
          <w:sz w:val="24"/>
        </w:rPr>
        <w:t xml:space="preserve">гольные, тупоугольные). </w:t>
      </w:r>
      <w:r w:rsidRPr="0051679B">
        <w:rPr>
          <w:rStyle w:val="FontStyle80"/>
          <w:b w:val="0"/>
          <w:bCs/>
          <w:sz w:val="24"/>
        </w:rPr>
        <w:t xml:space="preserve">Виды треугольников в зависимости от длины сторон (разносторонние, равнобедренные, равносторонние).    </w:t>
      </w:r>
    </w:p>
    <w:p w:rsidR="008D335E" w:rsidRPr="0051679B" w:rsidRDefault="00C2550B" w:rsidP="008D335E">
      <w:pPr>
        <w:pStyle w:val="Style11"/>
        <w:widowControl/>
        <w:shd w:val="clear" w:color="auto" w:fill="FFFFFF"/>
        <w:tabs>
          <w:tab w:val="left" w:pos="706"/>
          <w:tab w:val="left" w:pos="5670"/>
        </w:tabs>
        <w:spacing w:line="240" w:lineRule="auto"/>
        <w:ind w:firstLine="0"/>
        <w:jc w:val="both"/>
        <w:rPr>
          <w:rStyle w:val="FontStyle80"/>
          <w:bCs/>
          <w:sz w:val="24"/>
        </w:rPr>
      </w:pPr>
      <w:r w:rsidRPr="0051679B">
        <w:rPr>
          <w:rStyle w:val="FontStyle80"/>
          <w:b w:val="0"/>
          <w:bCs/>
          <w:i/>
          <w:sz w:val="24"/>
        </w:rPr>
        <w:t>Практические работы.</w:t>
      </w:r>
      <w:r w:rsidRPr="0051679B">
        <w:rPr>
          <w:rStyle w:val="FontStyle80"/>
          <w:b w:val="0"/>
          <w:bCs/>
          <w:sz w:val="24"/>
        </w:rPr>
        <w:t xml:space="preserve"> Ознакомление с моделями многогранников: показ и пересчитывание вершин, ребер и граней многогранника. Склеивание моделей многогранников по их разверткам. Сопоставление фигур и разверток: выбор фигуры, имеющей соответствующую развертку, проверка правильности выбора. Сравнение углов наложением.</w:t>
      </w:r>
      <w:r w:rsidR="008D335E" w:rsidRPr="0051679B">
        <w:rPr>
          <w:rStyle w:val="FontStyle80"/>
          <w:bCs/>
          <w:sz w:val="24"/>
        </w:rPr>
        <w:t xml:space="preserve"> </w:t>
      </w:r>
    </w:p>
    <w:p w:rsidR="008D335E" w:rsidRPr="0051679B" w:rsidRDefault="008D335E" w:rsidP="008D335E">
      <w:pPr>
        <w:pStyle w:val="Style11"/>
        <w:widowControl/>
        <w:shd w:val="clear" w:color="auto" w:fill="FFFFFF"/>
        <w:tabs>
          <w:tab w:val="left" w:pos="706"/>
          <w:tab w:val="left" w:pos="5670"/>
        </w:tabs>
        <w:spacing w:line="240" w:lineRule="auto"/>
        <w:ind w:firstLine="0"/>
        <w:jc w:val="both"/>
        <w:rPr>
          <w:rStyle w:val="FontStyle80"/>
          <w:bCs/>
          <w:sz w:val="24"/>
        </w:rPr>
      </w:pPr>
      <w:r w:rsidRPr="0051679B">
        <w:rPr>
          <w:rStyle w:val="FontStyle80"/>
          <w:bCs/>
          <w:sz w:val="24"/>
        </w:rPr>
        <w:t>Логические понятия (6 ч)</w:t>
      </w:r>
      <w:r w:rsidRPr="0051679B">
        <w:rPr>
          <w:rStyle w:val="FontStyle80"/>
          <w:bCs/>
          <w:sz w:val="24"/>
        </w:rPr>
        <w:tab/>
      </w:r>
    </w:p>
    <w:p w:rsidR="008D335E" w:rsidRPr="0051679B" w:rsidRDefault="008D335E" w:rsidP="008D335E">
      <w:pPr>
        <w:pStyle w:val="Style11"/>
        <w:widowControl/>
        <w:shd w:val="clear" w:color="auto" w:fill="FFFFFF"/>
        <w:tabs>
          <w:tab w:val="left" w:pos="706"/>
        </w:tabs>
        <w:spacing w:line="240" w:lineRule="auto"/>
        <w:ind w:firstLine="0"/>
        <w:jc w:val="both"/>
        <w:rPr>
          <w:rStyle w:val="FontStyle80"/>
          <w:b w:val="0"/>
          <w:bCs/>
          <w:i/>
          <w:sz w:val="24"/>
        </w:rPr>
      </w:pPr>
      <w:r w:rsidRPr="0051679B">
        <w:rPr>
          <w:rStyle w:val="FontStyle80"/>
          <w:b w:val="0"/>
          <w:bCs/>
          <w:i/>
          <w:sz w:val="24"/>
        </w:rPr>
        <w:t>Высказывания.</w:t>
      </w:r>
    </w:p>
    <w:p w:rsidR="00C2550B" w:rsidRPr="0051679B" w:rsidRDefault="008D335E" w:rsidP="008D335E">
      <w:pPr>
        <w:pStyle w:val="Style11"/>
        <w:widowControl/>
        <w:shd w:val="clear" w:color="auto" w:fill="FFFFFF"/>
        <w:tabs>
          <w:tab w:val="left" w:pos="706"/>
        </w:tabs>
        <w:spacing w:line="240" w:lineRule="auto"/>
        <w:ind w:firstLine="0"/>
        <w:jc w:val="both"/>
        <w:rPr>
          <w:rStyle w:val="FontStyle80"/>
          <w:b w:val="0"/>
          <w:bCs/>
          <w:sz w:val="24"/>
        </w:rPr>
      </w:pPr>
      <w:r w:rsidRPr="0051679B">
        <w:rPr>
          <w:rStyle w:val="FontStyle80"/>
          <w:b w:val="0"/>
          <w:bCs/>
          <w:sz w:val="24"/>
        </w:rPr>
        <w:t>Высказывание и его значение (истина, ложь).  Составление высказываний и нахождение их значений. Решение задач на перебор вариантов</w:t>
      </w:r>
    </w:p>
    <w:p w:rsidR="00C2550B" w:rsidRPr="0051679B" w:rsidRDefault="00215DBF" w:rsidP="00763A6E">
      <w:pPr>
        <w:pStyle w:val="Style11"/>
        <w:widowControl/>
        <w:shd w:val="clear" w:color="auto" w:fill="FFFFFF"/>
        <w:tabs>
          <w:tab w:val="left" w:pos="706"/>
        </w:tabs>
        <w:spacing w:line="240" w:lineRule="auto"/>
        <w:ind w:firstLine="0"/>
        <w:jc w:val="both"/>
        <w:rPr>
          <w:rStyle w:val="FontStyle80"/>
          <w:bCs/>
          <w:sz w:val="24"/>
        </w:rPr>
      </w:pPr>
      <w:r w:rsidRPr="0051679B">
        <w:rPr>
          <w:rStyle w:val="FontStyle80"/>
          <w:bCs/>
          <w:sz w:val="24"/>
        </w:rPr>
        <w:t>Работа с информацией</w:t>
      </w:r>
      <w:r w:rsidR="00C2550B" w:rsidRPr="0051679B">
        <w:rPr>
          <w:rStyle w:val="FontStyle80"/>
          <w:bCs/>
          <w:sz w:val="24"/>
        </w:rPr>
        <w:t xml:space="preserve"> </w:t>
      </w:r>
      <w:r w:rsidRPr="0051679B">
        <w:rPr>
          <w:rStyle w:val="FontStyle80"/>
          <w:bCs/>
          <w:sz w:val="24"/>
        </w:rPr>
        <w:t>(</w:t>
      </w:r>
      <w:r w:rsidR="008D335E" w:rsidRPr="0051679B">
        <w:rPr>
          <w:rStyle w:val="FontStyle80"/>
          <w:bCs/>
          <w:sz w:val="24"/>
        </w:rPr>
        <w:t>11</w:t>
      </w:r>
      <w:r w:rsidR="00C2550B" w:rsidRPr="0051679B">
        <w:rPr>
          <w:rStyle w:val="FontStyle80"/>
          <w:bCs/>
          <w:sz w:val="24"/>
        </w:rPr>
        <w:t xml:space="preserve"> ч</w:t>
      </w:r>
      <w:r w:rsidRPr="0051679B">
        <w:rPr>
          <w:rStyle w:val="FontStyle80"/>
          <w:bCs/>
          <w:sz w:val="24"/>
        </w:rPr>
        <w:t>)</w:t>
      </w:r>
    </w:p>
    <w:p w:rsidR="00133CB5" w:rsidRPr="0051679B" w:rsidRDefault="00133CB5" w:rsidP="00763A6E">
      <w:pPr>
        <w:autoSpaceDE w:val="0"/>
        <w:autoSpaceDN w:val="0"/>
        <w:adjustRightInd w:val="0"/>
        <w:ind w:right="-143"/>
        <w:jc w:val="both"/>
      </w:pPr>
      <w:r w:rsidRPr="0051679B">
        <w:t>Сбор и представление информации, связанной со счётом (пересчётом), измерением величин; фиксирование, анализ полученной информации.</w:t>
      </w:r>
    </w:p>
    <w:p w:rsidR="00133CB5" w:rsidRPr="0051679B" w:rsidRDefault="00133CB5" w:rsidP="00763A6E">
      <w:pPr>
        <w:autoSpaceDE w:val="0"/>
        <w:autoSpaceDN w:val="0"/>
        <w:adjustRightInd w:val="0"/>
        <w:ind w:right="-143"/>
        <w:jc w:val="both"/>
      </w:pPr>
      <w:r w:rsidRPr="0051679B">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133CB5" w:rsidRPr="0051679B" w:rsidRDefault="00133CB5" w:rsidP="00763A6E">
      <w:pPr>
        <w:pStyle w:val="Style11"/>
        <w:widowControl/>
        <w:shd w:val="clear" w:color="auto" w:fill="FFFFFF"/>
        <w:tabs>
          <w:tab w:val="left" w:pos="706"/>
        </w:tabs>
        <w:spacing w:line="240" w:lineRule="auto"/>
        <w:ind w:firstLine="0"/>
        <w:jc w:val="both"/>
        <w:rPr>
          <w:rStyle w:val="FontStyle80"/>
          <w:b w:val="0"/>
          <w:bCs/>
          <w:sz w:val="24"/>
        </w:rPr>
      </w:pPr>
    </w:p>
    <w:p w:rsidR="00C2550B" w:rsidRPr="0051679B" w:rsidRDefault="00C2550B" w:rsidP="00763A6E">
      <w:pPr>
        <w:pStyle w:val="Style11"/>
        <w:widowControl/>
        <w:shd w:val="clear" w:color="auto" w:fill="FFFFFF"/>
        <w:tabs>
          <w:tab w:val="left" w:pos="706"/>
        </w:tabs>
        <w:spacing w:line="240" w:lineRule="auto"/>
        <w:ind w:firstLine="0"/>
        <w:jc w:val="both"/>
        <w:rPr>
          <w:rStyle w:val="FontStyle80"/>
          <w:b w:val="0"/>
          <w:bCs/>
          <w:sz w:val="24"/>
        </w:rPr>
      </w:pPr>
    </w:p>
    <w:p w:rsidR="00C2550B" w:rsidRPr="0051679B" w:rsidRDefault="00C2550B" w:rsidP="00763A6E">
      <w:pPr>
        <w:shd w:val="clear" w:color="auto" w:fill="FFFFFF"/>
        <w:jc w:val="both"/>
        <w:rPr>
          <w:b/>
          <w:bCs/>
          <w:iCs/>
        </w:rPr>
      </w:pPr>
    </w:p>
    <w:p w:rsidR="00C2550B" w:rsidRPr="0051679B" w:rsidRDefault="00C2550B" w:rsidP="00763A6E">
      <w:pPr>
        <w:jc w:val="both"/>
        <w:rPr>
          <w:b/>
          <w:bCs/>
          <w:i/>
          <w:iCs/>
        </w:rPr>
      </w:pPr>
    </w:p>
    <w:p w:rsidR="00C2550B" w:rsidRPr="0051679B" w:rsidRDefault="00C2550B" w:rsidP="00763A6E">
      <w:pPr>
        <w:jc w:val="center"/>
        <w:rPr>
          <w:b/>
        </w:rPr>
        <w:sectPr w:rsidR="00C2550B" w:rsidRPr="0051679B" w:rsidSect="00335E44">
          <w:pgSz w:w="11906" w:h="16838"/>
          <w:pgMar w:top="568" w:right="850" w:bottom="1134" w:left="1701" w:header="708" w:footer="708" w:gutter="0"/>
          <w:cols w:space="708"/>
          <w:docGrid w:linePitch="360"/>
        </w:sectPr>
      </w:pPr>
    </w:p>
    <w:p w:rsidR="00C2550B" w:rsidRPr="0051679B" w:rsidRDefault="00215DBF" w:rsidP="00763A6E">
      <w:pPr>
        <w:pStyle w:val="ab"/>
        <w:ind w:left="360"/>
        <w:jc w:val="center"/>
        <w:rPr>
          <w:b/>
        </w:rPr>
      </w:pPr>
      <w:r w:rsidRPr="0051679B">
        <w:rPr>
          <w:b/>
        </w:rPr>
        <w:lastRenderedPageBreak/>
        <w:t>Тематическое планирование</w:t>
      </w:r>
    </w:p>
    <w:p w:rsidR="00C2550B" w:rsidRPr="0051679B" w:rsidRDefault="00C2550B" w:rsidP="00763A6E">
      <w:pPr>
        <w:jc w:val="center"/>
      </w:pPr>
      <w:r w:rsidRPr="0051679B">
        <w:rPr>
          <w:b/>
        </w:rPr>
        <w:t xml:space="preserve">1 класс  </w:t>
      </w:r>
      <w:r w:rsidRPr="0051679B">
        <w:t>(4 ч в неделю, всего 132 ч)</w:t>
      </w:r>
    </w:p>
    <w:p w:rsidR="00C2550B" w:rsidRPr="0051679B" w:rsidRDefault="00C2550B" w:rsidP="00763A6E">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88"/>
        <w:gridCol w:w="2468"/>
        <w:gridCol w:w="905"/>
        <w:gridCol w:w="5502"/>
      </w:tblGrid>
      <w:tr w:rsidR="00C2550B" w:rsidRPr="0051679B" w:rsidTr="003F0FB1">
        <w:trPr>
          <w:trHeight w:val="889"/>
        </w:trPr>
        <w:tc>
          <w:tcPr>
            <w:tcW w:w="0" w:type="auto"/>
          </w:tcPr>
          <w:p w:rsidR="00C2550B" w:rsidRPr="0051679B" w:rsidRDefault="00C2550B" w:rsidP="00763A6E">
            <w:pPr>
              <w:jc w:val="center"/>
              <w:rPr>
                <w:b/>
              </w:rPr>
            </w:pPr>
            <w:r w:rsidRPr="0051679B">
              <w:rPr>
                <w:b/>
              </w:rPr>
              <w:t>№ п/п</w:t>
            </w:r>
          </w:p>
        </w:tc>
        <w:tc>
          <w:tcPr>
            <w:tcW w:w="0" w:type="auto"/>
            <w:vAlign w:val="center"/>
          </w:tcPr>
          <w:p w:rsidR="00C2550B" w:rsidRPr="0051679B" w:rsidRDefault="00C2550B" w:rsidP="00763A6E">
            <w:pPr>
              <w:jc w:val="center"/>
              <w:rPr>
                <w:b/>
              </w:rPr>
            </w:pPr>
            <w:r w:rsidRPr="0051679B">
              <w:rPr>
                <w:b/>
              </w:rPr>
              <w:t xml:space="preserve">Разделы </w:t>
            </w:r>
          </w:p>
        </w:tc>
        <w:tc>
          <w:tcPr>
            <w:tcW w:w="0" w:type="auto"/>
            <w:vAlign w:val="center"/>
          </w:tcPr>
          <w:p w:rsidR="00C2550B" w:rsidRPr="0051679B" w:rsidRDefault="00C2550B" w:rsidP="00763A6E">
            <w:pPr>
              <w:jc w:val="center"/>
              <w:rPr>
                <w:b/>
              </w:rPr>
            </w:pPr>
            <w:r w:rsidRPr="0051679B">
              <w:rPr>
                <w:b/>
              </w:rPr>
              <w:t>Кол-во часов</w:t>
            </w:r>
          </w:p>
        </w:tc>
        <w:tc>
          <w:tcPr>
            <w:tcW w:w="0" w:type="auto"/>
            <w:vAlign w:val="center"/>
          </w:tcPr>
          <w:p w:rsidR="00C2550B" w:rsidRPr="0051679B" w:rsidRDefault="00C2550B" w:rsidP="00763A6E">
            <w:pPr>
              <w:jc w:val="both"/>
              <w:rPr>
                <w:b/>
                <w:lang w:val="en-US"/>
              </w:rPr>
            </w:pPr>
            <w:r w:rsidRPr="0051679B">
              <w:rPr>
                <w:b/>
              </w:rPr>
              <w:t xml:space="preserve">Характеристика деятельности учащихся </w:t>
            </w:r>
          </w:p>
        </w:tc>
      </w:tr>
      <w:tr w:rsidR="00C2550B" w:rsidRPr="0051679B" w:rsidTr="00215DBF">
        <w:trPr>
          <w:trHeight w:val="2533"/>
        </w:trPr>
        <w:tc>
          <w:tcPr>
            <w:tcW w:w="0" w:type="auto"/>
          </w:tcPr>
          <w:p w:rsidR="00C2550B" w:rsidRPr="0051679B" w:rsidRDefault="00C2550B" w:rsidP="00763A6E">
            <w:pPr>
              <w:jc w:val="both"/>
            </w:pPr>
            <w:r w:rsidRPr="0051679B">
              <w:t>1</w:t>
            </w:r>
          </w:p>
        </w:tc>
        <w:tc>
          <w:tcPr>
            <w:tcW w:w="0" w:type="auto"/>
          </w:tcPr>
          <w:p w:rsidR="00C2550B" w:rsidRPr="0051679B" w:rsidRDefault="00C2550B" w:rsidP="00763A6E">
            <w:r w:rsidRPr="0051679B">
              <w:rPr>
                <w:bCs/>
                <w:iCs/>
              </w:rPr>
              <w:t>Первоначальные представления  о  множествах  предметов.</w:t>
            </w:r>
          </w:p>
        </w:tc>
        <w:tc>
          <w:tcPr>
            <w:tcW w:w="0" w:type="auto"/>
            <w:vAlign w:val="center"/>
          </w:tcPr>
          <w:p w:rsidR="00C2550B" w:rsidRPr="0051679B" w:rsidRDefault="00C2550B" w:rsidP="00763A6E">
            <w:pPr>
              <w:jc w:val="center"/>
            </w:pPr>
            <w:r w:rsidRPr="0051679B">
              <w:t>2</w:t>
            </w:r>
          </w:p>
        </w:tc>
        <w:tc>
          <w:tcPr>
            <w:tcW w:w="0" w:type="auto"/>
          </w:tcPr>
          <w:p w:rsidR="00C2550B" w:rsidRPr="0051679B" w:rsidRDefault="00C2550B" w:rsidP="00763A6E">
            <w:pPr>
              <w:jc w:val="both"/>
            </w:pPr>
            <w:r w:rsidRPr="0051679B">
              <w:rPr>
                <w:i/>
              </w:rPr>
              <w:t>Сравнивать</w:t>
            </w:r>
            <w:r w:rsidRPr="0051679B">
              <w:t xml:space="preserve"> предметы с целью выявления в них сходств и различий. </w:t>
            </w:r>
            <w:r w:rsidRPr="0051679B">
              <w:rPr>
                <w:i/>
              </w:rPr>
              <w:t>Выделять</w:t>
            </w:r>
            <w:r w:rsidRPr="0051679B">
              <w:t xml:space="preserve"> из множества предметов один или несколько предметов по заданному свойству. </w:t>
            </w:r>
            <w:r w:rsidRPr="0051679B">
              <w:rPr>
                <w:i/>
              </w:rPr>
              <w:t>Сравнивать</w:t>
            </w:r>
            <w:r w:rsidRPr="0051679B">
              <w:t xml:space="preserve"> (визуально) предметы или геометрические фигуры по размерам. </w:t>
            </w:r>
            <w:r w:rsidRPr="0051679B">
              <w:rPr>
                <w:i/>
              </w:rPr>
              <w:t>Упорядочивать</w:t>
            </w:r>
            <w:r w:rsidRPr="0051679B">
              <w:t xml:space="preserve"> (располагать) предметы по высоте, длине, ширине в порядке увеличения или уменьшения. </w:t>
            </w:r>
            <w:r w:rsidRPr="0051679B">
              <w:rPr>
                <w:i/>
              </w:rPr>
              <w:t>Изменять</w:t>
            </w:r>
            <w:r w:rsidRPr="0051679B">
              <w:t xml:space="preserve"> размеры фигур при сохранении других признаков. </w:t>
            </w:r>
          </w:p>
        </w:tc>
      </w:tr>
      <w:tr w:rsidR="00C2550B" w:rsidRPr="0051679B" w:rsidTr="003F0FB1">
        <w:tc>
          <w:tcPr>
            <w:tcW w:w="0" w:type="auto"/>
          </w:tcPr>
          <w:p w:rsidR="00C2550B" w:rsidRPr="0051679B" w:rsidRDefault="00C2550B" w:rsidP="00763A6E">
            <w:r w:rsidRPr="0051679B">
              <w:t>2</w:t>
            </w:r>
          </w:p>
        </w:tc>
        <w:tc>
          <w:tcPr>
            <w:tcW w:w="0" w:type="auto"/>
          </w:tcPr>
          <w:p w:rsidR="00C2550B" w:rsidRPr="0051679B" w:rsidRDefault="00C2550B" w:rsidP="00763A6E">
            <w:r w:rsidRPr="0051679B">
              <w:rPr>
                <w:bCs/>
                <w:iCs/>
              </w:rPr>
              <w:t>Отношения  между  предметами  и  между множествами  предметов.</w:t>
            </w:r>
          </w:p>
        </w:tc>
        <w:tc>
          <w:tcPr>
            <w:tcW w:w="0" w:type="auto"/>
            <w:vAlign w:val="center"/>
          </w:tcPr>
          <w:p w:rsidR="00C2550B" w:rsidRPr="0051679B" w:rsidRDefault="00C2550B" w:rsidP="00763A6E">
            <w:pPr>
              <w:jc w:val="center"/>
            </w:pPr>
            <w:r w:rsidRPr="0051679B">
              <w:t>8</w:t>
            </w:r>
          </w:p>
        </w:tc>
        <w:tc>
          <w:tcPr>
            <w:tcW w:w="0" w:type="auto"/>
          </w:tcPr>
          <w:p w:rsidR="00C2550B" w:rsidRPr="0051679B" w:rsidRDefault="00C2550B" w:rsidP="00763A6E">
            <w:pPr>
              <w:jc w:val="both"/>
            </w:pPr>
            <w:r w:rsidRPr="0051679B">
              <w:rPr>
                <w:i/>
              </w:rPr>
              <w:t>Сравнивать</w:t>
            </w:r>
            <w:r w:rsidRPr="0051679B">
              <w:t xml:space="preserve"> два множества предметов по их численностям путём составления пар. </w:t>
            </w:r>
            <w:r w:rsidRPr="0051679B">
              <w:rPr>
                <w:i/>
              </w:rPr>
              <w:t>Характеризовать</w:t>
            </w:r>
            <w:r w:rsidRPr="0051679B">
              <w:t xml:space="preserve"> результат сравнения словами: больше, чем; меньше, чем; столько же; больше на; меньше на. </w:t>
            </w:r>
            <w:r w:rsidRPr="0051679B">
              <w:rPr>
                <w:i/>
              </w:rPr>
              <w:t>Упорядочивать</w:t>
            </w:r>
            <w:r w:rsidRPr="0051679B">
              <w:t xml:space="preserve"> данное множество чисел (располагать числа в порядке увеличения или уменьшения).</w:t>
            </w:r>
            <w:r w:rsidRPr="0051679B">
              <w:rPr>
                <w:i/>
              </w:rPr>
              <w:t>Называть</w:t>
            </w:r>
            <w:r w:rsidRPr="0051679B">
              <w:t xml:space="preserve"> число, которое на несколько единиц больше или меньше данного числа. </w:t>
            </w:r>
            <w:r w:rsidRPr="0051679B">
              <w:rPr>
                <w:i/>
              </w:rPr>
              <w:t>Выявлять</w:t>
            </w:r>
            <w:r w:rsidRPr="0051679B">
              <w:t xml:space="preserve"> закономерности в расположении чисел и решать обратную задачу: составлять последовательность чисел по заданному правилу. </w:t>
            </w:r>
          </w:p>
          <w:p w:rsidR="00C2550B" w:rsidRPr="0051679B" w:rsidRDefault="00C2550B" w:rsidP="00763A6E">
            <w:pPr>
              <w:jc w:val="both"/>
              <w:rPr>
                <w:i/>
              </w:rPr>
            </w:pPr>
            <w:r w:rsidRPr="0051679B">
              <w:rPr>
                <w:i/>
              </w:rPr>
              <w:t>Моделировать</w:t>
            </w:r>
            <w:r w:rsidRPr="0051679B">
              <w:t>: использовать готовую модель (граф с цветными стрелками) в целях выявления отношений, в которых находятся данные числа, либо строить модель самостоятельно для выражения результатов сравнения чисел</w:t>
            </w:r>
          </w:p>
        </w:tc>
      </w:tr>
      <w:tr w:rsidR="00C2550B" w:rsidRPr="0051679B" w:rsidTr="003F0FB1">
        <w:tc>
          <w:tcPr>
            <w:tcW w:w="0" w:type="auto"/>
          </w:tcPr>
          <w:p w:rsidR="00C2550B" w:rsidRPr="0051679B" w:rsidRDefault="00C2550B" w:rsidP="00763A6E">
            <w:r w:rsidRPr="0051679B">
              <w:t>3</w:t>
            </w:r>
          </w:p>
        </w:tc>
        <w:tc>
          <w:tcPr>
            <w:tcW w:w="0" w:type="auto"/>
          </w:tcPr>
          <w:p w:rsidR="00C2550B" w:rsidRPr="0051679B" w:rsidRDefault="00C2550B" w:rsidP="00763A6E">
            <w:pPr>
              <w:rPr>
                <w:bCs/>
                <w:iCs/>
              </w:rPr>
            </w:pPr>
            <w:r w:rsidRPr="0051679B">
              <w:rPr>
                <w:bCs/>
                <w:iCs/>
              </w:rPr>
              <w:t>Число и счёт</w:t>
            </w:r>
            <w:r w:rsidRPr="0051679B">
              <w:rPr>
                <w:b/>
                <w:bCs/>
                <w:i/>
                <w:iCs/>
              </w:rPr>
              <w:t>.</w:t>
            </w:r>
          </w:p>
        </w:tc>
        <w:tc>
          <w:tcPr>
            <w:tcW w:w="0" w:type="auto"/>
            <w:vAlign w:val="center"/>
          </w:tcPr>
          <w:p w:rsidR="00C2550B" w:rsidRPr="0051679B" w:rsidRDefault="00C2550B" w:rsidP="00763A6E">
            <w:pPr>
              <w:jc w:val="center"/>
            </w:pPr>
            <w:r w:rsidRPr="0051679B">
              <w:t>9</w:t>
            </w:r>
          </w:p>
        </w:tc>
        <w:tc>
          <w:tcPr>
            <w:tcW w:w="0" w:type="auto"/>
          </w:tcPr>
          <w:p w:rsidR="00C2550B" w:rsidRPr="0051679B" w:rsidRDefault="00C2550B" w:rsidP="00763A6E">
            <w:pPr>
              <w:jc w:val="both"/>
            </w:pPr>
            <w:r w:rsidRPr="0051679B">
              <w:rPr>
                <w:i/>
              </w:rPr>
              <w:t>Называть</w:t>
            </w:r>
            <w:r w:rsidRPr="0051679B">
              <w:t xml:space="preserve"> числа от 1 до 20 в прямом и в обратом порядке. </w:t>
            </w:r>
            <w:r w:rsidRPr="0051679B">
              <w:rPr>
                <w:i/>
              </w:rPr>
              <w:t>Пересчитывать</w:t>
            </w:r>
            <w:r w:rsidRPr="0051679B">
              <w:t xml:space="preserve"> предметы, выражать числами получаемые результаты. </w:t>
            </w:r>
            <w:r w:rsidRPr="0051679B">
              <w:rPr>
                <w:i/>
              </w:rPr>
              <w:t>Различать</w:t>
            </w:r>
            <w:r w:rsidRPr="0051679B">
              <w:t xml:space="preserve"> понятия «число» и «цифра».</w:t>
            </w:r>
            <w:r w:rsidRPr="0051679B">
              <w:rPr>
                <w:i/>
              </w:rPr>
              <w:t>Устанавливать</w:t>
            </w:r>
            <w:r w:rsidRPr="0051679B">
              <w:t xml:space="preserve"> соответствие между числом и множеством предметов, а также между множеством предметов и числом. </w:t>
            </w:r>
            <w:r w:rsidRPr="0051679B">
              <w:rPr>
                <w:i/>
              </w:rPr>
              <w:t>Моделировать</w:t>
            </w:r>
            <w:r w:rsidRPr="0051679B">
              <w:t xml:space="preserve"> соответствующую ситуацию с помощью фишек. </w:t>
            </w:r>
            <w:r w:rsidRPr="0051679B">
              <w:rPr>
                <w:i/>
              </w:rPr>
              <w:t>Характеризовать</w:t>
            </w:r>
            <w:r w:rsidRPr="0051679B">
              <w:t xml:space="preserve"> расположение чисел на шкале линейки (левее, правее, между). </w:t>
            </w:r>
            <w:r w:rsidRPr="0051679B">
              <w:rPr>
                <w:i/>
              </w:rPr>
              <w:t>Сравнивать</w:t>
            </w:r>
            <w:r w:rsidRPr="0051679B">
              <w:t xml:space="preserve"> числа разными способами (с помощью шкалы линейки, на основе счёта). </w:t>
            </w:r>
            <w:r w:rsidRPr="0051679B">
              <w:rPr>
                <w:i/>
              </w:rPr>
              <w:t>Моделировать</w:t>
            </w:r>
            <w:r w:rsidRPr="0051679B">
              <w:t xml:space="preserve"> ситуации, иллюстрирующие арифметические действия.</w:t>
            </w:r>
          </w:p>
        </w:tc>
      </w:tr>
      <w:tr w:rsidR="00C2550B" w:rsidRPr="0051679B" w:rsidTr="003F0FB1">
        <w:trPr>
          <w:trHeight w:val="3477"/>
        </w:trPr>
        <w:tc>
          <w:tcPr>
            <w:tcW w:w="0" w:type="auto"/>
          </w:tcPr>
          <w:p w:rsidR="00C2550B" w:rsidRPr="0051679B" w:rsidRDefault="00C2550B" w:rsidP="00763A6E">
            <w:r w:rsidRPr="0051679B">
              <w:lastRenderedPageBreak/>
              <w:t>4</w:t>
            </w:r>
          </w:p>
        </w:tc>
        <w:tc>
          <w:tcPr>
            <w:tcW w:w="0" w:type="auto"/>
          </w:tcPr>
          <w:p w:rsidR="00C2550B" w:rsidRPr="0051679B" w:rsidRDefault="00C2550B" w:rsidP="00763A6E">
            <w:pPr>
              <w:snapToGrid w:val="0"/>
            </w:pPr>
            <w:r w:rsidRPr="0051679B">
              <w:rPr>
                <w:bCs/>
                <w:iCs/>
              </w:rPr>
              <w:t xml:space="preserve">Арифметические  действия. </w:t>
            </w:r>
          </w:p>
        </w:tc>
        <w:tc>
          <w:tcPr>
            <w:tcW w:w="0" w:type="auto"/>
            <w:vAlign w:val="center"/>
          </w:tcPr>
          <w:p w:rsidR="00C2550B" w:rsidRPr="0051679B" w:rsidRDefault="00C2550B" w:rsidP="00763A6E">
            <w:pPr>
              <w:jc w:val="center"/>
            </w:pPr>
            <w:r w:rsidRPr="0051679B">
              <w:t>36</w:t>
            </w:r>
          </w:p>
        </w:tc>
        <w:tc>
          <w:tcPr>
            <w:tcW w:w="0" w:type="auto"/>
          </w:tcPr>
          <w:p w:rsidR="00C2550B" w:rsidRPr="0051679B" w:rsidRDefault="00C2550B" w:rsidP="00763A6E">
            <w:pPr>
              <w:jc w:val="both"/>
            </w:pPr>
            <w:r w:rsidRPr="0051679B">
              <w:rPr>
                <w:i/>
              </w:rPr>
              <w:t>Воспроизводить</w:t>
            </w:r>
            <w:r w:rsidRPr="0051679B">
              <w:t xml:space="preserve"> способы выполнения арифметических действий с опорой на модели (фишки, шкала линейки). </w:t>
            </w:r>
            <w:r w:rsidRPr="0051679B">
              <w:rPr>
                <w:i/>
              </w:rPr>
              <w:t>Различать</w:t>
            </w:r>
            <w:r w:rsidRPr="0051679B">
              <w:t xml:space="preserve"> знаки арифметических действий. Использовать соответствующие знаково-символические средства для записи арифметических действий. </w:t>
            </w:r>
            <w:r w:rsidRPr="0051679B">
              <w:rPr>
                <w:i/>
              </w:rPr>
              <w:t>Уравнивать</w:t>
            </w:r>
            <w:r w:rsidRPr="0051679B">
              <w:t xml:space="preserve"> множества по числу предметов; дополнять множество до заданного числа элементов. </w:t>
            </w:r>
            <w:r w:rsidRPr="0051679B">
              <w:rPr>
                <w:i/>
              </w:rPr>
              <w:t>Моделировать</w:t>
            </w:r>
            <w:r w:rsidRPr="0051679B">
              <w:t xml:space="preserve"> зависимость между арифметическими действиями. </w:t>
            </w:r>
            <w:r w:rsidRPr="0051679B">
              <w:rPr>
                <w:i/>
              </w:rPr>
              <w:t>Использовать</w:t>
            </w:r>
            <w:r w:rsidRPr="0051679B">
              <w:t xml:space="preserve"> знание десятичного состава двузначных чисел при выполнении вычислений. </w:t>
            </w:r>
            <w:r w:rsidRPr="0051679B">
              <w:rPr>
                <w:i/>
              </w:rPr>
              <w:t>Формулировать</w:t>
            </w:r>
            <w:r w:rsidRPr="0051679B">
              <w:t xml:space="preserve"> изученные свойства сложения и вычитания и </w:t>
            </w:r>
            <w:r w:rsidRPr="0051679B">
              <w:rPr>
                <w:i/>
              </w:rPr>
              <w:t>обосновывать</w:t>
            </w:r>
            <w:r w:rsidRPr="0051679B">
              <w:t xml:space="preserve"> с их помощью способы вычислений.</w:t>
            </w:r>
          </w:p>
        </w:tc>
      </w:tr>
      <w:tr w:rsidR="00C2550B" w:rsidRPr="0051679B" w:rsidTr="003F0FB1">
        <w:trPr>
          <w:trHeight w:val="3477"/>
        </w:trPr>
        <w:tc>
          <w:tcPr>
            <w:tcW w:w="0" w:type="auto"/>
          </w:tcPr>
          <w:p w:rsidR="00C2550B" w:rsidRPr="0051679B" w:rsidRDefault="00C2550B" w:rsidP="00763A6E">
            <w:r w:rsidRPr="0051679B">
              <w:t>5</w:t>
            </w:r>
          </w:p>
        </w:tc>
        <w:tc>
          <w:tcPr>
            <w:tcW w:w="0" w:type="auto"/>
          </w:tcPr>
          <w:p w:rsidR="00C2550B" w:rsidRPr="0051679B" w:rsidRDefault="00C2550B" w:rsidP="00763A6E">
            <w:pPr>
              <w:snapToGrid w:val="0"/>
              <w:rPr>
                <w:bCs/>
                <w:iCs/>
              </w:rPr>
            </w:pPr>
            <w:r w:rsidRPr="0051679B">
              <w:rPr>
                <w:bCs/>
                <w:iCs/>
              </w:rPr>
              <w:t>Свойства сложения и вычитания.</w:t>
            </w:r>
          </w:p>
        </w:tc>
        <w:tc>
          <w:tcPr>
            <w:tcW w:w="0" w:type="auto"/>
            <w:vAlign w:val="center"/>
          </w:tcPr>
          <w:p w:rsidR="00C2550B" w:rsidRPr="0051679B" w:rsidRDefault="00C2550B" w:rsidP="00763A6E">
            <w:pPr>
              <w:jc w:val="center"/>
            </w:pPr>
            <w:r w:rsidRPr="0051679B">
              <w:t>13</w:t>
            </w:r>
          </w:p>
        </w:tc>
        <w:tc>
          <w:tcPr>
            <w:tcW w:w="0" w:type="auto"/>
          </w:tcPr>
          <w:p w:rsidR="00C2550B" w:rsidRPr="0051679B" w:rsidRDefault="00C2550B" w:rsidP="00763A6E">
            <w:r w:rsidRPr="0051679B">
              <w:rPr>
                <w:i/>
              </w:rPr>
              <w:t>Знать</w:t>
            </w:r>
            <w:r w:rsidRPr="0051679B">
              <w:t xml:space="preserve"> разные способы нахождения результата сложения равных чисел. </w:t>
            </w:r>
          </w:p>
          <w:p w:rsidR="00C2550B" w:rsidRPr="0051679B" w:rsidRDefault="00C2550B" w:rsidP="00763A6E">
            <w:r w:rsidRPr="0051679B">
              <w:rPr>
                <w:i/>
              </w:rPr>
              <w:t>Читать</w:t>
            </w:r>
            <w:r w:rsidRPr="0051679B">
              <w:t xml:space="preserve"> записи (числовых равенств) по образцу.</w:t>
            </w:r>
          </w:p>
          <w:p w:rsidR="00C2550B" w:rsidRPr="0051679B" w:rsidRDefault="00C2550B" w:rsidP="00763A6E">
            <w:r w:rsidRPr="0051679B">
              <w:rPr>
                <w:i/>
              </w:rPr>
              <w:t>Составлять</w:t>
            </w:r>
            <w:r w:rsidRPr="0051679B">
              <w:t xml:space="preserve"> задачи.</w:t>
            </w:r>
          </w:p>
          <w:p w:rsidR="00C2550B" w:rsidRPr="0051679B" w:rsidRDefault="00C2550B" w:rsidP="00763A6E">
            <w:r w:rsidRPr="0051679B">
              <w:rPr>
                <w:i/>
              </w:rPr>
              <w:t>Анализировать</w:t>
            </w:r>
            <w:r w:rsidRPr="0051679B">
              <w:t xml:space="preserve"> образец выполнения задания. </w:t>
            </w:r>
          </w:p>
          <w:p w:rsidR="00C2550B" w:rsidRPr="0051679B" w:rsidRDefault="00C2550B" w:rsidP="00763A6E">
            <w:r w:rsidRPr="0051679B">
              <w:rPr>
                <w:i/>
              </w:rPr>
              <w:t>Работать</w:t>
            </w:r>
            <w:r w:rsidRPr="0051679B">
              <w:t xml:space="preserve"> по инструкции при решении задачи.</w:t>
            </w:r>
          </w:p>
          <w:p w:rsidR="00C2550B" w:rsidRPr="0051679B" w:rsidRDefault="00C2550B" w:rsidP="00763A6E">
            <w:r w:rsidRPr="0051679B">
              <w:rPr>
                <w:i/>
              </w:rPr>
              <w:t xml:space="preserve">Устанавливать </w:t>
            </w:r>
            <w:r w:rsidRPr="0051679B">
              <w:t>соответствия между рисунком и моделью, иллюстрирующей действие.</w:t>
            </w:r>
          </w:p>
          <w:p w:rsidR="00C2550B" w:rsidRPr="0051679B" w:rsidRDefault="00C2550B" w:rsidP="00763A6E">
            <w:r w:rsidRPr="0051679B">
              <w:rPr>
                <w:i/>
              </w:rPr>
              <w:t>Дополнять</w:t>
            </w:r>
            <w:r w:rsidR="00F129DA" w:rsidRPr="0051679B">
              <w:rPr>
                <w:i/>
              </w:rPr>
              <w:t xml:space="preserve"> </w:t>
            </w:r>
            <w:r w:rsidRPr="0051679B">
              <w:t>условия задачи подходящими числовыми данными.</w:t>
            </w:r>
          </w:p>
          <w:p w:rsidR="00C2550B" w:rsidRPr="0051679B" w:rsidRDefault="00C2550B" w:rsidP="00763A6E">
            <w:r w:rsidRPr="0051679B">
              <w:rPr>
                <w:i/>
              </w:rPr>
              <w:t>Решать</w:t>
            </w:r>
            <w:r w:rsidRPr="0051679B">
              <w:t xml:space="preserve"> текстовые задачи.</w:t>
            </w:r>
          </w:p>
          <w:p w:rsidR="00C2550B" w:rsidRPr="0051679B" w:rsidRDefault="00C2550B" w:rsidP="00763A6E">
            <w:r w:rsidRPr="0051679B">
              <w:rPr>
                <w:i/>
              </w:rPr>
              <w:t>Устанавливать</w:t>
            </w:r>
            <w:r w:rsidRPr="0051679B">
              <w:t xml:space="preserve"> закономерности в записи цифр и продолжение работы в соответствии с выявленной закономерностью.</w:t>
            </w:r>
          </w:p>
        </w:tc>
      </w:tr>
      <w:tr w:rsidR="00C2550B" w:rsidRPr="0051679B" w:rsidTr="003F0FB1">
        <w:trPr>
          <w:trHeight w:val="3413"/>
        </w:trPr>
        <w:tc>
          <w:tcPr>
            <w:tcW w:w="0" w:type="auto"/>
          </w:tcPr>
          <w:p w:rsidR="00C2550B" w:rsidRPr="0051679B" w:rsidRDefault="00C2550B" w:rsidP="00763A6E">
            <w:r w:rsidRPr="0051679B">
              <w:t>5</w:t>
            </w:r>
          </w:p>
        </w:tc>
        <w:tc>
          <w:tcPr>
            <w:tcW w:w="0" w:type="auto"/>
          </w:tcPr>
          <w:p w:rsidR="00C2550B" w:rsidRPr="0051679B" w:rsidRDefault="00C2550B" w:rsidP="00763A6E">
            <w:pPr>
              <w:rPr>
                <w:bCs/>
                <w:iCs/>
              </w:rPr>
            </w:pPr>
            <w:r w:rsidRPr="0051679B">
              <w:rPr>
                <w:bCs/>
                <w:iCs/>
              </w:rPr>
              <w:t>Таблица  сложения  однозначных чисел.</w:t>
            </w:r>
          </w:p>
        </w:tc>
        <w:tc>
          <w:tcPr>
            <w:tcW w:w="0" w:type="auto"/>
            <w:vAlign w:val="center"/>
          </w:tcPr>
          <w:p w:rsidR="00C2550B" w:rsidRPr="0051679B" w:rsidRDefault="00C2550B" w:rsidP="00763A6E">
            <w:pPr>
              <w:jc w:val="center"/>
            </w:pPr>
            <w:r w:rsidRPr="0051679B">
              <w:t>24</w:t>
            </w:r>
          </w:p>
        </w:tc>
        <w:tc>
          <w:tcPr>
            <w:tcW w:w="0" w:type="auto"/>
          </w:tcPr>
          <w:p w:rsidR="00C2550B" w:rsidRPr="0051679B" w:rsidRDefault="00C2550B" w:rsidP="00763A6E">
            <w:pPr>
              <w:jc w:val="both"/>
            </w:pPr>
            <w:r w:rsidRPr="0051679B">
              <w:rPr>
                <w:i/>
              </w:rPr>
              <w:t>Воспроизводить</w:t>
            </w:r>
            <w:r w:rsidRPr="0051679B">
              <w:t xml:space="preserve"> по памяти результаты табличного сложения двух любых однозначных чисел, а также результаты табличного вычитания. </w:t>
            </w:r>
            <w:r w:rsidRPr="0051679B">
              <w:rPr>
                <w:i/>
              </w:rPr>
              <w:t>Сравнивать</w:t>
            </w:r>
            <w:r w:rsidRPr="0051679B">
              <w:t xml:space="preserve"> разные приёмы вычислений, выбирать удобные способы для выполнения конкретных вычислений. </w:t>
            </w:r>
            <w:r w:rsidRPr="0051679B">
              <w:rPr>
                <w:i/>
              </w:rPr>
              <w:t>Контролировать</w:t>
            </w:r>
            <w:r w:rsidRPr="0051679B">
              <w:t xml:space="preserve"> свою деятельность: обнаруживать и исправлять вычислительные ошибки. </w:t>
            </w:r>
            <w:r w:rsidRPr="0051679B">
              <w:rPr>
                <w:i/>
              </w:rPr>
              <w:t>Формулировать</w:t>
            </w:r>
            <w:r w:rsidRPr="0051679B">
              <w:t xml:space="preserve"> правило сравнения чисел с помощью вычитания и использовать его при вычислениях. </w:t>
            </w:r>
            <w:r w:rsidRPr="0051679B">
              <w:rPr>
                <w:i/>
              </w:rPr>
              <w:t>Выбирать</w:t>
            </w:r>
            <w:r w:rsidRPr="0051679B">
              <w:t xml:space="preserve"> необходимое арифметическое действие для решения практических задач на увеличение или уменьшение данного числа на несколько единиц.</w:t>
            </w:r>
          </w:p>
        </w:tc>
      </w:tr>
      <w:tr w:rsidR="00C2550B" w:rsidRPr="0051679B" w:rsidTr="003F0FB1">
        <w:tc>
          <w:tcPr>
            <w:tcW w:w="0" w:type="auto"/>
          </w:tcPr>
          <w:p w:rsidR="00C2550B" w:rsidRPr="0051679B" w:rsidRDefault="00C2550B" w:rsidP="00763A6E">
            <w:r w:rsidRPr="0051679B">
              <w:t>6</w:t>
            </w:r>
          </w:p>
        </w:tc>
        <w:tc>
          <w:tcPr>
            <w:tcW w:w="0" w:type="auto"/>
          </w:tcPr>
          <w:p w:rsidR="00C2550B" w:rsidRPr="0051679B" w:rsidRDefault="00C2550B" w:rsidP="00763A6E">
            <w:pPr>
              <w:rPr>
                <w:bCs/>
                <w:iCs/>
              </w:rPr>
            </w:pPr>
            <w:r w:rsidRPr="0051679B">
              <w:rPr>
                <w:bCs/>
                <w:iCs/>
              </w:rPr>
              <w:t>Вычисления в пределах 20.</w:t>
            </w:r>
          </w:p>
        </w:tc>
        <w:tc>
          <w:tcPr>
            <w:tcW w:w="0" w:type="auto"/>
            <w:vAlign w:val="center"/>
          </w:tcPr>
          <w:p w:rsidR="00C2550B" w:rsidRPr="0051679B" w:rsidRDefault="00C2550B" w:rsidP="00763A6E">
            <w:pPr>
              <w:jc w:val="center"/>
            </w:pPr>
            <w:r w:rsidRPr="0051679B">
              <w:t>14</w:t>
            </w:r>
          </w:p>
        </w:tc>
        <w:tc>
          <w:tcPr>
            <w:tcW w:w="0" w:type="auto"/>
          </w:tcPr>
          <w:p w:rsidR="00C2550B" w:rsidRPr="0051679B" w:rsidRDefault="00C2550B" w:rsidP="00763A6E">
            <w:pPr>
              <w:jc w:val="both"/>
            </w:pPr>
            <w:r w:rsidRPr="0051679B">
              <w:rPr>
                <w:i/>
              </w:rPr>
              <w:t>Воспроизводить</w:t>
            </w:r>
            <w:r w:rsidRPr="0051679B">
              <w:t xml:space="preserve"> по памяти результаты табличного сложения двух любых однозначных чисел, а также результаты табличного вычитания. </w:t>
            </w:r>
            <w:r w:rsidRPr="0051679B">
              <w:rPr>
                <w:i/>
              </w:rPr>
              <w:t>Сравнивать</w:t>
            </w:r>
            <w:r w:rsidRPr="0051679B">
              <w:t xml:space="preserve"> разные приёмы вычислений, выбирать удобные способы для выполнения конкретных вычислений. </w:t>
            </w:r>
            <w:r w:rsidRPr="0051679B">
              <w:rPr>
                <w:i/>
              </w:rPr>
              <w:t>Контролировать</w:t>
            </w:r>
            <w:r w:rsidRPr="0051679B">
              <w:t xml:space="preserve"> свою деятельность: обнаруживать и исправлять вычислительные ошибки. </w:t>
            </w:r>
            <w:r w:rsidRPr="0051679B">
              <w:rPr>
                <w:i/>
              </w:rPr>
              <w:t>Формулировать</w:t>
            </w:r>
            <w:r w:rsidR="00F129DA" w:rsidRPr="0051679B">
              <w:rPr>
                <w:i/>
              </w:rPr>
              <w:t xml:space="preserve"> </w:t>
            </w:r>
            <w:r w:rsidRPr="0051679B">
              <w:t xml:space="preserve">правило сравнения чисел с помощью вычитания и использовать его при вычислениях. </w:t>
            </w:r>
            <w:r w:rsidRPr="0051679B">
              <w:rPr>
                <w:i/>
              </w:rPr>
              <w:t>Выбирать</w:t>
            </w:r>
            <w:r w:rsidRPr="0051679B">
              <w:t xml:space="preserve"> необходимое </w:t>
            </w:r>
            <w:r w:rsidRPr="0051679B">
              <w:lastRenderedPageBreak/>
              <w:t xml:space="preserve">арифметическое действие для решения практических задач на увеличение или уменьшение данного числа на несколько единиц. </w:t>
            </w:r>
            <w:r w:rsidRPr="0051679B">
              <w:rPr>
                <w:i/>
              </w:rPr>
              <w:t>Устанавливать</w:t>
            </w:r>
            <w:r w:rsidRPr="0051679B">
              <w:t xml:space="preserve"> порядок выполнения действий в выражениях, содержащих два действия и скобки</w:t>
            </w:r>
          </w:p>
        </w:tc>
      </w:tr>
      <w:tr w:rsidR="00C2550B" w:rsidRPr="0051679B" w:rsidTr="003F0FB1">
        <w:tc>
          <w:tcPr>
            <w:tcW w:w="0" w:type="auto"/>
          </w:tcPr>
          <w:p w:rsidR="00C2550B" w:rsidRPr="0051679B" w:rsidRDefault="00C2550B" w:rsidP="00763A6E">
            <w:r w:rsidRPr="0051679B">
              <w:lastRenderedPageBreak/>
              <w:t>7</w:t>
            </w:r>
          </w:p>
        </w:tc>
        <w:tc>
          <w:tcPr>
            <w:tcW w:w="0" w:type="auto"/>
          </w:tcPr>
          <w:p w:rsidR="00C2550B" w:rsidRPr="0051679B" w:rsidRDefault="00C2550B" w:rsidP="00763A6E">
            <w:pPr>
              <w:rPr>
                <w:bCs/>
                <w:iCs/>
              </w:rPr>
            </w:pPr>
            <w:r w:rsidRPr="0051679B">
              <w:rPr>
                <w:bCs/>
                <w:iCs/>
              </w:rPr>
              <w:t>Сравнение чисел.</w:t>
            </w:r>
          </w:p>
        </w:tc>
        <w:tc>
          <w:tcPr>
            <w:tcW w:w="0" w:type="auto"/>
            <w:vAlign w:val="center"/>
          </w:tcPr>
          <w:p w:rsidR="00C2550B" w:rsidRPr="0051679B" w:rsidRDefault="00C2550B" w:rsidP="00763A6E">
            <w:pPr>
              <w:jc w:val="center"/>
            </w:pPr>
            <w:r w:rsidRPr="0051679B">
              <w:t>12</w:t>
            </w:r>
          </w:p>
        </w:tc>
        <w:tc>
          <w:tcPr>
            <w:tcW w:w="0" w:type="auto"/>
          </w:tcPr>
          <w:p w:rsidR="00C2550B" w:rsidRPr="0051679B" w:rsidRDefault="00C2550B" w:rsidP="00763A6E">
            <w:r w:rsidRPr="0051679B">
              <w:rPr>
                <w:i/>
              </w:rPr>
              <w:t>Моделировать</w:t>
            </w:r>
            <w:r w:rsidR="00033ADC" w:rsidRPr="0051679B">
              <w:rPr>
                <w:i/>
              </w:rPr>
              <w:t xml:space="preserve"> </w:t>
            </w:r>
            <w:r w:rsidRPr="0051679B">
              <w:t>изученные арифметические зависимости.</w:t>
            </w:r>
          </w:p>
          <w:p w:rsidR="00C2550B" w:rsidRPr="0051679B" w:rsidRDefault="00C2550B" w:rsidP="00763A6E">
            <w:r w:rsidRPr="0051679B">
              <w:rPr>
                <w:i/>
              </w:rPr>
              <w:t xml:space="preserve">Выполнять </w:t>
            </w:r>
            <w:r w:rsidRPr="0051679B">
              <w:t>краткую запись разными способами, в том числе с помощью геометрических образов.</w:t>
            </w:r>
          </w:p>
          <w:p w:rsidR="00C2550B" w:rsidRPr="0051679B" w:rsidRDefault="00C2550B" w:rsidP="00763A6E">
            <w:r w:rsidRPr="0051679B">
              <w:rPr>
                <w:i/>
              </w:rPr>
              <w:t xml:space="preserve">Планировать </w:t>
            </w:r>
            <w:r w:rsidRPr="0051679B">
              <w:t xml:space="preserve">решение задачи. </w:t>
            </w:r>
            <w:r w:rsidRPr="0051679B">
              <w:rPr>
                <w:i/>
              </w:rPr>
              <w:t xml:space="preserve">Объяснять </w:t>
            </w:r>
            <w:r w:rsidRPr="0051679B">
              <w:t xml:space="preserve">выбор арифметических действий для решения задачи. </w:t>
            </w:r>
          </w:p>
          <w:p w:rsidR="00C2550B" w:rsidRPr="0051679B" w:rsidRDefault="00C2550B" w:rsidP="00763A6E">
            <w:r w:rsidRPr="0051679B">
              <w:rPr>
                <w:i/>
              </w:rPr>
              <w:t>Выбирать самостоятельно</w:t>
            </w:r>
            <w:r w:rsidR="00033ADC" w:rsidRPr="0051679B">
              <w:rPr>
                <w:i/>
              </w:rPr>
              <w:t xml:space="preserve"> </w:t>
            </w:r>
            <w:r w:rsidRPr="0051679B">
              <w:t>способ решения задачи</w:t>
            </w:r>
            <w:r w:rsidRPr="0051679B">
              <w:rPr>
                <w:b/>
              </w:rPr>
              <w:t xml:space="preserve">. </w:t>
            </w:r>
            <w:r w:rsidRPr="0051679B">
              <w:rPr>
                <w:i/>
              </w:rPr>
              <w:t>Контролировать:</w:t>
            </w:r>
            <w:r w:rsidRPr="0051679B">
              <w:t xml:space="preserve"> обнаруживать и устранять ошибки логического (в ходе решения) и арифметического (в вычислении)характера.</w:t>
            </w:r>
          </w:p>
          <w:p w:rsidR="00C2550B" w:rsidRPr="0051679B" w:rsidRDefault="00C2550B" w:rsidP="00763A6E">
            <w:pPr>
              <w:jc w:val="both"/>
              <w:rPr>
                <w:i/>
              </w:rPr>
            </w:pPr>
            <w:r w:rsidRPr="0051679B">
              <w:rPr>
                <w:i/>
              </w:rPr>
              <w:t>Наблюдать</w:t>
            </w:r>
            <w:r w:rsidRPr="0051679B">
              <w:t xml:space="preserve"> за изменением решения задачи при изменении её условия (вопроса).</w:t>
            </w:r>
          </w:p>
        </w:tc>
      </w:tr>
      <w:tr w:rsidR="00C2550B" w:rsidRPr="0051679B" w:rsidTr="003F0FB1">
        <w:tc>
          <w:tcPr>
            <w:tcW w:w="0" w:type="auto"/>
          </w:tcPr>
          <w:p w:rsidR="00C2550B" w:rsidRPr="0051679B" w:rsidRDefault="00C2550B" w:rsidP="00763A6E">
            <w:r w:rsidRPr="0051679B">
              <w:t>8</w:t>
            </w:r>
          </w:p>
        </w:tc>
        <w:tc>
          <w:tcPr>
            <w:tcW w:w="0" w:type="auto"/>
          </w:tcPr>
          <w:p w:rsidR="00C2550B" w:rsidRPr="0051679B" w:rsidRDefault="00C2550B" w:rsidP="00763A6E">
            <w:pPr>
              <w:rPr>
                <w:bCs/>
                <w:iCs/>
              </w:rPr>
            </w:pPr>
            <w:r w:rsidRPr="0051679B">
              <w:rPr>
                <w:bCs/>
                <w:iCs/>
              </w:rPr>
              <w:t>Величины.</w:t>
            </w:r>
          </w:p>
        </w:tc>
        <w:tc>
          <w:tcPr>
            <w:tcW w:w="0" w:type="auto"/>
            <w:vAlign w:val="center"/>
          </w:tcPr>
          <w:p w:rsidR="00C2550B" w:rsidRPr="0051679B" w:rsidRDefault="00C2550B" w:rsidP="00763A6E">
            <w:pPr>
              <w:jc w:val="center"/>
            </w:pPr>
            <w:r w:rsidRPr="0051679B">
              <w:t>4</w:t>
            </w:r>
          </w:p>
        </w:tc>
        <w:tc>
          <w:tcPr>
            <w:tcW w:w="0" w:type="auto"/>
          </w:tcPr>
          <w:p w:rsidR="00C2550B" w:rsidRPr="0051679B" w:rsidRDefault="00C2550B" w:rsidP="00763A6E">
            <w:r w:rsidRPr="0051679B">
              <w:rPr>
                <w:i/>
              </w:rPr>
              <w:t xml:space="preserve">Называть </w:t>
            </w:r>
            <w:r w:rsidRPr="0051679B">
              <w:t xml:space="preserve">длины отрезка в сантиметрах, в дециметрах и сантиметрах по схеме: </w:t>
            </w:r>
            <w:r w:rsidRPr="0051679B">
              <w:br/>
            </w:r>
            <w:r w:rsidRPr="0051679B">
              <w:sym w:font="Wingdings" w:char="F0A8"/>
            </w:r>
            <w:r w:rsidRPr="0051679B">
              <w:t xml:space="preserve"> см = </w:t>
            </w:r>
            <w:r w:rsidRPr="0051679B">
              <w:sym w:font="Wingdings" w:char="F0A8"/>
            </w:r>
            <w:r w:rsidRPr="0051679B">
              <w:t xml:space="preserve"> дм </w:t>
            </w:r>
            <w:r w:rsidRPr="0051679B">
              <w:sym w:font="Wingdings" w:char="F0A8"/>
            </w:r>
            <w:r w:rsidRPr="0051679B">
              <w:t xml:space="preserve"> см. </w:t>
            </w:r>
            <w:r w:rsidRPr="0051679B">
              <w:rPr>
                <w:i/>
              </w:rPr>
              <w:t>Сравнивать</w:t>
            </w:r>
            <w:r w:rsidRPr="0051679B">
              <w:t xml:space="preserve"> длины предметов «на глаз» и с помощью измерения. </w:t>
            </w:r>
            <w:r w:rsidRPr="0051679B">
              <w:rPr>
                <w:i/>
              </w:rPr>
              <w:t>Искать</w:t>
            </w:r>
            <w:r w:rsidRPr="0051679B">
              <w:t xml:space="preserve"> ошибки в записи результатов измерения.  </w:t>
            </w:r>
          </w:p>
          <w:p w:rsidR="00C2550B" w:rsidRPr="0051679B" w:rsidRDefault="00C2550B" w:rsidP="00763A6E">
            <w:pPr>
              <w:jc w:val="both"/>
              <w:rPr>
                <w:i/>
              </w:rPr>
            </w:pPr>
            <w:r w:rsidRPr="0051679B">
              <w:rPr>
                <w:i/>
              </w:rPr>
              <w:t>Устанавливать</w:t>
            </w:r>
            <w:r w:rsidRPr="0051679B">
              <w:t xml:space="preserve"> соответствия: деталь из 3-5 клеток и её место на клетчатой части листа.</w:t>
            </w:r>
          </w:p>
        </w:tc>
      </w:tr>
      <w:tr w:rsidR="00C2550B" w:rsidRPr="0051679B" w:rsidTr="0022269E">
        <w:trPr>
          <w:trHeight w:val="6619"/>
        </w:trPr>
        <w:tc>
          <w:tcPr>
            <w:tcW w:w="0" w:type="auto"/>
          </w:tcPr>
          <w:p w:rsidR="00C2550B" w:rsidRPr="0051679B" w:rsidRDefault="00C2550B" w:rsidP="00763A6E">
            <w:r w:rsidRPr="0051679B">
              <w:t>9</w:t>
            </w:r>
          </w:p>
        </w:tc>
        <w:tc>
          <w:tcPr>
            <w:tcW w:w="0" w:type="auto"/>
          </w:tcPr>
          <w:p w:rsidR="00C2550B" w:rsidRPr="0051679B" w:rsidRDefault="00C2550B" w:rsidP="00763A6E">
            <w:pPr>
              <w:rPr>
                <w:bCs/>
                <w:iCs/>
              </w:rPr>
            </w:pPr>
            <w:r w:rsidRPr="0051679B">
              <w:rPr>
                <w:bCs/>
                <w:iCs/>
              </w:rPr>
              <w:t>Геометрические понятия, осевая симметрия</w:t>
            </w:r>
          </w:p>
        </w:tc>
        <w:tc>
          <w:tcPr>
            <w:tcW w:w="0" w:type="auto"/>
            <w:vAlign w:val="center"/>
          </w:tcPr>
          <w:p w:rsidR="00C2550B" w:rsidRPr="0051679B" w:rsidRDefault="00033ADC" w:rsidP="00763A6E">
            <w:pPr>
              <w:jc w:val="center"/>
              <w:rPr>
                <w:lang w:val="en-US"/>
              </w:rPr>
            </w:pPr>
            <w:r w:rsidRPr="0051679B">
              <w:rPr>
                <w:lang w:val="en-US"/>
              </w:rPr>
              <w:t>4</w:t>
            </w:r>
          </w:p>
          <w:p w:rsidR="00C2550B" w:rsidRPr="0051679B" w:rsidRDefault="00C2550B" w:rsidP="00763A6E">
            <w:pPr>
              <w:jc w:val="center"/>
            </w:pPr>
          </w:p>
        </w:tc>
        <w:tc>
          <w:tcPr>
            <w:tcW w:w="0" w:type="auto"/>
          </w:tcPr>
          <w:p w:rsidR="00C2550B" w:rsidRPr="0051679B" w:rsidRDefault="00C2550B" w:rsidP="00763A6E">
            <w:r w:rsidRPr="0051679B">
              <w:rPr>
                <w:i/>
              </w:rPr>
              <w:t xml:space="preserve">Обобщать </w:t>
            </w:r>
            <w:r w:rsidRPr="0051679B">
              <w:t xml:space="preserve">представления о многоугольнике. </w:t>
            </w:r>
            <w:r w:rsidRPr="0051679B">
              <w:rPr>
                <w:i/>
              </w:rPr>
              <w:t xml:space="preserve">Различать </w:t>
            </w:r>
            <w:r w:rsidRPr="0051679B">
              <w:t>многоугольников (треугольник, четырехугольник, пятиугольник и пр.).</w:t>
            </w:r>
          </w:p>
          <w:p w:rsidR="00C2550B" w:rsidRPr="0051679B" w:rsidRDefault="00C2550B" w:rsidP="00763A6E">
            <w:r w:rsidRPr="0051679B">
              <w:t xml:space="preserve">Работа с набором «Цветные фигуры» (Приложение к учебнику): </w:t>
            </w:r>
            <w:r w:rsidRPr="0051679B">
              <w:rPr>
                <w:i/>
              </w:rPr>
              <w:t xml:space="preserve">классифицировать </w:t>
            </w:r>
            <w:r w:rsidRPr="0051679B">
              <w:t>геометрические фигуры.</w:t>
            </w:r>
          </w:p>
          <w:p w:rsidR="00C2550B" w:rsidRPr="0051679B" w:rsidRDefault="00C2550B" w:rsidP="00763A6E">
            <w:pPr>
              <w:jc w:val="both"/>
              <w:rPr>
                <w:i/>
              </w:rPr>
            </w:pPr>
            <w:r w:rsidRPr="0051679B">
              <w:rPr>
                <w:i/>
              </w:rPr>
              <w:t>Анализировать</w:t>
            </w:r>
            <w:r w:rsidRPr="0051679B">
              <w:t xml:space="preserve"> образец и выполнение задания по образцу: закрашивание углов фигуры и подсчёт числа углов. </w:t>
            </w:r>
            <w:r w:rsidRPr="0051679B">
              <w:rPr>
                <w:i/>
              </w:rPr>
              <w:t>Определять</w:t>
            </w:r>
            <w:r w:rsidRPr="0051679B">
              <w:t xml:space="preserve"> (по рисунку) основания классификации  и продолжение классификации геометрических фигур.</w:t>
            </w:r>
          </w:p>
          <w:p w:rsidR="00C2550B" w:rsidRPr="0051679B" w:rsidRDefault="00C2550B" w:rsidP="00763A6E">
            <w:pPr>
              <w:jc w:val="both"/>
            </w:pPr>
            <w:r w:rsidRPr="0051679B">
              <w:rPr>
                <w:i/>
              </w:rPr>
              <w:t>Находить</w:t>
            </w:r>
            <w:r w:rsidRPr="0051679B">
              <w:t xml:space="preserve"> на рисунках пары симметричных предметов или их частей. </w:t>
            </w:r>
            <w:r w:rsidRPr="0051679B">
              <w:rPr>
                <w:i/>
              </w:rPr>
              <w:t>Проверять</w:t>
            </w:r>
            <w:r w:rsidRPr="0051679B">
              <w:t xml:space="preserve"> на моделях плоских фигур наличие или отсутствие у данной фигуры осей симметрии, используя практические способы. </w:t>
            </w:r>
            <w:r w:rsidRPr="0051679B">
              <w:rPr>
                <w:i/>
              </w:rPr>
              <w:t>Различать</w:t>
            </w:r>
            <w:r w:rsidRPr="0051679B">
              <w:t xml:space="preserve"> предметы по форме. </w:t>
            </w:r>
            <w:r w:rsidRPr="0051679B">
              <w:rPr>
                <w:i/>
              </w:rPr>
              <w:t>Распознавать</w:t>
            </w:r>
            <w:r w:rsidRPr="0051679B">
              <w:t xml:space="preserve"> геометрические фигуры на чертежах, моделях, окружающих предметах. </w:t>
            </w:r>
            <w:r w:rsidRPr="0051679B">
              <w:rPr>
                <w:i/>
              </w:rPr>
              <w:t>Описывать</w:t>
            </w:r>
            <w:r w:rsidRPr="0051679B">
              <w:t xml:space="preserve"> сходства и различия фигур (по форме, по размерам).</w:t>
            </w:r>
            <w:r w:rsidRPr="0051679B">
              <w:rPr>
                <w:i/>
              </w:rPr>
              <w:t>Различать</w:t>
            </w:r>
            <w:r w:rsidRPr="0051679B">
              <w:t xml:space="preserve"> куб и квадрат, шар и круг. </w:t>
            </w:r>
            <w:r w:rsidRPr="0051679B">
              <w:rPr>
                <w:i/>
              </w:rPr>
              <w:t>Называть</w:t>
            </w:r>
            <w:r w:rsidRPr="0051679B">
              <w:t xml:space="preserve"> предъявленную фигуру. </w:t>
            </w:r>
            <w:r w:rsidRPr="0051679B">
              <w:rPr>
                <w:i/>
              </w:rPr>
              <w:t>Выделять</w:t>
            </w:r>
            <w:r w:rsidRPr="0051679B">
              <w:t xml:space="preserve"> фигуру заданной формы на сложном чертеже. </w:t>
            </w:r>
            <w:r w:rsidRPr="0051679B">
              <w:rPr>
                <w:i/>
              </w:rPr>
              <w:t>Разбивать</w:t>
            </w:r>
            <w:r w:rsidRPr="0051679B">
              <w:t xml:space="preserve"> фигуру на указанные части.</w:t>
            </w:r>
          </w:p>
          <w:p w:rsidR="00C2550B" w:rsidRPr="0051679B" w:rsidRDefault="00C2550B" w:rsidP="00763A6E">
            <w:pPr>
              <w:jc w:val="both"/>
              <w:rPr>
                <w:i/>
              </w:rPr>
            </w:pPr>
            <w:r w:rsidRPr="0051679B">
              <w:rPr>
                <w:i/>
              </w:rPr>
              <w:t>Конструировать</w:t>
            </w:r>
            <w:r w:rsidRPr="0051679B">
              <w:t xml:space="preserve"> фигуры из частей.</w:t>
            </w:r>
          </w:p>
        </w:tc>
      </w:tr>
    </w:tbl>
    <w:p w:rsidR="00133CB5" w:rsidRPr="0051679B" w:rsidRDefault="00133CB5" w:rsidP="00763A6E">
      <w:pPr>
        <w:jc w:val="center"/>
        <w:rPr>
          <w:b/>
        </w:rPr>
      </w:pPr>
    </w:p>
    <w:p w:rsidR="00133CB5" w:rsidRPr="0051679B" w:rsidRDefault="00133CB5" w:rsidP="00763A6E">
      <w:pPr>
        <w:jc w:val="center"/>
        <w:rPr>
          <w:b/>
        </w:rPr>
      </w:pPr>
    </w:p>
    <w:p w:rsidR="00133CB5" w:rsidRPr="0051679B" w:rsidRDefault="00133CB5" w:rsidP="00763A6E">
      <w:pPr>
        <w:jc w:val="center"/>
        <w:rPr>
          <w:b/>
        </w:rPr>
      </w:pPr>
    </w:p>
    <w:p w:rsidR="00133CB5" w:rsidRPr="0051679B" w:rsidRDefault="00133CB5" w:rsidP="00763A6E">
      <w:pPr>
        <w:jc w:val="center"/>
        <w:rPr>
          <w:b/>
        </w:rPr>
      </w:pPr>
    </w:p>
    <w:p w:rsidR="00C52E08" w:rsidRPr="0051679B" w:rsidRDefault="00C52E08" w:rsidP="00763A6E">
      <w:pPr>
        <w:jc w:val="center"/>
      </w:pPr>
      <w:r w:rsidRPr="0051679B">
        <w:rPr>
          <w:b/>
        </w:rPr>
        <w:lastRenderedPageBreak/>
        <w:t xml:space="preserve">2 класс  </w:t>
      </w:r>
      <w:r w:rsidRPr="0051679B">
        <w:t>(5 ч в неделю, всего 170 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88"/>
        <w:gridCol w:w="2531"/>
        <w:gridCol w:w="879"/>
        <w:gridCol w:w="5465"/>
      </w:tblGrid>
      <w:tr w:rsidR="00C52E08" w:rsidRPr="0051679B" w:rsidTr="00C52E08">
        <w:trPr>
          <w:trHeight w:val="889"/>
        </w:trPr>
        <w:tc>
          <w:tcPr>
            <w:tcW w:w="588" w:type="dxa"/>
          </w:tcPr>
          <w:p w:rsidR="00C52E08" w:rsidRPr="0051679B" w:rsidRDefault="00C52E08" w:rsidP="00763A6E">
            <w:pPr>
              <w:jc w:val="center"/>
              <w:rPr>
                <w:b/>
              </w:rPr>
            </w:pPr>
            <w:r w:rsidRPr="0051679B">
              <w:rPr>
                <w:b/>
              </w:rPr>
              <w:t>№ п/п</w:t>
            </w:r>
          </w:p>
        </w:tc>
        <w:tc>
          <w:tcPr>
            <w:tcW w:w="2531" w:type="dxa"/>
            <w:vAlign w:val="center"/>
          </w:tcPr>
          <w:p w:rsidR="00C52E08" w:rsidRPr="0051679B" w:rsidRDefault="00C52E08" w:rsidP="00763A6E">
            <w:pPr>
              <w:jc w:val="center"/>
              <w:rPr>
                <w:b/>
              </w:rPr>
            </w:pPr>
            <w:r w:rsidRPr="0051679B">
              <w:rPr>
                <w:b/>
              </w:rPr>
              <w:t>Раздел</w:t>
            </w:r>
          </w:p>
        </w:tc>
        <w:tc>
          <w:tcPr>
            <w:tcW w:w="879" w:type="dxa"/>
            <w:vAlign w:val="center"/>
          </w:tcPr>
          <w:p w:rsidR="00C52E08" w:rsidRPr="0051679B" w:rsidRDefault="00C52E08" w:rsidP="00763A6E">
            <w:pPr>
              <w:jc w:val="center"/>
              <w:rPr>
                <w:b/>
              </w:rPr>
            </w:pPr>
            <w:r w:rsidRPr="0051679B">
              <w:rPr>
                <w:b/>
              </w:rPr>
              <w:t>Кол-во часов</w:t>
            </w:r>
          </w:p>
        </w:tc>
        <w:tc>
          <w:tcPr>
            <w:tcW w:w="5465" w:type="dxa"/>
            <w:vAlign w:val="center"/>
          </w:tcPr>
          <w:p w:rsidR="00C52E08" w:rsidRPr="0051679B" w:rsidRDefault="00C52E08" w:rsidP="00763A6E">
            <w:pPr>
              <w:jc w:val="both"/>
              <w:rPr>
                <w:b/>
                <w:lang w:val="en-US"/>
              </w:rPr>
            </w:pPr>
            <w:r w:rsidRPr="0051679B">
              <w:rPr>
                <w:b/>
              </w:rPr>
              <w:t xml:space="preserve">Характеристика деятельности учащихся </w:t>
            </w:r>
          </w:p>
        </w:tc>
      </w:tr>
      <w:tr w:rsidR="00C52E08" w:rsidRPr="0051679B" w:rsidTr="00C52E08">
        <w:tc>
          <w:tcPr>
            <w:tcW w:w="588" w:type="dxa"/>
          </w:tcPr>
          <w:p w:rsidR="00C52E08" w:rsidRPr="0051679B" w:rsidRDefault="00C52E08" w:rsidP="00763A6E">
            <w:r w:rsidRPr="0051679B">
              <w:t>1</w:t>
            </w:r>
          </w:p>
        </w:tc>
        <w:tc>
          <w:tcPr>
            <w:tcW w:w="2531" w:type="dxa"/>
            <w:shd w:val="clear" w:color="auto" w:fill="F4F4F4" w:themeFill="background1"/>
          </w:tcPr>
          <w:p w:rsidR="00C52E08" w:rsidRPr="0051679B" w:rsidRDefault="00C52E08" w:rsidP="00763A6E">
            <w:r w:rsidRPr="0051679B">
              <w:t>Сложение и вычитание в пределах 100.</w:t>
            </w:r>
          </w:p>
        </w:tc>
        <w:tc>
          <w:tcPr>
            <w:tcW w:w="879" w:type="dxa"/>
            <w:shd w:val="clear" w:color="auto" w:fill="F4F4F4" w:themeFill="background1"/>
          </w:tcPr>
          <w:p w:rsidR="00C52E08" w:rsidRPr="0051679B" w:rsidRDefault="004747F2" w:rsidP="00763A6E">
            <w:pPr>
              <w:jc w:val="center"/>
            </w:pPr>
            <w:r w:rsidRPr="0051679B">
              <w:t>38</w:t>
            </w:r>
          </w:p>
        </w:tc>
        <w:tc>
          <w:tcPr>
            <w:tcW w:w="5465" w:type="dxa"/>
            <w:shd w:val="clear" w:color="auto" w:fill="F4F4F4" w:themeFill="background1"/>
          </w:tcPr>
          <w:p w:rsidR="00C52E08" w:rsidRPr="0051679B" w:rsidRDefault="00C52E08" w:rsidP="00763A6E">
            <w:pPr>
              <w:jc w:val="both"/>
            </w:pPr>
            <w:r w:rsidRPr="0051679B">
              <w:rPr>
                <w:i/>
              </w:rPr>
              <w:t>Называть</w:t>
            </w:r>
            <w:r w:rsidRPr="0051679B">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51679B">
              <w:rPr>
                <w:i/>
              </w:rPr>
              <w:t>пересчитывать</w:t>
            </w:r>
            <w:r w:rsidRPr="0051679B">
              <w:t xml:space="preserve"> предметы десятками, </w:t>
            </w:r>
            <w:r w:rsidRPr="0051679B">
              <w:rPr>
                <w:i/>
              </w:rPr>
              <w:t>выражать</w:t>
            </w:r>
            <w:r w:rsidRPr="0051679B">
              <w:t xml:space="preserve"> числом получаемые результаты. </w:t>
            </w:r>
            <w:r w:rsidRPr="0051679B">
              <w:rPr>
                <w:i/>
              </w:rPr>
              <w:t>Моделировать</w:t>
            </w:r>
            <w:r w:rsidRPr="0051679B">
              <w:t xml:space="preserve"> десятичный состав двузначного числа с помощью цветных палочек Кюизенера (оранжевая палочка длиной 10см - десяток, белая длиной 1 см - единица). Х</w:t>
            </w:r>
            <w:r w:rsidRPr="0051679B">
              <w:rPr>
                <w:i/>
              </w:rPr>
              <w:t>арактеризовать</w:t>
            </w:r>
            <w:r w:rsidRPr="0051679B">
              <w:t xml:space="preserve"> расположение чисел на числовом луче. </w:t>
            </w:r>
            <w:r w:rsidRPr="0051679B">
              <w:rPr>
                <w:i/>
              </w:rPr>
              <w:t>Называть</w:t>
            </w:r>
            <w:r w:rsidRPr="0051679B">
              <w:t xml:space="preserve"> координату данной точки, указывать (отмечать) на луче точку с заданной координатой. </w:t>
            </w:r>
            <w:r w:rsidRPr="0051679B">
              <w:rPr>
                <w:i/>
              </w:rPr>
              <w:t>Сравнивать</w:t>
            </w:r>
            <w:r w:rsidRPr="0051679B">
              <w:t xml:space="preserve"> числа разными способами: с использованием числового луча, по разрядам. </w:t>
            </w:r>
            <w:r w:rsidRPr="0051679B">
              <w:rPr>
                <w:i/>
              </w:rPr>
              <w:t>Упорядочивать</w:t>
            </w:r>
            <w:r w:rsidRPr="0051679B">
              <w:t xml:space="preserve"> данные числа (располагать их в порядке увеличения или уменьшения)</w:t>
            </w:r>
          </w:p>
        </w:tc>
      </w:tr>
      <w:tr w:rsidR="00C52E08" w:rsidRPr="0051679B" w:rsidTr="00C52E08">
        <w:trPr>
          <w:trHeight w:val="6738"/>
        </w:trPr>
        <w:tc>
          <w:tcPr>
            <w:tcW w:w="588" w:type="dxa"/>
          </w:tcPr>
          <w:p w:rsidR="00C52E08" w:rsidRPr="0051679B" w:rsidRDefault="00C52E08" w:rsidP="00763A6E">
            <w:r w:rsidRPr="0051679B">
              <w:t>2</w:t>
            </w:r>
          </w:p>
        </w:tc>
        <w:tc>
          <w:tcPr>
            <w:tcW w:w="2531" w:type="dxa"/>
          </w:tcPr>
          <w:p w:rsidR="00C52E08" w:rsidRPr="0051679B" w:rsidRDefault="00C52E08" w:rsidP="00763A6E">
            <w:pPr>
              <w:rPr>
                <w:b/>
              </w:rPr>
            </w:pPr>
            <w:r w:rsidRPr="0051679B">
              <w:rPr>
                <w:rStyle w:val="FontStyle13"/>
                <w:b w:val="0"/>
                <w:sz w:val="24"/>
                <w:szCs w:val="24"/>
              </w:rPr>
              <w:t xml:space="preserve">Таблица умножения однозначных чисел. </w:t>
            </w:r>
          </w:p>
        </w:tc>
        <w:tc>
          <w:tcPr>
            <w:tcW w:w="879" w:type="dxa"/>
          </w:tcPr>
          <w:p w:rsidR="00C52E08" w:rsidRPr="0051679B" w:rsidRDefault="00C52E08" w:rsidP="00763A6E">
            <w:pPr>
              <w:jc w:val="center"/>
            </w:pPr>
            <w:r w:rsidRPr="0051679B">
              <w:t>81</w:t>
            </w:r>
          </w:p>
        </w:tc>
        <w:tc>
          <w:tcPr>
            <w:tcW w:w="5465" w:type="dxa"/>
          </w:tcPr>
          <w:p w:rsidR="00C52E08" w:rsidRPr="0051679B" w:rsidRDefault="00C52E08" w:rsidP="00763A6E">
            <w:pPr>
              <w:jc w:val="both"/>
            </w:pPr>
            <w:r w:rsidRPr="0051679B">
              <w:rPr>
                <w:i/>
              </w:rPr>
              <w:t>Моделировать</w:t>
            </w:r>
            <w:r w:rsidRPr="0051679B">
              <w:t xml:space="preserve"> алгоритмы сложения и вычитания чисел с помощью цветных палочек с последующей записью вычислений столбиком. </w:t>
            </w:r>
            <w:r w:rsidRPr="0051679B">
              <w:rPr>
                <w:i/>
              </w:rPr>
              <w:t>Выполнять действия самоконтроля и взаимоконтроля</w:t>
            </w:r>
            <w:r w:rsidRPr="0051679B">
              <w:t xml:space="preserve">: проверять правильность вычислений с помощью микрокалькулятора. </w:t>
            </w:r>
            <w:r w:rsidRPr="0051679B">
              <w:rPr>
                <w:i/>
              </w:rPr>
              <w:t>Воспроизводить</w:t>
            </w:r>
            <w:r w:rsidRPr="0051679B">
              <w:t xml:space="preserve"> результаты табличных случаев умножения однозначных чисел и соответствующих случаев деления. </w:t>
            </w:r>
            <w:r w:rsidRPr="0051679B">
              <w:rPr>
                <w:i/>
              </w:rPr>
              <w:t>Называть</w:t>
            </w:r>
            <w:r w:rsidRPr="0051679B">
              <w:t xml:space="preserve"> (вычислять) одну или несколько долей числа и число по его доле. </w:t>
            </w:r>
            <w:r w:rsidRPr="0051679B">
              <w:rPr>
                <w:i/>
              </w:rPr>
              <w:t>Сравнивать</w:t>
            </w:r>
            <w:r w:rsidRPr="0051679B">
              <w:t xml:space="preserve"> числа с помощью деления на основе изученного правила. </w:t>
            </w:r>
            <w:r w:rsidRPr="0051679B">
              <w:rPr>
                <w:i/>
              </w:rPr>
              <w:t>Различать</w:t>
            </w:r>
            <w:r w:rsidRPr="0051679B">
              <w:t xml:space="preserve"> отношения «больше в...» и«больше на...», «меньше в...» и «меньше на...». </w:t>
            </w:r>
            <w:r w:rsidRPr="0051679B">
              <w:rPr>
                <w:i/>
              </w:rPr>
              <w:t>Формулировать</w:t>
            </w:r>
            <w:r w:rsidRPr="0051679B">
              <w:t xml:space="preserve"> изученные свойства умножения и деления и </w:t>
            </w:r>
            <w:r w:rsidRPr="0051679B">
              <w:rPr>
                <w:i/>
              </w:rPr>
              <w:t>использовать</w:t>
            </w:r>
            <w:r w:rsidRPr="0051679B">
              <w:t xml:space="preserve"> их при вычислениях. </w:t>
            </w:r>
            <w:r w:rsidRPr="0051679B">
              <w:rPr>
                <w:i/>
              </w:rPr>
              <w:t>Обосновывать</w:t>
            </w:r>
            <w:r w:rsidRPr="0051679B">
              <w:t xml:space="preserve"> способы вычислений на основе изученных свойств. </w:t>
            </w:r>
            <w:r w:rsidRPr="0051679B">
              <w:rPr>
                <w:i/>
              </w:rPr>
              <w:t>Различать</w:t>
            </w:r>
            <w:r w:rsidRPr="0051679B">
              <w:t xml:space="preserve"> и </w:t>
            </w:r>
            <w:r w:rsidRPr="0051679B">
              <w:rPr>
                <w:i/>
              </w:rPr>
              <w:t>называть</w:t>
            </w:r>
            <w:r w:rsidRPr="0051679B">
              <w:t xml:space="preserve"> компоненты арифметических действий. </w:t>
            </w:r>
            <w:r w:rsidRPr="0051679B">
              <w:rPr>
                <w:i/>
              </w:rPr>
              <w:t>Различать</w:t>
            </w:r>
            <w:r w:rsidRPr="0051679B">
              <w:t xml:space="preserve"> понятия «числовое выражение» и «значение числового выражения».</w:t>
            </w:r>
            <w:r w:rsidRPr="0051679B">
              <w:rPr>
                <w:i/>
              </w:rPr>
              <w:t>Отличать</w:t>
            </w:r>
            <w:r w:rsidRPr="0051679B">
              <w:t xml:space="preserve"> числовое выражение от других математических записей. </w:t>
            </w:r>
            <w:r w:rsidRPr="0051679B">
              <w:rPr>
                <w:i/>
              </w:rPr>
              <w:t>Вычислять</w:t>
            </w:r>
            <w:r w:rsidRPr="0051679B">
              <w:t xml:space="preserve"> значения числовых выражений. </w:t>
            </w:r>
            <w:r w:rsidRPr="0051679B">
              <w:rPr>
                <w:i/>
              </w:rPr>
              <w:t xml:space="preserve">Осуществлять действие взаимоконтроля </w:t>
            </w:r>
            <w:r w:rsidRPr="0051679B">
              <w:t xml:space="preserve">правильности вычислений. </w:t>
            </w:r>
            <w:r w:rsidRPr="0051679B">
              <w:rPr>
                <w:i/>
              </w:rPr>
              <w:t>Характеризовать</w:t>
            </w:r>
            <w:r w:rsidRPr="0051679B">
              <w:t xml:space="preserve"> числовое выражение (название, как составлено). </w:t>
            </w:r>
            <w:r w:rsidRPr="0051679B">
              <w:rPr>
                <w:i/>
              </w:rPr>
              <w:t>Конструировать</w:t>
            </w:r>
            <w:r w:rsidR="00E155D5" w:rsidRPr="0051679B">
              <w:rPr>
                <w:i/>
              </w:rPr>
              <w:t xml:space="preserve"> </w:t>
            </w:r>
            <w:r w:rsidRPr="0051679B">
              <w:t>числовое выражение, содержащее 1–2 действия</w:t>
            </w:r>
          </w:p>
        </w:tc>
      </w:tr>
      <w:tr w:rsidR="00C52E08" w:rsidRPr="0051679B" w:rsidTr="00C52E08">
        <w:trPr>
          <w:trHeight w:val="1361"/>
        </w:trPr>
        <w:tc>
          <w:tcPr>
            <w:tcW w:w="588" w:type="dxa"/>
          </w:tcPr>
          <w:p w:rsidR="00C52E08" w:rsidRPr="0051679B" w:rsidRDefault="00C52E08" w:rsidP="00763A6E">
            <w:r w:rsidRPr="0051679B">
              <w:lastRenderedPageBreak/>
              <w:t>3</w:t>
            </w:r>
          </w:p>
        </w:tc>
        <w:tc>
          <w:tcPr>
            <w:tcW w:w="2531" w:type="dxa"/>
          </w:tcPr>
          <w:p w:rsidR="00C52E08" w:rsidRPr="0051679B" w:rsidRDefault="00C52E08" w:rsidP="00763A6E">
            <w:pPr>
              <w:rPr>
                <w:rStyle w:val="FontStyle13"/>
                <w:b w:val="0"/>
                <w:sz w:val="24"/>
                <w:szCs w:val="24"/>
              </w:rPr>
            </w:pPr>
            <w:r w:rsidRPr="0051679B">
              <w:rPr>
                <w:rStyle w:val="FontStyle13"/>
                <w:b w:val="0"/>
                <w:sz w:val="24"/>
                <w:szCs w:val="24"/>
              </w:rPr>
              <w:t>Выражения.</w:t>
            </w:r>
          </w:p>
        </w:tc>
        <w:tc>
          <w:tcPr>
            <w:tcW w:w="879" w:type="dxa"/>
          </w:tcPr>
          <w:p w:rsidR="00C52E08" w:rsidRPr="0051679B" w:rsidRDefault="00C52E08" w:rsidP="00763A6E">
            <w:pPr>
              <w:jc w:val="center"/>
            </w:pPr>
            <w:r w:rsidRPr="0051679B">
              <w:t>14</w:t>
            </w:r>
          </w:p>
        </w:tc>
        <w:tc>
          <w:tcPr>
            <w:tcW w:w="5465" w:type="dxa"/>
          </w:tcPr>
          <w:p w:rsidR="00C52E08" w:rsidRPr="0051679B" w:rsidRDefault="00C52E08" w:rsidP="00763A6E">
            <w:pPr>
              <w:shd w:val="clear" w:color="auto" w:fill="F4F4F4" w:themeFill="background1"/>
              <w:jc w:val="both"/>
              <w:rPr>
                <w:rStyle w:val="FontStyle17"/>
                <w:i w:val="0"/>
                <w:sz w:val="24"/>
                <w:szCs w:val="24"/>
              </w:rPr>
            </w:pPr>
            <w:r w:rsidRPr="0051679B">
              <w:rPr>
                <w:rStyle w:val="FontStyle17"/>
                <w:sz w:val="24"/>
                <w:szCs w:val="24"/>
              </w:rPr>
              <w:t>Называть</w:t>
            </w:r>
            <w:r w:rsidRPr="0051679B">
              <w:rPr>
                <w:rStyle w:val="FontStyle17"/>
                <w:i w:val="0"/>
                <w:sz w:val="24"/>
                <w:szCs w:val="24"/>
              </w:rPr>
              <w:t xml:space="preserve"> компоненты действий сложения, вычитания, умножения и деления.</w:t>
            </w:r>
          </w:p>
          <w:p w:rsidR="00C52E08" w:rsidRPr="0051679B" w:rsidRDefault="00C52E08" w:rsidP="00763A6E">
            <w:pPr>
              <w:shd w:val="clear" w:color="auto" w:fill="F4F4F4" w:themeFill="background1"/>
              <w:jc w:val="both"/>
              <w:rPr>
                <w:iCs/>
              </w:rPr>
            </w:pPr>
            <w:r w:rsidRPr="0051679B">
              <w:rPr>
                <w:rStyle w:val="FontStyle17"/>
                <w:sz w:val="24"/>
                <w:szCs w:val="24"/>
              </w:rPr>
              <w:t>Находить</w:t>
            </w:r>
            <w:r w:rsidRPr="0051679B">
              <w:rPr>
                <w:rStyle w:val="FontStyle17"/>
                <w:i w:val="0"/>
                <w:sz w:val="24"/>
                <w:szCs w:val="24"/>
              </w:rPr>
              <w:t xml:space="preserve"> числовое выражение и его значение. Числовые выраже</w:t>
            </w:r>
            <w:r w:rsidRPr="0051679B">
              <w:rPr>
                <w:rStyle w:val="FontStyle17"/>
                <w:i w:val="0"/>
                <w:sz w:val="24"/>
                <w:szCs w:val="24"/>
              </w:rPr>
              <w:softHyphen/>
              <w:t xml:space="preserve">ния, содержащие скобки. </w:t>
            </w:r>
            <w:r w:rsidRPr="0051679B">
              <w:rPr>
                <w:rStyle w:val="FontStyle17"/>
                <w:sz w:val="24"/>
                <w:szCs w:val="24"/>
              </w:rPr>
              <w:t>Составлять</w:t>
            </w:r>
            <w:r w:rsidRPr="0051679B">
              <w:rPr>
                <w:rStyle w:val="FontStyle17"/>
                <w:i w:val="0"/>
                <w:sz w:val="24"/>
                <w:szCs w:val="24"/>
              </w:rPr>
              <w:t xml:space="preserve"> числовые выражения.</w:t>
            </w:r>
          </w:p>
        </w:tc>
      </w:tr>
      <w:tr w:rsidR="00C52E08" w:rsidRPr="0051679B" w:rsidTr="00C52E08">
        <w:trPr>
          <w:trHeight w:val="4268"/>
        </w:trPr>
        <w:tc>
          <w:tcPr>
            <w:tcW w:w="588" w:type="dxa"/>
          </w:tcPr>
          <w:p w:rsidR="00C52E08" w:rsidRPr="0051679B" w:rsidRDefault="00C52E08" w:rsidP="00763A6E">
            <w:r w:rsidRPr="0051679B">
              <w:t>4</w:t>
            </w:r>
          </w:p>
        </w:tc>
        <w:tc>
          <w:tcPr>
            <w:tcW w:w="2531" w:type="dxa"/>
          </w:tcPr>
          <w:p w:rsidR="00C52E08" w:rsidRPr="0051679B" w:rsidRDefault="00C52E08" w:rsidP="00763A6E">
            <w:r w:rsidRPr="0051679B">
              <w:t>Величины</w:t>
            </w:r>
          </w:p>
        </w:tc>
        <w:tc>
          <w:tcPr>
            <w:tcW w:w="879" w:type="dxa"/>
          </w:tcPr>
          <w:p w:rsidR="00C52E08" w:rsidRPr="0051679B" w:rsidRDefault="00C52E08" w:rsidP="00763A6E">
            <w:pPr>
              <w:jc w:val="center"/>
            </w:pPr>
            <w:r w:rsidRPr="0051679B">
              <w:t>16</w:t>
            </w:r>
          </w:p>
        </w:tc>
        <w:tc>
          <w:tcPr>
            <w:tcW w:w="5465" w:type="dxa"/>
          </w:tcPr>
          <w:p w:rsidR="00C52E08" w:rsidRPr="0051679B" w:rsidRDefault="00C52E08" w:rsidP="00763A6E">
            <w:pPr>
              <w:jc w:val="both"/>
            </w:pPr>
            <w:r w:rsidRPr="0051679B">
              <w:rPr>
                <w:i/>
              </w:rPr>
              <w:t>Различать</w:t>
            </w:r>
            <w:r w:rsidRPr="0051679B">
              <w:t xml:space="preserve"> российские монеты и бумажные купюры разных достоинств. </w:t>
            </w:r>
            <w:r w:rsidRPr="0051679B">
              <w:rPr>
                <w:i/>
              </w:rPr>
              <w:t>Вычислять</w:t>
            </w:r>
            <w:r w:rsidRPr="0051679B">
              <w:t xml:space="preserve"> стоимость, цену или количество товара по двум данным известным значениям величин. </w:t>
            </w:r>
            <w:r w:rsidRPr="0051679B">
              <w:rPr>
                <w:i/>
              </w:rPr>
              <w:t>Контролировать</w:t>
            </w:r>
            <w:r w:rsidRPr="0051679B">
              <w:t xml:space="preserve"> правильность вычислений с помощью микрокалькулятора. </w:t>
            </w:r>
            <w:r w:rsidRPr="0051679B">
              <w:rPr>
                <w:i/>
              </w:rPr>
              <w:t>Различать</w:t>
            </w:r>
            <w:r w:rsidRPr="0051679B">
              <w:t xml:space="preserve"> единицы длины. </w:t>
            </w:r>
            <w:r w:rsidRPr="0051679B">
              <w:rPr>
                <w:i/>
              </w:rPr>
              <w:t>Выбирать</w:t>
            </w:r>
            <w:r w:rsidRPr="0051679B">
              <w:t xml:space="preserve"> единицу длины при выполнении измерений. </w:t>
            </w:r>
            <w:r w:rsidRPr="0051679B">
              <w:rPr>
                <w:i/>
              </w:rPr>
              <w:t>Сравнивать</w:t>
            </w:r>
            <w:r w:rsidRPr="0051679B">
              <w:t xml:space="preserve"> длины, выраженные в одинаковых или разных единицах. </w:t>
            </w:r>
            <w:r w:rsidRPr="0051679B">
              <w:rPr>
                <w:i/>
              </w:rPr>
              <w:t>Отличать</w:t>
            </w:r>
            <w:r w:rsidRPr="0051679B">
              <w:t xml:space="preserve"> периметр прямоугольника (квадрата) от его площади. </w:t>
            </w:r>
            <w:r w:rsidRPr="0051679B">
              <w:rPr>
                <w:i/>
              </w:rPr>
              <w:t>Вычислять</w:t>
            </w:r>
            <w:r w:rsidR="00E155D5" w:rsidRPr="0051679B">
              <w:t xml:space="preserve"> периметр многоугольника. </w:t>
            </w:r>
            <w:r w:rsidRPr="0051679B">
              <w:rPr>
                <w:i/>
              </w:rPr>
              <w:t>Выбирать</w:t>
            </w:r>
            <w:r w:rsidRPr="0051679B">
              <w:t xml:space="preserve"> единицу площади для вычислений площадей фигур. </w:t>
            </w:r>
            <w:r w:rsidRPr="0051679B">
              <w:rPr>
                <w:i/>
              </w:rPr>
              <w:t>Называть</w:t>
            </w:r>
            <w:r w:rsidRPr="0051679B">
              <w:t xml:space="preserve"> единицы площади. </w:t>
            </w:r>
            <w:r w:rsidRPr="0051679B">
              <w:rPr>
                <w:i/>
              </w:rPr>
              <w:t>Вычислять</w:t>
            </w:r>
            <w:r w:rsidRPr="0051679B">
              <w:t xml:space="preserve"> площадь прямоугольника (квадрата).</w:t>
            </w:r>
            <w:r w:rsidRPr="0051679B">
              <w:rPr>
                <w:i/>
              </w:rPr>
              <w:t>Отличать</w:t>
            </w:r>
            <w:r w:rsidRPr="0051679B">
              <w:t xml:space="preserve"> площадь прямоугольника (квадрата) от его периметра</w:t>
            </w:r>
          </w:p>
        </w:tc>
      </w:tr>
      <w:tr w:rsidR="00C52E08" w:rsidRPr="0051679B" w:rsidTr="00C52E08">
        <w:tc>
          <w:tcPr>
            <w:tcW w:w="588" w:type="dxa"/>
          </w:tcPr>
          <w:p w:rsidR="00C52E08" w:rsidRPr="0051679B" w:rsidRDefault="00C52E08" w:rsidP="00763A6E">
            <w:r w:rsidRPr="0051679B">
              <w:t>5</w:t>
            </w:r>
          </w:p>
        </w:tc>
        <w:tc>
          <w:tcPr>
            <w:tcW w:w="2531" w:type="dxa"/>
          </w:tcPr>
          <w:p w:rsidR="00C52E08" w:rsidRPr="0051679B" w:rsidRDefault="00C52E08" w:rsidP="00763A6E">
            <w:r w:rsidRPr="0051679B">
              <w:t>Геометрические понятия</w:t>
            </w:r>
          </w:p>
        </w:tc>
        <w:tc>
          <w:tcPr>
            <w:tcW w:w="879" w:type="dxa"/>
          </w:tcPr>
          <w:p w:rsidR="00C52E08" w:rsidRPr="0051679B" w:rsidRDefault="00C52E08" w:rsidP="00763A6E">
            <w:pPr>
              <w:jc w:val="center"/>
            </w:pPr>
            <w:r w:rsidRPr="0051679B">
              <w:t>21</w:t>
            </w:r>
          </w:p>
        </w:tc>
        <w:tc>
          <w:tcPr>
            <w:tcW w:w="5465" w:type="dxa"/>
          </w:tcPr>
          <w:p w:rsidR="00C52E08" w:rsidRPr="0051679B" w:rsidRDefault="00C52E08" w:rsidP="00763A6E">
            <w:pPr>
              <w:jc w:val="both"/>
            </w:pPr>
            <w:r w:rsidRPr="0051679B">
              <w:rPr>
                <w:i/>
              </w:rPr>
              <w:t xml:space="preserve">Читать </w:t>
            </w:r>
            <w:r w:rsidRPr="0051679B">
              <w:t xml:space="preserve">обозначение луча. </w:t>
            </w:r>
            <w:r w:rsidRPr="0051679B">
              <w:rPr>
                <w:i/>
              </w:rPr>
              <w:t>Различать</w:t>
            </w:r>
            <w:r w:rsidRPr="0051679B">
              <w:t xml:space="preserve"> луч и отрезок. </w:t>
            </w:r>
            <w:r w:rsidRPr="0051679B">
              <w:rPr>
                <w:i/>
              </w:rPr>
              <w:t>Проверять</w:t>
            </w:r>
            <w:r w:rsidRPr="0051679B">
              <w:t xml:space="preserve"> с помощью линейки, лежит или не лежит точка на данном луче. </w:t>
            </w:r>
            <w:r w:rsidRPr="0051679B">
              <w:rPr>
                <w:i/>
              </w:rPr>
              <w:t>Характеризовать</w:t>
            </w:r>
            <w:r w:rsidRPr="0051679B">
              <w:t xml:space="preserve"> взаимное расположение на плоскости луча и отрезка (пересекаются, не пересекаются, отрезок лежит (не лежит) на луче). </w:t>
            </w:r>
            <w:r w:rsidRPr="0051679B">
              <w:rPr>
                <w:i/>
              </w:rPr>
              <w:t>Характеризовать</w:t>
            </w:r>
            <w:r w:rsidRPr="0051679B">
              <w:t xml:space="preserve"> предъявленный многоугольник (название, число вершин, сторон, углов). </w:t>
            </w:r>
            <w:r w:rsidRPr="0051679B">
              <w:rPr>
                <w:i/>
              </w:rPr>
              <w:t>Воспроизводить</w:t>
            </w:r>
            <w:r w:rsidRPr="0051679B">
              <w:t xml:space="preserve"> способ построения многоугольника с использованием линейки. </w:t>
            </w:r>
            <w:r w:rsidRPr="0051679B">
              <w:rPr>
                <w:i/>
              </w:rPr>
              <w:t>Конструировать</w:t>
            </w:r>
            <w:r w:rsidRPr="0051679B">
              <w:t xml:space="preserve"> многоугольник заданного вида из нескольких частей. </w:t>
            </w:r>
            <w:r w:rsidRPr="0051679B">
              <w:rPr>
                <w:i/>
              </w:rPr>
              <w:t xml:space="preserve">Называть </w:t>
            </w:r>
            <w:r w:rsidRPr="0051679B">
              <w:t xml:space="preserve">и </w:t>
            </w:r>
            <w:r w:rsidRPr="0051679B">
              <w:rPr>
                <w:i/>
              </w:rPr>
              <w:t>показывать</w:t>
            </w:r>
            <w:r w:rsidRPr="0051679B">
              <w:t xml:space="preserve"> вершину и стороны угла. </w:t>
            </w:r>
            <w:r w:rsidRPr="0051679B">
              <w:rPr>
                <w:i/>
              </w:rPr>
              <w:t>Читать</w:t>
            </w:r>
            <w:r w:rsidRPr="0051679B">
              <w:t xml:space="preserve"> обозначение угла. </w:t>
            </w:r>
            <w:r w:rsidRPr="0051679B">
              <w:rPr>
                <w:i/>
              </w:rPr>
              <w:t>Различать</w:t>
            </w:r>
            <w:r w:rsidRPr="0051679B">
              <w:t xml:space="preserve"> прямой и непрямой углы (на глаз, с помощью чертёжного угольника или модели прямого угла). </w:t>
            </w:r>
            <w:r w:rsidRPr="0051679B">
              <w:rPr>
                <w:i/>
              </w:rPr>
              <w:t>Конструировать</w:t>
            </w:r>
            <w:r w:rsidRPr="0051679B">
              <w:t xml:space="preserve"> прямой угол с помощью угольника. </w:t>
            </w:r>
            <w:r w:rsidRPr="0051679B">
              <w:rPr>
                <w:i/>
              </w:rPr>
              <w:t>Формулировать</w:t>
            </w:r>
            <w:r w:rsidRPr="0051679B">
              <w:t xml:space="preserve"> определение прямоугольника (квадрата).</w:t>
            </w:r>
            <w:r w:rsidRPr="0051679B">
              <w:rPr>
                <w:i/>
              </w:rPr>
              <w:t>Распознавать</w:t>
            </w:r>
            <w:r w:rsidRPr="0051679B">
              <w:t xml:space="preserve"> прямоугольник (квадрат) среди данных четырёхугольников. </w:t>
            </w:r>
            <w:r w:rsidRPr="0051679B">
              <w:rPr>
                <w:i/>
              </w:rPr>
              <w:t>Выделять</w:t>
            </w:r>
            <w:r w:rsidRPr="0051679B">
              <w:t xml:space="preserve"> на сложном чертеже многоугольник с заданным числом сторон (в том числе прямоугольник (квадрат).</w:t>
            </w:r>
            <w:r w:rsidRPr="0051679B">
              <w:rPr>
                <w:i/>
              </w:rPr>
              <w:t>Формулировать</w:t>
            </w:r>
            <w:r w:rsidRPr="0051679B">
              <w:t xml:space="preserve"> свойства противоположных сторон и диагоналей прямоугольника. </w:t>
            </w:r>
            <w:r w:rsidRPr="0051679B">
              <w:rPr>
                <w:i/>
              </w:rPr>
              <w:t>Показывать</w:t>
            </w:r>
            <w:r w:rsidRPr="0051679B">
              <w:t xml:space="preserve"> оси симметрии прямоугольника (квадрата). </w:t>
            </w:r>
            <w:r w:rsidRPr="0051679B">
              <w:rPr>
                <w:i/>
              </w:rPr>
              <w:t>Различать</w:t>
            </w:r>
            <w:r w:rsidRPr="0051679B">
              <w:t xml:space="preserve"> окружность и круг. </w:t>
            </w:r>
            <w:r w:rsidRPr="0051679B">
              <w:rPr>
                <w:i/>
              </w:rPr>
              <w:t>Изображать</w:t>
            </w:r>
            <w:r w:rsidRPr="0051679B">
              <w:t xml:space="preserve"> окружность, используя циркуль. </w:t>
            </w:r>
            <w:r w:rsidRPr="0051679B">
              <w:rPr>
                <w:i/>
              </w:rPr>
              <w:t>Характеризовать</w:t>
            </w:r>
            <w:r w:rsidRPr="0051679B">
              <w:t xml:space="preserve"> взаимное расположение двух окружностей, окружности и других фигур. </w:t>
            </w:r>
            <w:r w:rsidRPr="0051679B">
              <w:rPr>
                <w:i/>
              </w:rPr>
              <w:t>Выделять</w:t>
            </w:r>
            <w:r w:rsidRPr="0051679B">
              <w:t xml:space="preserve"> окружность на сложном чертеже.</w:t>
            </w:r>
          </w:p>
        </w:tc>
      </w:tr>
    </w:tbl>
    <w:p w:rsidR="007B3C86" w:rsidRPr="0051679B" w:rsidRDefault="007B3C86" w:rsidP="00763A6E">
      <w:pPr>
        <w:jc w:val="center"/>
        <w:rPr>
          <w:b/>
        </w:rPr>
      </w:pPr>
    </w:p>
    <w:p w:rsidR="00BA7EC8" w:rsidRPr="0051679B" w:rsidRDefault="00BA7EC8" w:rsidP="00763A6E">
      <w:pPr>
        <w:jc w:val="center"/>
      </w:pPr>
      <w:r w:rsidRPr="0051679B">
        <w:rPr>
          <w:b/>
        </w:rPr>
        <w:lastRenderedPageBreak/>
        <w:t xml:space="preserve">3 класс  </w:t>
      </w:r>
      <w:r w:rsidRPr="0051679B">
        <w:t>(5 ч в неделю, всего 170 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624"/>
        <w:gridCol w:w="2466"/>
        <w:gridCol w:w="879"/>
        <w:gridCol w:w="5494"/>
      </w:tblGrid>
      <w:tr w:rsidR="00BA7EC8" w:rsidRPr="0051679B" w:rsidTr="00C52E08">
        <w:trPr>
          <w:trHeight w:val="889"/>
        </w:trPr>
        <w:tc>
          <w:tcPr>
            <w:tcW w:w="0" w:type="auto"/>
          </w:tcPr>
          <w:p w:rsidR="00BA7EC8" w:rsidRPr="0051679B" w:rsidRDefault="00BA7EC8" w:rsidP="00763A6E">
            <w:pPr>
              <w:jc w:val="center"/>
              <w:rPr>
                <w:b/>
              </w:rPr>
            </w:pPr>
            <w:r w:rsidRPr="0051679B">
              <w:rPr>
                <w:b/>
              </w:rPr>
              <w:t>№ п/п</w:t>
            </w:r>
          </w:p>
        </w:tc>
        <w:tc>
          <w:tcPr>
            <w:tcW w:w="2466" w:type="dxa"/>
            <w:vAlign w:val="center"/>
          </w:tcPr>
          <w:p w:rsidR="00BA7EC8" w:rsidRPr="0051679B" w:rsidRDefault="00BA7EC8" w:rsidP="00763A6E">
            <w:pPr>
              <w:jc w:val="center"/>
              <w:rPr>
                <w:b/>
              </w:rPr>
            </w:pPr>
            <w:r w:rsidRPr="0051679B">
              <w:rPr>
                <w:b/>
              </w:rPr>
              <w:t>Раздел</w:t>
            </w:r>
          </w:p>
        </w:tc>
        <w:tc>
          <w:tcPr>
            <w:tcW w:w="879" w:type="dxa"/>
            <w:vAlign w:val="center"/>
          </w:tcPr>
          <w:p w:rsidR="00BA7EC8" w:rsidRPr="0051679B" w:rsidRDefault="00BA7EC8" w:rsidP="00763A6E">
            <w:pPr>
              <w:jc w:val="center"/>
              <w:rPr>
                <w:b/>
              </w:rPr>
            </w:pPr>
            <w:r w:rsidRPr="0051679B">
              <w:rPr>
                <w:b/>
              </w:rPr>
              <w:t>Кол-во часов</w:t>
            </w:r>
          </w:p>
        </w:tc>
        <w:tc>
          <w:tcPr>
            <w:tcW w:w="5494" w:type="dxa"/>
            <w:vAlign w:val="center"/>
          </w:tcPr>
          <w:p w:rsidR="00BA7EC8" w:rsidRPr="0051679B" w:rsidRDefault="00BA7EC8" w:rsidP="00763A6E">
            <w:pPr>
              <w:jc w:val="center"/>
              <w:rPr>
                <w:b/>
                <w:lang w:val="en-US"/>
              </w:rPr>
            </w:pPr>
            <w:r w:rsidRPr="0051679B">
              <w:rPr>
                <w:b/>
              </w:rPr>
              <w:t xml:space="preserve">Характеристика деятельности учащихся </w:t>
            </w:r>
          </w:p>
        </w:tc>
      </w:tr>
      <w:tr w:rsidR="00BA7EC8" w:rsidRPr="0051679B" w:rsidTr="00C52E08">
        <w:tc>
          <w:tcPr>
            <w:tcW w:w="0" w:type="auto"/>
          </w:tcPr>
          <w:p w:rsidR="00BA7EC8" w:rsidRPr="0051679B" w:rsidRDefault="00BA7EC8" w:rsidP="00763A6E">
            <w:r w:rsidRPr="0051679B">
              <w:t>1</w:t>
            </w:r>
          </w:p>
        </w:tc>
        <w:tc>
          <w:tcPr>
            <w:tcW w:w="2466" w:type="dxa"/>
            <w:vAlign w:val="center"/>
          </w:tcPr>
          <w:p w:rsidR="00BA7EC8" w:rsidRPr="0051679B" w:rsidRDefault="00BA7EC8" w:rsidP="00763A6E">
            <w:r w:rsidRPr="0051679B">
              <w:t>Тысяча</w:t>
            </w:r>
          </w:p>
        </w:tc>
        <w:tc>
          <w:tcPr>
            <w:tcW w:w="879" w:type="dxa"/>
            <w:vAlign w:val="center"/>
          </w:tcPr>
          <w:p w:rsidR="00BA7EC8" w:rsidRPr="0051679B" w:rsidRDefault="00BA7EC8" w:rsidP="00763A6E">
            <w:pPr>
              <w:jc w:val="center"/>
            </w:pPr>
            <w:r w:rsidRPr="0051679B">
              <w:t>33</w:t>
            </w:r>
          </w:p>
        </w:tc>
        <w:tc>
          <w:tcPr>
            <w:tcW w:w="5494" w:type="dxa"/>
          </w:tcPr>
          <w:p w:rsidR="00BA7EC8" w:rsidRPr="0051679B" w:rsidRDefault="00BA7EC8" w:rsidP="00763A6E">
            <w:r w:rsidRPr="0051679B">
              <w:rPr>
                <w:i/>
              </w:rPr>
              <w:t>Называть</w:t>
            </w:r>
            <w:r w:rsidRPr="0051679B">
              <w:t xml:space="preserve"> любое следующее (предыдущее) при счёте число, а также любой отрезок натурального ряда чисел от 100 до 1000 в прямом и обратном порядке, начиная с любого числа. </w:t>
            </w:r>
            <w:r w:rsidRPr="0051679B">
              <w:rPr>
                <w:i/>
              </w:rPr>
              <w:t>Сравнивать</w:t>
            </w:r>
            <w:r w:rsidRPr="0051679B">
              <w:t xml:space="preserve"> трёхзначные числа, используя способ поразрядного сравнения .Различать знаки &gt; и &lt;.. </w:t>
            </w:r>
            <w:r w:rsidRPr="0051679B">
              <w:rPr>
                <w:i/>
              </w:rPr>
              <w:t>Упорядочивать</w:t>
            </w:r>
            <w:r w:rsidRPr="0051679B">
              <w:t xml:space="preserve"> числа (располагать их в порядке увеличении или уменьшения). </w:t>
            </w:r>
            <w:r w:rsidRPr="0051679B">
              <w:rPr>
                <w:i/>
              </w:rPr>
              <w:t>Вычислять</w:t>
            </w:r>
            <w:r w:rsidRPr="0051679B">
              <w:t xml:space="preserve"> сумму и разность чисел в пределах 1000, используя письменные алгоритмы.  </w:t>
            </w:r>
          </w:p>
        </w:tc>
      </w:tr>
      <w:tr w:rsidR="00BA7EC8" w:rsidRPr="0051679B" w:rsidTr="00C52E08">
        <w:tc>
          <w:tcPr>
            <w:tcW w:w="0" w:type="auto"/>
          </w:tcPr>
          <w:p w:rsidR="00BA7EC8" w:rsidRPr="0051679B" w:rsidRDefault="00BA7EC8" w:rsidP="00763A6E">
            <w:r w:rsidRPr="0051679B">
              <w:t>2</w:t>
            </w:r>
          </w:p>
        </w:tc>
        <w:tc>
          <w:tcPr>
            <w:tcW w:w="2466" w:type="dxa"/>
            <w:vAlign w:val="center"/>
          </w:tcPr>
          <w:p w:rsidR="00BA7EC8" w:rsidRPr="0051679B" w:rsidRDefault="00BA7EC8" w:rsidP="00763A6E">
            <w:r w:rsidRPr="0051679B">
              <w:t>Величины и их измерения</w:t>
            </w:r>
          </w:p>
        </w:tc>
        <w:tc>
          <w:tcPr>
            <w:tcW w:w="879" w:type="dxa"/>
            <w:vAlign w:val="center"/>
          </w:tcPr>
          <w:p w:rsidR="00BA7EC8" w:rsidRPr="0051679B" w:rsidRDefault="00BA7EC8" w:rsidP="00763A6E">
            <w:pPr>
              <w:jc w:val="center"/>
            </w:pPr>
            <w:r w:rsidRPr="0051679B">
              <w:t>18</w:t>
            </w:r>
          </w:p>
        </w:tc>
        <w:tc>
          <w:tcPr>
            <w:tcW w:w="5494" w:type="dxa"/>
          </w:tcPr>
          <w:p w:rsidR="00BA7EC8" w:rsidRPr="0051679B" w:rsidRDefault="00BA7EC8" w:rsidP="00763A6E">
            <w:pPr>
              <w:rPr>
                <w:i/>
              </w:rPr>
            </w:pPr>
            <w:r w:rsidRPr="0051679B">
              <w:rPr>
                <w:i/>
              </w:rPr>
              <w:t>Называть</w:t>
            </w:r>
            <w:r w:rsidRPr="0051679B">
              <w:t xml:space="preserve"> единицы массы. </w:t>
            </w:r>
            <w:r w:rsidRPr="0051679B">
              <w:rPr>
                <w:i/>
              </w:rPr>
              <w:t>Выполнять</w:t>
            </w:r>
            <w:r w:rsidRPr="0051679B">
              <w:t xml:space="preserve"> практические работы: взвешивать предметы небольшой массы на чашечных весах, отмеривать с помощью литровой банки требуемое количество воды, сравнивать вместимость сосудов с помощью указанной мерки. </w:t>
            </w:r>
            <w:r w:rsidRPr="0051679B">
              <w:rPr>
                <w:i/>
              </w:rPr>
              <w:t>Вычислять</w:t>
            </w:r>
            <w:r w:rsidRPr="0051679B">
              <w:t xml:space="preserve"> массу предметов и вместимость при решении учебных задач и упражнений. </w:t>
            </w:r>
            <w:r w:rsidRPr="0051679B">
              <w:rPr>
                <w:i/>
              </w:rPr>
              <w:t>Вычислять</w:t>
            </w:r>
            <w:r w:rsidRPr="0051679B">
              <w:t xml:space="preserve"> цену, количество или стоимость товара, выполняя арифметические действия в пределах 1 000. </w:t>
            </w:r>
            <w:r w:rsidRPr="0051679B">
              <w:rPr>
                <w:i/>
              </w:rPr>
              <w:t>Называть</w:t>
            </w:r>
            <w:r w:rsidRPr="0051679B">
              <w:t xml:space="preserve"> единицы времени. </w:t>
            </w:r>
            <w:r w:rsidRPr="0051679B">
              <w:rPr>
                <w:i/>
              </w:rPr>
              <w:t xml:space="preserve">Выполнять практическую работу: </w:t>
            </w:r>
            <w:r w:rsidRPr="0051679B">
              <w:t xml:space="preserve">определять время по часам с точностью до часа, минуты, секунды. </w:t>
            </w:r>
            <w:r w:rsidRPr="0051679B">
              <w:rPr>
                <w:i/>
              </w:rPr>
              <w:t>Вычислять</w:t>
            </w:r>
            <w:r w:rsidRPr="0051679B">
              <w:t xml:space="preserve"> время в ходе решения практических и учебных задач. </w:t>
            </w:r>
            <w:r w:rsidRPr="0051679B">
              <w:rPr>
                <w:i/>
              </w:rPr>
              <w:t>Называть</w:t>
            </w:r>
            <w:r w:rsidRPr="0051679B">
              <w:t xml:space="preserve"> единицы длины: километр, миллиметр. </w:t>
            </w:r>
            <w:r w:rsidRPr="0051679B">
              <w:rPr>
                <w:i/>
              </w:rPr>
              <w:t>Выполнять практическую работу</w:t>
            </w:r>
            <w:r w:rsidRPr="0051679B">
              <w:t>: измерять размеры предметов с использованием разных единиц длины; выбирать единицу длины при выполнении различных измерений.</w:t>
            </w:r>
          </w:p>
        </w:tc>
      </w:tr>
      <w:tr w:rsidR="00BA7EC8" w:rsidRPr="0051679B" w:rsidTr="00C52E08">
        <w:tc>
          <w:tcPr>
            <w:tcW w:w="0" w:type="auto"/>
          </w:tcPr>
          <w:p w:rsidR="00BA7EC8" w:rsidRPr="0051679B" w:rsidRDefault="00BA7EC8" w:rsidP="00763A6E">
            <w:r w:rsidRPr="0051679B">
              <w:t>3</w:t>
            </w:r>
          </w:p>
        </w:tc>
        <w:tc>
          <w:tcPr>
            <w:tcW w:w="2466" w:type="dxa"/>
            <w:vAlign w:val="center"/>
          </w:tcPr>
          <w:p w:rsidR="00BA7EC8" w:rsidRPr="0051679B" w:rsidRDefault="00BA7EC8" w:rsidP="00763A6E">
            <w:r w:rsidRPr="0051679B">
              <w:t>Геометрические понятия</w:t>
            </w:r>
          </w:p>
        </w:tc>
        <w:tc>
          <w:tcPr>
            <w:tcW w:w="879" w:type="dxa"/>
            <w:vAlign w:val="center"/>
          </w:tcPr>
          <w:p w:rsidR="00BA7EC8" w:rsidRPr="0051679B" w:rsidRDefault="00BA7EC8" w:rsidP="00763A6E">
            <w:pPr>
              <w:jc w:val="center"/>
            </w:pPr>
            <w:r w:rsidRPr="0051679B">
              <w:t>17</w:t>
            </w:r>
          </w:p>
        </w:tc>
        <w:tc>
          <w:tcPr>
            <w:tcW w:w="5494" w:type="dxa"/>
          </w:tcPr>
          <w:p w:rsidR="00BA7EC8" w:rsidRPr="0051679B" w:rsidRDefault="00BA7EC8" w:rsidP="00763A6E">
            <w:pPr>
              <w:rPr>
                <w:i/>
              </w:rPr>
            </w:pPr>
            <w:r w:rsidRPr="0051679B">
              <w:rPr>
                <w:i/>
              </w:rPr>
              <w:t>Конструировать</w:t>
            </w:r>
            <w:r w:rsidRPr="0051679B">
              <w:t xml:space="preserve"> ломаную линию по заданным условиям. </w:t>
            </w:r>
            <w:r w:rsidRPr="0051679B">
              <w:rPr>
                <w:i/>
              </w:rPr>
              <w:t>Различать</w:t>
            </w:r>
            <w:r w:rsidRPr="0051679B">
              <w:t xml:space="preserve">: прямую и луч, прямую и отрезок. </w:t>
            </w:r>
            <w:r w:rsidRPr="0051679B">
              <w:rPr>
                <w:i/>
              </w:rPr>
              <w:t>Строить</w:t>
            </w:r>
            <w:r w:rsidRPr="0051679B">
              <w:t xml:space="preserve"> прямую с помощью линейки и обозначать её буквами латинского алфавита. </w:t>
            </w:r>
            <w:r w:rsidRPr="0051679B">
              <w:rPr>
                <w:i/>
              </w:rPr>
              <w:t>Воспроизводить</w:t>
            </w:r>
            <w:r w:rsidRPr="0051679B">
              <w:t xml:space="preserve"> способ деления окружности на 6 равных частей с помощью циркуля. </w:t>
            </w:r>
            <w:r w:rsidRPr="0051679B">
              <w:rPr>
                <w:i/>
              </w:rPr>
              <w:t>Воспроизводить</w:t>
            </w:r>
            <w:r w:rsidRPr="0051679B">
              <w:t xml:space="preserve"> способ построения точек, отрезков, лучей, прямых, ломаных, многоугольников, симметричных данным фигурам, на бумаге в клетку. </w:t>
            </w:r>
            <w:r w:rsidRPr="0051679B">
              <w:rPr>
                <w:i/>
              </w:rPr>
              <w:t>Воспроизводить</w:t>
            </w:r>
            <w:r w:rsidRPr="0051679B">
              <w:t xml:space="preserve"> способ деления окружности на 2, 4, 8 равных частей с помощью перегибания круга по его осям симметрии.</w:t>
            </w:r>
          </w:p>
        </w:tc>
      </w:tr>
      <w:tr w:rsidR="00BA7EC8" w:rsidRPr="0051679B" w:rsidTr="00C52E08">
        <w:tc>
          <w:tcPr>
            <w:tcW w:w="0" w:type="auto"/>
          </w:tcPr>
          <w:p w:rsidR="00BA7EC8" w:rsidRPr="0051679B" w:rsidRDefault="00BA7EC8" w:rsidP="00763A6E">
            <w:r w:rsidRPr="0051679B">
              <w:t>4</w:t>
            </w:r>
          </w:p>
        </w:tc>
        <w:tc>
          <w:tcPr>
            <w:tcW w:w="2466" w:type="dxa"/>
            <w:vAlign w:val="center"/>
          </w:tcPr>
          <w:p w:rsidR="00BA7EC8" w:rsidRPr="0051679B" w:rsidRDefault="00BA7EC8" w:rsidP="00763A6E">
            <w:r w:rsidRPr="0051679B">
              <w:t>Умножение и деление на однозначное число в пределах 1000</w:t>
            </w:r>
          </w:p>
        </w:tc>
        <w:tc>
          <w:tcPr>
            <w:tcW w:w="879" w:type="dxa"/>
            <w:vAlign w:val="center"/>
          </w:tcPr>
          <w:p w:rsidR="00BA7EC8" w:rsidRPr="0051679B" w:rsidRDefault="00BA7EC8" w:rsidP="00763A6E">
            <w:pPr>
              <w:jc w:val="center"/>
            </w:pPr>
            <w:r w:rsidRPr="0051679B">
              <w:t>38</w:t>
            </w:r>
          </w:p>
        </w:tc>
        <w:tc>
          <w:tcPr>
            <w:tcW w:w="5494" w:type="dxa"/>
          </w:tcPr>
          <w:p w:rsidR="00BA7EC8" w:rsidRPr="0051679B" w:rsidRDefault="00BA7EC8" w:rsidP="00763A6E">
            <w:pPr>
              <w:jc w:val="both"/>
            </w:pPr>
            <w:r w:rsidRPr="0051679B">
              <w:rPr>
                <w:i/>
              </w:rPr>
              <w:t>Воспроизводить</w:t>
            </w:r>
            <w:r w:rsidRPr="0051679B">
              <w:t xml:space="preserve"> устные приёмы умножения и деления в случаях, сводимых к действиям в пределах 100. </w:t>
            </w:r>
            <w:r w:rsidRPr="0051679B">
              <w:rPr>
                <w:i/>
              </w:rPr>
              <w:t>Вычислять</w:t>
            </w:r>
            <w:r w:rsidRPr="0051679B">
              <w:t xml:space="preserve"> произведение чисел в пределах 1000, используя письменные алгоритмы умножения на однозначное и на двузначное число.</w:t>
            </w:r>
          </w:p>
          <w:p w:rsidR="00BA7EC8" w:rsidRPr="0051679B" w:rsidRDefault="00BA7EC8" w:rsidP="00763A6E">
            <w:pPr>
              <w:jc w:val="both"/>
            </w:pPr>
            <w:r w:rsidRPr="0051679B">
              <w:rPr>
                <w:i/>
              </w:rPr>
              <w:lastRenderedPageBreak/>
              <w:t>Формулировать</w:t>
            </w:r>
            <w:r w:rsidRPr="0051679B">
              <w:t xml:space="preserve"> сочетательное свойство умножения и использовать его при выполнении вычислений. </w:t>
            </w:r>
            <w:r w:rsidRPr="0051679B">
              <w:rPr>
                <w:i/>
              </w:rPr>
              <w:t>Формулировать</w:t>
            </w:r>
            <w:r w:rsidRPr="0051679B">
              <w:t xml:space="preserve"> правило умножения суммы (разности) на число и использовать его при выполнении вычислений. </w:t>
            </w:r>
            <w:r w:rsidRPr="0051679B">
              <w:rPr>
                <w:i/>
              </w:rPr>
              <w:t>Контролировать</w:t>
            </w:r>
            <w:r w:rsidRPr="0051679B">
              <w:t xml:space="preserve"> свою деятельность: проверять правильность вычислений на основе использования связи умножения и деления, а также применяя перестановку множителей, микрокалькулятор. </w:t>
            </w:r>
            <w:r w:rsidRPr="0051679B">
              <w:rPr>
                <w:i/>
              </w:rPr>
              <w:t>Различать</w:t>
            </w:r>
            <w:r w:rsidRPr="0051679B">
              <w:t xml:space="preserve"> два вида деления (с остатком и без остатка). </w:t>
            </w:r>
            <w:r w:rsidRPr="0051679B">
              <w:rPr>
                <w:i/>
              </w:rPr>
              <w:t>Моделировать</w:t>
            </w:r>
            <w:r w:rsidRPr="0051679B">
              <w:t xml:space="preserve"> способ деления с остатком небольших чисел с помощью фишек. </w:t>
            </w:r>
            <w:r w:rsidRPr="0051679B">
              <w:rPr>
                <w:i/>
              </w:rPr>
              <w:t>Называть</w:t>
            </w:r>
            <w:r w:rsidRPr="0051679B">
              <w:t xml:space="preserve"> компоненты деления с остатком (делимое, делитель, частное, остаток). </w:t>
            </w:r>
            <w:r w:rsidRPr="0051679B">
              <w:rPr>
                <w:i/>
              </w:rPr>
              <w:t>Вычислять</w:t>
            </w:r>
            <w:r w:rsidRPr="0051679B">
              <w:t xml:space="preserve"> частное чисел в пределах 1000, используя письменные алгоритмы деления на однозначное и на двузначное число.</w:t>
            </w:r>
          </w:p>
        </w:tc>
      </w:tr>
      <w:tr w:rsidR="00BA7EC8" w:rsidRPr="0051679B" w:rsidTr="00C52E08">
        <w:tc>
          <w:tcPr>
            <w:tcW w:w="0" w:type="auto"/>
          </w:tcPr>
          <w:p w:rsidR="00BA7EC8" w:rsidRPr="0051679B" w:rsidRDefault="00BA7EC8" w:rsidP="00763A6E">
            <w:r w:rsidRPr="0051679B">
              <w:lastRenderedPageBreak/>
              <w:t>5</w:t>
            </w:r>
          </w:p>
        </w:tc>
        <w:tc>
          <w:tcPr>
            <w:tcW w:w="2466" w:type="dxa"/>
            <w:vAlign w:val="center"/>
          </w:tcPr>
          <w:p w:rsidR="00BA7EC8" w:rsidRPr="0051679B" w:rsidRDefault="00BA7EC8" w:rsidP="00763A6E">
            <w:r w:rsidRPr="0051679B">
              <w:t>Умножение и деление на двузначное число в пределах 1000</w:t>
            </w:r>
          </w:p>
        </w:tc>
        <w:tc>
          <w:tcPr>
            <w:tcW w:w="879" w:type="dxa"/>
            <w:vAlign w:val="center"/>
          </w:tcPr>
          <w:p w:rsidR="00BA7EC8" w:rsidRPr="0051679B" w:rsidRDefault="00BA7EC8" w:rsidP="00763A6E">
            <w:pPr>
              <w:jc w:val="center"/>
            </w:pPr>
            <w:r w:rsidRPr="0051679B">
              <w:t>40</w:t>
            </w:r>
          </w:p>
        </w:tc>
        <w:tc>
          <w:tcPr>
            <w:tcW w:w="5494" w:type="dxa"/>
          </w:tcPr>
          <w:p w:rsidR="00BA7EC8" w:rsidRPr="0051679B" w:rsidRDefault="00BA7EC8" w:rsidP="00763A6E">
            <w:pPr>
              <w:jc w:val="both"/>
            </w:pPr>
            <w:r w:rsidRPr="0051679B">
              <w:rPr>
                <w:i/>
              </w:rPr>
              <w:t>Формулировать</w:t>
            </w:r>
            <w:r w:rsidRPr="0051679B">
              <w:t xml:space="preserve"> правило умножения суммы (разности) на число и использовать его при выполнении вычислений. </w:t>
            </w:r>
            <w:r w:rsidRPr="0051679B">
              <w:rPr>
                <w:i/>
              </w:rPr>
              <w:t>Вычислять</w:t>
            </w:r>
            <w:r w:rsidRPr="0051679B">
              <w:t xml:space="preserve"> частное чисел в пределах 1000, используя письменные алгоритмы деления на однозначное и на двузначное число. </w:t>
            </w:r>
            <w:r w:rsidRPr="0051679B">
              <w:rPr>
                <w:i/>
              </w:rPr>
              <w:t>Анализировать</w:t>
            </w:r>
            <w:r w:rsidRPr="0051679B">
              <w:t xml:space="preserve"> числовое выражение с целью определения порядка выполнения действий. </w:t>
            </w:r>
            <w:r w:rsidRPr="0051679B">
              <w:rPr>
                <w:i/>
              </w:rPr>
              <w:t>Вычислять</w:t>
            </w:r>
            <w:r w:rsidRPr="0051679B">
              <w:t xml:space="preserve"> значения числовых выражений со скобками и без скобок, используя изученные правила. </w:t>
            </w:r>
            <w:r w:rsidRPr="0051679B">
              <w:rPr>
                <w:i/>
              </w:rPr>
              <w:t>Различать</w:t>
            </w:r>
            <w:r w:rsidRPr="0051679B">
              <w:t xml:space="preserve"> числовое и буквенное выражения. </w:t>
            </w:r>
            <w:r w:rsidRPr="0051679B">
              <w:rPr>
                <w:i/>
              </w:rPr>
              <w:t>Вычислять</w:t>
            </w:r>
            <w:r w:rsidRPr="0051679B">
              <w:t xml:space="preserve"> значения буквенных выражений. </w:t>
            </w:r>
            <w:r w:rsidRPr="0051679B">
              <w:rPr>
                <w:i/>
              </w:rPr>
              <w:t>Выбирать</w:t>
            </w:r>
            <w:r w:rsidRPr="0051679B">
              <w:t xml:space="preserve"> буквенное выражение для решения задачи из предложенных вариантов. </w:t>
            </w:r>
            <w:r w:rsidRPr="0051679B">
              <w:rPr>
                <w:i/>
              </w:rPr>
              <w:t>Конструировать</w:t>
            </w:r>
            <w:r w:rsidRPr="0051679B">
              <w:t xml:space="preserve"> буквенное выражение, являющееся решением задачи.</w:t>
            </w:r>
          </w:p>
        </w:tc>
      </w:tr>
      <w:tr w:rsidR="00BA7EC8" w:rsidRPr="0051679B" w:rsidTr="00C52E08">
        <w:tc>
          <w:tcPr>
            <w:tcW w:w="0" w:type="auto"/>
          </w:tcPr>
          <w:p w:rsidR="00BA7EC8" w:rsidRPr="0051679B" w:rsidRDefault="00BA7EC8" w:rsidP="00763A6E">
            <w:r w:rsidRPr="0051679B">
              <w:t>6</w:t>
            </w:r>
          </w:p>
        </w:tc>
        <w:tc>
          <w:tcPr>
            <w:tcW w:w="2466" w:type="dxa"/>
          </w:tcPr>
          <w:p w:rsidR="00BA7EC8" w:rsidRPr="0051679B" w:rsidRDefault="00BA7EC8" w:rsidP="00763A6E">
            <w:r w:rsidRPr="0051679B">
              <w:t>Уравнения и неравенства</w:t>
            </w:r>
          </w:p>
        </w:tc>
        <w:tc>
          <w:tcPr>
            <w:tcW w:w="879" w:type="dxa"/>
          </w:tcPr>
          <w:p w:rsidR="00BA7EC8" w:rsidRPr="0051679B" w:rsidRDefault="00BA7EC8" w:rsidP="00763A6E">
            <w:pPr>
              <w:jc w:val="center"/>
            </w:pPr>
            <w:r w:rsidRPr="0051679B">
              <w:t>8</w:t>
            </w:r>
          </w:p>
        </w:tc>
        <w:tc>
          <w:tcPr>
            <w:tcW w:w="5494" w:type="dxa"/>
          </w:tcPr>
          <w:p w:rsidR="00BA7EC8" w:rsidRPr="0051679B" w:rsidRDefault="00BA7EC8" w:rsidP="00763A6E">
            <w:pPr>
              <w:jc w:val="both"/>
            </w:pPr>
            <w:r w:rsidRPr="0051679B">
              <w:rPr>
                <w:i/>
              </w:rPr>
              <w:t>Определять</w:t>
            </w:r>
            <w:r w:rsidRPr="0051679B">
              <w:t xml:space="preserve"> истинность несложных утверждений.</w:t>
            </w:r>
          </w:p>
          <w:p w:rsidR="00BA7EC8" w:rsidRPr="0051679B" w:rsidRDefault="00BA7EC8" w:rsidP="00763A6E">
            <w:pPr>
              <w:jc w:val="both"/>
            </w:pPr>
            <w:r w:rsidRPr="0051679B">
              <w:rPr>
                <w:i/>
              </w:rPr>
              <w:t>Приводить</w:t>
            </w:r>
            <w:r w:rsidRPr="0051679B">
              <w:t xml:space="preserve"> примеры, подтверждающие или опровергающие данное утверждение.</w:t>
            </w:r>
          </w:p>
          <w:p w:rsidR="00BA7EC8" w:rsidRPr="0051679B" w:rsidRDefault="00BA7EC8" w:rsidP="00763A6E">
            <w:pPr>
              <w:jc w:val="both"/>
            </w:pPr>
            <w:r w:rsidRPr="0051679B">
              <w:rPr>
                <w:i/>
              </w:rPr>
              <w:t>Конструировать</w:t>
            </w:r>
            <w:r w:rsidRPr="0051679B">
              <w:t xml:space="preserve"> алгоритм решения логической задачи.</w:t>
            </w:r>
          </w:p>
          <w:p w:rsidR="00BA7EC8" w:rsidRPr="0051679B" w:rsidRDefault="00BA7EC8" w:rsidP="00763A6E">
            <w:pPr>
              <w:jc w:val="both"/>
            </w:pPr>
            <w:r w:rsidRPr="0051679B">
              <w:rPr>
                <w:i/>
              </w:rPr>
              <w:t>Конструировать</w:t>
            </w:r>
            <w:r w:rsidRPr="0051679B">
              <w:t xml:space="preserve"> составные высказывания из двух простых высказываний с помощью логических слов-связок и определять их истинность.</w:t>
            </w:r>
          </w:p>
          <w:p w:rsidR="00BA7EC8" w:rsidRPr="0051679B" w:rsidRDefault="00BA7EC8" w:rsidP="00763A6E">
            <w:pPr>
              <w:rPr>
                <w:i/>
              </w:rPr>
            </w:pPr>
            <w:r w:rsidRPr="0051679B">
              <w:rPr>
                <w:i/>
              </w:rPr>
              <w:t>Анализировать</w:t>
            </w:r>
            <w:r w:rsidRPr="0051679B">
              <w:t xml:space="preserve"> структуру предъявленного высказывания; выделять в нём составляющие его высказывания  и делать выводы об истинности или ложности составного высказывания.</w:t>
            </w:r>
          </w:p>
        </w:tc>
      </w:tr>
      <w:tr w:rsidR="00BA7EC8" w:rsidRPr="0051679B" w:rsidTr="00C52E08">
        <w:tc>
          <w:tcPr>
            <w:tcW w:w="0" w:type="auto"/>
          </w:tcPr>
          <w:p w:rsidR="00BA7EC8" w:rsidRPr="0051679B" w:rsidRDefault="00BA7EC8" w:rsidP="00763A6E">
            <w:r w:rsidRPr="0051679B">
              <w:t>7</w:t>
            </w:r>
          </w:p>
        </w:tc>
        <w:tc>
          <w:tcPr>
            <w:tcW w:w="2466" w:type="dxa"/>
          </w:tcPr>
          <w:p w:rsidR="00BA7EC8" w:rsidRPr="0051679B" w:rsidRDefault="00BA7EC8" w:rsidP="00763A6E">
            <w:r w:rsidRPr="0051679B">
              <w:t xml:space="preserve">Повторение </w:t>
            </w:r>
          </w:p>
        </w:tc>
        <w:tc>
          <w:tcPr>
            <w:tcW w:w="879" w:type="dxa"/>
          </w:tcPr>
          <w:p w:rsidR="00BA7EC8" w:rsidRPr="0051679B" w:rsidRDefault="00BA7EC8" w:rsidP="00763A6E">
            <w:pPr>
              <w:jc w:val="center"/>
            </w:pPr>
            <w:r w:rsidRPr="0051679B">
              <w:t>16</w:t>
            </w:r>
          </w:p>
        </w:tc>
        <w:tc>
          <w:tcPr>
            <w:tcW w:w="5494" w:type="dxa"/>
          </w:tcPr>
          <w:p w:rsidR="00BA7EC8" w:rsidRPr="0051679B" w:rsidRDefault="00BA7EC8" w:rsidP="00763A6E">
            <w:pPr>
              <w:jc w:val="both"/>
              <w:rPr>
                <w:i/>
              </w:rPr>
            </w:pPr>
          </w:p>
        </w:tc>
      </w:tr>
    </w:tbl>
    <w:p w:rsidR="00133CB5" w:rsidRPr="0051679B" w:rsidRDefault="00133CB5" w:rsidP="00763A6E">
      <w:pPr>
        <w:jc w:val="center"/>
        <w:rPr>
          <w:b/>
        </w:rPr>
      </w:pPr>
    </w:p>
    <w:p w:rsidR="00133CB5" w:rsidRPr="0051679B" w:rsidRDefault="00133CB5" w:rsidP="00763A6E">
      <w:pPr>
        <w:jc w:val="center"/>
        <w:rPr>
          <w:b/>
        </w:rPr>
      </w:pPr>
    </w:p>
    <w:p w:rsidR="00133CB5" w:rsidRPr="0051679B" w:rsidRDefault="00133CB5" w:rsidP="00763A6E">
      <w:pPr>
        <w:jc w:val="center"/>
        <w:rPr>
          <w:b/>
        </w:rPr>
      </w:pPr>
    </w:p>
    <w:p w:rsidR="00133CB5" w:rsidRPr="0051679B" w:rsidRDefault="00133CB5" w:rsidP="00763A6E">
      <w:pPr>
        <w:jc w:val="center"/>
        <w:rPr>
          <w:b/>
        </w:rPr>
      </w:pPr>
    </w:p>
    <w:p w:rsidR="00133CB5" w:rsidRPr="0051679B" w:rsidRDefault="00133CB5" w:rsidP="00763A6E">
      <w:pPr>
        <w:jc w:val="center"/>
        <w:rPr>
          <w:b/>
        </w:rPr>
      </w:pPr>
    </w:p>
    <w:p w:rsidR="007B3C86" w:rsidRPr="0051679B" w:rsidRDefault="007B3C86" w:rsidP="00763A6E">
      <w:pPr>
        <w:jc w:val="center"/>
        <w:rPr>
          <w:b/>
        </w:rPr>
      </w:pPr>
    </w:p>
    <w:p w:rsidR="00C2550B" w:rsidRPr="0051679B" w:rsidRDefault="00C2550B" w:rsidP="00763A6E">
      <w:pPr>
        <w:jc w:val="center"/>
      </w:pPr>
      <w:r w:rsidRPr="0051679B">
        <w:rPr>
          <w:b/>
        </w:rPr>
        <w:lastRenderedPageBreak/>
        <w:t xml:space="preserve">4 класс </w:t>
      </w:r>
      <w:r w:rsidRPr="0051679B">
        <w:t>(5 ч в неделю, всего 170 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92"/>
        <w:gridCol w:w="2405"/>
        <w:gridCol w:w="915"/>
        <w:gridCol w:w="5551"/>
      </w:tblGrid>
      <w:tr w:rsidR="00C2550B" w:rsidRPr="0051679B" w:rsidTr="003F0FB1">
        <w:trPr>
          <w:trHeight w:val="738"/>
        </w:trPr>
        <w:tc>
          <w:tcPr>
            <w:tcW w:w="0" w:type="auto"/>
            <w:vAlign w:val="center"/>
          </w:tcPr>
          <w:p w:rsidR="00C2550B" w:rsidRPr="0051679B" w:rsidRDefault="00C2550B" w:rsidP="00763A6E">
            <w:pPr>
              <w:jc w:val="center"/>
              <w:rPr>
                <w:b/>
              </w:rPr>
            </w:pPr>
            <w:r w:rsidRPr="0051679B">
              <w:rPr>
                <w:b/>
              </w:rPr>
              <w:t>№ п/п</w:t>
            </w:r>
          </w:p>
        </w:tc>
        <w:tc>
          <w:tcPr>
            <w:tcW w:w="0" w:type="auto"/>
            <w:vAlign w:val="center"/>
          </w:tcPr>
          <w:p w:rsidR="00C2550B" w:rsidRPr="0051679B" w:rsidRDefault="00C2550B" w:rsidP="00763A6E">
            <w:pPr>
              <w:jc w:val="center"/>
              <w:rPr>
                <w:b/>
              </w:rPr>
            </w:pPr>
            <w:r w:rsidRPr="0051679B">
              <w:rPr>
                <w:b/>
              </w:rPr>
              <w:t>Раздел программы</w:t>
            </w:r>
          </w:p>
        </w:tc>
        <w:tc>
          <w:tcPr>
            <w:tcW w:w="0" w:type="auto"/>
            <w:vAlign w:val="center"/>
          </w:tcPr>
          <w:p w:rsidR="00C2550B" w:rsidRPr="0051679B" w:rsidRDefault="00C2550B" w:rsidP="00763A6E">
            <w:pPr>
              <w:jc w:val="center"/>
              <w:rPr>
                <w:b/>
              </w:rPr>
            </w:pPr>
            <w:r w:rsidRPr="0051679B">
              <w:rPr>
                <w:b/>
              </w:rPr>
              <w:t>Кол-во часов</w:t>
            </w:r>
          </w:p>
        </w:tc>
        <w:tc>
          <w:tcPr>
            <w:tcW w:w="0" w:type="auto"/>
            <w:vAlign w:val="center"/>
          </w:tcPr>
          <w:p w:rsidR="00C2550B" w:rsidRPr="0051679B" w:rsidRDefault="00C2550B" w:rsidP="00763A6E">
            <w:pPr>
              <w:jc w:val="center"/>
              <w:rPr>
                <w:b/>
                <w:lang w:val="en-US"/>
              </w:rPr>
            </w:pPr>
            <w:r w:rsidRPr="0051679B">
              <w:rPr>
                <w:b/>
              </w:rPr>
              <w:t>Характеристика деятельности учащихся</w:t>
            </w:r>
          </w:p>
        </w:tc>
      </w:tr>
      <w:tr w:rsidR="00C2550B" w:rsidRPr="0051679B" w:rsidTr="003F0FB1">
        <w:trPr>
          <w:trHeight w:val="3828"/>
        </w:trPr>
        <w:tc>
          <w:tcPr>
            <w:tcW w:w="0" w:type="auto"/>
          </w:tcPr>
          <w:p w:rsidR="00C2550B" w:rsidRPr="0051679B" w:rsidRDefault="00C2550B" w:rsidP="00763A6E">
            <w:r w:rsidRPr="0051679B">
              <w:t>1</w:t>
            </w:r>
          </w:p>
        </w:tc>
        <w:tc>
          <w:tcPr>
            <w:tcW w:w="0" w:type="auto"/>
          </w:tcPr>
          <w:p w:rsidR="00C2550B" w:rsidRPr="0051679B" w:rsidRDefault="00B06C20" w:rsidP="00763A6E">
            <w:pPr>
              <w:rPr>
                <w:b/>
              </w:rPr>
            </w:pPr>
            <w:r w:rsidRPr="0051679B">
              <w:rPr>
                <w:rStyle w:val="FontStyle80"/>
                <w:b w:val="0"/>
                <w:bCs/>
                <w:sz w:val="24"/>
              </w:rPr>
              <w:t>Множество целых неотрицательных чисел.</w:t>
            </w:r>
          </w:p>
        </w:tc>
        <w:tc>
          <w:tcPr>
            <w:tcW w:w="0" w:type="auto"/>
          </w:tcPr>
          <w:p w:rsidR="00C2550B" w:rsidRPr="0051679B" w:rsidRDefault="005C2D2B" w:rsidP="00763A6E">
            <w:pPr>
              <w:jc w:val="center"/>
            </w:pPr>
            <w:r w:rsidRPr="0051679B">
              <w:t>25</w:t>
            </w:r>
          </w:p>
        </w:tc>
        <w:tc>
          <w:tcPr>
            <w:tcW w:w="0" w:type="auto"/>
          </w:tcPr>
          <w:p w:rsidR="00C2550B" w:rsidRPr="0051679B" w:rsidRDefault="00C2550B" w:rsidP="00763A6E">
            <w:pPr>
              <w:jc w:val="both"/>
            </w:pPr>
            <w:r w:rsidRPr="0051679B">
              <w:rPr>
                <w:i/>
              </w:rPr>
              <w:t>Выделять</w:t>
            </w:r>
            <w:r w:rsidRPr="0051679B">
              <w:t xml:space="preserve"> и </w:t>
            </w:r>
            <w:r w:rsidRPr="0051679B">
              <w:rPr>
                <w:i/>
              </w:rPr>
              <w:t>называть</w:t>
            </w:r>
            <w:r w:rsidRPr="0051679B">
              <w:t xml:space="preserve"> в записях многозначных чисел классы и разряды.   </w:t>
            </w:r>
          </w:p>
          <w:p w:rsidR="00C2550B" w:rsidRPr="0051679B" w:rsidRDefault="00C2550B" w:rsidP="00763A6E">
            <w:pPr>
              <w:jc w:val="both"/>
            </w:pPr>
            <w:r w:rsidRPr="0051679B">
              <w:rPr>
                <w:i/>
              </w:rPr>
              <w:t>Называть</w:t>
            </w:r>
            <w:r w:rsidRPr="0051679B">
              <w:t xml:space="preserve"> следующее (предыдущее) при счёте многозначное число, а также любой отрезок натурального ряда чисел в пределах класса тысяч, в прямом и обратном порядке. </w:t>
            </w:r>
          </w:p>
          <w:p w:rsidR="00C2550B" w:rsidRPr="0051679B" w:rsidRDefault="00C2550B" w:rsidP="00763A6E">
            <w:pPr>
              <w:jc w:val="both"/>
            </w:pPr>
            <w:r w:rsidRPr="0051679B">
              <w:rPr>
                <w:i/>
              </w:rPr>
              <w:t>Использовать</w:t>
            </w:r>
            <w:r w:rsidRPr="0051679B">
              <w:t xml:space="preserve"> принцип записи чисел в десятичной системе счисления для представления многозначного числа в виде суммы разрядных слагаемых. </w:t>
            </w:r>
          </w:p>
          <w:p w:rsidR="00C2550B" w:rsidRPr="0051679B" w:rsidRDefault="00C2550B" w:rsidP="00763A6E">
            <w:pPr>
              <w:jc w:val="both"/>
            </w:pPr>
            <w:r w:rsidRPr="0051679B">
              <w:rPr>
                <w:i/>
              </w:rPr>
              <w:t>Читать</w:t>
            </w:r>
            <w:r w:rsidRPr="0051679B">
              <w:t xml:space="preserve"> числа, записанные римскими цифрами. </w:t>
            </w:r>
          </w:p>
          <w:p w:rsidR="00C2550B" w:rsidRPr="0051679B" w:rsidRDefault="00C2550B" w:rsidP="00763A6E">
            <w:pPr>
              <w:jc w:val="both"/>
            </w:pPr>
            <w:r w:rsidRPr="0051679B">
              <w:rPr>
                <w:i/>
              </w:rPr>
              <w:t>Различать</w:t>
            </w:r>
            <w:r w:rsidRPr="0051679B">
              <w:t xml:space="preserve"> римские цифры.</w:t>
            </w:r>
          </w:p>
          <w:p w:rsidR="00C2550B" w:rsidRPr="0051679B" w:rsidRDefault="00C2550B" w:rsidP="00763A6E">
            <w:pPr>
              <w:jc w:val="both"/>
            </w:pPr>
            <w:r w:rsidRPr="0051679B">
              <w:rPr>
                <w:i/>
              </w:rPr>
              <w:t>Конструировать</w:t>
            </w:r>
            <w:r w:rsidRPr="0051679B">
              <w:t xml:space="preserve"> из римских цифр записи данных чисел. </w:t>
            </w:r>
          </w:p>
          <w:p w:rsidR="00C2550B" w:rsidRPr="0051679B" w:rsidRDefault="00C2550B" w:rsidP="00763A6E">
            <w:pPr>
              <w:jc w:val="both"/>
            </w:pPr>
            <w:r w:rsidRPr="0051679B">
              <w:rPr>
                <w:i/>
              </w:rPr>
              <w:t>Сравнивать</w:t>
            </w:r>
            <w:r w:rsidRPr="0051679B">
              <w:t xml:space="preserve"> многозначные числа способом поразрядного сравнения.</w:t>
            </w:r>
          </w:p>
        </w:tc>
      </w:tr>
      <w:tr w:rsidR="00C2550B" w:rsidRPr="0051679B" w:rsidTr="003F0FB1">
        <w:trPr>
          <w:trHeight w:val="850"/>
        </w:trPr>
        <w:tc>
          <w:tcPr>
            <w:tcW w:w="0" w:type="auto"/>
          </w:tcPr>
          <w:p w:rsidR="00C2550B" w:rsidRPr="0051679B" w:rsidRDefault="00C2550B" w:rsidP="00763A6E">
            <w:pPr>
              <w:jc w:val="both"/>
            </w:pPr>
            <w:r w:rsidRPr="0051679B">
              <w:t>2</w:t>
            </w:r>
          </w:p>
        </w:tc>
        <w:tc>
          <w:tcPr>
            <w:tcW w:w="0" w:type="auto"/>
          </w:tcPr>
          <w:p w:rsidR="00C2550B" w:rsidRPr="0051679B" w:rsidRDefault="00B06C20" w:rsidP="00763A6E">
            <w:r w:rsidRPr="0051679B">
              <w:t>Арифметические д</w:t>
            </w:r>
            <w:r w:rsidR="00C2550B" w:rsidRPr="0051679B">
              <w:t xml:space="preserve">ействия с многозначными числами </w:t>
            </w:r>
          </w:p>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Pr>
              <w:ind w:firstLine="708"/>
            </w:pPr>
          </w:p>
        </w:tc>
        <w:tc>
          <w:tcPr>
            <w:tcW w:w="0" w:type="auto"/>
          </w:tcPr>
          <w:p w:rsidR="00C2550B" w:rsidRPr="0051679B" w:rsidRDefault="00546BEA" w:rsidP="00763A6E">
            <w:pPr>
              <w:jc w:val="center"/>
            </w:pPr>
            <w:r w:rsidRPr="0051679B">
              <w:t>71</w:t>
            </w:r>
          </w:p>
        </w:tc>
        <w:tc>
          <w:tcPr>
            <w:tcW w:w="0" w:type="auto"/>
          </w:tcPr>
          <w:p w:rsidR="00C2550B" w:rsidRPr="0051679B" w:rsidRDefault="00C2550B" w:rsidP="00763A6E">
            <w:pPr>
              <w:jc w:val="both"/>
            </w:pPr>
            <w:r w:rsidRPr="0051679B">
              <w:rPr>
                <w:i/>
              </w:rPr>
              <w:t>Воспроизводить</w:t>
            </w:r>
            <w:r w:rsidRPr="0051679B">
              <w:t xml:space="preserve"> устные приёмы сложения и вычитания многозначных чисел в случаях, сводимых к действиям в пределах 100.</w:t>
            </w:r>
          </w:p>
          <w:p w:rsidR="00C2550B" w:rsidRPr="0051679B" w:rsidRDefault="00C2550B" w:rsidP="00763A6E">
            <w:pPr>
              <w:jc w:val="both"/>
            </w:pPr>
            <w:r w:rsidRPr="0051679B">
              <w:rPr>
                <w:i/>
              </w:rPr>
              <w:t>Вычислять</w:t>
            </w:r>
            <w:r w:rsidRPr="0051679B">
              <w:t xml:space="preserve"> сумму и разность многозначных чисел, используя письменные алгоритмы сложения и вычитания.   </w:t>
            </w:r>
          </w:p>
          <w:p w:rsidR="00C2550B" w:rsidRPr="0051679B" w:rsidRDefault="00C2550B" w:rsidP="00763A6E">
            <w:pPr>
              <w:jc w:val="both"/>
            </w:pPr>
            <w:r w:rsidRPr="0051679B">
              <w:rPr>
                <w:i/>
              </w:rPr>
              <w:t>Контролировать</w:t>
            </w:r>
            <w:r w:rsidRPr="0051679B">
              <w:t xml:space="preserve"> свою деятельность: проверять правильность вычислений изученными способами</w:t>
            </w:r>
          </w:p>
          <w:p w:rsidR="00C2550B" w:rsidRPr="0051679B" w:rsidRDefault="00C2550B" w:rsidP="00763A6E">
            <w:pPr>
              <w:jc w:val="both"/>
            </w:pPr>
            <w:r w:rsidRPr="0051679B">
              <w:rPr>
                <w:i/>
              </w:rPr>
              <w:t>Вычислять</w:t>
            </w:r>
            <w:r w:rsidRPr="0051679B">
              <w:t xml:space="preserve"> произведение и частное чисел, используя письменные алгоритмы умножения и деления на однозначное, на двузначное и на трёхзначное число.</w:t>
            </w:r>
          </w:p>
          <w:p w:rsidR="00C2550B" w:rsidRPr="0051679B" w:rsidRDefault="00C2550B" w:rsidP="00763A6E">
            <w:pPr>
              <w:jc w:val="both"/>
            </w:pPr>
            <w:r w:rsidRPr="0051679B">
              <w:rPr>
                <w:i/>
              </w:rPr>
              <w:t>Формулировать</w:t>
            </w:r>
            <w:r w:rsidRPr="0051679B">
              <w:t xml:space="preserve"> свойства арифметических действий и </w:t>
            </w:r>
            <w:r w:rsidRPr="0051679B">
              <w:rPr>
                <w:i/>
              </w:rPr>
              <w:t>применять</w:t>
            </w:r>
            <w:r w:rsidRPr="0051679B">
              <w:t xml:space="preserve"> их при вычислениях</w:t>
            </w:r>
          </w:p>
          <w:p w:rsidR="00C2550B" w:rsidRPr="0051679B" w:rsidRDefault="00C2550B" w:rsidP="00763A6E">
            <w:pPr>
              <w:jc w:val="both"/>
            </w:pPr>
            <w:r w:rsidRPr="0051679B">
              <w:rPr>
                <w:i/>
              </w:rPr>
              <w:t>Анализировать</w:t>
            </w:r>
            <w:r w:rsidRPr="0051679B">
              <w:t xml:space="preserve"> составное выражение, выделять в нём структурные части, </w:t>
            </w:r>
            <w:r w:rsidRPr="0051679B">
              <w:rPr>
                <w:i/>
              </w:rPr>
              <w:t>вычислять</w:t>
            </w:r>
            <w:r w:rsidRPr="0051679B">
              <w:t xml:space="preserve"> значение выражения, используя знание порядка выполнения действий.</w:t>
            </w:r>
          </w:p>
          <w:p w:rsidR="00C2550B" w:rsidRPr="0051679B" w:rsidRDefault="00C2550B" w:rsidP="00763A6E">
            <w:pPr>
              <w:jc w:val="both"/>
            </w:pPr>
            <w:r w:rsidRPr="0051679B">
              <w:rPr>
                <w:i/>
              </w:rPr>
              <w:t>Конструировать</w:t>
            </w:r>
            <w:r w:rsidRPr="0051679B">
              <w:t xml:space="preserve"> числовое выражение по заданным условиям. </w:t>
            </w:r>
            <w:r w:rsidRPr="0051679B">
              <w:rPr>
                <w:i/>
              </w:rPr>
              <w:t>Конструировать</w:t>
            </w:r>
            <w:r w:rsidRPr="0051679B">
              <w:t xml:space="preserve"> буквенные равенства в соответствии с заданными условиями. </w:t>
            </w:r>
          </w:p>
        </w:tc>
      </w:tr>
      <w:tr w:rsidR="00C2550B" w:rsidRPr="0051679B" w:rsidTr="003F0FB1">
        <w:trPr>
          <w:trHeight w:val="4186"/>
        </w:trPr>
        <w:tc>
          <w:tcPr>
            <w:tcW w:w="0" w:type="auto"/>
          </w:tcPr>
          <w:p w:rsidR="00C2550B" w:rsidRPr="0051679B" w:rsidRDefault="00C2550B" w:rsidP="00763A6E">
            <w:r w:rsidRPr="0051679B">
              <w:lastRenderedPageBreak/>
              <w:t>3</w:t>
            </w:r>
          </w:p>
        </w:tc>
        <w:tc>
          <w:tcPr>
            <w:tcW w:w="0" w:type="auto"/>
          </w:tcPr>
          <w:p w:rsidR="00C2550B" w:rsidRPr="0051679B" w:rsidRDefault="00C2550B" w:rsidP="00763A6E">
            <w:r w:rsidRPr="0051679B">
              <w:t>Величины</w:t>
            </w:r>
            <w:r w:rsidR="005C2D2B" w:rsidRPr="0051679B">
              <w:t xml:space="preserve"> и их измерение</w:t>
            </w:r>
          </w:p>
        </w:tc>
        <w:tc>
          <w:tcPr>
            <w:tcW w:w="0" w:type="auto"/>
          </w:tcPr>
          <w:p w:rsidR="00C2550B" w:rsidRPr="0051679B" w:rsidRDefault="00546BEA" w:rsidP="00763A6E">
            <w:pPr>
              <w:jc w:val="center"/>
            </w:pPr>
            <w:r w:rsidRPr="0051679B">
              <w:t>31</w:t>
            </w:r>
          </w:p>
        </w:tc>
        <w:tc>
          <w:tcPr>
            <w:tcW w:w="0" w:type="auto"/>
          </w:tcPr>
          <w:p w:rsidR="00C2550B" w:rsidRPr="0051679B" w:rsidRDefault="00C2550B" w:rsidP="00763A6E">
            <w:pPr>
              <w:jc w:val="both"/>
            </w:pPr>
            <w:r w:rsidRPr="0051679B">
              <w:rPr>
                <w:i/>
              </w:rPr>
              <w:t>Называть</w:t>
            </w:r>
            <w:r w:rsidRPr="0051679B">
              <w:t xml:space="preserve"> единицы массы.</w:t>
            </w:r>
          </w:p>
          <w:p w:rsidR="00C2550B" w:rsidRPr="0051679B" w:rsidRDefault="00C2550B" w:rsidP="00763A6E">
            <w:pPr>
              <w:jc w:val="both"/>
            </w:pPr>
            <w:r w:rsidRPr="0051679B">
              <w:rPr>
                <w:i/>
              </w:rPr>
              <w:t>Сравнивать</w:t>
            </w:r>
            <w:r w:rsidRPr="0051679B">
              <w:t xml:space="preserve"> значения массы, выраженные в одинаковых или разных единицах.</w:t>
            </w:r>
          </w:p>
          <w:p w:rsidR="00C2550B" w:rsidRPr="0051679B" w:rsidRDefault="00C2550B" w:rsidP="00763A6E">
            <w:pPr>
              <w:jc w:val="both"/>
            </w:pPr>
            <w:r w:rsidRPr="0051679B">
              <w:rPr>
                <w:i/>
              </w:rPr>
              <w:t>Вычислять</w:t>
            </w:r>
            <w:r w:rsidRPr="0051679B">
              <w:t xml:space="preserve"> массу предметов при решении учебных задач. </w:t>
            </w:r>
            <w:r w:rsidRPr="0051679B">
              <w:rPr>
                <w:i/>
              </w:rPr>
              <w:t>Называть</w:t>
            </w:r>
            <w:r w:rsidRPr="0051679B">
              <w:t xml:space="preserve"> единицы скорости.</w:t>
            </w:r>
          </w:p>
          <w:p w:rsidR="00C2550B" w:rsidRPr="0051679B" w:rsidRDefault="00C2550B" w:rsidP="00763A6E">
            <w:pPr>
              <w:jc w:val="both"/>
            </w:pPr>
            <w:r w:rsidRPr="0051679B">
              <w:rPr>
                <w:i/>
              </w:rPr>
              <w:t>Вычислять</w:t>
            </w:r>
            <w:r w:rsidRPr="0051679B">
              <w:t xml:space="preserve"> скорость, путь, время по формулам</w:t>
            </w:r>
          </w:p>
          <w:p w:rsidR="00C2550B" w:rsidRPr="0051679B" w:rsidRDefault="00C2550B" w:rsidP="00763A6E">
            <w:pPr>
              <w:jc w:val="both"/>
            </w:pPr>
            <w:r w:rsidRPr="0051679B">
              <w:rPr>
                <w:i/>
              </w:rPr>
              <w:t>Различать</w:t>
            </w:r>
            <w:r w:rsidRPr="0051679B">
              <w:t xml:space="preserve"> понятия «точное» и «приближённое» значение величины. </w:t>
            </w:r>
          </w:p>
          <w:p w:rsidR="00C2550B" w:rsidRPr="0051679B" w:rsidRDefault="00C2550B" w:rsidP="00763A6E">
            <w:pPr>
              <w:jc w:val="both"/>
            </w:pPr>
            <w:r w:rsidRPr="0051679B">
              <w:rPr>
                <w:i/>
              </w:rPr>
              <w:t>Читать</w:t>
            </w:r>
            <w:r w:rsidRPr="0051679B">
              <w:t xml:space="preserve"> записи, содержащие знак.</w:t>
            </w:r>
          </w:p>
          <w:p w:rsidR="00C2550B" w:rsidRPr="0051679B" w:rsidRDefault="00C2550B" w:rsidP="00763A6E">
            <w:pPr>
              <w:jc w:val="both"/>
            </w:pPr>
            <w:r w:rsidRPr="0051679B">
              <w:rPr>
                <w:i/>
              </w:rPr>
              <w:t>Оценивать</w:t>
            </w:r>
            <w:r w:rsidRPr="0051679B">
              <w:t xml:space="preserve"> точность измерений.</w:t>
            </w:r>
          </w:p>
          <w:p w:rsidR="00C2550B" w:rsidRPr="0051679B" w:rsidRDefault="00C2550B" w:rsidP="00763A6E">
            <w:pPr>
              <w:jc w:val="both"/>
            </w:pPr>
            <w:r w:rsidRPr="0051679B">
              <w:rPr>
                <w:i/>
              </w:rPr>
              <w:t>Сравнивать</w:t>
            </w:r>
            <w:r w:rsidRPr="0051679B">
              <w:t xml:space="preserve">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p>
        </w:tc>
      </w:tr>
      <w:tr w:rsidR="005C2D2B" w:rsidRPr="0051679B" w:rsidTr="00763A6E">
        <w:trPr>
          <w:trHeight w:val="8555"/>
        </w:trPr>
        <w:tc>
          <w:tcPr>
            <w:tcW w:w="0" w:type="auto"/>
          </w:tcPr>
          <w:p w:rsidR="005C2D2B" w:rsidRPr="0051679B" w:rsidRDefault="00546BEA" w:rsidP="00763A6E">
            <w:r w:rsidRPr="0051679B">
              <w:t>4</w:t>
            </w:r>
          </w:p>
        </w:tc>
        <w:tc>
          <w:tcPr>
            <w:tcW w:w="0" w:type="auto"/>
          </w:tcPr>
          <w:p w:rsidR="005C2D2B" w:rsidRPr="0051679B" w:rsidRDefault="005C2D2B" w:rsidP="00763A6E">
            <w:r w:rsidRPr="0051679B">
              <w:t>Геометрические понятия</w:t>
            </w:r>
          </w:p>
        </w:tc>
        <w:tc>
          <w:tcPr>
            <w:tcW w:w="0" w:type="auto"/>
          </w:tcPr>
          <w:p w:rsidR="005C2D2B" w:rsidRPr="0051679B" w:rsidRDefault="005C2D2B" w:rsidP="00763A6E">
            <w:pPr>
              <w:jc w:val="center"/>
            </w:pPr>
            <w:r w:rsidRPr="0051679B">
              <w:t>26</w:t>
            </w:r>
          </w:p>
        </w:tc>
        <w:tc>
          <w:tcPr>
            <w:tcW w:w="0" w:type="auto"/>
          </w:tcPr>
          <w:p w:rsidR="005C2D2B" w:rsidRPr="0051679B" w:rsidRDefault="005C2D2B" w:rsidP="00763A6E">
            <w:pPr>
              <w:jc w:val="both"/>
            </w:pPr>
            <w:r w:rsidRPr="0051679B">
              <w:rPr>
                <w:i/>
              </w:rPr>
              <w:t>Различать</w:t>
            </w:r>
            <w:r w:rsidRPr="0051679B">
              <w:t xml:space="preserve"> и </w:t>
            </w:r>
            <w:r w:rsidRPr="0051679B">
              <w:rPr>
                <w:i/>
              </w:rPr>
              <w:t>называть</w:t>
            </w:r>
            <w:r w:rsidRPr="0051679B">
              <w:t xml:space="preserve"> виды углов, виды треугольников.</w:t>
            </w:r>
          </w:p>
          <w:p w:rsidR="005C2D2B" w:rsidRPr="0051679B" w:rsidRDefault="005C2D2B" w:rsidP="00763A6E">
            <w:pPr>
              <w:jc w:val="both"/>
            </w:pPr>
            <w:r w:rsidRPr="0051679B">
              <w:rPr>
                <w:i/>
              </w:rPr>
              <w:t>Сравнивать</w:t>
            </w:r>
            <w:r w:rsidRPr="0051679B">
              <w:t xml:space="preserve"> углы способом наложения.</w:t>
            </w:r>
          </w:p>
          <w:p w:rsidR="005C2D2B" w:rsidRPr="0051679B" w:rsidRDefault="005C2D2B" w:rsidP="00763A6E">
            <w:pPr>
              <w:jc w:val="both"/>
            </w:pPr>
            <w:r w:rsidRPr="0051679B">
              <w:rPr>
                <w:i/>
              </w:rPr>
              <w:t>Характеризовать</w:t>
            </w:r>
            <w:r w:rsidRPr="0051679B">
              <w:t xml:space="preserve"> угол (прямой, острый, тупой), визуально определяя его вид с помощью модели прямого угла.</w:t>
            </w:r>
          </w:p>
          <w:p w:rsidR="005C2D2B" w:rsidRPr="0051679B" w:rsidRDefault="005C2D2B" w:rsidP="00763A6E">
            <w:pPr>
              <w:jc w:val="both"/>
            </w:pPr>
            <w:r w:rsidRPr="0051679B">
              <w:rPr>
                <w:i/>
              </w:rPr>
              <w:t>Выполнять</w:t>
            </w:r>
            <w:r w:rsidRPr="0051679B">
              <w:t xml:space="preserve"> классификацию треугольников.   </w:t>
            </w:r>
          </w:p>
          <w:p w:rsidR="005C2D2B" w:rsidRPr="0051679B" w:rsidRDefault="005C2D2B" w:rsidP="00763A6E">
            <w:pPr>
              <w:jc w:val="both"/>
            </w:pPr>
            <w:r w:rsidRPr="0051679B">
              <w:rPr>
                <w:i/>
              </w:rPr>
              <w:t>Планировать</w:t>
            </w:r>
            <w:r w:rsidRPr="0051679B">
              <w:t xml:space="preserve"> порядок построения отрезка, равного данному, и выполнять построение.</w:t>
            </w:r>
          </w:p>
          <w:p w:rsidR="005C2D2B" w:rsidRPr="0051679B" w:rsidRDefault="005C2D2B" w:rsidP="00763A6E">
            <w:pPr>
              <w:jc w:val="both"/>
            </w:pPr>
            <w:r w:rsidRPr="0051679B">
              <w:rPr>
                <w:i/>
              </w:rPr>
              <w:t>Осуществлять</w:t>
            </w:r>
            <w:r w:rsidRPr="0051679B">
              <w:t xml:space="preserve"> самоконтроль: проверять правильность построения отрезка с помощью измерения.  </w:t>
            </w:r>
          </w:p>
          <w:p w:rsidR="005C2D2B" w:rsidRPr="0051679B" w:rsidRDefault="005C2D2B" w:rsidP="00763A6E">
            <w:pPr>
              <w:jc w:val="both"/>
            </w:pPr>
            <w:r w:rsidRPr="0051679B">
              <w:rPr>
                <w:i/>
              </w:rPr>
              <w:t>Воспроизводить</w:t>
            </w:r>
            <w:r w:rsidRPr="0051679B">
              <w:t xml:space="preserve"> алгоритм деления отрезка на равные части.</w:t>
            </w:r>
          </w:p>
          <w:p w:rsidR="005C2D2B" w:rsidRPr="0051679B" w:rsidRDefault="005C2D2B" w:rsidP="00763A6E">
            <w:pPr>
              <w:jc w:val="both"/>
            </w:pPr>
            <w:r w:rsidRPr="0051679B">
              <w:rPr>
                <w:i/>
              </w:rPr>
              <w:t>Воспроизводить</w:t>
            </w:r>
            <w:r w:rsidRPr="0051679B">
              <w:t xml:space="preserve"> способ построения прямоугольника с использованием циркуля и линейки</w:t>
            </w:r>
          </w:p>
          <w:p w:rsidR="005C2D2B" w:rsidRPr="0051679B" w:rsidRDefault="005C2D2B" w:rsidP="00763A6E">
            <w:pPr>
              <w:jc w:val="both"/>
            </w:pPr>
            <w:r w:rsidRPr="0051679B">
              <w:rPr>
                <w:i/>
              </w:rPr>
              <w:t>Распознавать</w:t>
            </w:r>
            <w:r w:rsidRPr="0051679B">
              <w:t xml:space="preserve">, </w:t>
            </w:r>
            <w:r w:rsidRPr="0051679B">
              <w:rPr>
                <w:i/>
              </w:rPr>
              <w:t>называть</w:t>
            </w:r>
            <w:r w:rsidRPr="0051679B">
              <w:t xml:space="preserve"> и </w:t>
            </w:r>
            <w:r w:rsidRPr="0051679B">
              <w:rPr>
                <w:i/>
              </w:rPr>
              <w:t xml:space="preserve">различать </w:t>
            </w:r>
            <w:r w:rsidRPr="0051679B">
              <w:t>пространственные фигуры: многогранник и его виды (прямоугольный параллелепипед, пирамида), а также круглые тела (цилиндр, конус) на пространственных моделях.</w:t>
            </w:r>
          </w:p>
          <w:p w:rsidR="005C2D2B" w:rsidRPr="0051679B" w:rsidRDefault="005C2D2B" w:rsidP="00763A6E">
            <w:pPr>
              <w:jc w:val="both"/>
            </w:pPr>
            <w:r w:rsidRPr="0051679B">
              <w:rPr>
                <w:i/>
              </w:rPr>
              <w:t>Характеризовать</w:t>
            </w:r>
            <w:r w:rsidRPr="0051679B">
              <w:t xml:space="preserve"> прямоугольный параллелепипед и пирамиду (название, число вершин, граней, рёбер), конус (название, вершина, основание), цилиндр (название основания, боковая поверхность).</w:t>
            </w:r>
          </w:p>
          <w:p w:rsidR="005C2D2B" w:rsidRPr="0051679B" w:rsidRDefault="005C2D2B" w:rsidP="00763A6E">
            <w:pPr>
              <w:jc w:val="both"/>
            </w:pPr>
            <w:r w:rsidRPr="0051679B">
              <w:rPr>
                <w:i/>
              </w:rPr>
              <w:t>Различать</w:t>
            </w:r>
            <w:r w:rsidRPr="0051679B">
              <w:t>: цилиндр и конус, прямоугольный параллелепипед и пирамиду.</w:t>
            </w:r>
          </w:p>
          <w:p w:rsidR="005C2D2B" w:rsidRPr="0051679B" w:rsidRDefault="005C2D2B" w:rsidP="00763A6E">
            <w:pPr>
              <w:jc w:val="both"/>
            </w:pPr>
            <w:r w:rsidRPr="0051679B">
              <w:rPr>
                <w:i/>
              </w:rPr>
              <w:t>Называть</w:t>
            </w:r>
            <w:r w:rsidRPr="0051679B">
              <w:t xml:space="preserve"> пространственную фигуру, изображённую на чертеже</w:t>
            </w:r>
          </w:p>
        </w:tc>
      </w:tr>
      <w:tr w:rsidR="00C2550B" w:rsidRPr="0051679B" w:rsidTr="003F0FB1">
        <w:tc>
          <w:tcPr>
            <w:tcW w:w="0" w:type="auto"/>
          </w:tcPr>
          <w:p w:rsidR="00C2550B" w:rsidRPr="0051679B" w:rsidRDefault="00546BEA" w:rsidP="00763A6E">
            <w:r w:rsidRPr="0051679B">
              <w:t>5</w:t>
            </w:r>
          </w:p>
        </w:tc>
        <w:tc>
          <w:tcPr>
            <w:tcW w:w="0" w:type="auto"/>
          </w:tcPr>
          <w:p w:rsidR="00C2550B" w:rsidRPr="0051679B" w:rsidRDefault="005C2D2B" w:rsidP="00763A6E">
            <w:r w:rsidRPr="0051679B">
              <w:t>Логические понятия</w:t>
            </w:r>
          </w:p>
        </w:tc>
        <w:tc>
          <w:tcPr>
            <w:tcW w:w="0" w:type="auto"/>
          </w:tcPr>
          <w:p w:rsidR="00C2550B" w:rsidRPr="0051679B" w:rsidRDefault="005C2D2B" w:rsidP="00763A6E">
            <w:pPr>
              <w:jc w:val="center"/>
            </w:pPr>
            <w:r w:rsidRPr="0051679B">
              <w:t>6</w:t>
            </w:r>
          </w:p>
        </w:tc>
        <w:tc>
          <w:tcPr>
            <w:tcW w:w="0" w:type="auto"/>
          </w:tcPr>
          <w:p w:rsidR="00C2550B" w:rsidRPr="0051679B" w:rsidRDefault="00C2550B" w:rsidP="00763A6E">
            <w:pPr>
              <w:jc w:val="both"/>
            </w:pPr>
            <w:r w:rsidRPr="0051679B">
              <w:rPr>
                <w:i/>
              </w:rPr>
              <w:t>Приводить</w:t>
            </w:r>
            <w:r w:rsidRPr="0051679B">
              <w:t xml:space="preserve"> примеры истинных и ложных высказываний.</w:t>
            </w:r>
          </w:p>
          <w:p w:rsidR="00C2550B" w:rsidRPr="0051679B" w:rsidRDefault="00C2550B" w:rsidP="00763A6E">
            <w:pPr>
              <w:jc w:val="both"/>
            </w:pPr>
            <w:r w:rsidRPr="0051679B">
              <w:rPr>
                <w:i/>
              </w:rPr>
              <w:t>Анализировать</w:t>
            </w:r>
            <w:r w:rsidRPr="0051679B">
              <w:t xml:space="preserve">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w:t>
            </w:r>
            <w:r w:rsidRPr="0051679B">
              <w:lastRenderedPageBreak/>
              <w:t xml:space="preserve">ложности составного высказывания. </w:t>
            </w:r>
            <w:r w:rsidRPr="0051679B">
              <w:rPr>
                <w:i/>
              </w:rPr>
              <w:t>Конструировать</w:t>
            </w:r>
            <w:r w:rsidRPr="0051679B">
              <w:t xml:space="preserve"> составные высказывания с помощью логических связок и определять их истинность.  </w:t>
            </w:r>
          </w:p>
          <w:p w:rsidR="00C2550B" w:rsidRPr="0051679B" w:rsidRDefault="00C2550B" w:rsidP="00763A6E">
            <w:pPr>
              <w:jc w:val="both"/>
            </w:pPr>
            <w:r w:rsidRPr="0051679B">
              <w:rPr>
                <w:i/>
              </w:rPr>
              <w:t>Находить</w:t>
            </w:r>
            <w:r w:rsidRPr="0051679B">
              <w:t xml:space="preserve"> и </w:t>
            </w:r>
            <w:r w:rsidRPr="0051679B">
              <w:rPr>
                <w:i/>
              </w:rPr>
              <w:t>указывать</w:t>
            </w:r>
            <w:r w:rsidRPr="0051679B">
              <w:t xml:space="preserve"> все возможные варианты решения логической задачи.</w:t>
            </w:r>
          </w:p>
        </w:tc>
      </w:tr>
      <w:tr w:rsidR="00C2550B" w:rsidRPr="0051679B" w:rsidTr="003F0FB1">
        <w:tc>
          <w:tcPr>
            <w:tcW w:w="0" w:type="auto"/>
          </w:tcPr>
          <w:p w:rsidR="00C2550B" w:rsidRPr="0051679B" w:rsidRDefault="00546BEA" w:rsidP="00763A6E">
            <w:pPr>
              <w:jc w:val="both"/>
            </w:pPr>
            <w:r w:rsidRPr="0051679B">
              <w:lastRenderedPageBreak/>
              <w:t>6</w:t>
            </w:r>
          </w:p>
        </w:tc>
        <w:tc>
          <w:tcPr>
            <w:tcW w:w="0" w:type="auto"/>
          </w:tcPr>
          <w:p w:rsidR="00C2550B" w:rsidRPr="0051679B" w:rsidRDefault="00C2550B" w:rsidP="00763A6E">
            <w:r w:rsidRPr="0051679B">
              <w:t>Работа с информацией</w:t>
            </w:r>
          </w:p>
        </w:tc>
        <w:tc>
          <w:tcPr>
            <w:tcW w:w="0" w:type="auto"/>
          </w:tcPr>
          <w:p w:rsidR="00C2550B" w:rsidRPr="0051679B" w:rsidRDefault="00546BEA" w:rsidP="00763A6E">
            <w:pPr>
              <w:jc w:val="center"/>
            </w:pPr>
            <w:r w:rsidRPr="0051679B">
              <w:t>11</w:t>
            </w:r>
          </w:p>
        </w:tc>
        <w:tc>
          <w:tcPr>
            <w:tcW w:w="0" w:type="auto"/>
          </w:tcPr>
          <w:p w:rsidR="00C2550B" w:rsidRPr="0051679B" w:rsidRDefault="00C2550B" w:rsidP="00763A6E">
            <w:pPr>
              <w:jc w:val="both"/>
            </w:pPr>
            <w:r w:rsidRPr="0051679B">
              <w:rPr>
                <w:i/>
              </w:rPr>
              <w:t>Называть</w:t>
            </w:r>
            <w:r w:rsidRPr="0051679B">
              <w:t xml:space="preserve"> координаты точек, отмечать точку с заданными координатами.</w:t>
            </w:r>
          </w:p>
          <w:p w:rsidR="00C2550B" w:rsidRPr="0051679B" w:rsidRDefault="00C2550B" w:rsidP="00763A6E">
            <w:pPr>
              <w:jc w:val="both"/>
            </w:pPr>
            <w:r w:rsidRPr="0051679B">
              <w:rPr>
                <w:i/>
              </w:rPr>
              <w:t>Считывать</w:t>
            </w:r>
            <w:r w:rsidRPr="0051679B">
              <w:t xml:space="preserve"> и </w:t>
            </w:r>
            <w:r w:rsidRPr="0051679B">
              <w:rPr>
                <w:i/>
              </w:rPr>
              <w:t>интерпретировать</w:t>
            </w:r>
            <w:r w:rsidRPr="0051679B">
              <w:t xml:space="preserve"> необходимую информацию из таблиц, графиков, диаграмм. </w:t>
            </w:r>
          </w:p>
          <w:p w:rsidR="00C2550B" w:rsidRPr="0051679B" w:rsidRDefault="00C2550B" w:rsidP="00763A6E">
            <w:pPr>
              <w:jc w:val="both"/>
            </w:pPr>
            <w:r w:rsidRPr="0051679B">
              <w:rPr>
                <w:i/>
              </w:rPr>
              <w:t>Заполнять</w:t>
            </w:r>
            <w:r w:rsidRPr="0051679B">
              <w:t xml:space="preserve"> данной информацией несложные таблицы.</w:t>
            </w:r>
          </w:p>
          <w:p w:rsidR="00C2550B" w:rsidRPr="0051679B" w:rsidRDefault="00C2550B" w:rsidP="00763A6E">
            <w:pPr>
              <w:jc w:val="both"/>
            </w:pPr>
            <w:r w:rsidRPr="0051679B">
              <w:rPr>
                <w:i/>
              </w:rPr>
              <w:t>Строить</w:t>
            </w:r>
            <w:r w:rsidRPr="0051679B">
              <w:t xml:space="preserve"> простейшие графики и диаграммы. </w:t>
            </w:r>
          </w:p>
          <w:p w:rsidR="00C2550B" w:rsidRPr="0051679B" w:rsidRDefault="00C2550B" w:rsidP="00763A6E">
            <w:pPr>
              <w:jc w:val="both"/>
            </w:pPr>
            <w:r w:rsidRPr="0051679B">
              <w:rPr>
                <w:i/>
              </w:rPr>
              <w:t>Сравнивать</w:t>
            </w:r>
            <w:r w:rsidRPr="0051679B">
              <w:t xml:space="preserve"> данные, представленные на диаграмме или на графике.    </w:t>
            </w:r>
          </w:p>
          <w:p w:rsidR="00C2550B" w:rsidRPr="0051679B" w:rsidRDefault="00C2550B" w:rsidP="00763A6E">
            <w:pPr>
              <w:jc w:val="both"/>
            </w:pPr>
            <w:r w:rsidRPr="0051679B">
              <w:rPr>
                <w:i/>
              </w:rPr>
              <w:t>Устанавливать</w:t>
            </w:r>
            <w:r w:rsidRPr="0051679B">
              <w:t xml:space="preserve"> закономерности расположения элементов разнообразных последовательностей.</w:t>
            </w:r>
          </w:p>
          <w:p w:rsidR="00C2550B" w:rsidRPr="0051679B" w:rsidRDefault="00C2550B" w:rsidP="00763A6E">
            <w:pPr>
              <w:jc w:val="both"/>
            </w:pPr>
            <w:r w:rsidRPr="0051679B">
              <w:rPr>
                <w:i/>
              </w:rPr>
              <w:t>Конструировать</w:t>
            </w:r>
            <w:r w:rsidRPr="0051679B">
              <w:t xml:space="preserve"> последовательности по указанным правилам</w:t>
            </w:r>
          </w:p>
        </w:tc>
      </w:tr>
    </w:tbl>
    <w:p w:rsidR="00C2550B" w:rsidRPr="0051679B" w:rsidRDefault="00C2550B" w:rsidP="00763A6E">
      <w:pPr>
        <w:autoSpaceDE w:val="0"/>
        <w:autoSpaceDN w:val="0"/>
        <w:adjustRightInd w:val="0"/>
        <w:jc w:val="both"/>
        <w:rPr>
          <w:i/>
          <w:iCs/>
        </w:rPr>
      </w:pPr>
    </w:p>
    <w:p w:rsidR="00E155D5" w:rsidRPr="0051679B" w:rsidRDefault="00C2550B" w:rsidP="00763A6E">
      <w:pPr>
        <w:tabs>
          <w:tab w:val="left" w:pos="0"/>
          <w:tab w:val="left" w:pos="180"/>
          <w:tab w:val="left" w:pos="360"/>
        </w:tabs>
        <w:autoSpaceDE w:val="0"/>
        <w:ind w:firstLine="284"/>
        <w:jc w:val="center"/>
        <w:rPr>
          <w:b/>
        </w:rPr>
      </w:pPr>
      <w:r w:rsidRPr="0051679B">
        <w:rPr>
          <w:b/>
        </w:rPr>
        <w:t>Планируемые предметные результаты изучения учебного предмета, курса</w:t>
      </w:r>
    </w:p>
    <w:p w:rsidR="00C2550B" w:rsidRPr="0051679B" w:rsidRDefault="00C2550B" w:rsidP="00763A6E">
      <w:pPr>
        <w:tabs>
          <w:tab w:val="left" w:pos="0"/>
          <w:tab w:val="left" w:pos="180"/>
          <w:tab w:val="left" w:pos="360"/>
        </w:tabs>
        <w:autoSpaceDE w:val="0"/>
        <w:ind w:firstLine="284"/>
        <w:jc w:val="both"/>
      </w:pPr>
      <w:r w:rsidRPr="0051679B">
        <w:rPr>
          <w:b/>
        </w:rPr>
        <w:t xml:space="preserve"> </w:t>
      </w:r>
    </w:p>
    <w:p w:rsidR="00C2550B" w:rsidRPr="0051679B" w:rsidRDefault="00C2550B" w:rsidP="00763A6E">
      <w:pPr>
        <w:tabs>
          <w:tab w:val="left" w:pos="142"/>
          <w:tab w:val="left" w:leader="dot" w:pos="624"/>
          <w:tab w:val="left" w:pos="851"/>
        </w:tabs>
        <w:ind w:firstLine="567"/>
        <w:jc w:val="both"/>
        <w:rPr>
          <w:rStyle w:val="Zag11"/>
          <w:rFonts w:eastAsia="@Arial Unicode MS"/>
        </w:rPr>
      </w:pPr>
      <w:r w:rsidRPr="0051679B">
        <w:rPr>
          <w:rStyle w:val="Zag11"/>
          <w:rFonts w:eastAsia="@Arial Unicode MS"/>
        </w:rPr>
        <w:t>В результате изучения курса математики обучающиеся на уровне начального общего образования:</w:t>
      </w:r>
    </w:p>
    <w:p w:rsidR="00C2550B" w:rsidRPr="0051679B" w:rsidRDefault="00C2550B" w:rsidP="00763A6E">
      <w:pPr>
        <w:tabs>
          <w:tab w:val="left" w:pos="142"/>
          <w:tab w:val="left" w:leader="dot" w:pos="624"/>
        </w:tabs>
        <w:ind w:firstLine="567"/>
        <w:jc w:val="both"/>
        <w:rPr>
          <w:rStyle w:val="Zag11"/>
          <w:rFonts w:eastAsia="@Arial Unicode MS"/>
        </w:rPr>
      </w:pPr>
      <w:r w:rsidRPr="0051679B">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2550B" w:rsidRPr="0051679B" w:rsidRDefault="00C2550B" w:rsidP="00763A6E">
      <w:pPr>
        <w:tabs>
          <w:tab w:val="left" w:pos="142"/>
          <w:tab w:val="left" w:leader="dot" w:pos="624"/>
        </w:tabs>
        <w:ind w:firstLine="567"/>
        <w:jc w:val="both"/>
        <w:rPr>
          <w:rStyle w:val="Zag11"/>
          <w:rFonts w:eastAsia="@Arial Unicode MS"/>
        </w:rPr>
      </w:pPr>
      <w:r w:rsidRPr="0051679B">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2550B" w:rsidRPr="0051679B" w:rsidRDefault="00C2550B" w:rsidP="00763A6E">
      <w:pPr>
        <w:tabs>
          <w:tab w:val="left" w:pos="142"/>
          <w:tab w:val="left" w:leader="dot" w:pos="624"/>
        </w:tabs>
        <w:ind w:firstLine="567"/>
        <w:jc w:val="both"/>
        <w:rPr>
          <w:rStyle w:val="Zag11"/>
          <w:rFonts w:eastAsia="@Arial Unicode MS"/>
        </w:rPr>
      </w:pPr>
      <w:r w:rsidRPr="0051679B">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2550B" w:rsidRPr="0051679B" w:rsidRDefault="00C2550B" w:rsidP="00763A6E">
      <w:pPr>
        <w:tabs>
          <w:tab w:val="left" w:pos="142"/>
          <w:tab w:val="left" w:leader="dot" w:pos="624"/>
        </w:tabs>
        <w:ind w:firstLine="567"/>
        <w:jc w:val="both"/>
        <w:rPr>
          <w:rStyle w:val="Zag11"/>
          <w:rFonts w:eastAsia="@Arial Unicode MS"/>
        </w:rPr>
      </w:pPr>
      <w:r w:rsidRPr="0051679B">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2550B" w:rsidRPr="0051679B" w:rsidRDefault="00C2550B" w:rsidP="00763A6E">
      <w:pPr>
        <w:tabs>
          <w:tab w:val="left" w:pos="142"/>
          <w:tab w:val="left" w:leader="dot" w:pos="624"/>
        </w:tabs>
        <w:ind w:firstLine="567"/>
        <w:jc w:val="both"/>
        <w:rPr>
          <w:rStyle w:val="Zag11"/>
          <w:rFonts w:eastAsia="@Arial Unicode MS"/>
        </w:rPr>
      </w:pPr>
      <w:r w:rsidRPr="0051679B">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2550B" w:rsidRPr="0051679B" w:rsidRDefault="00C2550B" w:rsidP="00763A6E">
      <w:pPr>
        <w:pStyle w:val="Zag3"/>
        <w:tabs>
          <w:tab w:val="left" w:pos="142"/>
          <w:tab w:val="left" w:leader="dot" w:pos="624"/>
        </w:tabs>
        <w:spacing w:after="0" w:line="240" w:lineRule="auto"/>
        <w:ind w:firstLine="567"/>
        <w:jc w:val="both"/>
        <w:rPr>
          <w:rStyle w:val="Zag11"/>
          <w:rFonts w:eastAsia="@Arial Unicode MS"/>
          <w:i w:val="0"/>
          <w:iCs w:val="0"/>
          <w:color w:val="auto"/>
          <w:lang w:val="ru-RU"/>
        </w:rPr>
      </w:pPr>
      <w:r w:rsidRPr="0051679B">
        <w:rPr>
          <w:rStyle w:val="Zag11"/>
          <w:rFonts w:eastAsia="@Arial Unicode MS"/>
          <w:i w:val="0"/>
          <w:iCs w:val="0"/>
          <w:color w:val="auto"/>
          <w:lang w:val="ru-RU"/>
        </w:rPr>
        <w:t>приобретут в ходе работы с таблицами и диаграммами важные для практико</w:t>
      </w:r>
      <w:r w:rsidRPr="0051679B">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2550B" w:rsidRPr="0051679B" w:rsidRDefault="00C2550B" w:rsidP="00763A6E">
      <w:pPr>
        <w:pStyle w:val="44"/>
        <w:spacing w:before="0" w:after="0" w:line="240" w:lineRule="auto"/>
        <w:ind w:firstLine="284"/>
        <w:jc w:val="both"/>
        <w:rPr>
          <w:rFonts w:ascii="Times New Roman" w:hAnsi="Times New Roman" w:cs="Times New Roman"/>
          <w:b/>
          <w:i w:val="0"/>
          <w:color w:val="auto"/>
          <w:sz w:val="24"/>
          <w:szCs w:val="24"/>
        </w:rPr>
      </w:pPr>
      <w:r w:rsidRPr="0051679B">
        <w:rPr>
          <w:rFonts w:ascii="Times New Roman" w:hAnsi="Times New Roman" w:cs="Times New Roman"/>
          <w:b/>
          <w:i w:val="0"/>
          <w:color w:val="auto"/>
          <w:sz w:val="24"/>
          <w:szCs w:val="24"/>
        </w:rPr>
        <w:t>Числа и величины</w:t>
      </w:r>
    </w:p>
    <w:p w:rsidR="00C2550B" w:rsidRPr="0051679B" w:rsidRDefault="00C2550B" w:rsidP="00763A6E">
      <w:pPr>
        <w:pStyle w:val="afff8"/>
        <w:ind w:firstLine="284"/>
        <w:rPr>
          <w:rFonts w:ascii="Times New Roman" w:hAnsi="Times New Roman"/>
          <w:b/>
          <w:color w:val="auto"/>
          <w:sz w:val="24"/>
          <w:szCs w:val="24"/>
        </w:rPr>
      </w:pPr>
      <w:r w:rsidRPr="0051679B">
        <w:rPr>
          <w:rFonts w:ascii="Times New Roman" w:hAnsi="Times New Roman"/>
          <w:b/>
          <w:color w:val="auto"/>
          <w:sz w:val="24"/>
          <w:szCs w:val="24"/>
        </w:rPr>
        <w:t>Выпускник научится:</w:t>
      </w:r>
    </w:p>
    <w:p w:rsidR="00C2550B" w:rsidRPr="0051679B" w:rsidRDefault="00C2550B" w:rsidP="00763A6E">
      <w:pPr>
        <w:pStyle w:val="21"/>
        <w:spacing w:line="240" w:lineRule="auto"/>
        <w:ind w:firstLine="284"/>
        <w:rPr>
          <w:sz w:val="24"/>
        </w:rPr>
      </w:pPr>
      <w:r w:rsidRPr="0051679B">
        <w:rPr>
          <w:sz w:val="24"/>
        </w:rPr>
        <w:t>читать, записывать, сравнивать, упорядочивать числа от нуля до миллиона;</w:t>
      </w:r>
    </w:p>
    <w:p w:rsidR="00C2550B" w:rsidRPr="0051679B" w:rsidRDefault="00C2550B" w:rsidP="00763A6E">
      <w:pPr>
        <w:pStyle w:val="21"/>
        <w:spacing w:line="240" w:lineRule="auto"/>
        <w:ind w:firstLine="284"/>
        <w:rPr>
          <w:sz w:val="24"/>
        </w:rPr>
      </w:pPr>
      <w:r w:rsidRPr="0051679B">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2550B" w:rsidRPr="0051679B" w:rsidRDefault="00C2550B" w:rsidP="00763A6E">
      <w:pPr>
        <w:pStyle w:val="21"/>
        <w:spacing w:line="240" w:lineRule="auto"/>
        <w:ind w:firstLine="284"/>
        <w:rPr>
          <w:sz w:val="24"/>
        </w:rPr>
      </w:pPr>
      <w:r w:rsidRPr="0051679B">
        <w:rPr>
          <w:spacing w:val="2"/>
          <w:sz w:val="24"/>
        </w:rPr>
        <w:t xml:space="preserve">группировать числа по заданному или самостоятельно </w:t>
      </w:r>
      <w:r w:rsidRPr="0051679B">
        <w:rPr>
          <w:sz w:val="24"/>
        </w:rPr>
        <w:t>установленному признаку;</w:t>
      </w:r>
    </w:p>
    <w:p w:rsidR="00C2550B" w:rsidRPr="0051679B" w:rsidRDefault="00C2550B" w:rsidP="00763A6E">
      <w:pPr>
        <w:pStyle w:val="21"/>
        <w:spacing w:line="240" w:lineRule="auto"/>
        <w:ind w:firstLine="284"/>
        <w:rPr>
          <w:sz w:val="24"/>
        </w:rPr>
      </w:pPr>
      <w:r w:rsidRPr="0051679B">
        <w:rPr>
          <w:sz w:val="24"/>
        </w:rPr>
        <w:lastRenderedPageBreak/>
        <w:t>классифицировать числа по одному или нескольким основаниям, объяснять свои действия;</w:t>
      </w:r>
    </w:p>
    <w:p w:rsidR="00C2550B" w:rsidRPr="0051679B" w:rsidRDefault="00C2550B" w:rsidP="00763A6E">
      <w:pPr>
        <w:pStyle w:val="21"/>
        <w:spacing w:line="240" w:lineRule="auto"/>
        <w:ind w:firstLine="284"/>
        <w:rPr>
          <w:iCs/>
          <w:sz w:val="24"/>
        </w:rPr>
      </w:pPr>
      <w:r w:rsidRPr="0051679B">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2550B" w:rsidRPr="0051679B" w:rsidRDefault="00C2550B" w:rsidP="00763A6E">
      <w:pPr>
        <w:ind w:firstLine="284"/>
        <w:jc w:val="both"/>
        <w:rPr>
          <w:b/>
          <w:i/>
        </w:rPr>
      </w:pPr>
      <w:r w:rsidRPr="0051679B">
        <w:rPr>
          <w:b/>
          <w:i/>
        </w:rPr>
        <w:t>Выпускник получит возможность научиться:</w:t>
      </w:r>
    </w:p>
    <w:p w:rsidR="00C2550B" w:rsidRPr="0051679B" w:rsidRDefault="00C2550B" w:rsidP="00763A6E">
      <w:pPr>
        <w:pStyle w:val="21"/>
        <w:spacing w:line="240" w:lineRule="auto"/>
        <w:ind w:firstLine="284"/>
        <w:rPr>
          <w:i/>
          <w:spacing w:val="-2"/>
          <w:sz w:val="24"/>
        </w:rPr>
      </w:pPr>
      <w:r w:rsidRPr="0051679B">
        <w:rPr>
          <w:i/>
          <w:spacing w:val="-2"/>
          <w:sz w:val="24"/>
        </w:rPr>
        <w:t>выбирать единицу для измерения данной величины (длины, массы, площади, времени), объяснять свои действия.</w:t>
      </w:r>
    </w:p>
    <w:p w:rsidR="00C2550B" w:rsidRPr="0051679B" w:rsidRDefault="00C2550B" w:rsidP="00763A6E">
      <w:pPr>
        <w:pStyle w:val="44"/>
        <w:spacing w:before="0" w:after="0" w:line="240" w:lineRule="auto"/>
        <w:ind w:firstLine="284"/>
        <w:jc w:val="both"/>
        <w:rPr>
          <w:rFonts w:ascii="Times New Roman" w:hAnsi="Times New Roman" w:cs="Times New Roman"/>
          <w:b/>
          <w:i w:val="0"/>
          <w:color w:val="auto"/>
          <w:sz w:val="24"/>
          <w:szCs w:val="24"/>
        </w:rPr>
      </w:pPr>
      <w:r w:rsidRPr="0051679B">
        <w:rPr>
          <w:rFonts w:ascii="Times New Roman" w:hAnsi="Times New Roman" w:cs="Times New Roman"/>
          <w:b/>
          <w:i w:val="0"/>
          <w:color w:val="auto"/>
          <w:sz w:val="24"/>
          <w:szCs w:val="24"/>
        </w:rPr>
        <w:t>Арифметические действия</w:t>
      </w:r>
    </w:p>
    <w:p w:rsidR="00C2550B" w:rsidRPr="0051679B" w:rsidRDefault="00C2550B" w:rsidP="00763A6E">
      <w:pPr>
        <w:pStyle w:val="afff8"/>
        <w:ind w:firstLine="284"/>
        <w:rPr>
          <w:rFonts w:ascii="Times New Roman" w:hAnsi="Times New Roman"/>
          <w:b/>
          <w:iCs/>
          <w:color w:val="auto"/>
          <w:sz w:val="24"/>
          <w:szCs w:val="24"/>
        </w:rPr>
      </w:pPr>
      <w:r w:rsidRPr="0051679B">
        <w:rPr>
          <w:rFonts w:ascii="Times New Roman" w:hAnsi="Times New Roman"/>
          <w:b/>
          <w:color w:val="auto"/>
          <w:sz w:val="24"/>
          <w:szCs w:val="24"/>
        </w:rPr>
        <w:t>Выпускник научится:</w:t>
      </w:r>
    </w:p>
    <w:p w:rsidR="00C2550B" w:rsidRPr="0051679B" w:rsidRDefault="00C2550B" w:rsidP="00763A6E">
      <w:pPr>
        <w:pStyle w:val="21"/>
        <w:spacing w:line="240" w:lineRule="auto"/>
        <w:ind w:firstLine="284"/>
        <w:rPr>
          <w:sz w:val="24"/>
        </w:rPr>
      </w:pPr>
      <w:r w:rsidRPr="0051679B">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51679B">
        <w:rPr>
          <w:rFonts w:eastAsia="MS Mincho"/>
          <w:sz w:val="24"/>
        </w:rPr>
        <w:t> </w:t>
      </w:r>
      <w:r w:rsidRPr="0051679B">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C2550B" w:rsidRPr="0051679B" w:rsidRDefault="00C2550B" w:rsidP="00763A6E">
      <w:pPr>
        <w:pStyle w:val="21"/>
        <w:spacing w:line="240" w:lineRule="auto"/>
        <w:ind w:firstLine="284"/>
        <w:rPr>
          <w:sz w:val="24"/>
        </w:rPr>
      </w:pPr>
      <w:r w:rsidRPr="0051679B">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2550B" w:rsidRPr="0051679B" w:rsidRDefault="00C2550B" w:rsidP="00763A6E">
      <w:pPr>
        <w:pStyle w:val="21"/>
        <w:spacing w:line="240" w:lineRule="auto"/>
        <w:ind w:firstLine="284"/>
        <w:rPr>
          <w:sz w:val="24"/>
        </w:rPr>
      </w:pPr>
      <w:r w:rsidRPr="0051679B">
        <w:rPr>
          <w:sz w:val="24"/>
        </w:rPr>
        <w:t>выделять неизвестный компонент арифметического действия и находить его значение;</w:t>
      </w:r>
    </w:p>
    <w:p w:rsidR="00C2550B" w:rsidRPr="0051679B" w:rsidRDefault="00C2550B" w:rsidP="00763A6E">
      <w:pPr>
        <w:pStyle w:val="21"/>
        <w:spacing w:line="240" w:lineRule="auto"/>
        <w:ind w:firstLine="284"/>
        <w:rPr>
          <w:sz w:val="24"/>
        </w:rPr>
      </w:pPr>
      <w:r w:rsidRPr="0051679B">
        <w:rPr>
          <w:sz w:val="24"/>
        </w:rPr>
        <w:t>вычислять значение числового выражения (содержащего 2—3</w:t>
      </w:r>
      <w:r w:rsidRPr="0051679B">
        <w:rPr>
          <w:sz w:val="24"/>
        </w:rPr>
        <w:t> </w:t>
      </w:r>
      <w:r w:rsidRPr="0051679B">
        <w:rPr>
          <w:sz w:val="24"/>
        </w:rPr>
        <w:t>арифметических действия, со скобками и без скобок).</w:t>
      </w:r>
    </w:p>
    <w:p w:rsidR="00C2550B" w:rsidRPr="0051679B" w:rsidRDefault="00C2550B" w:rsidP="00763A6E">
      <w:pPr>
        <w:ind w:firstLine="284"/>
        <w:jc w:val="both"/>
        <w:rPr>
          <w:b/>
          <w:i/>
        </w:rPr>
      </w:pPr>
      <w:r w:rsidRPr="0051679B">
        <w:rPr>
          <w:b/>
          <w:i/>
        </w:rPr>
        <w:t>Выпускник получит возможность научиться:</w:t>
      </w:r>
    </w:p>
    <w:p w:rsidR="00C2550B" w:rsidRPr="0051679B" w:rsidRDefault="00C2550B" w:rsidP="00763A6E">
      <w:pPr>
        <w:pStyle w:val="21"/>
        <w:spacing w:line="240" w:lineRule="auto"/>
        <w:ind w:firstLine="284"/>
        <w:rPr>
          <w:sz w:val="24"/>
        </w:rPr>
      </w:pPr>
      <w:r w:rsidRPr="0051679B">
        <w:rPr>
          <w:sz w:val="24"/>
        </w:rPr>
        <w:t>выполнять действия с величинами;</w:t>
      </w:r>
    </w:p>
    <w:p w:rsidR="00C2550B" w:rsidRPr="0051679B" w:rsidRDefault="00C2550B" w:rsidP="00763A6E">
      <w:pPr>
        <w:pStyle w:val="21"/>
        <w:spacing w:line="240" w:lineRule="auto"/>
        <w:ind w:firstLine="284"/>
        <w:rPr>
          <w:sz w:val="24"/>
        </w:rPr>
      </w:pPr>
      <w:r w:rsidRPr="0051679B">
        <w:rPr>
          <w:sz w:val="24"/>
        </w:rPr>
        <w:t>использовать свойства арифметических действий для удобства вычислений;</w:t>
      </w:r>
    </w:p>
    <w:p w:rsidR="00C2550B" w:rsidRPr="0051679B" w:rsidRDefault="00C2550B" w:rsidP="00763A6E">
      <w:pPr>
        <w:pStyle w:val="21"/>
        <w:spacing w:line="240" w:lineRule="auto"/>
        <w:ind w:firstLine="284"/>
        <w:rPr>
          <w:sz w:val="24"/>
        </w:rPr>
      </w:pPr>
      <w:r w:rsidRPr="0051679B">
        <w:rPr>
          <w:sz w:val="24"/>
        </w:rPr>
        <w:t>проводить проверку правильности вычислений (с помощью обратного действия, прикидки и оценки результата действия и</w:t>
      </w:r>
      <w:r w:rsidRPr="0051679B">
        <w:rPr>
          <w:sz w:val="24"/>
        </w:rPr>
        <w:t> </w:t>
      </w:r>
      <w:r w:rsidRPr="0051679B">
        <w:rPr>
          <w:sz w:val="24"/>
        </w:rPr>
        <w:t>др.).</w:t>
      </w:r>
    </w:p>
    <w:p w:rsidR="00C2550B" w:rsidRPr="0051679B" w:rsidRDefault="00C2550B" w:rsidP="00763A6E">
      <w:pPr>
        <w:pStyle w:val="44"/>
        <w:spacing w:before="0" w:after="0" w:line="240" w:lineRule="auto"/>
        <w:ind w:firstLine="284"/>
        <w:jc w:val="both"/>
        <w:rPr>
          <w:rFonts w:ascii="Times New Roman" w:hAnsi="Times New Roman" w:cs="Times New Roman"/>
          <w:b/>
          <w:i w:val="0"/>
          <w:color w:val="auto"/>
          <w:sz w:val="24"/>
          <w:szCs w:val="24"/>
        </w:rPr>
      </w:pPr>
      <w:r w:rsidRPr="0051679B">
        <w:rPr>
          <w:rFonts w:ascii="Times New Roman" w:hAnsi="Times New Roman" w:cs="Times New Roman"/>
          <w:b/>
          <w:i w:val="0"/>
          <w:color w:val="auto"/>
          <w:sz w:val="24"/>
          <w:szCs w:val="24"/>
        </w:rPr>
        <w:t>Работа с текстовыми задачами</w:t>
      </w:r>
    </w:p>
    <w:p w:rsidR="00C2550B" w:rsidRPr="0051679B" w:rsidRDefault="00C2550B" w:rsidP="00763A6E">
      <w:pPr>
        <w:pStyle w:val="afff8"/>
        <w:ind w:firstLine="284"/>
        <w:rPr>
          <w:rFonts w:ascii="Times New Roman" w:hAnsi="Times New Roman"/>
          <w:b/>
          <w:iCs/>
          <w:color w:val="auto"/>
          <w:sz w:val="24"/>
          <w:szCs w:val="24"/>
        </w:rPr>
      </w:pPr>
      <w:r w:rsidRPr="0051679B">
        <w:rPr>
          <w:rFonts w:ascii="Times New Roman" w:hAnsi="Times New Roman"/>
          <w:b/>
          <w:color w:val="auto"/>
          <w:sz w:val="24"/>
          <w:szCs w:val="24"/>
        </w:rPr>
        <w:t>Выпускник научится:</w:t>
      </w:r>
    </w:p>
    <w:p w:rsidR="00C2550B" w:rsidRPr="0051679B" w:rsidRDefault="00C2550B" w:rsidP="00763A6E">
      <w:pPr>
        <w:pStyle w:val="21"/>
        <w:spacing w:line="240" w:lineRule="auto"/>
        <w:ind w:firstLine="284"/>
        <w:rPr>
          <w:sz w:val="24"/>
        </w:rPr>
      </w:pPr>
      <w:r w:rsidRPr="0051679B">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2550B" w:rsidRPr="0051679B" w:rsidRDefault="00C2550B" w:rsidP="00763A6E">
      <w:pPr>
        <w:pStyle w:val="21"/>
        <w:spacing w:line="240" w:lineRule="auto"/>
        <w:ind w:firstLine="284"/>
        <w:rPr>
          <w:sz w:val="24"/>
        </w:rPr>
      </w:pPr>
      <w:r w:rsidRPr="0051679B">
        <w:rPr>
          <w:spacing w:val="-2"/>
          <w:sz w:val="24"/>
        </w:rPr>
        <w:t>решать арифметическим способом (в 1—2</w:t>
      </w:r>
      <w:r w:rsidRPr="0051679B">
        <w:rPr>
          <w:iCs/>
          <w:spacing w:val="-2"/>
          <w:sz w:val="24"/>
        </w:rPr>
        <w:t> </w:t>
      </w:r>
      <w:r w:rsidRPr="0051679B">
        <w:rPr>
          <w:spacing w:val="-2"/>
          <w:sz w:val="24"/>
        </w:rPr>
        <w:t xml:space="preserve">действия) </w:t>
      </w:r>
      <w:r w:rsidRPr="0051679B">
        <w:rPr>
          <w:sz w:val="24"/>
        </w:rPr>
        <w:t>учебные задачи и задачи, связанные с повседневной жизнью;</w:t>
      </w:r>
    </w:p>
    <w:p w:rsidR="00C2550B" w:rsidRPr="0051679B" w:rsidRDefault="00C2550B" w:rsidP="00763A6E">
      <w:pPr>
        <w:pStyle w:val="21"/>
        <w:spacing w:line="240" w:lineRule="auto"/>
        <w:ind w:firstLine="284"/>
        <w:rPr>
          <w:sz w:val="24"/>
        </w:rPr>
      </w:pPr>
      <w:r w:rsidRPr="0051679B">
        <w:rPr>
          <w:sz w:val="24"/>
        </w:rPr>
        <w:t>решать задачи на нахождение доли величины и вели</w:t>
      </w:r>
      <w:r w:rsidRPr="0051679B">
        <w:rPr>
          <w:spacing w:val="2"/>
          <w:sz w:val="24"/>
        </w:rPr>
        <w:t xml:space="preserve">чины по значению её доли (половина, треть, четверть, </w:t>
      </w:r>
      <w:r w:rsidRPr="0051679B">
        <w:rPr>
          <w:sz w:val="24"/>
        </w:rPr>
        <w:t>пятая, десятая часть);</w:t>
      </w:r>
    </w:p>
    <w:p w:rsidR="00C2550B" w:rsidRPr="0051679B" w:rsidRDefault="00C2550B" w:rsidP="00763A6E">
      <w:pPr>
        <w:pStyle w:val="21"/>
        <w:spacing w:line="240" w:lineRule="auto"/>
        <w:ind w:firstLine="284"/>
        <w:rPr>
          <w:sz w:val="24"/>
        </w:rPr>
      </w:pPr>
      <w:r w:rsidRPr="0051679B">
        <w:rPr>
          <w:sz w:val="24"/>
        </w:rPr>
        <w:t>оценивать правильность хода решения и реальность ответа на вопрос задачи.</w:t>
      </w:r>
    </w:p>
    <w:p w:rsidR="00C2550B" w:rsidRPr="0051679B" w:rsidRDefault="00C2550B" w:rsidP="00763A6E">
      <w:pPr>
        <w:ind w:firstLine="284"/>
        <w:jc w:val="both"/>
        <w:rPr>
          <w:b/>
        </w:rPr>
      </w:pPr>
      <w:r w:rsidRPr="0051679B">
        <w:rPr>
          <w:b/>
        </w:rPr>
        <w:t>Выпускник получит возможность научиться:</w:t>
      </w:r>
    </w:p>
    <w:p w:rsidR="00C2550B" w:rsidRPr="0051679B" w:rsidRDefault="00C2550B" w:rsidP="00763A6E">
      <w:pPr>
        <w:pStyle w:val="21"/>
        <w:spacing w:line="240" w:lineRule="auto"/>
        <w:ind w:firstLine="284"/>
        <w:rPr>
          <w:sz w:val="24"/>
        </w:rPr>
      </w:pPr>
      <w:r w:rsidRPr="0051679B">
        <w:rPr>
          <w:sz w:val="24"/>
        </w:rPr>
        <w:t>решать задачи в 3—4 действия;</w:t>
      </w:r>
    </w:p>
    <w:p w:rsidR="00C2550B" w:rsidRPr="0051679B" w:rsidRDefault="00C2550B" w:rsidP="00763A6E">
      <w:pPr>
        <w:pStyle w:val="21"/>
        <w:spacing w:line="240" w:lineRule="auto"/>
        <w:ind w:firstLine="284"/>
        <w:rPr>
          <w:sz w:val="24"/>
        </w:rPr>
      </w:pPr>
      <w:r w:rsidRPr="0051679B">
        <w:rPr>
          <w:sz w:val="24"/>
        </w:rPr>
        <w:t>находить разные способы решения задачи.</w:t>
      </w:r>
    </w:p>
    <w:p w:rsidR="00C2550B" w:rsidRPr="0051679B" w:rsidRDefault="00C2550B" w:rsidP="00763A6E">
      <w:pPr>
        <w:pStyle w:val="44"/>
        <w:spacing w:before="0" w:after="0" w:line="240" w:lineRule="auto"/>
        <w:ind w:firstLine="284"/>
        <w:jc w:val="both"/>
        <w:rPr>
          <w:rFonts w:ascii="Times New Roman" w:hAnsi="Times New Roman" w:cs="Times New Roman"/>
          <w:b/>
          <w:i w:val="0"/>
          <w:color w:val="auto"/>
          <w:sz w:val="24"/>
          <w:szCs w:val="24"/>
        </w:rPr>
      </w:pPr>
      <w:r w:rsidRPr="0051679B">
        <w:rPr>
          <w:rFonts w:ascii="Times New Roman" w:hAnsi="Times New Roman" w:cs="Times New Roman"/>
          <w:b/>
          <w:i w:val="0"/>
          <w:color w:val="auto"/>
          <w:sz w:val="24"/>
          <w:szCs w:val="24"/>
        </w:rPr>
        <w:t>Пространственные</w:t>
      </w:r>
      <w:r w:rsidR="00C52E08" w:rsidRPr="0051679B">
        <w:rPr>
          <w:rFonts w:ascii="Times New Roman" w:hAnsi="Times New Roman" w:cs="Times New Roman"/>
          <w:b/>
          <w:i w:val="0"/>
          <w:color w:val="auto"/>
          <w:sz w:val="24"/>
          <w:szCs w:val="24"/>
        </w:rPr>
        <w:t xml:space="preserve"> </w:t>
      </w:r>
      <w:r w:rsidRPr="0051679B">
        <w:rPr>
          <w:rFonts w:ascii="Times New Roman" w:hAnsi="Times New Roman" w:cs="Times New Roman"/>
          <w:b/>
          <w:i w:val="0"/>
          <w:color w:val="auto"/>
          <w:sz w:val="24"/>
          <w:szCs w:val="24"/>
        </w:rPr>
        <w:t>отношения</w:t>
      </w:r>
    </w:p>
    <w:p w:rsidR="00C2550B" w:rsidRPr="0051679B" w:rsidRDefault="00C2550B" w:rsidP="00763A6E">
      <w:pPr>
        <w:pStyle w:val="44"/>
        <w:spacing w:before="0" w:after="0" w:line="240" w:lineRule="auto"/>
        <w:ind w:firstLine="284"/>
        <w:jc w:val="both"/>
        <w:rPr>
          <w:rFonts w:ascii="Times New Roman" w:hAnsi="Times New Roman" w:cs="Times New Roman"/>
          <w:b/>
          <w:i w:val="0"/>
          <w:color w:val="auto"/>
          <w:sz w:val="24"/>
          <w:szCs w:val="24"/>
        </w:rPr>
      </w:pPr>
      <w:r w:rsidRPr="0051679B">
        <w:rPr>
          <w:rFonts w:ascii="Times New Roman" w:hAnsi="Times New Roman" w:cs="Times New Roman"/>
          <w:b/>
          <w:i w:val="0"/>
          <w:color w:val="auto"/>
          <w:sz w:val="24"/>
          <w:szCs w:val="24"/>
        </w:rPr>
        <w:t>Геометрические фигуры</w:t>
      </w:r>
    </w:p>
    <w:p w:rsidR="00C2550B" w:rsidRPr="0051679B" w:rsidRDefault="00C2550B" w:rsidP="00763A6E">
      <w:pPr>
        <w:pStyle w:val="afff8"/>
        <w:ind w:firstLine="284"/>
        <w:rPr>
          <w:rFonts w:ascii="Times New Roman" w:hAnsi="Times New Roman"/>
          <w:b/>
          <w:iCs/>
          <w:color w:val="auto"/>
          <w:sz w:val="24"/>
          <w:szCs w:val="24"/>
        </w:rPr>
      </w:pPr>
      <w:r w:rsidRPr="0051679B">
        <w:rPr>
          <w:rFonts w:ascii="Times New Roman" w:hAnsi="Times New Roman"/>
          <w:b/>
          <w:color w:val="auto"/>
          <w:sz w:val="24"/>
          <w:szCs w:val="24"/>
        </w:rPr>
        <w:t>Выпускник научится:</w:t>
      </w:r>
    </w:p>
    <w:p w:rsidR="00C2550B" w:rsidRPr="0051679B" w:rsidRDefault="00C2550B" w:rsidP="00763A6E">
      <w:pPr>
        <w:pStyle w:val="21"/>
        <w:spacing w:line="240" w:lineRule="auto"/>
        <w:ind w:firstLine="284"/>
        <w:rPr>
          <w:sz w:val="24"/>
        </w:rPr>
      </w:pPr>
      <w:r w:rsidRPr="0051679B">
        <w:rPr>
          <w:sz w:val="24"/>
        </w:rPr>
        <w:t>описывать взаимное расположение предметов в пространстве и на плоскости;</w:t>
      </w:r>
    </w:p>
    <w:p w:rsidR="00C2550B" w:rsidRPr="0051679B" w:rsidRDefault="00C2550B" w:rsidP="00763A6E">
      <w:pPr>
        <w:pStyle w:val="21"/>
        <w:spacing w:line="240" w:lineRule="auto"/>
        <w:ind w:firstLine="284"/>
        <w:rPr>
          <w:sz w:val="24"/>
        </w:rPr>
      </w:pPr>
      <w:r w:rsidRPr="0051679B">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2550B" w:rsidRPr="0051679B" w:rsidRDefault="00C2550B" w:rsidP="00763A6E">
      <w:pPr>
        <w:pStyle w:val="21"/>
        <w:spacing w:line="240" w:lineRule="auto"/>
        <w:ind w:firstLine="284"/>
        <w:rPr>
          <w:sz w:val="24"/>
        </w:rPr>
      </w:pPr>
      <w:r w:rsidRPr="0051679B">
        <w:rPr>
          <w:sz w:val="24"/>
        </w:rPr>
        <w:t>выполнять построение геометрических фигур с заданными измерениями (отрезок, квадрат, прямоугольник) с помощью линейки, угольника;</w:t>
      </w:r>
    </w:p>
    <w:p w:rsidR="00C2550B" w:rsidRPr="0051679B" w:rsidRDefault="00C2550B" w:rsidP="00763A6E">
      <w:pPr>
        <w:pStyle w:val="21"/>
        <w:spacing w:line="240" w:lineRule="auto"/>
        <w:ind w:firstLine="284"/>
        <w:rPr>
          <w:sz w:val="24"/>
        </w:rPr>
      </w:pPr>
      <w:r w:rsidRPr="0051679B">
        <w:rPr>
          <w:sz w:val="24"/>
        </w:rPr>
        <w:t>использовать свойства прямоугольника и квадрата для решения задач;</w:t>
      </w:r>
    </w:p>
    <w:p w:rsidR="00C2550B" w:rsidRPr="0051679B" w:rsidRDefault="00C2550B" w:rsidP="00763A6E">
      <w:pPr>
        <w:pStyle w:val="21"/>
        <w:spacing w:line="240" w:lineRule="auto"/>
        <w:ind w:firstLine="284"/>
        <w:rPr>
          <w:sz w:val="24"/>
        </w:rPr>
      </w:pPr>
      <w:r w:rsidRPr="0051679B">
        <w:rPr>
          <w:sz w:val="24"/>
        </w:rPr>
        <w:t>распознавать и называть геометрические тела (куб, шар);</w:t>
      </w:r>
    </w:p>
    <w:p w:rsidR="00C2550B" w:rsidRPr="0051679B" w:rsidRDefault="00C2550B" w:rsidP="00763A6E">
      <w:pPr>
        <w:pStyle w:val="21"/>
        <w:spacing w:line="240" w:lineRule="auto"/>
        <w:ind w:firstLine="284"/>
        <w:rPr>
          <w:sz w:val="24"/>
        </w:rPr>
      </w:pPr>
      <w:r w:rsidRPr="0051679B">
        <w:rPr>
          <w:sz w:val="24"/>
        </w:rPr>
        <w:t>соотносить реальные объекты с моделями геометрических фигур.</w:t>
      </w:r>
    </w:p>
    <w:p w:rsidR="00C2550B" w:rsidRPr="0051679B" w:rsidRDefault="00C2550B" w:rsidP="00763A6E">
      <w:pPr>
        <w:ind w:firstLine="284"/>
        <w:jc w:val="both"/>
        <w:rPr>
          <w:b/>
        </w:rPr>
      </w:pPr>
      <w:r w:rsidRPr="0051679B">
        <w:rPr>
          <w:b/>
        </w:rPr>
        <w:t>Выпускник получит возможность научиться</w:t>
      </w:r>
    </w:p>
    <w:p w:rsidR="00C2550B" w:rsidRPr="0051679B" w:rsidRDefault="00C2550B" w:rsidP="00763A6E">
      <w:pPr>
        <w:ind w:firstLine="284"/>
        <w:jc w:val="both"/>
      </w:pPr>
      <w:r w:rsidRPr="0051679B">
        <w:t>распознавать, различать и называть геометрические тела: параллелепипед, пирамиду, цилиндр, конус.</w:t>
      </w:r>
    </w:p>
    <w:p w:rsidR="00C2550B" w:rsidRPr="0051679B" w:rsidRDefault="00C2550B" w:rsidP="00763A6E">
      <w:pPr>
        <w:pStyle w:val="44"/>
        <w:spacing w:before="0" w:after="0" w:line="240" w:lineRule="auto"/>
        <w:ind w:firstLine="284"/>
        <w:jc w:val="both"/>
        <w:rPr>
          <w:rFonts w:ascii="Times New Roman" w:hAnsi="Times New Roman" w:cs="Times New Roman"/>
          <w:b/>
          <w:i w:val="0"/>
          <w:color w:val="auto"/>
          <w:sz w:val="24"/>
          <w:szCs w:val="24"/>
        </w:rPr>
      </w:pPr>
      <w:r w:rsidRPr="0051679B">
        <w:rPr>
          <w:rFonts w:ascii="Times New Roman" w:hAnsi="Times New Roman" w:cs="Times New Roman"/>
          <w:b/>
          <w:i w:val="0"/>
          <w:color w:val="auto"/>
          <w:sz w:val="24"/>
          <w:szCs w:val="24"/>
        </w:rPr>
        <w:lastRenderedPageBreak/>
        <w:t>Геометрические величины</w:t>
      </w:r>
    </w:p>
    <w:p w:rsidR="00C2550B" w:rsidRPr="0051679B" w:rsidRDefault="00C2550B" w:rsidP="00763A6E">
      <w:pPr>
        <w:pStyle w:val="afff8"/>
        <w:ind w:firstLine="284"/>
        <w:rPr>
          <w:rFonts w:ascii="Times New Roman" w:hAnsi="Times New Roman"/>
          <w:b/>
          <w:iCs/>
          <w:color w:val="auto"/>
          <w:sz w:val="24"/>
          <w:szCs w:val="24"/>
        </w:rPr>
      </w:pPr>
      <w:r w:rsidRPr="0051679B">
        <w:rPr>
          <w:rFonts w:ascii="Times New Roman" w:hAnsi="Times New Roman"/>
          <w:b/>
          <w:color w:val="auto"/>
          <w:sz w:val="24"/>
          <w:szCs w:val="24"/>
        </w:rPr>
        <w:t>Выпускник научится:</w:t>
      </w:r>
    </w:p>
    <w:p w:rsidR="00C2550B" w:rsidRPr="0051679B" w:rsidRDefault="00C2550B" w:rsidP="00763A6E">
      <w:pPr>
        <w:pStyle w:val="21"/>
        <w:spacing w:line="240" w:lineRule="auto"/>
        <w:ind w:firstLine="284"/>
        <w:rPr>
          <w:sz w:val="24"/>
        </w:rPr>
      </w:pPr>
      <w:r w:rsidRPr="0051679B">
        <w:rPr>
          <w:sz w:val="24"/>
        </w:rPr>
        <w:t>измерять длину отрезка;</w:t>
      </w:r>
    </w:p>
    <w:p w:rsidR="00C2550B" w:rsidRPr="0051679B" w:rsidRDefault="00C2550B" w:rsidP="00763A6E">
      <w:pPr>
        <w:pStyle w:val="21"/>
        <w:spacing w:line="240" w:lineRule="auto"/>
        <w:ind w:firstLine="284"/>
        <w:rPr>
          <w:sz w:val="24"/>
        </w:rPr>
      </w:pPr>
      <w:r w:rsidRPr="0051679B">
        <w:rPr>
          <w:spacing w:val="-4"/>
          <w:sz w:val="24"/>
        </w:rPr>
        <w:t>вычислять периметр треугольника, прямоугольника и квад</w:t>
      </w:r>
      <w:r w:rsidRPr="0051679B">
        <w:rPr>
          <w:sz w:val="24"/>
        </w:rPr>
        <w:t>рата, площадь прямоугольника и квадрата;</w:t>
      </w:r>
    </w:p>
    <w:p w:rsidR="00C2550B" w:rsidRPr="0051679B" w:rsidRDefault="00C2550B" w:rsidP="00763A6E">
      <w:pPr>
        <w:pStyle w:val="21"/>
        <w:spacing w:line="240" w:lineRule="auto"/>
        <w:ind w:firstLine="284"/>
        <w:rPr>
          <w:sz w:val="24"/>
        </w:rPr>
      </w:pPr>
      <w:r w:rsidRPr="0051679B">
        <w:rPr>
          <w:sz w:val="24"/>
        </w:rPr>
        <w:t>оценивать размеры геометрических объектов, расстояния приближённо (на глаз).</w:t>
      </w:r>
    </w:p>
    <w:p w:rsidR="00C2550B" w:rsidRPr="0051679B" w:rsidRDefault="00C2550B" w:rsidP="00763A6E">
      <w:pPr>
        <w:ind w:firstLine="284"/>
        <w:jc w:val="both"/>
      </w:pPr>
      <w:r w:rsidRPr="0051679B">
        <w:rPr>
          <w:b/>
        </w:rPr>
        <w:t>Выпускник получит возможность научиться</w:t>
      </w:r>
      <w:r w:rsidR="00C52E08" w:rsidRPr="0051679B">
        <w:rPr>
          <w:b/>
        </w:rPr>
        <w:t xml:space="preserve"> </w:t>
      </w:r>
      <w:r w:rsidRPr="0051679B">
        <w:t>вычислять периметр многоугольника, площадь фигуры, составленной из прямоугольников.</w:t>
      </w:r>
    </w:p>
    <w:p w:rsidR="00C2550B" w:rsidRPr="0051679B" w:rsidRDefault="00C2550B" w:rsidP="00763A6E">
      <w:pPr>
        <w:pStyle w:val="44"/>
        <w:spacing w:before="0" w:after="0" w:line="240" w:lineRule="auto"/>
        <w:ind w:firstLine="284"/>
        <w:jc w:val="both"/>
        <w:rPr>
          <w:rFonts w:ascii="Times New Roman" w:hAnsi="Times New Roman" w:cs="Times New Roman"/>
          <w:b/>
          <w:i w:val="0"/>
          <w:color w:val="auto"/>
          <w:sz w:val="24"/>
          <w:szCs w:val="24"/>
        </w:rPr>
      </w:pPr>
      <w:r w:rsidRPr="0051679B">
        <w:rPr>
          <w:rFonts w:ascii="Times New Roman" w:hAnsi="Times New Roman" w:cs="Times New Roman"/>
          <w:b/>
          <w:i w:val="0"/>
          <w:color w:val="auto"/>
          <w:sz w:val="24"/>
          <w:szCs w:val="24"/>
        </w:rPr>
        <w:t>Работа с информацией</w:t>
      </w:r>
    </w:p>
    <w:p w:rsidR="00C2550B" w:rsidRPr="0051679B" w:rsidRDefault="00C2550B" w:rsidP="00763A6E">
      <w:pPr>
        <w:pStyle w:val="afff8"/>
        <w:ind w:firstLine="284"/>
        <w:rPr>
          <w:rFonts w:ascii="Times New Roman" w:hAnsi="Times New Roman"/>
          <w:b/>
          <w:iCs/>
          <w:color w:val="auto"/>
          <w:sz w:val="24"/>
          <w:szCs w:val="24"/>
        </w:rPr>
      </w:pPr>
      <w:r w:rsidRPr="0051679B">
        <w:rPr>
          <w:rFonts w:ascii="Times New Roman" w:hAnsi="Times New Roman"/>
          <w:b/>
          <w:color w:val="auto"/>
          <w:sz w:val="24"/>
          <w:szCs w:val="24"/>
        </w:rPr>
        <w:t>Выпускник научится:</w:t>
      </w:r>
    </w:p>
    <w:p w:rsidR="00C2550B" w:rsidRPr="0051679B" w:rsidRDefault="00C2550B" w:rsidP="00763A6E">
      <w:pPr>
        <w:pStyle w:val="21"/>
        <w:spacing w:line="240" w:lineRule="auto"/>
        <w:ind w:firstLine="284"/>
        <w:rPr>
          <w:sz w:val="24"/>
        </w:rPr>
      </w:pPr>
      <w:r w:rsidRPr="0051679B">
        <w:rPr>
          <w:sz w:val="24"/>
        </w:rPr>
        <w:t>читать несложные готовые таблицы;</w:t>
      </w:r>
    </w:p>
    <w:p w:rsidR="00C2550B" w:rsidRPr="0051679B" w:rsidRDefault="00C2550B" w:rsidP="00763A6E">
      <w:pPr>
        <w:pStyle w:val="21"/>
        <w:spacing w:line="240" w:lineRule="auto"/>
        <w:ind w:firstLine="284"/>
        <w:rPr>
          <w:sz w:val="24"/>
        </w:rPr>
      </w:pPr>
      <w:r w:rsidRPr="0051679B">
        <w:rPr>
          <w:sz w:val="24"/>
        </w:rPr>
        <w:t>заполнять несложные готовые таблицы;</w:t>
      </w:r>
    </w:p>
    <w:p w:rsidR="00C2550B" w:rsidRPr="0051679B" w:rsidRDefault="00C2550B" w:rsidP="00763A6E">
      <w:pPr>
        <w:pStyle w:val="21"/>
        <w:spacing w:line="240" w:lineRule="auto"/>
        <w:ind w:firstLine="284"/>
        <w:rPr>
          <w:sz w:val="24"/>
        </w:rPr>
      </w:pPr>
      <w:r w:rsidRPr="0051679B">
        <w:rPr>
          <w:sz w:val="24"/>
        </w:rPr>
        <w:t>читать несложные готовые столбчатые диаграммы.</w:t>
      </w:r>
    </w:p>
    <w:p w:rsidR="00C2550B" w:rsidRPr="0051679B" w:rsidRDefault="00C2550B" w:rsidP="00763A6E">
      <w:pPr>
        <w:ind w:firstLine="284"/>
        <w:jc w:val="both"/>
        <w:rPr>
          <w:b/>
        </w:rPr>
      </w:pPr>
      <w:r w:rsidRPr="0051679B">
        <w:rPr>
          <w:b/>
        </w:rPr>
        <w:t>Выпускник получит возможность научиться:</w:t>
      </w:r>
    </w:p>
    <w:p w:rsidR="00C2550B" w:rsidRPr="0051679B" w:rsidRDefault="00C2550B" w:rsidP="00763A6E">
      <w:pPr>
        <w:pStyle w:val="21"/>
        <w:spacing w:line="240" w:lineRule="auto"/>
        <w:ind w:firstLine="284"/>
        <w:rPr>
          <w:i/>
          <w:sz w:val="24"/>
        </w:rPr>
      </w:pPr>
      <w:r w:rsidRPr="0051679B">
        <w:rPr>
          <w:i/>
          <w:sz w:val="24"/>
        </w:rPr>
        <w:t>читать несложные готовые круговые диаграммы;</w:t>
      </w:r>
    </w:p>
    <w:p w:rsidR="00C2550B" w:rsidRPr="0051679B" w:rsidRDefault="00C2550B" w:rsidP="00763A6E">
      <w:pPr>
        <w:pStyle w:val="21"/>
        <w:spacing w:line="240" w:lineRule="auto"/>
        <w:ind w:firstLine="284"/>
        <w:rPr>
          <w:i/>
          <w:spacing w:val="-4"/>
          <w:sz w:val="24"/>
        </w:rPr>
      </w:pPr>
      <w:r w:rsidRPr="0051679B">
        <w:rPr>
          <w:i/>
          <w:spacing w:val="-4"/>
          <w:sz w:val="24"/>
        </w:rPr>
        <w:t>достраивать несложную готовую столбчатую диаграмму;</w:t>
      </w:r>
    </w:p>
    <w:p w:rsidR="00C2550B" w:rsidRPr="0051679B" w:rsidRDefault="00C2550B" w:rsidP="00763A6E">
      <w:pPr>
        <w:pStyle w:val="21"/>
        <w:spacing w:line="240" w:lineRule="auto"/>
        <w:ind w:firstLine="284"/>
        <w:rPr>
          <w:i/>
          <w:sz w:val="24"/>
        </w:rPr>
      </w:pPr>
      <w:r w:rsidRPr="0051679B">
        <w:rPr>
          <w:i/>
          <w:sz w:val="24"/>
        </w:rPr>
        <w:t>сравнивать и обобщать информацию, представленную в строках и столбцах несложных таблиц и диаграмм;</w:t>
      </w:r>
    </w:p>
    <w:p w:rsidR="00C2550B" w:rsidRPr="0051679B" w:rsidRDefault="00C2550B" w:rsidP="00763A6E">
      <w:pPr>
        <w:pStyle w:val="21"/>
        <w:spacing w:line="240" w:lineRule="auto"/>
        <w:ind w:firstLine="284"/>
        <w:rPr>
          <w:i/>
          <w:sz w:val="24"/>
        </w:rPr>
      </w:pPr>
      <w:r w:rsidRPr="0051679B">
        <w:rPr>
          <w:i/>
          <w:sz w:val="24"/>
        </w:rPr>
        <w:t>понимать простейшие выражения, содержащие логи</w:t>
      </w:r>
      <w:r w:rsidRPr="0051679B">
        <w:rPr>
          <w:i/>
          <w:spacing w:val="-2"/>
          <w:sz w:val="24"/>
        </w:rPr>
        <w:t>ческие связки и слова («…и…», «если… то…», «верно/невер</w:t>
      </w:r>
      <w:r w:rsidRPr="0051679B">
        <w:rPr>
          <w:i/>
          <w:sz w:val="24"/>
        </w:rPr>
        <w:t>но, что…», «каждый», «все», «некоторые», «не»);</w:t>
      </w:r>
    </w:p>
    <w:p w:rsidR="00C2550B" w:rsidRPr="0051679B" w:rsidRDefault="00C2550B" w:rsidP="00763A6E">
      <w:pPr>
        <w:pStyle w:val="21"/>
        <w:spacing w:line="240" w:lineRule="auto"/>
        <w:ind w:firstLine="284"/>
        <w:rPr>
          <w:i/>
          <w:sz w:val="24"/>
        </w:rPr>
      </w:pPr>
      <w:r w:rsidRPr="0051679B">
        <w:rPr>
          <w:i/>
          <w:spacing w:val="2"/>
          <w:sz w:val="24"/>
        </w:rPr>
        <w:t xml:space="preserve">составлять, записывать и выполнять инструкцию </w:t>
      </w:r>
      <w:r w:rsidRPr="0051679B">
        <w:rPr>
          <w:i/>
          <w:sz w:val="24"/>
        </w:rPr>
        <w:t>(простой алгоритм), план поиска информации;</w:t>
      </w:r>
    </w:p>
    <w:p w:rsidR="00C2550B" w:rsidRPr="0051679B" w:rsidRDefault="00C2550B" w:rsidP="00763A6E">
      <w:pPr>
        <w:pStyle w:val="21"/>
        <w:spacing w:line="240" w:lineRule="auto"/>
        <w:ind w:firstLine="284"/>
        <w:rPr>
          <w:i/>
          <w:sz w:val="24"/>
        </w:rPr>
      </w:pPr>
      <w:r w:rsidRPr="0051679B">
        <w:rPr>
          <w:i/>
          <w:sz w:val="24"/>
        </w:rPr>
        <w:t>распознавать одну и ту же информацию, представленную в разной форме (таблицы и диаграммы);</w:t>
      </w:r>
    </w:p>
    <w:p w:rsidR="00C2550B" w:rsidRPr="0051679B" w:rsidRDefault="00C2550B" w:rsidP="00763A6E">
      <w:pPr>
        <w:pStyle w:val="21"/>
        <w:spacing w:line="240" w:lineRule="auto"/>
        <w:ind w:firstLine="284"/>
        <w:rPr>
          <w:i/>
          <w:spacing w:val="-2"/>
          <w:sz w:val="24"/>
        </w:rPr>
      </w:pPr>
      <w:r w:rsidRPr="0051679B">
        <w:rPr>
          <w:i/>
          <w:spacing w:val="-2"/>
          <w:sz w:val="24"/>
        </w:rPr>
        <w:t>планировать несложные исследования, собирать и пред</w:t>
      </w:r>
      <w:r w:rsidRPr="0051679B">
        <w:rPr>
          <w:i/>
          <w:sz w:val="24"/>
        </w:rPr>
        <w:t xml:space="preserve">ставлять полученную информацию с помощью таблиц и </w:t>
      </w:r>
      <w:r w:rsidRPr="0051679B">
        <w:rPr>
          <w:i/>
          <w:spacing w:val="-2"/>
          <w:sz w:val="24"/>
        </w:rPr>
        <w:t>диаграмм;</w:t>
      </w:r>
    </w:p>
    <w:p w:rsidR="00C2550B" w:rsidRPr="0051679B" w:rsidRDefault="00C2550B" w:rsidP="00763A6E">
      <w:pPr>
        <w:pStyle w:val="21"/>
        <w:spacing w:line="240" w:lineRule="auto"/>
        <w:ind w:firstLine="284"/>
        <w:rPr>
          <w:sz w:val="24"/>
        </w:rPr>
      </w:pPr>
      <w:r w:rsidRPr="0051679B">
        <w:rPr>
          <w:i/>
          <w:sz w:val="24"/>
        </w:rPr>
        <w:t>интерпретировать информацию, полученную при про</w:t>
      </w:r>
      <w:r w:rsidRPr="0051679B">
        <w:rPr>
          <w:i/>
          <w:spacing w:val="2"/>
          <w:sz w:val="24"/>
        </w:rPr>
        <w:t>ведении несложных исследований (объяснять, сравнивать</w:t>
      </w:r>
      <w:r w:rsidR="00133CB5" w:rsidRPr="0051679B">
        <w:rPr>
          <w:i/>
          <w:spacing w:val="2"/>
          <w:sz w:val="24"/>
        </w:rPr>
        <w:t xml:space="preserve"> </w:t>
      </w:r>
      <w:r w:rsidRPr="0051679B">
        <w:rPr>
          <w:i/>
          <w:sz w:val="24"/>
        </w:rPr>
        <w:t>и обобщать данные, делать выводы и прогнозы)</w:t>
      </w:r>
      <w:r w:rsidRPr="0051679B">
        <w:rPr>
          <w:sz w:val="24"/>
        </w:rPr>
        <w:t>.</w:t>
      </w:r>
    </w:p>
    <w:p w:rsidR="00E155D5" w:rsidRPr="0051679B" w:rsidRDefault="00E155D5" w:rsidP="00763A6E">
      <w:pPr>
        <w:pStyle w:val="21"/>
        <w:numPr>
          <w:ilvl w:val="0"/>
          <w:numId w:val="0"/>
        </w:numPr>
        <w:spacing w:line="240" w:lineRule="auto"/>
        <w:ind w:left="284"/>
        <w:rPr>
          <w:sz w:val="24"/>
        </w:rPr>
      </w:pPr>
      <w:bookmarkStart w:id="0" w:name="_GoBack"/>
      <w:bookmarkEnd w:id="0"/>
    </w:p>
    <w:p w:rsidR="00C2550B" w:rsidRPr="0051679B" w:rsidRDefault="00133CB5" w:rsidP="00763A6E">
      <w:pPr>
        <w:pStyle w:val="ab"/>
        <w:ind w:left="360"/>
        <w:jc w:val="center"/>
        <w:rPr>
          <w:b/>
        </w:rPr>
      </w:pPr>
      <w:r w:rsidRPr="0051679B">
        <w:rPr>
          <w:b/>
        </w:rPr>
        <w:t xml:space="preserve">  М</w:t>
      </w:r>
      <w:r w:rsidR="00C2550B" w:rsidRPr="0051679B">
        <w:rPr>
          <w:b/>
        </w:rPr>
        <w:t>атериально-техническо</w:t>
      </w:r>
      <w:r w:rsidRPr="0051679B">
        <w:rPr>
          <w:b/>
        </w:rPr>
        <w:t>е обеспечение</w:t>
      </w:r>
      <w:r w:rsidR="00C2550B" w:rsidRPr="0051679B">
        <w:rPr>
          <w:b/>
        </w:rPr>
        <w:t xml:space="preserve"> образовательного процесса</w:t>
      </w:r>
    </w:p>
    <w:p w:rsidR="00E155D5" w:rsidRPr="0051679B" w:rsidRDefault="00E155D5" w:rsidP="00763A6E">
      <w:pPr>
        <w:pStyle w:val="ab"/>
        <w:ind w:left="360"/>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7812"/>
      </w:tblGrid>
      <w:tr w:rsidR="00C2550B" w:rsidRPr="0051679B" w:rsidTr="00797745">
        <w:trPr>
          <w:trHeight w:val="336"/>
        </w:trPr>
        <w:tc>
          <w:tcPr>
            <w:tcW w:w="1794" w:type="dxa"/>
            <w:vAlign w:val="center"/>
          </w:tcPr>
          <w:p w:rsidR="00C2550B" w:rsidRPr="0051679B" w:rsidRDefault="00C2550B" w:rsidP="00763A6E">
            <w:pPr>
              <w:pStyle w:val="a9"/>
              <w:jc w:val="center"/>
              <w:rPr>
                <w:b/>
              </w:rPr>
            </w:pPr>
            <w:r w:rsidRPr="0051679B">
              <w:rPr>
                <w:b/>
              </w:rPr>
              <w:t>Учебно-методическое обеспечение</w:t>
            </w:r>
          </w:p>
        </w:tc>
        <w:tc>
          <w:tcPr>
            <w:tcW w:w="7812" w:type="dxa"/>
            <w:vAlign w:val="center"/>
          </w:tcPr>
          <w:p w:rsidR="00C2550B" w:rsidRPr="0051679B" w:rsidRDefault="00C2550B" w:rsidP="00763A6E">
            <w:pPr>
              <w:pStyle w:val="a9"/>
              <w:jc w:val="center"/>
              <w:rPr>
                <w:b/>
              </w:rPr>
            </w:pPr>
            <w:r w:rsidRPr="0051679B">
              <w:rPr>
                <w:b/>
              </w:rPr>
              <w:t>Название пособия, автор, год издания</w:t>
            </w:r>
          </w:p>
        </w:tc>
      </w:tr>
      <w:tr w:rsidR="00C2550B" w:rsidRPr="0051679B" w:rsidTr="00797745">
        <w:trPr>
          <w:trHeight w:val="361"/>
        </w:trPr>
        <w:tc>
          <w:tcPr>
            <w:tcW w:w="1794" w:type="dxa"/>
          </w:tcPr>
          <w:p w:rsidR="00C2550B" w:rsidRPr="0051679B" w:rsidRDefault="00C2550B" w:rsidP="00763A6E">
            <w:pPr>
              <w:pStyle w:val="a9"/>
              <w:jc w:val="center"/>
            </w:pPr>
            <w:r w:rsidRPr="0051679B">
              <w:t>Учебник</w:t>
            </w:r>
          </w:p>
        </w:tc>
        <w:tc>
          <w:tcPr>
            <w:tcW w:w="7812" w:type="dxa"/>
          </w:tcPr>
          <w:p w:rsidR="00C2550B" w:rsidRPr="0051679B" w:rsidRDefault="00C2550B" w:rsidP="00763A6E">
            <w:pPr>
              <w:pStyle w:val="ab"/>
              <w:numPr>
                <w:ilvl w:val="0"/>
                <w:numId w:val="2"/>
              </w:numPr>
              <w:tabs>
                <w:tab w:val="left" w:pos="333"/>
              </w:tabs>
              <w:autoSpaceDE w:val="0"/>
              <w:autoSpaceDN w:val="0"/>
              <w:adjustRightInd w:val="0"/>
              <w:ind w:left="49" w:firstLine="0"/>
              <w:jc w:val="both"/>
              <w:rPr>
                <w:iCs/>
              </w:rPr>
            </w:pPr>
            <w:r w:rsidRPr="0051679B">
              <w:rPr>
                <w:iCs/>
              </w:rPr>
              <w:t>Рудницкая В.Н., Кочурова, Е.Э.,Рыдзе 0.А.Математика: 1 класс: учебник для учащихся общеобразовательных учреждений: в 2 ч. Ч.1. – М.: Вентана– Граф.</w:t>
            </w:r>
          </w:p>
          <w:p w:rsidR="00C2550B" w:rsidRPr="0051679B" w:rsidRDefault="00C2550B" w:rsidP="00763A6E">
            <w:pPr>
              <w:numPr>
                <w:ilvl w:val="0"/>
                <w:numId w:val="2"/>
              </w:numPr>
              <w:tabs>
                <w:tab w:val="left" w:pos="333"/>
              </w:tabs>
              <w:autoSpaceDE w:val="0"/>
              <w:autoSpaceDN w:val="0"/>
              <w:adjustRightInd w:val="0"/>
              <w:ind w:left="49" w:firstLine="0"/>
              <w:jc w:val="both"/>
              <w:rPr>
                <w:iCs/>
              </w:rPr>
            </w:pPr>
            <w:r w:rsidRPr="0051679B">
              <w:rPr>
                <w:iCs/>
              </w:rPr>
              <w:t xml:space="preserve">Рудницкая В.Н., ЮдачёваТ.В.Математика: 2 класс: учебник для учащихся общеобразовательных учреждений: в 2 ч. – М.: Вентана–Граф, </w:t>
            </w:r>
          </w:p>
          <w:p w:rsidR="00C2550B" w:rsidRPr="0051679B" w:rsidRDefault="00C2550B" w:rsidP="00763A6E">
            <w:pPr>
              <w:numPr>
                <w:ilvl w:val="0"/>
                <w:numId w:val="2"/>
              </w:numPr>
              <w:tabs>
                <w:tab w:val="left" w:pos="333"/>
              </w:tabs>
              <w:autoSpaceDE w:val="0"/>
              <w:autoSpaceDN w:val="0"/>
              <w:adjustRightInd w:val="0"/>
              <w:ind w:left="49" w:firstLine="0"/>
              <w:jc w:val="both"/>
              <w:rPr>
                <w:iCs/>
              </w:rPr>
            </w:pPr>
            <w:r w:rsidRPr="0051679B">
              <w:rPr>
                <w:iCs/>
              </w:rPr>
              <w:t xml:space="preserve">Рудницкая В.Н., ЮдачёваТ.В.Математика: 3 класс: учебник для учащихся общеобразовательных учреждений: в 2 ч. – М.: Вентана–Граф, </w:t>
            </w:r>
          </w:p>
          <w:p w:rsidR="00C2550B" w:rsidRPr="0051679B" w:rsidRDefault="00C2550B" w:rsidP="00763A6E">
            <w:pPr>
              <w:numPr>
                <w:ilvl w:val="0"/>
                <w:numId w:val="2"/>
              </w:numPr>
              <w:tabs>
                <w:tab w:val="left" w:pos="333"/>
              </w:tabs>
              <w:autoSpaceDE w:val="0"/>
              <w:autoSpaceDN w:val="0"/>
              <w:adjustRightInd w:val="0"/>
              <w:ind w:left="49" w:firstLine="0"/>
              <w:jc w:val="both"/>
              <w:rPr>
                <w:iCs/>
              </w:rPr>
            </w:pPr>
            <w:r w:rsidRPr="0051679B">
              <w:rPr>
                <w:iCs/>
              </w:rPr>
              <w:t xml:space="preserve">Рудницкая В.Н., ЮдачёваТ.В.Математика: 4 класс: учебник для учащихся общеобразовательных учреждений: в 2 ч. – М.: Вентана–Граф, </w:t>
            </w:r>
          </w:p>
        </w:tc>
      </w:tr>
      <w:tr w:rsidR="00C2550B" w:rsidRPr="0051679B" w:rsidTr="00797745">
        <w:trPr>
          <w:trHeight w:val="407"/>
        </w:trPr>
        <w:tc>
          <w:tcPr>
            <w:tcW w:w="1794" w:type="dxa"/>
          </w:tcPr>
          <w:p w:rsidR="00C2550B" w:rsidRPr="0051679B" w:rsidRDefault="00C2550B" w:rsidP="00763A6E">
            <w:pPr>
              <w:pStyle w:val="a9"/>
              <w:jc w:val="center"/>
            </w:pPr>
            <w:r w:rsidRPr="0051679B">
              <w:t>Рабочая тетрадь</w:t>
            </w:r>
          </w:p>
        </w:tc>
        <w:tc>
          <w:tcPr>
            <w:tcW w:w="7812" w:type="dxa"/>
          </w:tcPr>
          <w:p w:rsidR="00C2550B" w:rsidRPr="0051679B" w:rsidRDefault="00C2550B" w:rsidP="00763A6E">
            <w:r w:rsidRPr="0051679B">
              <w:t xml:space="preserve"> Математика. Рабочая тетрадь. 1,2,3,4 классы. В 2-х частях. К</w:t>
            </w:r>
            <w:r w:rsidR="00F129DA" w:rsidRPr="0051679B">
              <w:t xml:space="preserve">очурова Е.Э.,М.: Вентана-Граф, </w:t>
            </w:r>
          </w:p>
        </w:tc>
      </w:tr>
      <w:tr w:rsidR="00C2550B" w:rsidRPr="0051679B" w:rsidTr="00F129DA">
        <w:trPr>
          <w:trHeight w:val="267"/>
        </w:trPr>
        <w:tc>
          <w:tcPr>
            <w:tcW w:w="1794" w:type="dxa"/>
          </w:tcPr>
          <w:p w:rsidR="00C2550B" w:rsidRPr="0051679B" w:rsidRDefault="00C2550B" w:rsidP="00763A6E">
            <w:pPr>
              <w:pStyle w:val="a9"/>
              <w:jc w:val="center"/>
            </w:pPr>
            <w:r w:rsidRPr="0051679B">
              <w:t>Методическая литература</w:t>
            </w:r>
          </w:p>
        </w:tc>
        <w:tc>
          <w:tcPr>
            <w:tcW w:w="7812" w:type="dxa"/>
          </w:tcPr>
          <w:p w:rsidR="00C2550B" w:rsidRPr="0051679B" w:rsidRDefault="00C2550B" w:rsidP="00763A6E">
            <w:pPr>
              <w:pStyle w:val="a9"/>
            </w:pPr>
            <w:r w:rsidRPr="0051679B">
              <w:t xml:space="preserve">Математика. 1 класс: поурочные планы по учебнику В.Н.Рудницкой/ авт.-сост. Л.Ф. Королёва, Е.П. Абалмасова.  </w:t>
            </w:r>
          </w:p>
          <w:p w:rsidR="00C2550B" w:rsidRPr="0051679B" w:rsidRDefault="00C2550B" w:rsidP="00763A6E">
            <w:pPr>
              <w:pStyle w:val="a9"/>
            </w:pPr>
            <w:r w:rsidRPr="0051679B">
              <w:t xml:space="preserve">Математика. 2 класс: поурочные планы по учебнику В.Н.Рудницкой/ авт.-сост. Л.Ф. Королёва, Е.П. Абалмасова.  </w:t>
            </w:r>
          </w:p>
        </w:tc>
      </w:tr>
      <w:tr w:rsidR="00C2550B" w:rsidRPr="0051679B" w:rsidTr="0034792A">
        <w:trPr>
          <w:trHeight w:val="416"/>
        </w:trPr>
        <w:tc>
          <w:tcPr>
            <w:tcW w:w="1794" w:type="dxa"/>
          </w:tcPr>
          <w:p w:rsidR="00C2550B" w:rsidRPr="0051679B" w:rsidRDefault="00C2550B" w:rsidP="00763A6E">
            <w:pPr>
              <w:pStyle w:val="a9"/>
              <w:jc w:val="center"/>
            </w:pPr>
            <w:r w:rsidRPr="0051679B">
              <w:t>Дидактический материал</w:t>
            </w:r>
          </w:p>
        </w:tc>
        <w:tc>
          <w:tcPr>
            <w:tcW w:w="7812" w:type="dxa"/>
          </w:tcPr>
          <w:p w:rsidR="00C2550B" w:rsidRPr="0051679B" w:rsidRDefault="00C2550B" w:rsidP="00763A6E">
            <w:pPr>
              <w:shd w:val="clear" w:color="auto" w:fill="FFFFFF"/>
              <w:outlineLvl w:val="1"/>
            </w:pPr>
            <w:r w:rsidRPr="0051679B">
              <w:rPr>
                <w:bCs/>
              </w:rPr>
              <w:t>Математика. 1 класс. Дидактические материалы. В 2 частях. ФГОС В.Н.Рудницкая,</w:t>
            </w:r>
            <w:r w:rsidRPr="0051679B">
              <w:t xml:space="preserve"> М.: Вентана-Граф</w:t>
            </w:r>
          </w:p>
          <w:p w:rsidR="00C2550B" w:rsidRPr="0051679B" w:rsidRDefault="00C2550B" w:rsidP="00763A6E">
            <w:pPr>
              <w:shd w:val="clear" w:color="auto" w:fill="FFFFFF"/>
              <w:outlineLvl w:val="1"/>
            </w:pPr>
            <w:r w:rsidRPr="0051679B">
              <w:rPr>
                <w:bCs/>
              </w:rPr>
              <w:t>Математика. 2 класс. Дидактические материалы. В 2 частях. ФГОС В.Н.Рудницкая,</w:t>
            </w:r>
            <w:r w:rsidRPr="0051679B">
              <w:t xml:space="preserve"> М.: Вентана-Граф</w:t>
            </w:r>
          </w:p>
          <w:p w:rsidR="00C2550B" w:rsidRPr="0051679B" w:rsidRDefault="00C2550B" w:rsidP="00763A6E">
            <w:pPr>
              <w:shd w:val="clear" w:color="auto" w:fill="FFFFFF"/>
              <w:outlineLvl w:val="1"/>
              <w:rPr>
                <w:bCs/>
              </w:rPr>
            </w:pPr>
            <w:r w:rsidRPr="0051679B">
              <w:rPr>
                <w:bCs/>
              </w:rPr>
              <w:t xml:space="preserve">Математика. 3 класс. Дидактические материалы. В 2 частях. ФГОС </w:t>
            </w:r>
            <w:r w:rsidRPr="0051679B">
              <w:rPr>
                <w:bCs/>
              </w:rPr>
              <w:lastRenderedPageBreak/>
              <w:t>В.Н.Рудницкая,</w:t>
            </w:r>
            <w:r w:rsidRPr="0051679B">
              <w:t xml:space="preserve"> М.: </w:t>
            </w:r>
            <w:r w:rsidR="00F129DA" w:rsidRPr="0051679B">
              <w:t>Вентана-Граф</w:t>
            </w:r>
          </w:p>
        </w:tc>
      </w:tr>
      <w:tr w:rsidR="00C2550B" w:rsidRPr="0051679B" w:rsidTr="00F129DA">
        <w:trPr>
          <w:trHeight w:val="2996"/>
        </w:trPr>
        <w:tc>
          <w:tcPr>
            <w:tcW w:w="1794" w:type="dxa"/>
          </w:tcPr>
          <w:p w:rsidR="00C2550B" w:rsidRPr="0051679B" w:rsidRDefault="00C2550B" w:rsidP="00763A6E">
            <w:pPr>
              <w:pStyle w:val="a9"/>
              <w:jc w:val="center"/>
            </w:pPr>
            <w:r w:rsidRPr="0051679B">
              <w:lastRenderedPageBreak/>
              <w:t>ЦОР</w:t>
            </w:r>
          </w:p>
        </w:tc>
        <w:tc>
          <w:tcPr>
            <w:tcW w:w="7812" w:type="dxa"/>
          </w:tcPr>
          <w:p w:rsidR="00C2550B" w:rsidRPr="0051679B" w:rsidRDefault="00F129DA" w:rsidP="00763A6E">
            <w:pPr>
              <w:tabs>
                <w:tab w:val="left" w:pos="355"/>
              </w:tabs>
              <w:autoSpaceDE w:val="0"/>
              <w:autoSpaceDN w:val="0"/>
              <w:adjustRightInd w:val="0"/>
              <w:jc w:val="both"/>
            </w:pPr>
            <w:r w:rsidRPr="0051679B">
              <w:rPr>
                <w:rStyle w:val="afc"/>
                <w:color w:val="auto"/>
                <w:u w:val="none"/>
              </w:rPr>
              <w:t xml:space="preserve">  </w:t>
            </w:r>
            <w:r w:rsidR="00C2550B" w:rsidRPr="0051679B">
              <w:t xml:space="preserve">   1.Единая коллекция цифровых образовательных ресурсов. - Режим доступа: http://school.со</w:t>
            </w:r>
            <w:r w:rsidR="00C2550B" w:rsidRPr="0051679B">
              <w:rPr>
                <w:lang w:val="en-US"/>
              </w:rPr>
              <w:t>l</w:t>
            </w:r>
            <w:r w:rsidR="00C2550B" w:rsidRPr="0051679B">
              <w:t>lection.edu.ru</w:t>
            </w:r>
          </w:p>
          <w:p w:rsidR="00C2550B" w:rsidRPr="0051679B" w:rsidRDefault="00C2550B" w:rsidP="00763A6E">
            <w:pPr>
              <w:tabs>
                <w:tab w:val="left" w:pos="0"/>
                <w:tab w:val="left" w:pos="355"/>
              </w:tabs>
              <w:autoSpaceDE w:val="0"/>
              <w:autoSpaceDN w:val="0"/>
              <w:adjustRightInd w:val="0"/>
              <w:jc w:val="both"/>
            </w:pPr>
            <w:r w:rsidRPr="0051679B">
              <w:tab/>
              <w:t>2. Презентации уроков «Начальная школ</w:t>
            </w:r>
            <w:r w:rsidRPr="0051679B">
              <w:rPr>
                <w:lang w:val="en-US"/>
              </w:rPr>
              <w:t>a</w:t>
            </w:r>
            <w:r w:rsidRPr="0051679B">
              <w:t>». - Режим доступа: http://nachalka.info/about/193</w:t>
            </w:r>
          </w:p>
          <w:p w:rsidR="00C2550B" w:rsidRPr="0051679B" w:rsidRDefault="00C2550B" w:rsidP="00763A6E">
            <w:pPr>
              <w:tabs>
                <w:tab w:val="left" w:pos="0"/>
                <w:tab w:val="left" w:pos="355"/>
              </w:tabs>
              <w:autoSpaceDE w:val="0"/>
              <w:autoSpaceDN w:val="0"/>
              <w:adjustRightInd w:val="0"/>
              <w:jc w:val="both"/>
            </w:pPr>
            <w:r w:rsidRPr="0051679B">
              <w:tab/>
              <w:t>3. Учебные материалы и словари на сайте «Кирилл и Мефодий». - Режим доступа: www.km.ru/education</w:t>
            </w:r>
          </w:p>
          <w:p w:rsidR="00C2550B" w:rsidRPr="0051679B" w:rsidRDefault="00C2550B" w:rsidP="00763A6E">
            <w:pPr>
              <w:tabs>
                <w:tab w:val="left" w:pos="0"/>
                <w:tab w:val="left" w:pos="355"/>
              </w:tabs>
              <w:autoSpaceDE w:val="0"/>
              <w:autoSpaceDN w:val="0"/>
              <w:adjustRightInd w:val="0"/>
              <w:jc w:val="both"/>
            </w:pPr>
            <w:r w:rsidRPr="0051679B">
              <w:tab/>
              <w:t>4. Я иду на урок начальной школы (материалы к уроку). - Режим доступа: www. Festival.1september.ru</w:t>
            </w:r>
          </w:p>
          <w:p w:rsidR="00C2550B" w:rsidRPr="0051679B" w:rsidRDefault="00C2550B" w:rsidP="00763A6E">
            <w:pPr>
              <w:tabs>
                <w:tab w:val="left" w:pos="0"/>
                <w:tab w:val="left" w:pos="355"/>
              </w:tabs>
              <w:autoSpaceDE w:val="0"/>
              <w:autoSpaceDN w:val="0"/>
              <w:adjustRightInd w:val="0"/>
              <w:jc w:val="both"/>
            </w:pPr>
            <w:r w:rsidRPr="0051679B">
              <w:tab/>
              <w:t>5. Я иду на урок начальной школы (материалы к уроку). - Режим доступа: www.uroki.ru</w:t>
            </w:r>
          </w:p>
          <w:p w:rsidR="00C2550B" w:rsidRPr="0051679B" w:rsidRDefault="00C2550B" w:rsidP="00763A6E">
            <w:pPr>
              <w:rPr>
                <w:u w:val="single"/>
              </w:rPr>
            </w:pPr>
            <w:r w:rsidRPr="0051679B">
              <w:t xml:space="preserve">     6. </w:t>
            </w:r>
            <w:hyperlink r:id="rId9" w:history="1">
              <w:r w:rsidRPr="0051679B">
                <w:rPr>
                  <w:rStyle w:val="afc"/>
                  <w:color w:val="auto"/>
                </w:rPr>
                <w:t>www.vgf.ru/Portals/0/Metod/Base/.../ВЕНТАНА-ГРАФ_ЭОР.pps</w:t>
              </w:r>
            </w:hyperlink>
          </w:p>
        </w:tc>
      </w:tr>
      <w:tr w:rsidR="00C2550B" w:rsidRPr="0051679B" w:rsidTr="00F129DA">
        <w:trPr>
          <w:trHeight w:val="3527"/>
        </w:trPr>
        <w:tc>
          <w:tcPr>
            <w:tcW w:w="1794" w:type="dxa"/>
          </w:tcPr>
          <w:p w:rsidR="00C2550B" w:rsidRPr="0051679B" w:rsidRDefault="00C2550B" w:rsidP="00763A6E">
            <w:pPr>
              <w:pStyle w:val="a9"/>
              <w:jc w:val="center"/>
            </w:pPr>
            <w:r w:rsidRPr="0051679B">
              <w:t>Технические средства</w:t>
            </w:r>
          </w:p>
        </w:tc>
        <w:tc>
          <w:tcPr>
            <w:tcW w:w="7812" w:type="dxa"/>
          </w:tcPr>
          <w:p w:rsidR="00C2550B" w:rsidRPr="0051679B" w:rsidRDefault="00F129DA" w:rsidP="00763A6E">
            <w:pPr>
              <w:pStyle w:val="ab"/>
              <w:numPr>
                <w:ilvl w:val="1"/>
                <w:numId w:val="1"/>
              </w:numPr>
              <w:autoSpaceDE w:val="0"/>
              <w:autoSpaceDN w:val="0"/>
              <w:adjustRightInd w:val="0"/>
              <w:ind w:left="333" w:hanging="333"/>
              <w:jc w:val="both"/>
              <w:rPr>
                <w:iCs/>
              </w:rPr>
            </w:pPr>
            <w:r w:rsidRPr="0051679B">
              <w:rPr>
                <w:iCs/>
              </w:rPr>
              <w:t xml:space="preserve"> </w:t>
            </w:r>
            <w:r w:rsidR="00C2550B" w:rsidRPr="0051679B">
              <w:rPr>
                <w:iCs/>
              </w:rPr>
              <w:t>Компьютер мультимедиа-проектор, интерактивная доска</w:t>
            </w:r>
          </w:p>
          <w:p w:rsidR="00C2550B" w:rsidRPr="0051679B" w:rsidRDefault="00C2550B" w:rsidP="00763A6E">
            <w:pPr>
              <w:numPr>
                <w:ilvl w:val="1"/>
                <w:numId w:val="1"/>
              </w:numPr>
              <w:autoSpaceDE w:val="0"/>
              <w:autoSpaceDN w:val="0"/>
              <w:adjustRightInd w:val="0"/>
              <w:ind w:left="333" w:hanging="333"/>
              <w:jc w:val="both"/>
              <w:rPr>
                <w:iCs/>
              </w:rPr>
            </w:pPr>
            <w:r w:rsidRPr="0051679B">
              <w:rPr>
                <w:iCs/>
              </w:rPr>
              <w:t>DVD – проектор.</w:t>
            </w:r>
          </w:p>
          <w:p w:rsidR="00C2550B" w:rsidRPr="0051679B" w:rsidRDefault="00C2550B" w:rsidP="00763A6E">
            <w:pPr>
              <w:numPr>
                <w:ilvl w:val="1"/>
                <w:numId w:val="1"/>
              </w:numPr>
              <w:autoSpaceDE w:val="0"/>
              <w:autoSpaceDN w:val="0"/>
              <w:adjustRightInd w:val="0"/>
              <w:ind w:left="333" w:hanging="333"/>
              <w:jc w:val="both"/>
              <w:rPr>
                <w:iCs/>
              </w:rPr>
            </w:pPr>
            <w:r w:rsidRPr="0051679B">
              <w:rPr>
                <w:iCs/>
              </w:rPr>
              <w:t>Магнитная доска.</w:t>
            </w:r>
          </w:p>
          <w:p w:rsidR="00C2550B" w:rsidRPr="0051679B" w:rsidRDefault="00C2550B" w:rsidP="00763A6E">
            <w:pPr>
              <w:numPr>
                <w:ilvl w:val="1"/>
                <w:numId w:val="1"/>
              </w:numPr>
              <w:autoSpaceDE w:val="0"/>
              <w:autoSpaceDN w:val="0"/>
              <w:adjustRightInd w:val="0"/>
              <w:ind w:left="333" w:hanging="333"/>
              <w:jc w:val="both"/>
              <w:rPr>
                <w:iCs/>
              </w:rPr>
            </w:pPr>
            <w:r w:rsidRPr="0051679B">
              <w:rPr>
                <w:iCs/>
              </w:rPr>
              <w:t>Измерительные приборы: весы, часы.</w:t>
            </w:r>
          </w:p>
          <w:p w:rsidR="00C2550B" w:rsidRPr="0051679B" w:rsidRDefault="00C2550B" w:rsidP="00763A6E">
            <w:pPr>
              <w:numPr>
                <w:ilvl w:val="1"/>
                <w:numId w:val="1"/>
              </w:numPr>
              <w:autoSpaceDE w:val="0"/>
              <w:autoSpaceDN w:val="0"/>
              <w:adjustRightInd w:val="0"/>
              <w:ind w:left="333" w:hanging="333"/>
              <w:jc w:val="both"/>
              <w:rPr>
                <w:iCs/>
              </w:rPr>
            </w:pPr>
            <w:r w:rsidRPr="0051679B">
              <w:rPr>
                <w:iCs/>
              </w:rPr>
              <w:t>Демонстрационные инструменты: линейка, угольник, циркуль.</w:t>
            </w:r>
          </w:p>
          <w:p w:rsidR="00C2550B" w:rsidRPr="0051679B" w:rsidRDefault="00C2550B" w:rsidP="00763A6E">
            <w:pPr>
              <w:numPr>
                <w:ilvl w:val="1"/>
                <w:numId w:val="1"/>
              </w:numPr>
              <w:autoSpaceDE w:val="0"/>
              <w:autoSpaceDN w:val="0"/>
              <w:adjustRightInd w:val="0"/>
              <w:ind w:left="333" w:hanging="333"/>
              <w:jc w:val="both"/>
              <w:rPr>
                <w:iCs/>
              </w:rPr>
            </w:pPr>
            <w:r w:rsidRPr="0051679B">
              <w:rPr>
                <w:iCs/>
              </w:rPr>
              <w:t>Наборы предметных картинок.</w:t>
            </w:r>
          </w:p>
          <w:p w:rsidR="00C2550B" w:rsidRPr="0051679B" w:rsidRDefault="00C2550B" w:rsidP="00763A6E">
            <w:pPr>
              <w:numPr>
                <w:ilvl w:val="1"/>
                <w:numId w:val="1"/>
              </w:numPr>
              <w:autoSpaceDE w:val="0"/>
              <w:autoSpaceDN w:val="0"/>
              <w:adjustRightInd w:val="0"/>
              <w:ind w:left="333" w:hanging="333"/>
              <w:jc w:val="both"/>
              <w:rPr>
                <w:iCs/>
              </w:rPr>
            </w:pPr>
            <w:r w:rsidRPr="0051679B">
              <w:rPr>
                <w:iCs/>
              </w:rPr>
              <w:t>Набор пространственных геометрических фигур: куб, шар, конус, цилиндр, разные виды многогранников (пирамиды, прямоугольный параллелепипед</w:t>
            </w:r>
            <w:r w:rsidR="0034792A" w:rsidRPr="0051679B">
              <w:rPr>
                <w:iCs/>
              </w:rPr>
              <w:t xml:space="preserve"> </w:t>
            </w:r>
            <w:r w:rsidRPr="0051679B">
              <w:rPr>
                <w:iCs/>
              </w:rPr>
              <w:t>(куб).</w:t>
            </w:r>
          </w:p>
          <w:p w:rsidR="00C2550B" w:rsidRPr="0051679B" w:rsidRDefault="00C2550B" w:rsidP="00763A6E">
            <w:pPr>
              <w:numPr>
                <w:ilvl w:val="1"/>
                <w:numId w:val="1"/>
              </w:numPr>
              <w:autoSpaceDE w:val="0"/>
              <w:autoSpaceDN w:val="0"/>
              <w:adjustRightInd w:val="0"/>
              <w:ind w:left="333" w:hanging="333"/>
              <w:jc w:val="both"/>
              <w:rPr>
                <w:iCs/>
              </w:rPr>
            </w:pPr>
            <w:r w:rsidRPr="0051679B">
              <w:rPr>
                <w:iCs/>
              </w:rPr>
              <w:t>Индивидуальные пособия и инструменты: ученическая линейка со шкалой от 0 до 20, чертёжный угольник, циркуль, палетка.</w:t>
            </w:r>
          </w:p>
          <w:p w:rsidR="00C2550B" w:rsidRPr="0051679B" w:rsidRDefault="00C2550B" w:rsidP="00763A6E">
            <w:pPr>
              <w:numPr>
                <w:ilvl w:val="1"/>
                <w:numId w:val="1"/>
              </w:numPr>
              <w:autoSpaceDE w:val="0"/>
              <w:autoSpaceDN w:val="0"/>
              <w:adjustRightInd w:val="0"/>
              <w:ind w:left="333" w:hanging="333"/>
              <w:jc w:val="both"/>
              <w:rPr>
                <w:rStyle w:val="afc"/>
                <w:iCs/>
                <w:color w:val="auto"/>
                <w:u w:val="none"/>
              </w:rPr>
            </w:pPr>
            <w:r w:rsidRPr="0051679B">
              <w:rPr>
                <w:iCs/>
              </w:rPr>
              <w:t>Компьютерные и информационно-коммуникативные средства обучения.</w:t>
            </w:r>
          </w:p>
        </w:tc>
      </w:tr>
    </w:tbl>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C2550B" w:rsidRPr="0051679B" w:rsidRDefault="00C2550B" w:rsidP="00763A6E"/>
    <w:p w:rsidR="007B3C86" w:rsidRPr="0051679B" w:rsidRDefault="007B3C86" w:rsidP="00763A6E"/>
    <w:sectPr w:rsidR="007B3C86" w:rsidRPr="0051679B" w:rsidSect="00215DBF">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12" w:rsidRDefault="00F50B12">
      <w:r>
        <w:separator/>
      </w:r>
    </w:p>
  </w:endnote>
  <w:endnote w:type="continuationSeparator" w:id="0">
    <w:p w:rsidR="00F50B12" w:rsidRDefault="00F50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ENJDJ D+ New Baskerville C">
    <w:altName w:val="New Baskerville C"/>
    <w:panose1 w:val="00000000000000000000"/>
    <w:charset w:val="CC"/>
    <w:family w:val="roman"/>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Symbol1">
    <w:panose1 w:val="00000000000000000000"/>
    <w:charset w:val="02"/>
    <w:family w:val="decorative"/>
    <w:notTrueType/>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SchoolBookC">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C">
    <w:altName w:val="Courier New"/>
    <w:panose1 w:val="00000000000000000000"/>
    <w:charset w:val="00"/>
    <w:family w:val="decorative"/>
    <w:notTrueType/>
    <w:pitch w:val="variable"/>
    <w:sig w:usb0="00000203" w:usb1="00000000" w:usb2="00000000" w:usb3="00000000" w:csb0="00000005"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EA" w:rsidRDefault="00602399" w:rsidP="003F0FB1">
    <w:pPr>
      <w:pStyle w:val="af6"/>
      <w:framePr w:wrap="around" w:vAnchor="text" w:hAnchor="margin" w:xAlign="right" w:y="1"/>
      <w:rPr>
        <w:rStyle w:val="affc"/>
      </w:rPr>
    </w:pPr>
    <w:r>
      <w:rPr>
        <w:rStyle w:val="affc"/>
      </w:rPr>
      <w:fldChar w:fldCharType="begin"/>
    </w:r>
    <w:r w:rsidR="00546BEA">
      <w:rPr>
        <w:rStyle w:val="affc"/>
      </w:rPr>
      <w:instrText xml:space="preserve">PAGE  </w:instrText>
    </w:r>
    <w:r>
      <w:rPr>
        <w:rStyle w:val="affc"/>
      </w:rPr>
      <w:fldChar w:fldCharType="end"/>
    </w:r>
  </w:p>
  <w:p w:rsidR="00546BEA" w:rsidRDefault="00546BEA" w:rsidP="003F0FB1">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EA" w:rsidRDefault="00602399">
    <w:pPr>
      <w:pStyle w:val="af6"/>
      <w:jc w:val="right"/>
    </w:pPr>
    <w:fldSimple w:instr=" PAGE   \* MERGEFORMAT ">
      <w:r w:rsidR="0051679B">
        <w:rPr>
          <w:noProof/>
        </w:rPr>
        <w:t>2</w:t>
      </w:r>
    </w:fldSimple>
  </w:p>
  <w:p w:rsidR="00546BEA" w:rsidRDefault="00546BEA" w:rsidP="003F0FB1">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12" w:rsidRDefault="00F50B12">
      <w:r>
        <w:separator/>
      </w:r>
    </w:p>
  </w:footnote>
  <w:footnote w:type="continuationSeparator" w:id="0">
    <w:p w:rsidR="00F50B12" w:rsidRDefault="00F50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37AAE"/>
    <w:multiLevelType w:val="hybridMultilevel"/>
    <w:tmpl w:val="A606D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703C6"/>
    <w:multiLevelType w:val="hybridMultilevel"/>
    <w:tmpl w:val="D8967B90"/>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E4700"/>
    <w:multiLevelType w:val="hybridMultilevel"/>
    <w:tmpl w:val="6D085134"/>
    <w:lvl w:ilvl="0" w:tplc="90C8D15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A6CD1"/>
    <w:multiLevelType w:val="singleLevel"/>
    <w:tmpl w:val="D9A8912E"/>
    <w:lvl w:ilvl="0">
      <w:start w:val="3"/>
      <w:numFmt w:val="decimal"/>
      <w:lvlText w:val="%1)"/>
      <w:legacy w:legacy="1" w:legacySpace="0" w:legacyIndent="466"/>
      <w:lvlJc w:val="left"/>
      <w:pPr>
        <w:ind w:left="0" w:firstLine="0"/>
      </w:pPr>
      <w:rPr>
        <w:rFonts w:ascii="Times New Roman" w:hAnsi="Times New Roman" w:cs="Times New Roman" w:hint="default"/>
      </w:rPr>
    </w:lvl>
  </w:abstractNum>
  <w:abstractNum w:abstractNumId="5">
    <w:nsid w:val="0C195F65"/>
    <w:multiLevelType w:val="hybridMultilevel"/>
    <w:tmpl w:val="79EE4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F5AB0"/>
    <w:multiLevelType w:val="hybridMultilevel"/>
    <w:tmpl w:val="DFA8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A737C"/>
    <w:multiLevelType w:val="hybridMultilevel"/>
    <w:tmpl w:val="A2ECADC6"/>
    <w:lvl w:ilvl="0" w:tplc="04190001">
      <w:start w:val="1"/>
      <w:numFmt w:val="bullet"/>
      <w:lvlText w:val=""/>
      <w:lvlJc w:val="left"/>
      <w:pPr>
        <w:ind w:left="720" w:hanging="360"/>
      </w:pPr>
      <w:rPr>
        <w:rFonts w:ascii="Symbol" w:hAnsi="Symbol" w:hint="default"/>
      </w:rPr>
    </w:lvl>
    <w:lvl w:ilvl="1" w:tplc="F998E80E">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CE3FF4"/>
    <w:multiLevelType w:val="singleLevel"/>
    <w:tmpl w:val="46D02394"/>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9">
    <w:nsid w:val="13597991"/>
    <w:multiLevelType w:val="hybridMultilevel"/>
    <w:tmpl w:val="EF5426B2"/>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ED5554"/>
    <w:multiLevelType w:val="singleLevel"/>
    <w:tmpl w:val="811A2E0A"/>
    <w:lvl w:ilvl="0">
      <w:start w:val="10"/>
      <w:numFmt w:val="decimal"/>
      <w:lvlText w:val="%1)"/>
      <w:legacy w:legacy="1" w:legacySpace="0" w:legacyIndent="658"/>
      <w:lvlJc w:val="left"/>
      <w:pPr>
        <w:ind w:left="0" w:firstLine="0"/>
      </w:pPr>
      <w:rPr>
        <w:rFonts w:ascii="Times New Roman" w:hAnsi="Times New Roman" w:cs="Times New Roman" w:hint="default"/>
      </w:rPr>
    </w:lvl>
  </w:abstractNum>
  <w:abstractNum w:abstractNumId="11">
    <w:nsid w:val="18C8611F"/>
    <w:multiLevelType w:val="hybridMultilevel"/>
    <w:tmpl w:val="897A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A4433D"/>
    <w:multiLevelType w:val="hybridMultilevel"/>
    <w:tmpl w:val="43822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7F74B5"/>
    <w:multiLevelType w:val="hybridMultilevel"/>
    <w:tmpl w:val="3C2CB596"/>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7358C"/>
    <w:multiLevelType w:val="hybridMultilevel"/>
    <w:tmpl w:val="16169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D85F35"/>
    <w:multiLevelType w:val="hybridMultilevel"/>
    <w:tmpl w:val="8A4A9F4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2786070F"/>
    <w:multiLevelType w:val="hybridMultilevel"/>
    <w:tmpl w:val="FB6278C8"/>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923D12"/>
    <w:multiLevelType w:val="hybridMultilevel"/>
    <w:tmpl w:val="C096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165A23"/>
    <w:multiLevelType w:val="hybridMultilevel"/>
    <w:tmpl w:val="CC6E0F6C"/>
    <w:lvl w:ilvl="0" w:tplc="E94E02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BAA4737"/>
    <w:multiLevelType w:val="hybridMultilevel"/>
    <w:tmpl w:val="29201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A264EA"/>
    <w:multiLevelType w:val="singleLevel"/>
    <w:tmpl w:val="41ACECEA"/>
    <w:lvl w:ilvl="0">
      <w:start w:val="7"/>
      <w:numFmt w:val="decimal"/>
      <w:lvlText w:val="%1)"/>
      <w:legacy w:legacy="1" w:legacySpace="0" w:legacyIndent="297"/>
      <w:lvlJc w:val="left"/>
      <w:pPr>
        <w:ind w:left="0" w:firstLine="0"/>
      </w:pPr>
      <w:rPr>
        <w:rFonts w:ascii="Times New Roman" w:hAnsi="Times New Roman" w:cs="Times New Roman" w:hint="default"/>
      </w:rPr>
    </w:lvl>
  </w:abstractNum>
  <w:abstractNum w:abstractNumId="21">
    <w:nsid w:val="3A1C09A4"/>
    <w:multiLevelType w:val="hybridMultilevel"/>
    <w:tmpl w:val="1CFC34B0"/>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4A6807"/>
    <w:multiLevelType w:val="singleLevel"/>
    <w:tmpl w:val="5D587A52"/>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23">
    <w:nsid w:val="4216021E"/>
    <w:multiLevelType w:val="hybridMultilevel"/>
    <w:tmpl w:val="F57C5B3A"/>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DA3B6B"/>
    <w:multiLevelType w:val="singleLevel"/>
    <w:tmpl w:val="4AC0FFF8"/>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25">
    <w:nsid w:val="48540CF7"/>
    <w:multiLevelType w:val="hybridMultilevel"/>
    <w:tmpl w:val="FBD6E0C0"/>
    <w:lvl w:ilvl="0" w:tplc="8564DA02">
      <w:start w:val="1"/>
      <w:numFmt w:val="upperRoman"/>
      <w:lvlText w:val="%1."/>
      <w:lvlJc w:val="righ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B57C0B"/>
    <w:multiLevelType w:val="hybridMultilevel"/>
    <w:tmpl w:val="F2CE8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D306FB"/>
    <w:multiLevelType w:val="hybridMultilevel"/>
    <w:tmpl w:val="E506D34A"/>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2F4CEC"/>
    <w:multiLevelType w:val="hybridMultilevel"/>
    <w:tmpl w:val="793C77DE"/>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B81637"/>
    <w:multiLevelType w:val="hybridMultilevel"/>
    <w:tmpl w:val="9000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466C1"/>
    <w:multiLevelType w:val="hybridMultilevel"/>
    <w:tmpl w:val="A28C3E20"/>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BC4F66"/>
    <w:multiLevelType w:val="singleLevel"/>
    <w:tmpl w:val="A9F8212A"/>
    <w:lvl w:ilvl="0">
      <w:start w:val="14"/>
      <w:numFmt w:val="decimal"/>
      <w:lvlText w:val="%1)"/>
      <w:legacy w:legacy="1" w:legacySpace="0" w:legacyIndent="662"/>
      <w:lvlJc w:val="left"/>
      <w:pPr>
        <w:ind w:left="0" w:firstLine="0"/>
      </w:pPr>
      <w:rPr>
        <w:rFonts w:ascii="Times New Roman" w:hAnsi="Times New Roman" w:cs="Times New Roman" w:hint="default"/>
      </w:rPr>
    </w:lvl>
  </w:abstractNum>
  <w:abstractNum w:abstractNumId="32">
    <w:nsid w:val="676433E1"/>
    <w:multiLevelType w:val="hybridMultilevel"/>
    <w:tmpl w:val="09E2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427695"/>
    <w:multiLevelType w:val="hybridMultilevel"/>
    <w:tmpl w:val="ED208C90"/>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B746D5"/>
    <w:multiLevelType w:val="hybridMultilevel"/>
    <w:tmpl w:val="56F6A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B1A07"/>
    <w:multiLevelType w:val="hybridMultilevel"/>
    <w:tmpl w:val="E662D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C96420"/>
    <w:multiLevelType w:val="hybridMultilevel"/>
    <w:tmpl w:val="BFC6AAB4"/>
    <w:lvl w:ilvl="0" w:tplc="29527816">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EEF078C"/>
    <w:multiLevelType w:val="hybridMultilevel"/>
    <w:tmpl w:val="84427A9C"/>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21381"/>
    <w:multiLevelType w:val="hybridMultilevel"/>
    <w:tmpl w:val="5984804A"/>
    <w:lvl w:ilvl="0" w:tplc="02C20F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F81DE4"/>
    <w:multiLevelType w:val="hybridMultilevel"/>
    <w:tmpl w:val="47A03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125F1F"/>
    <w:multiLevelType w:val="hybridMultilevel"/>
    <w:tmpl w:val="F3721E1C"/>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EC7821"/>
    <w:multiLevelType w:val="hybridMultilevel"/>
    <w:tmpl w:val="98D6F164"/>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5"/>
  </w:num>
  <w:num w:numId="4">
    <w:abstractNumId w:val="36"/>
  </w:num>
  <w:num w:numId="5">
    <w:abstractNumId w:val="0"/>
  </w:num>
  <w:num w:numId="6">
    <w:abstractNumId w:val="4"/>
    <w:lvlOverride w:ilvl="0">
      <w:startOverride w:val="3"/>
    </w:lvlOverride>
  </w:num>
  <w:num w:numId="7">
    <w:abstractNumId w:val="8"/>
    <w:lvlOverride w:ilvl="0">
      <w:startOverride w:val="5"/>
    </w:lvlOverride>
  </w:num>
  <w:num w:numId="8">
    <w:abstractNumId w:val="20"/>
    <w:lvlOverride w:ilvl="0">
      <w:startOverride w:val="7"/>
    </w:lvlOverride>
  </w:num>
  <w:num w:numId="9">
    <w:abstractNumId w:val="22"/>
    <w:lvlOverride w:ilvl="0">
      <w:startOverride w:val="1"/>
    </w:lvlOverride>
  </w:num>
  <w:num w:numId="10">
    <w:abstractNumId w:val="10"/>
    <w:lvlOverride w:ilvl="0">
      <w:startOverride w:val="10"/>
    </w:lvlOverride>
  </w:num>
  <w:num w:numId="11">
    <w:abstractNumId w:val="31"/>
    <w:lvlOverride w:ilvl="0">
      <w:startOverride w:val="14"/>
    </w:lvlOverride>
  </w:num>
  <w:num w:numId="12">
    <w:abstractNumId w:val="24"/>
    <w:lvlOverride w:ilvl="0">
      <w:startOverride w:val="1"/>
    </w:lvlOverride>
  </w:num>
  <w:num w:numId="13">
    <w:abstractNumId w:val="12"/>
  </w:num>
  <w:num w:numId="14">
    <w:abstractNumId w:val="3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9"/>
  </w:num>
  <w:num w:numId="18">
    <w:abstractNumId w:val="30"/>
  </w:num>
  <w:num w:numId="19">
    <w:abstractNumId w:val="29"/>
  </w:num>
  <w:num w:numId="20">
    <w:abstractNumId w:val="13"/>
  </w:num>
  <w:num w:numId="21">
    <w:abstractNumId w:val="35"/>
  </w:num>
  <w:num w:numId="22">
    <w:abstractNumId w:val="40"/>
  </w:num>
  <w:num w:numId="23">
    <w:abstractNumId w:val="26"/>
  </w:num>
  <w:num w:numId="24">
    <w:abstractNumId w:val="23"/>
  </w:num>
  <w:num w:numId="25">
    <w:abstractNumId w:val="17"/>
  </w:num>
  <w:num w:numId="26">
    <w:abstractNumId w:val="37"/>
  </w:num>
  <w:num w:numId="27">
    <w:abstractNumId w:val="14"/>
  </w:num>
  <w:num w:numId="28">
    <w:abstractNumId w:val="11"/>
  </w:num>
  <w:num w:numId="29">
    <w:abstractNumId w:val="16"/>
  </w:num>
  <w:num w:numId="30">
    <w:abstractNumId w:val="1"/>
  </w:num>
  <w:num w:numId="31">
    <w:abstractNumId w:val="41"/>
  </w:num>
  <w:num w:numId="32">
    <w:abstractNumId w:val="3"/>
  </w:num>
  <w:num w:numId="33">
    <w:abstractNumId w:val="33"/>
  </w:num>
  <w:num w:numId="34">
    <w:abstractNumId w:val="5"/>
  </w:num>
  <w:num w:numId="35">
    <w:abstractNumId w:val="21"/>
  </w:num>
  <w:num w:numId="36">
    <w:abstractNumId w:val="32"/>
  </w:num>
  <w:num w:numId="37">
    <w:abstractNumId w:val="2"/>
  </w:num>
  <w:num w:numId="38">
    <w:abstractNumId w:val="34"/>
  </w:num>
  <w:num w:numId="39">
    <w:abstractNumId w:val="27"/>
  </w:num>
  <w:num w:numId="40">
    <w:abstractNumId w:val="19"/>
  </w:num>
  <w:num w:numId="41">
    <w:abstractNumId w:val="28"/>
  </w:num>
  <w:num w:numId="42">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96A"/>
    <w:rsid w:val="00012071"/>
    <w:rsid w:val="000150D0"/>
    <w:rsid w:val="00033ADC"/>
    <w:rsid w:val="000343A0"/>
    <w:rsid w:val="00034D11"/>
    <w:rsid w:val="00040EA7"/>
    <w:rsid w:val="0004134B"/>
    <w:rsid w:val="000C3582"/>
    <w:rsid w:val="00100BC1"/>
    <w:rsid w:val="00133CB5"/>
    <w:rsid w:val="00163D56"/>
    <w:rsid w:val="00172E4C"/>
    <w:rsid w:val="00183D3A"/>
    <w:rsid w:val="00215DBF"/>
    <w:rsid w:val="0022260F"/>
    <w:rsid w:val="0022269E"/>
    <w:rsid w:val="002675B9"/>
    <w:rsid w:val="002B1804"/>
    <w:rsid w:val="002C1287"/>
    <w:rsid w:val="002C5232"/>
    <w:rsid w:val="002E7E02"/>
    <w:rsid w:val="003005E5"/>
    <w:rsid w:val="00311E8F"/>
    <w:rsid w:val="0031430F"/>
    <w:rsid w:val="00335E44"/>
    <w:rsid w:val="00336CDC"/>
    <w:rsid w:val="0034792A"/>
    <w:rsid w:val="00384AA2"/>
    <w:rsid w:val="003A726A"/>
    <w:rsid w:val="003B778A"/>
    <w:rsid w:val="003C0745"/>
    <w:rsid w:val="003F004A"/>
    <w:rsid w:val="003F0FB1"/>
    <w:rsid w:val="00401F3A"/>
    <w:rsid w:val="00413904"/>
    <w:rsid w:val="00467ABD"/>
    <w:rsid w:val="004747F2"/>
    <w:rsid w:val="004902B1"/>
    <w:rsid w:val="00496783"/>
    <w:rsid w:val="004A38C9"/>
    <w:rsid w:val="004E7076"/>
    <w:rsid w:val="0051679B"/>
    <w:rsid w:val="00546BEA"/>
    <w:rsid w:val="00554041"/>
    <w:rsid w:val="00581C23"/>
    <w:rsid w:val="00590F81"/>
    <w:rsid w:val="005C2D2B"/>
    <w:rsid w:val="005F6DCA"/>
    <w:rsid w:val="00602399"/>
    <w:rsid w:val="006B417B"/>
    <w:rsid w:val="006D50F8"/>
    <w:rsid w:val="007261C4"/>
    <w:rsid w:val="00740C59"/>
    <w:rsid w:val="00763A6E"/>
    <w:rsid w:val="00797745"/>
    <w:rsid w:val="00797ECB"/>
    <w:rsid w:val="007B3C86"/>
    <w:rsid w:val="0086253D"/>
    <w:rsid w:val="00897300"/>
    <w:rsid w:val="008D335E"/>
    <w:rsid w:val="009529E1"/>
    <w:rsid w:val="0095323A"/>
    <w:rsid w:val="009B0659"/>
    <w:rsid w:val="009D1827"/>
    <w:rsid w:val="009D4E37"/>
    <w:rsid w:val="009E7215"/>
    <w:rsid w:val="00A42CAD"/>
    <w:rsid w:val="00A43E83"/>
    <w:rsid w:val="00A45713"/>
    <w:rsid w:val="00A737E4"/>
    <w:rsid w:val="00AA7399"/>
    <w:rsid w:val="00AB192A"/>
    <w:rsid w:val="00AC44D9"/>
    <w:rsid w:val="00AC4E92"/>
    <w:rsid w:val="00AF14E6"/>
    <w:rsid w:val="00B06C20"/>
    <w:rsid w:val="00B425C8"/>
    <w:rsid w:val="00B61BDC"/>
    <w:rsid w:val="00B85C26"/>
    <w:rsid w:val="00BA7EC8"/>
    <w:rsid w:val="00BD088B"/>
    <w:rsid w:val="00BD2197"/>
    <w:rsid w:val="00BD3307"/>
    <w:rsid w:val="00BD7394"/>
    <w:rsid w:val="00BF7A74"/>
    <w:rsid w:val="00C175D8"/>
    <w:rsid w:val="00C2550B"/>
    <w:rsid w:val="00C52E08"/>
    <w:rsid w:val="00C7696A"/>
    <w:rsid w:val="00C94006"/>
    <w:rsid w:val="00CB6752"/>
    <w:rsid w:val="00CC041F"/>
    <w:rsid w:val="00CE019D"/>
    <w:rsid w:val="00D11406"/>
    <w:rsid w:val="00D275E9"/>
    <w:rsid w:val="00D37BF9"/>
    <w:rsid w:val="00D579E9"/>
    <w:rsid w:val="00DC5987"/>
    <w:rsid w:val="00DE6E2D"/>
    <w:rsid w:val="00DF47FB"/>
    <w:rsid w:val="00E03B52"/>
    <w:rsid w:val="00E155D5"/>
    <w:rsid w:val="00E54E6A"/>
    <w:rsid w:val="00E650E5"/>
    <w:rsid w:val="00E728E1"/>
    <w:rsid w:val="00E82022"/>
    <w:rsid w:val="00EC17A2"/>
    <w:rsid w:val="00EF44E6"/>
    <w:rsid w:val="00F129DA"/>
    <w:rsid w:val="00F21BB8"/>
    <w:rsid w:val="00F50B12"/>
    <w:rsid w:val="00F849F4"/>
    <w:rsid w:val="00F96D58"/>
    <w:rsid w:val="00FB216B"/>
    <w:rsid w:val="00FF3660"/>
    <w:rsid w:val="00FF4D9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D37BF9"/>
    <w:rPr>
      <w:rFonts w:ascii="Times New Roman" w:eastAsia="Times New Roman" w:hAnsi="Times New Roman"/>
      <w:sz w:val="24"/>
      <w:szCs w:val="24"/>
    </w:rPr>
  </w:style>
  <w:style w:type="paragraph" w:styleId="1">
    <w:name w:val="heading 1"/>
    <w:basedOn w:val="a"/>
    <w:next w:val="a"/>
    <w:link w:val="10"/>
    <w:uiPriority w:val="99"/>
    <w:qFormat/>
    <w:rsid w:val="00A4571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4571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A45713"/>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A45713"/>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A45713"/>
    <w:pPr>
      <w:keepNext/>
      <w:keepLines/>
      <w:spacing w:before="200"/>
      <w:outlineLvl w:val="4"/>
    </w:pPr>
    <w:rPr>
      <w:rFonts w:ascii="Cambria" w:hAnsi="Cambria"/>
      <w:color w:val="243F60"/>
    </w:rPr>
  </w:style>
  <w:style w:type="paragraph" w:styleId="6">
    <w:name w:val="heading 6"/>
    <w:basedOn w:val="a"/>
    <w:next w:val="a"/>
    <w:link w:val="60"/>
    <w:uiPriority w:val="99"/>
    <w:qFormat/>
    <w:rsid w:val="00A45713"/>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A45713"/>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A45713"/>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A4571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5713"/>
    <w:rPr>
      <w:rFonts w:ascii="Cambria" w:hAnsi="Cambria" w:cs="Times New Roman"/>
      <w:b/>
      <w:bCs/>
      <w:color w:val="365F91"/>
      <w:sz w:val="28"/>
      <w:szCs w:val="28"/>
    </w:rPr>
  </w:style>
  <w:style w:type="character" w:customStyle="1" w:styleId="20">
    <w:name w:val="Заголовок 2 Знак"/>
    <w:link w:val="2"/>
    <w:uiPriority w:val="99"/>
    <w:locked/>
    <w:rsid w:val="00A45713"/>
    <w:rPr>
      <w:rFonts w:ascii="Cambria" w:hAnsi="Cambria" w:cs="Times New Roman"/>
      <w:b/>
      <w:bCs/>
      <w:color w:val="4F81BD"/>
      <w:sz w:val="26"/>
      <w:szCs w:val="26"/>
    </w:rPr>
  </w:style>
  <w:style w:type="character" w:customStyle="1" w:styleId="30">
    <w:name w:val="Заголовок 3 Знак"/>
    <w:link w:val="3"/>
    <w:uiPriority w:val="99"/>
    <w:locked/>
    <w:rsid w:val="00A45713"/>
    <w:rPr>
      <w:rFonts w:ascii="Cambria" w:hAnsi="Cambria" w:cs="Times New Roman"/>
      <w:b/>
      <w:bCs/>
      <w:color w:val="4F81BD"/>
    </w:rPr>
  </w:style>
  <w:style w:type="character" w:customStyle="1" w:styleId="40">
    <w:name w:val="Заголовок 4 Знак"/>
    <w:link w:val="4"/>
    <w:uiPriority w:val="99"/>
    <w:locked/>
    <w:rsid w:val="00A45713"/>
    <w:rPr>
      <w:rFonts w:ascii="Cambria" w:hAnsi="Cambria" w:cs="Times New Roman"/>
      <w:b/>
      <w:bCs/>
      <w:i/>
      <w:iCs/>
      <w:color w:val="4F81BD"/>
    </w:rPr>
  </w:style>
  <w:style w:type="character" w:customStyle="1" w:styleId="50">
    <w:name w:val="Заголовок 5 Знак"/>
    <w:link w:val="5"/>
    <w:uiPriority w:val="99"/>
    <w:locked/>
    <w:rsid w:val="00A45713"/>
    <w:rPr>
      <w:rFonts w:ascii="Cambria" w:hAnsi="Cambria" w:cs="Times New Roman"/>
      <w:color w:val="243F60"/>
    </w:rPr>
  </w:style>
  <w:style w:type="character" w:customStyle="1" w:styleId="60">
    <w:name w:val="Заголовок 6 Знак"/>
    <w:link w:val="6"/>
    <w:uiPriority w:val="99"/>
    <w:semiHidden/>
    <w:locked/>
    <w:rsid w:val="00A45713"/>
    <w:rPr>
      <w:rFonts w:ascii="Cambria" w:hAnsi="Cambria" w:cs="Times New Roman"/>
      <w:i/>
      <w:iCs/>
      <w:color w:val="243F60"/>
    </w:rPr>
  </w:style>
  <w:style w:type="character" w:customStyle="1" w:styleId="70">
    <w:name w:val="Заголовок 7 Знак"/>
    <w:link w:val="7"/>
    <w:uiPriority w:val="99"/>
    <w:locked/>
    <w:rsid w:val="00A45713"/>
    <w:rPr>
      <w:rFonts w:ascii="Cambria" w:hAnsi="Cambria" w:cs="Times New Roman"/>
      <w:i/>
      <w:iCs/>
      <w:color w:val="404040"/>
    </w:rPr>
  </w:style>
  <w:style w:type="character" w:customStyle="1" w:styleId="80">
    <w:name w:val="Заголовок 8 Знак"/>
    <w:link w:val="8"/>
    <w:uiPriority w:val="99"/>
    <w:semiHidden/>
    <w:locked/>
    <w:rsid w:val="00A45713"/>
    <w:rPr>
      <w:rFonts w:ascii="Cambria" w:hAnsi="Cambria" w:cs="Times New Roman"/>
      <w:color w:val="404040"/>
      <w:sz w:val="20"/>
      <w:szCs w:val="20"/>
    </w:rPr>
  </w:style>
  <w:style w:type="character" w:customStyle="1" w:styleId="90">
    <w:name w:val="Заголовок 9 Знак"/>
    <w:link w:val="9"/>
    <w:uiPriority w:val="99"/>
    <w:locked/>
    <w:rsid w:val="00A45713"/>
    <w:rPr>
      <w:rFonts w:ascii="Cambria" w:hAnsi="Cambria" w:cs="Times New Roman"/>
      <w:i/>
      <w:iCs/>
      <w:color w:val="404040"/>
      <w:sz w:val="20"/>
      <w:szCs w:val="20"/>
    </w:rPr>
  </w:style>
  <w:style w:type="paragraph" w:styleId="a3">
    <w:name w:val="Title"/>
    <w:basedOn w:val="a"/>
    <w:next w:val="a"/>
    <w:link w:val="a4"/>
    <w:uiPriority w:val="99"/>
    <w:qFormat/>
    <w:rsid w:val="00A45713"/>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link w:val="a3"/>
    <w:uiPriority w:val="99"/>
    <w:locked/>
    <w:rsid w:val="00A45713"/>
    <w:rPr>
      <w:rFonts w:ascii="Cambria" w:hAnsi="Cambria" w:cs="Times New Roman"/>
      <w:color w:val="17365D"/>
      <w:spacing w:val="5"/>
      <w:kern w:val="28"/>
      <w:sz w:val="52"/>
      <w:szCs w:val="52"/>
    </w:rPr>
  </w:style>
  <w:style w:type="paragraph" w:styleId="a5">
    <w:name w:val="Subtitle"/>
    <w:basedOn w:val="a"/>
    <w:next w:val="a"/>
    <w:link w:val="a6"/>
    <w:uiPriority w:val="99"/>
    <w:qFormat/>
    <w:rsid w:val="00A45713"/>
    <w:pPr>
      <w:numPr>
        <w:ilvl w:val="1"/>
      </w:numPr>
    </w:pPr>
    <w:rPr>
      <w:rFonts w:ascii="Cambria" w:hAnsi="Cambria"/>
      <w:i/>
      <w:iCs/>
      <w:color w:val="4F81BD"/>
      <w:spacing w:val="15"/>
    </w:rPr>
  </w:style>
  <w:style w:type="character" w:customStyle="1" w:styleId="a6">
    <w:name w:val="Подзаголовок Знак"/>
    <w:link w:val="a5"/>
    <w:uiPriority w:val="99"/>
    <w:locked/>
    <w:rsid w:val="00A45713"/>
    <w:rPr>
      <w:rFonts w:ascii="Cambria" w:hAnsi="Cambria" w:cs="Times New Roman"/>
      <w:i/>
      <w:iCs/>
      <w:color w:val="4F81BD"/>
      <w:spacing w:val="15"/>
      <w:sz w:val="24"/>
      <w:szCs w:val="24"/>
    </w:rPr>
  </w:style>
  <w:style w:type="character" w:styleId="a7">
    <w:name w:val="Strong"/>
    <w:uiPriority w:val="99"/>
    <w:qFormat/>
    <w:rsid w:val="00A45713"/>
    <w:rPr>
      <w:rFonts w:cs="Times New Roman"/>
      <w:b/>
      <w:bCs/>
    </w:rPr>
  </w:style>
  <w:style w:type="character" w:styleId="a8">
    <w:name w:val="Emphasis"/>
    <w:uiPriority w:val="99"/>
    <w:qFormat/>
    <w:rsid w:val="00A45713"/>
    <w:rPr>
      <w:rFonts w:cs="Times New Roman"/>
      <w:i/>
      <w:iCs/>
    </w:rPr>
  </w:style>
  <w:style w:type="paragraph" w:styleId="a9">
    <w:name w:val="No Spacing"/>
    <w:basedOn w:val="a"/>
    <w:link w:val="aa"/>
    <w:uiPriority w:val="99"/>
    <w:qFormat/>
    <w:rsid w:val="00A45713"/>
  </w:style>
  <w:style w:type="paragraph" w:styleId="ab">
    <w:name w:val="List Paragraph"/>
    <w:basedOn w:val="a"/>
    <w:uiPriority w:val="99"/>
    <w:qFormat/>
    <w:rsid w:val="00A45713"/>
    <w:pPr>
      <w:ind w:left="720"/>
      <w:contextualSpacing/>
    </w:pPr>
  </w:style>
  <w:style w:type="paragraph" w:styleId="22">
    <w:name w:val="Quote"/>
    <w:basedOn w:val="a"/>
    <w:next w:val="a"/>
    <w:link w:val="23"/>
    <w:uiPriority w:val="99"/>
    <w:qFormat/>
    <w:rsid w:val="00A45713"/>
    <w:rPr>
      <w:i/>
      <w:iCs/>
      <w:color w:val="000000"/>
    </w:rPr>
  </w:style>
  <w:style w:type="character" w:customStyle="1" w:styleId="23">
    <w:name w:val="Цитата 2 Знак"/>
    <w:link w:val="22"/>
    <w:uiPriority w:val="99"/>
    <w:locked/>
    <w:rsid w:val="00A45713"/>
    <w:rPr>
      <w:rFonts w:cs="Times New Roman"/>
      <w:i/>
      <w:iCs/>
      <w:color w:val="000000"/>
    </w:rPr>
  </w:style>
  <w:style w:type="paragraph" w:styleId="ac">
    <w:name w:val="Intense Quote"/>
    <w:basedOn w:val="a"/>
    <w:next w:val="a"/>
    <w:link w:val="ad"/>
    <w:uiPriority w:val="99"/>
    <w:qFormat/>
    <w:rsid w:val="00A45713"/>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99"/>
    <w:locked/>
    <w:rsid w:val="00A45713"/>
    <w:rPr>
      <w:rFonts w:cs="Times New Roman"/>
      <w:b/>
      <w:bCs/>
      <w:i/>
      <w:iCs/>
      <w:color w:val="4F81BD"/>
    </w:rPr>
  </w:style>
  <w:style w:type="character" w:styleId="ae">
    <w:name w:val="Subtle Emphasis"/>
    <w:uiPriority w:val="99"/>
    <w:qFormat/>
    <w:rsid w:val="00A45713"/>
    <w:rPr>
      <w:rFonts w:cs="Times New Roman"/>
      <w:i/>
      <w:color w:val="808080"/>
    </w:rPr>
  </w:style>
  <w:style w:type="character" w:styleId="af">
    <w:name w:val="Intense Emphasis"/>
    <w:uiPriority w:val="99"/>
    <w:qFormat/>
    <w:rsid w:val="00A45713"/>
    <w:rPr>
      <w:rFonts w:cs="Times New Roman"/>
      <w:b/>
      <w:bCs/>
      <w:i/>
      <w:iCs/>
      <w:color w:val="4F81BD"/>
    </w:rPr>
  </w:style>
  <w:style w:type="character" w:styleId="af0">
    <w:name w:val="Subtle Reference"/>
    <w:uiPriority w:val="99"/>
    <w:qFormat/>
    <w:rsid w:val="00A45713"/>
    <w:rPr>
      <w:rFonts w:cs="Times New Roman"/>
      <w:smallCaps/>
      <w:color w:val="C0504D"/>
      <w:u w:val="single"/>
    </w:rPr>
  </w:style>
  <w:style w:type="character" w:styleId="af1">
    <w:name w:val="Intense Reference"/>
    <w:uiPriority w:val="99"/>
    <w:qFormat/>
    <w:rsid w:val="00A45713"/>
    <w:rPr>
      <w:rFonts w:cs="Times New Roman"/>
      <w:b/>
      <w:bCs/>
      <w:smallCaps/>
      <w:color w:val="C0504D"/>
      <w:spacing w:val="5"/>
      <w:u w:val="single"/>
    </w:rPr>
  </w:style>
  <w:style w:type="character" w:styleId="af2">
    <w:name w:val="Book Title"/>
    <w:uiPriority w:val="99"/>
    <w:qFormat/>
    <w:rsid w:val="00A45713"/>
    <w:rPr>
      <w:rFonts w:cs="Times New Roman"/>
      <w:b/>
      <w:bCs/>
      <w:smallCaps/>
      <w:spacing w:val="5"/>
    </w:rPr>
  </w:style>
  <w:style w:type="paragraph" w:styleId="af3">
    <w:name w:val="TOC Heading"/>
    <w:basedOn w:val="1"/>
    <w:next w:val="a"/>
    <w:uiPriority w:val="99"/>
    <w:qFormat/>
    <w:rsid w:val="00A45713"/>
    <w:pPr>
      <w:outlineLvl w:val="9"/>
    </w:pPr>
  </w:style>
  <w:style w:type="paragraph" w:styleId="af4">
    <w:name w:val="header"/>
    <w:basedOn w:val="a"/>
    <w:link w:val="af5"/>
    <w:uiPriority w:val="99"/>
    <w:rsid w:val="00D37BF9"/>
    <w:pPr>
      <w:tabs>
        <w:tab w:val="center" w:pos="4677"/>
        <w:tab w:val="right" w:pos="9355"/>
      </w:tabs>
    </w:pPr>
  </w:style>
  <w:style w:type="character" w:customStyle="1" w:styleId="af5">
    <w:name w:val="Верхний колонтитул Знак"/>
    <w:link w:val="af4"/>
    <w:uiPriority w:val="99"/>
    <w:locked/>
    <w:rsid w:val="00D37BF9"/>
    <w:rPr>
      <w:rFonts w:ascii="Times New Roman" w:hAnsi="Times New Roman" w:cs="Times New Roman"/>
      <w:sz w:val="24"/>
      <w:szCs w:val="24"/>
      <w:lang w:eastAsia="ru-RU"/>
    </w:rPr>
  </w:style>
  <w:style w:type="paragraph" w:styleId="af6">
    <w:name w:val="footer"/>
    <w:basedOn w:val="a"/>
    <w:link w:val="af7"/>
    <w:uiPriority w:val="99"/>
    <w:rsid w:val="00D37BF9"/>
    <w:pPr>
      <w:tabs>
        <w:tab w:val="center" w:pos="4677"/>
        <w:tab w:val="right" w:pos="9355"/>
      </w:tabs>
    </w:pPr>
  </w:style>
  <w:style w:type="character" w:customStyle="1" w:styleId="af7">
    <w:name w:val="Нижний колонтитул Знак"/>
    <w:link w:val="af6"/>
    <w:uiPriority w:val="99"/>
    <w:locked/>
    <w:rsid w:val="00D37BF9"/>
    <w:rPr>
      <w:rFonts w:ascii="Times New Roman" w:hAnsi="Times New Roman" w:cs="Times New Roman"/>
      <w:sz w:val="24"/>
      <w:szCs w:val="24"/>
      <w:lang w:eastAsia="ru-RU"/>
    </w:rPr>
  </w:style>
  <w:style w:type="paragraph" w:styleId="af8">
    <w:name w:val="Normal (Web)"/>
    <w:basedOn w:val="a"/>
    <w:uiPriority w:val="99"/>
    <w:rsid w:val="00D37BF9"/>
    <w:pPr>
      <w:spacing w:before="100" w:beforeAutospacing="1" w:after="100" w:afterAutospacing="1"/>
    </w:pPr>
  </w:style>
  <w:style w:type="character" w:customStyle="1" w:styleId="aa">
    <w:name w:val="Без интервала Знак"/>
    <w:link w:val="a9"/>
    <w:uiPriority w:val="99"/>
    <w:locked/>
    <w:rsid w:val="00D37BF9"/>
  </w:style>
  <w:style w:type="paragraph" w:customStyle="1" w:styleId="ParagraphStyle">
    <w:name w:val="Paragraph Style"/>
    <w:uiPriority w:val="99"/>
    <w:rsid w:val="00D37BF9"/>
    <w:pPr>
      <w:autoSpaceDE w:val="0"/>
      <w:autoSpaceDN w:val="0"/>
      <w:adjustRightInd w:val="0"/>
    </w:pPr>
    <w:rPr>
      <w:rFonts w:ascii="Arial" w:hAnsi="Arial" w:cs="Arial"/>
      <w:sz w:val="24"/>
      <w:szCs w:val="24"/>
      <w:lang w:eastAsia="en-US"/>
    </w:rPr>
  </w:style>
  <w:style w:type="table" w:styleId="af9">
    <w:name w:val="Table Grid"/>
    <w:basedOn w:val="a1"/>
    <w:uiPriority w:val="59"/>
    <w:rsid w:val="00D37B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rsid w:val="00D37BF9"/>
    <w:pPr>
      <w:widowControl w:val="0"/>
      <w:autoSpaceDE w:val="0"/>
      <w:autoSpaceDN w:val="0"/>
      <w:adjustRightInd w:val="0"/>
    </w:pPr>
    <w:rPr>
      <w:rFonts w:ascii="Tahoma" w:hAnsi="Tahoma" w:cs="Tahoma"/>
      <w:sz w:val="16"/>
      <w:szCs w:val="16"/>
    </w:rPr>
  </w:style>
  <w:style w:type="character" w:customStyle="1" w:styleId="afb">
    <w:name w:val="Текст выноски Знак"/>
    <w:link w:val="afa"/>
    <w:uiPriority w:val="99"/>
    <w:locked/>
    <w:rsid w:val="00D37BF9"/>
    <w:rPr>
      <w:rFonts w:ascii="Tahoma" w:hAnsi="Tahoma" w:cs="Tahoma"/>
      <w:sz w:val="16"/>
      <w:szCs w:val="16"/>
      <w:lang w:eastAsia="ru-RU"/>
    </w:rPr>
  </w:style>
  <w:style w:type="character" w:styleId="afc">
    <w:name w:val="Hyperlink"/>
    <w:uiPriority w:val="99"/>
    <w:rsid w:val="00D37BF9"/>
    <w:rPr>
      <w:rFonts w:cs="Times New Roman"/>
      <w:color w:val="0000FF"/>
      <w:u w:val="single"/>
    </w:rPr>
  </w:style>
  <w:style w:type="paragraph" w:styleId="afd">
    <w:name w:val="footnote text"/>
    <w:basedOn w:val="a"/>
    <w:link w:val="afe"/>
    <w:uiPriority w:val="99"/>
    <w:rsid w:val="00D37BF9"/>
    <w:pPr>
      <w:widowControl w:val="0"/>
      <w:overflowPunct w:val="0"/>
      <w:autoSpaceDE w:val="0"/>
      <w:autoSpaceDN w:val="0"/>
      <w:adjustRightInd w:val="0"/>
      <w:spacing w:line="360" w:lineRule="auto"/>
      <w:ind w:firstLine="709"/>
      <w:textAlignment w:val="baseline"/>
    </w:pPr>
    <w:rPr>
      <w:sz w:val="20"/>
      <w:szCs w:val="20"/>
    </w:rPr>
  </w:style>
  <w:style w:type="character" w:customStyle="1" w:styleId="afe">
    <w:name w:val="Текст сноски Знак"/>
    <w:link w:val="afd"/>
    <w:uiPriority w:val="99"/>
    <w:locked/>
    <w:rsid w:val="00D37BF9"/>
    <w:rPr>
      <w:rFonts w:ascii="Times New Roman" w:hAnsi="Times New Roman" w:cs="Times New Roman"/>
      <w:sz w:val="20"/>
      <w:szCs w:val="20"/>
      <w:lang w:eastAsia="ru-RU"/>
    </w:rPr>
  </w:style>
  <w:style w:type="character" w:styleId="aff">
    <w:name w:val="footnote reference"/>
    <w:uiPriority w:val="99"/>
    <w:rsid w:val="00D37BF9"/>
    <w:rPr>
      <w:rFonts w:cs="Times New Roman"/>
      <w:sz w:val="20"/>
      <w:vertAlign w:val="superscript"/>
    </w:rPr>
  </w:style>
  <w:style w:type="paragraph" w:customStyle="1" w:styleId="31">
    <w:name w:val="Заголовок 3+"/>
    <w:basedOn w:val="a"/>
    <w:uiPriority w:val="99"/>
    <w:rsid w:val="00D37BF9"/>
    <w:pPr>
      <w:widowControl w:val="0"/>
      <w:overflowPunct w:val="0"/>
      <w:autoSpaceDE w:val="0"/>
      <w:autoSpaceDN w:val="0"/>
      <w:adjustRightInd w:val="0"/>
      <w:spacing w:before="240"/>
      <w:jc w:val="center"/>
      <w:textAlignment w:val="baseline"/>
    </w:pPr>
    <w:rPr>
      <w:b/>
      <w:sz w:val="28"/>
      <w:szCs w:val="20"/>
    </w:rPr>
  </w:style>
  <w:style w:type="character" w:styleId="aff0">
    <w:name w:val="annotation reference"/>
    <w:uiPriority w:val="99"/>
    <w:semiHidden/>
    <w:rsid w:val="00D37BF9"/>
    <w:rPr>
      <w:rFonts w:cs="Times New Roman"/>
      <w:sz w:val="16"/>
      <w:szCs w:val="16"/>
    </w:rPr>
  </w:style>
  <w:style w:type="paragraph" w:styleId="aff1">
    <w:name w:val="annotation text"/>
    <w:basedOn w:val="a"/>
    <w:link w:val="aff2"/>
    <w:uiPriority w:val="99"/>
    <w:rsid w:val="00D37BF9"/>
    <w:pPr>
      <w:ind w:firstLine="567"/>
      <w:jc w:val="both"/>
    </w:pPr>
    <w:rPr>
      <w:sz w:val="20"/>
      <w:szCs w:val="20"/>
    </w:rPr>
  </w:style>
  <w:style w:type="character" w:customStyle="1" w:styleId="aff2">
    <w:name w:val="Текст примечания Знак"/>
    <w:link w:val="aff1"/>
    <w:uiPriority w:val="99"/>
    <w:locked/>
    <w:rsid w:val="00D37BF9"/>
    <w:rPr>
      <w:rFonts w:ascii="Times New Roman" w:hAnsi="Times New Roman" w:cs="Times New Roman"/>
      <w:sz w:val="20"/>
      <w:szCs w:val="20"/>
      <w:lang w:eastAsia="ru-RU"/>
    </w:rPr>
  </w:style>
  <w:style w:type="paragraph" w:styleId="aff3">
    <w:name w:val="Body Text"/>
    <w:basedOn w:val="a"/>
    <w:link w:val="aff4"/>
    <w:uiPriority w:val="99"/>
    <w:rsid w:val="00D37BF9"/>
    <w:pPr>
      <w:autoSpaceDE w:val="0"/>
      <w:autoSpaceDN w:val="0"/>
      <w:jc w:val="both"/>
    </w:pPr>
    <w:rPr>
      <w:rFonts w:eastAsia="MS Mincho"/>
      <w:lang w:eastAsia="ja-JP"/>
    </w:rPr>
  </w:style>
  <w:style w:type="character" w:customStyle="1" w:styleId="aff4">
    <w:name w:val="Основной текст Знак"/>
    <w:link w:val="aff3"/>
    <w:uiPriority w:val="99"/>
    <w:locked/>
    <w:rsid w:val="00D37BF9"/>
    <w:rPr>
      <w:rFonts w:ascii="Times New Roman" w:eastAsia="MS Mincho" w:hAnsi="Times New Roman" w:cs="Times New Roman"/>
      <w:sz w:val="24"/>
      <w:szCs w:val="24"/>
      <w:lang w:eastAsia="ja-JP"/>
    </w:rPr>
  </w:style>
  <w:style w:type="paragraph" w:customStyle="1" w:styleId="24">
    <w:name w:val="текст 2 кл"/>
    <w:basedOn w:val="a"/>
    <w:uiPriority w:val="99"/>
    <w:rsid w:val="00D37BF9"/>
    <w:pPr>
      <w:widowControl w:val="0"/>
      <w:autoSpaceDE w:val="0"/>
      <w:autoSpaceDN w:val="0"/>
      <w:spacing w:line="330" w:lineRule="exact"/>
      <w:ind w:firstLine="720"/>
    </w:pPr>
    <w:rPr>
      <w:rFonts w:eastAsia="MS Mincho"/>
      <w:sz w:val="30"/>
      <w:szCs w:val="30"/>
      <w:lang w:eastAsia="ja-JP"/>
    </w:rPr>
  </w:style>
  <w:style w:type="paragraph" w:styleId="32">
    <w:name w:val="Body Text Indent 3"/>
    <w:basedOn w:val="a"/>
    <w:link w:val="33"/>
    <w:uiPriority w:val="99"/>
    <w:rsid w:val="00D37BF9"/>
    <w:pPr>
      <w:widowControl w:val="0"/>
      <w:overflowPunct w:val="0"/>
      <w:autoSpaceDE w:val="0"/>
      <w:autoSpaceDN w:val="0"/>
      <w:adjustRightInd w:val="0"/>
      <w:spacing w:after="120" w:line="360" w:lineRule="auto"/>
      <w:ind w:left="283" w:firstLine="709"/>
      <w:textAlignment w:val="baseline"/>
    </w:pPr>
    <w:rPr>
      <w:sz w:val="16"/>
      <w:szCs w:val="16"/>
    </w:rPr>
  </w:style>
  <w:style w:type="character" w:customStyle="1" w:styleId="33">
    <w:name w:val="Основной текст с отступом 3 Знак"/>
    <w:link w:val="32"/>
    <w:uiPriority w:val="99"/>
    <w:locked/>
    <w:rsid w:val="00D37BF9"/>
    <w:rPr>
      <w:rFonts w:ascii="Times New Roman" w:hAnsi="Times New Roman" w:cs="Times New Roman"/>
      <w:sz w:val="16"/>
      <w:szCs w:val="16"/>
      <w:lang w:eastAsia="ru-RU"/>
    </w:rPr>
  </w:style>
  <w:style w:type="paragraph" w:styleId="aff5">
    <w:name w:val="annotation subject"/>
    <w:basedOn w:val="aff1"/>
    <w:next w:val="aff1"/>
    <w:link w:val="aff6"/>
    <w:uiPriority w:val="99"/>
    <w:rsid w:val="00D37BF9"/>
    <w:pPr>
      <w:widowControl w:val="0"/>
      <w:overflowPunct w:val="0"/>
      <w:autoSpaceDE w:val="0"/>
      <w:autoSpaceDN w:val="0"/>
      <w:adjustRightInd w:val="0"/>
      <w:spacing w:line="360" w:lineRule="auto"/>
      <w:ind w:firstLine="709"/>
      <w:jc w:val="left"/>
      <w:textAlignment w:val="baseline"/>
    </w:pPr>
    <w:rPr>
      <w:b/>
      <w:bCs/>
    </w:rPr>
  </w:style>
  <w:style w:type="character" w:customStyle="1" w:styleId="aff6">
    <w:name w:val="Тема примечания Знак"/>
    <w:link w:val="aff5"/>
    <w:uiPriority w:val="99"/>
    <w:locked/>
    <w:rsid w:val="00D37BF9"/>
    <w:rPr>
      <w:rFonts w:ascii="Times New Roman" w:hAnsi="Times New Roman" w:cs="Times New Roman"/>
      <w:b/>
      <w:bCs/>
      <w:sz w:val="20"/>
      <w:szCs w:val="20"/>
      <w:lang w:eastAsia="ru-RU"/>
    </w:rPr>
  </w:style>
  <w:style w:type="paragraph" w:styleId="aff7">
    <w:name w:val="endnote text"/>
    <w:basedOn w:val="a"/>
    <w:link w:val="aff8"/>
    <w:uiPriority w:val="99"/>
    <w:semiHidden/>
    <w:rsid w:val="00D37BF9"/>
    <w:pPr>
      <w:widowControl w:val="0"/>
      <w:overflowPunct w:val="0"/>
      <w:autoSpaceDE w:val="0"/>
      <w:autoSpaceDN w:val="0"/>
      <w:adjustRightInd w:val="0"/>
      <w:spacing w:line="360" w:lineRule="auto"/>
      <w:ind w:firstLine="709"/>
      <w:textAlignment w:val="baseline"/>
    </w:pPr>
    <w:rPr>
      <w:sz w:val="20"/>
      <w:szCs w:val="20"/>
    </w:rPr>
  </w:style>
  <w:style w:type="character" w:customStyle="1" w:styleId="aff8">
    <w:name w:val="Текст концевой сноски Знак"/>
    <w:link w:val="aff7"/>
    <w:uiPriority w:val="99"/>
    <w:semiHidden/>
    <w:locked/>
    <w:rsid w:val="00D37BF9"/>
    <w:rPr>
      <w:rFonts w:ascii="Times New Roman" w:hAnsi="Times New Roman" w:cs="Times New Roman"/>
      <w:sz w:val="20"/>
      <w:szCs w:val="20"/>
      <w:lang w:eastAsia="ru-RU"/>
    </w:rPr>
  </w:style>
  <w:style w:type="character" w:styleId="aff9">
    <w:name w:val="endnote reference"/>
    <w:uiPriority w:val="99"/>
    <w:semiHidden/>
    <w:rsid w:val="00D37BF9"/>
    <w:rPr>
      <w:rFonts w:cs="Times New Roman"/>
      <w:vertAlign w:val="superscript"/>
    </w:rPr>
  </w:style>
  <w:style w:type="paragraph" w:styleId="affa">
    <w:name w:val="Body Text Indent"/>
    <w:basedOn w:val="a"/>
    <w:link w:val="affb"/>
    <w:uiPriority w:val="99"/>
    <w:rsid w:val="00D37BF9"/>
    <w:pPr>
      <w:widowControl w:val="0"/>
      <w:overflowPunct w:val="0"/>
      <w:autoSpaceDE w:val="0"/>
      <w:autoSpaceDN w:val="0"/>
      <w:adjustRightInd w:val="0"/>
      <w:spacing w:after="120" w:line="360" w:lineRule="auto"/>
      <w:ind w:left="283" w:firstLine="709"/>
      <w:textAlignment w:val="baseline"/>
    </w:pPr>
    <w:rPr>
      <w:sz w:val="28"/>
      <w:szCs w:val="20"/>
    </w:rPr>
  </w:style>
  <w:style w:type="character" w:customStyle="1" w:styleId="affb">
    <w:name w:val="Основной текст с отступом Знак"/>
    <w:link w:val="affa"/>
    <w:uiPriority w:val="99"/>
    <w:locked/>
    <w:rsid w:val="00D37BF9"/>
    <w:rPr>
      <w:rFonts w:ascii="Times New Roman" w:hAnsi="Times New Roman" w:cs="Times New Roman"/>
      <w:sz w:val="20"/>
      <w:szCs w:val="20"/>
      <w:lang w:eastAsia="ru-RU"/>
    </w:rPr>
  </w:style>
  <w:style w:type="paragraph" w:customStyle="1" w:styleId="1-12">
    <w:name w:val="1-12 с отступом"/>
    <w:basedOn w:val="a"/>
    <w:uiPriority w:val="99"/>
    <w:rsid w:val="00D37BF9"/>
    <w:pPr>
      <w:widowControl w:val="0"/>
      <w:overflowPunct w:val="0"/>
      <w:autoSpaceDE w:val="0"/>
      <w:autoSpaceDN w:val="0"/>
      <w:adjustRightInd w:val="0"/>
      <w:spacing w:line="360" w:lineRule="auto"/>
      <w:ind w:firstLine="709"/>
      <w:textAlignment w:val="baseline"/>
    </w:pPr>
    <w:rPr>
      <w:szCs w:val="20"/>
    </w:rPr>
  </w:style>
  <w:style w:type="paragraph" w:customStyle="1" w:styleId="Style2">
    <w:name w:val="Style2"/>
    <w:basedOn w:val="a"/>
    <w:uiPriority w:val="99"/>
    <w:rsid w:val="00D37BF9"/>
    <w:pPr>
      <w:widowControl w:val="0"/>
      <w:autoSpaceDE w:val="0"/>
      <w:autoSpaceDN w:val="0"/>
      <w:adjustRightInd w:val="0"/>
    </w:pPr>
    <w:rPr>
      <w:rFonts w:ascii="Verdana" w:hAnsi="Verdana" w:cs="Verdana"/>
    </w:rPr>
  </w:style>
  <w:style w:type="paragraph" w:customStyle="1" w:styleId="Style3">
    <w:name w:val="Style3"/>
    <w:basedOn w:val="a"/>
    <w:uiPriority w:val="99"/>
    <w:rsid w:val="00D37BF9"/>
    <w:pPr>
      <w:widowControl w:val="0"/>
      <w:autoSpaceDE w:val="0"/>
      <w:autoSpaceDN w:val="0"/>
      <w:adjustRightInd w:val="0"/>
    </w:pPr>
    <w:rPr>
      <w:rFonts w:ascii="Verdana" w:hAnsi="Verdana" w:cs="Verdana"/>
    </w:rPr>
  </w:style>
  <w:style w:type="paragraph" w:customStyle="1" w:styleId="Style27">
    <w:name w:val="Style27"/>
    <w:basedOn w:val="a"/>
    <w:uiPriority w:val="99"/>
    <w:rsid w:val="00D37BF9"/>
    <w:pPr>
      <w:widowControl w:val="0"/>
      <w:autoSpaceDE w:val="0"/>
      <w:autoSpaceDN w:val="0"/>
      <w:adjustRightInd w:val="0"/>
    </w:pPr>
    <w:rPr>
      <w:rFonts w:ascii="Verdana" w:hAnsi="Verdana" w:cs="Verdana"/>
    </w:rPr>
  </w:style>
  <w:style w:type="paragraph" w:customStyle="1" w:styleId="Style41">
    <w:name w:val="Style41"/>
    <w:basedOn w:val="a"/>
    <w:uiPriority w:val="99"/>
    <w:rsid w:val="00D37BF9"/>
    <w:pPr>
      <w:widowControl w:val="0"/>
      <w:autoSpaceDE w:val="0"/>
      <w:autoSpaceDN w:val="0"/>
      <w:adjustRightInd w:val="0"/>
    </w:pPr>
    <w:rPr>
      <w:rFonts w:ascii="Verdana" w:hAnsi="Verdana" w:cs="Verdana"/>
    </w:rPr>
  </w:style>
  <w:style w:type="character" w:customStyle="1" w:styleId="FontStyle63">
    <w:name w:val="Font Style63"/>
    <w:uiPriority w:val="99"/>
    <w:rsid w:val="00D37BF9"/>
    <w:rPr>
      <w:rFonts w:ascii="Times New Roman" w:hAnsi="Times New Roman" w:cs="Times New Roman"/>
      <w:b/>
      <w:bCs/>
      <w:i/>
      <w:iCs/>
      <w:sz w:val="22"/>
      <w:szCs w:val="22"/>
    </w:rPr>
  </w:style>
  <w:style w:type="character" w:customStyle="1" w:styleId="FontStyle68">
    <w:name w:val="Font Style68"/>
    <w:uiPriority w:val="99"/>
    <w:rsid w:val="00D37BF9"/>
    <w:rPr>
      <w:rFonts w:ascii="Times New Roman" w:hAnsi="Times New Roman" w:cs="Times New Roman"/>
      <w:sz w:val="22"/>
      <w:szCs w:val="22"/>
    </w:rPr>
  </w:style>
  <w:style w:type="character" w:customStyle="1" w:styleId="FontStyle70">
    <w:name w:val="Font Style70"/>
    <w:uiPriority w:val="99"/>
    <w:rsid w:val="00D37BF9"/>
    <w:rPr>
      <w:rFonts w:ascii="Times New Roman" w:hAnsi="Times New Roman" w:cs="Times New Roman"/>
      <w:i/>
      <w:iCs/>
      <w:sz w:val="22"/>
      <w:szCs w:val="22"/>
    </w:rPr>
  </w:style>
  <w:style w:type="character" w:styleId="affc">
    <w:name w:val="page number"/>
    <w:uiPriority w:val="99"/>
    <w:rsid w:val="00D37BF9"/>
    <w:rPr>
      <w:rFonts w:cs="Times New Roman"/>
    </w:rPr>
  </w:style>
  <w:style w:type="paragraph" w:styleId="affd">
    <w:name w:val="Plain Text"/>
    <w:basedOn w:val="a"/>
    <w:link w:val="affe"/>
    <w:uiPriority w:val="99"/>
    <w:rsid w:val="00D37BF9"/>
    <w:rPr>
      <w:rFonts w:ascii="Courier New" w:hAnsi="Courier New" w:cs="Courier New"/>
      <w:sz w:val="20"/>
      <w:szCs w:val="20"/>
    </w:rPr>
  </w:style>
  <w:style w:type="character" w:customStyle="1" w:styleId="affe">
    <w:name w:val="Текст Знак"/>
    <w:link w:val="affd"/>
    <w:uiPriority w:val="99"/>
    <w:locked/>
    <w:rsid w:val="00D37BF9"/>
    <w:rPr>
      <w:rFonts w:ascii="Courier New" w:hAnsi="Courier New" w:cs="Courier New"/>
      <w:sz w:val="20"/>
      <w:szCs w:val="20"/>
      <w:lang w:eastAsia="ru-RU"/>
    </w:rPr>
  </w:style>
  <w:style w:type="paragraph" w:styleId="25">
    <w:name w:val="Body Text 2"/>
    <w:basedOn w:val="a"/>
    <w:link w:val="26"/>
    <w:uiPriority w:val="99"/>
    <w:rsid w:val="00D37BF9"/>
    <w:pPr>
      <w:overflowPunct w:val="0"/>
      <w:autoSpaceDE w:val="0"/>
      <w:autoSpaceDN w:val="0"/>
      <w:adjustRightInd w:val="0"/>
      <w:spacing w:after="120"/>
      <w:ind w:left="283"/>
    </w:pPr>
    <w:rPr>
      <w:sz w:val="20"/>
      <w:szCs w:val="20"/>
    </w:rPr>
  </w:style>
  <w:style w:type="character" w:customStyle="1" w:styleId="26">
    <w:name w:val="Основной текст 2 Знак"/>
    <w:link w:val="25"/>
    <w:uiPriority w:val="99"/>
    <w:locked/>
    <w:rsid w:val="00D37BF9"/>
    <w:rPr>
      <w:rFonts w:ascii="Times New Roman" w:hAnsi="Times New Roman" w:cs="Times New Roman"/>
      <w:sz w:val="20"/>
      <w:szCs w:val="20"/>
      <w:lang w:eastAsia="ru-RU"/>
    </w:rPr>
  </w:style>
  <w:style w:type="paragraph" w:styleId="27">
    <w:name w:val="Body Text Indent 2"/>
    <w:basedOn w:val="a"/>
    <w:link w:val="28"/>
    <w:uiPriority w:val="99"/>
    <w:rsid w:val="00D37BF9"/>
    <w:pPr>
      <w:spacing w:after="120" w:line="480" w:lineRule="auto"/>
      <w:ind w:left="283"/>
    </w:pPr>
  </w:style>
  <w:style w:type="character" w:customStyle="1" w:styleId="28">
    <w:name w:val="Основной текст с отступом 2 Знак"/>
    <w:link w:val="27"/>
    <w:uiPriority w:val="99"/>
    <w:locked/>
    <w:rsid w:val="00D37BF9"/>
    <w:rPr>
      <w:rFonts w:ascii="Times New Roman" w:hAnsi="Times New Roman" w:cs="Times New Roman"/>
      <w:sz w:val="24"/>
      <w:szCs w:val="24"/>
      <w:lang w:eastAsia="ru-RU"/>
    </w:rPr>
  </w:style>
  <w:style w:type="paragraph" w:customStyle="1" w:styleId="34">
    <w:name w:val="Стиль3"/>
    <w:basedOn w:val="a"/>
    <w:link w:val="35"/>
    <w:uiPriority w:val="99"/>
    <w:rsid w:val="00D37BF9"/>
    <w:pPr>
      <w:jc w:val="both"/>
    </w:pPr>
    <w:rPr>
      <w:rFonts w:ascii="Arial" w:eastAsia="Calibri" w:hAnsi="Arial"/>
      <w:sz w:val="20"/>
      <w:szCs w:val="20"/>
    </w:rPr>
  </w:style>
  <w:style w:type="character" w:customStyle="1" w:styleId="35">
    <w:name w:val="Стиль3 Знак"/>
    <w:link w:val="34"/>
    <w:uiPriority w:val="99"/>
    <w:locked/>
    <w:rsid w:val="00D37BF9"/>
    <w:rPr>
      <w:rFonts w:ascii="Arial" w:hAnsi="Arial"/>
      <w:sz w:val="20"/>
      <w:lang w:eastAsia="ru-RU"/>
    </w:rPr>
  </w:style>
  <w:style w:type="character" w:customStyle="1" w:styleId="apple-style-span">
    <w:name w:val="apple-style-span"/>
    <w:uiPriority w:val="99"/>
    <w:rsid w:val="00D37BF9"/>
  </w:style>
  <w:style w:type="paragraph" w:customStyle="1" w:styleId="11">
    <w:name w:val="Без интервала1"/>
    <w:uiPriority w:val="99"/>
    <w:rsid w:val="00D37BF9"/>
    <w:rPr>
      <w:rFonts w:ascii="Times New Roman" w:eastAsia="Times New Roman" w:hAnsi="Times New Roman"/>
      <w:sz w:val="28"/>
      <w:szCs w:val="22"/>
      <w:lang w:eastAsia="en-US"/>
    </w:rPr>
  </w:style>
  <w:style w:type="paragraph" w:styleId="afff">
    <w:name w:val="Document Map"/>
    <w:basedOn w:val="a"/>
    <w:link w:val="afff0"/>
    <w:uiPriority w:val="99"/>
    <w:semiHidden/>
    <w:rsid w:val="00D37BF9"/>
    <w:pPr>
      <w:shd w:val="clear" w:color="auto" w:fill="000080"/>
    </w:pPr>
    <w:rPr>
      <w:rFonts w:ascii="Tahoma" w:hAnsi="Tahoma" w:cs="Tahoma"/>
      <w:sz w:val="20"/>
      <w:szCs w:val="20"/>
    </w:rPr>
  </w:style>
  <w:style w:type="character" w:customStyle="1" w:styleId="afff0">
    <w:name w:val="Схема документа Знак"/>
    <w:link w:val="afff"/>
    <w:uiPriority w:val="99"/>
    <w:semiHidden/>
    <w:locked/>
    <w:rsid w:val="00D37BF9"/>
    <w:rPr>
      <w:rFonts w:ascii="Tahoma" w:hAnsi="Tahoma" w:cs="Tahoma"/>
      <w:sz w:val="20"/>
      <w:szCs w:val="20"/>
      <w:shd w:val="clear" w:color="auto" w:fill="000080"/>
      <w:lang w:eastAsia="ru-RU"/>
    </w:rPr>
  </w:style>
  <w:style w:type="paragraph" w:customStyle="1" w:styleId="c1">
    <w:name w:val="c1"/>
    <w:basedOn w:val="a"/>
    <w:uiPriority w:val="99"/>
    <w:rsid w:val="00D37BF9"/>
    <w:pPr>
      <w:spacing w:before="100" w:beforeAutospacing="1" w:after="100" w:afterAutospacing="1"/>
    </w:pPr>
  </w:style>
  <w:style w:type="character" w:customStyle="1" w:styleId="c3">
    <w:name w:val="c3"/>
    <w:uiPriority w:val="99"/>
    <w:rsid w:val="00D37BF9"/>
  </w:style>
  <w:style w:type="paragraph" w:customStyle="1" w:styleId="Default">
    <w:name w:val="Default"/>
    <w:uiPriority w:val="99"/>
    <w:rsid w:val="00D37BF9"/>
    <w:pPr>
      <w:widowControl w:val="0"/>
      <w:autoSpaceDE w:val="0"/>
      <w:autoSpaceDN w:val="0"/>
      <w:adjustRightInd w:val="0"/>
    </w:pPr>
    <w:rPr>
      <w:rFonts w:ascii="ENJDJ D+ New Baskerville C" w:eastAsia="Times New Roman" w:hAnsi="ENJDJ D+ New Baskerville C" w:cs="ENJDJ D+ New Baskerville C"/>
      <w:color w:val="000000"/>
      <w:sz w:val="24"/>
      <w:szCs w:val="24"/>
    </w:rPr>
  </w:style>
  <w:style w:type="character" w:customStyle="1" w:styleId="12">
    <w:name w:val="Знак Знак1"/>
    <w:uiPriority w:val="99"/>
    <w:rsid w:val="00D37BF9"/>
    <w:rPr>
      <w:rFonts w:eastAsia="Times New Roman" w:cs="Times New Roman"/>
      <w:lang w:eastAsia="ru-RU"/>
    </w:rPr>
  </w:style>
  <w:style w:type="character" w:customStyle="1" w:styleId="FontStyle24">
    <w:name w:val="Font Style24"/>
    <w:uiPriority w:val="99"/>
    <w:rsid w:val="00D37BF9"/>
    <w:rPr>
      <w:rFonts w:ascii="Times New Roman" w:hAnsi="Times New Roman" w:cs="Times New Roman"/>
      <w:i/>
      <w:iCs/>
      <w:sz w:val="24"/>
      <w:szCs w:val="24"/>
    </w:rPr>
  </w:style>
  <w:style w:type="paragraph" w:customStyle="1" w:styleId="Style1">
    <w:name w:val="Style1"/>
    <w:basedOn w:val="a"/>
    <w:uiPriority w:val="99"/>
    <w:rsid w:val="00D37BF9"/>
    <w:pPr>
      <w:widowControl w:val="0"/>
      <w:autoSpaceDE w:val="0"/>
      <w:autoSpaceDN w:val="0"/>
      <w:adjustRightInd w:val="0"/>
      <w:spacing w:line="274" w:lineRule="exact"/>
    </w:pPr>
  </w:style>
  <w:style w:type="paragraph" w:customStyle="1" w:styleId="Style4">
    <w:name w:val="Style4"/>
    <w:basedOn w:val="a"/>
    <w:uiPriority w:val="99"/>
    <w:rsid w:val="00D37BF9"/>
    <w:pPr>
      <w:widowControl w:val="0"/>
      <w:autoSpaceDE w:val="0"/>
      <w:autoSpaceDN w:val="0"/>
      <w:adjustRightInd w:val="0"/>
      <w:spacing w:line="274" w:lineRule="exact"/>
      <w:ind w:hanging="547"/>
      <w:jc w:val="both"/>
    </w:pPr>
  </w:style>
  <w:style w:type="character" w:customStyle="1" w:styleId="FontStyle29">
    <w:name w:val="Font Style29"/>
    <w:uiPriority w:val="99"/>
    <w:rsid w:val="00D37BF9"/>
    <w:rPr>
      <w:rFonts w:ascii="Palatino Linotype" w:hAnsi="Palatino Linotype" w:cs="Palatino Linotype"/>
      <w:i/>
      <w:iCs/>
      <w:sz w:val="20"/>
      <w:szCs w:val="20"/>
    </w:rPr>
  </w:style>
  <w:style w:type="character" w:customStyle="1" w:styleId="FontStyle25">
    <w:name w:val="Font Style25"/>
    <w:uiPriority w:val="99"/>
    <w:rsid w:val="00D37BF9"/>
    <w:rPr>
      <w:rFonts w:ascii="Palatino Linotype" w:hAnsi="Palatino Linotype" w:cs="Palatino Linotype"/>
      <w:b/>
      <w:bCs/>
      <w:i/>
      <w:iCs/>
      <w:sz w:val="20"/>
      <w:szCs w:val="20"/>
    </w:rPr>
  </w:style>
  <w:style w:type="character" w:customStyle="1" w:styleId="FontStyle26">
    <w:name w:val="Font Style26"/>
    <w:uiPriority w:val="99"/>
    <w:rsid w:val="00D37BF9"/>
    <w:rPr>
      <w:rFonts w:ascii="Palatino Linotype" w:hAnsi="Palatino Linotype" w:cs="Palatino Linotype"/>
      <w:b/>
      <w:bCs/>
      <w:sz w:val="20"/>
      <w:szCs w:val="20"/>
    </w:rPr>
  </w:style>
  <w:style w:type="character" w:customStyle="1" w:styleId="FontStyle41">
    <w:name w:val="Font Style41"/>
    <w:uiPriority w:val="99"/>
    <w:rsid w:val="00D37BF9"/>
    <w:rPr>
      <w:rFonts w:ascii="Sylfaen" w:hAnsi="Sylfaen" w:cs="Sylfaen"/>
      <w:sz w:val="32"/>
      <w:szCs w:val="32"/>
    </w:rPr>
  </w:style>
  <w:style w:type="character" w:styleId="afff1">
    <w:name w:val="FollowedHyperlink"/>
    <w:uiPriority w:val="99"/>
    <w:rsid w:val="00D37BF9"/>
    <w:rPr>
      <w:rFonts w:cs="Times New Roman"/>
      <w:color w:val="800080"/>
      <w:u w:val="single"/>
    </w:rPr>
  </w:style>
  <w:style w:type="paragraph" w:customStyle="1" w:styleId="Style25">
    <w:name w:val="Style25"/>
    <w:basedOn w:val="a"/>
    <w:uiPriority w:val="99"/>
    <w:rsid w:val="00D37BF9"/>
    <w:pPr>
      <w:widowControl w:val="0"/>
      <w:autoSpaceDE w:val="0"/>
      <w:autoSpaceDN w:val="0"/>
      <w:adjustRightInd w:val="0"/>
      <w:spacing w:line="221" w:lineRule="exact"/>
      <w:ind w:firstLine="360"/>
    </w:pPr>
  </w:style>
  <w:style w:type="character" w:customStyle="1" w:styleId="FontStyle42">
    <w:name w:val="Font Style42"/>
    <w:uiPriority w:val="99"/>
    <w:rsid w:val="00D37BF9"/>
    <w:rPr>
      <w:rFonts w:ascii="Microsoft Sans Serif" w:hAnsi="Microsoft Sans Serif" w:cs="Microsoft Sans Serif"/>
      <w:sz w:val="20"/>
      <w:szCs w:val="20"/>
    </w:rPr>
  </w:style>
  <w:style w:type="character" w:customStyle="1" w:styleId="Zag11">
    <w:name w:val="Zag_11"/>
    <w:uiPriority w:val="99"/>
    <w:rsid w:val="00D37BF9"/>
  </w:style>
  <w:style w:type="character" w:customStyle="1" w:styleId="FontStyle60">
    <w:name w:val="Font Style60"/>
    <w:uiPriority w:val="99"/>
    <w:rsid w:val="00D37BF9"/>
    <w:rPr>
      <w:rFonts w:ascii="Times New Roman" w:hAnsi="Times New Roman"/>
      <w:sz w:val="20"/>
    </w:rPr>
  </w:style>
  <w:style w:type="paragraph" w:customStyle="1" w:styleId="Zag5BoldIt2mm">
    <w:name w:val="Zag_5 Bold/It_2 mm"/>
    <w:uiPriority w:val="99"/>
    <w:rsid w:val="00D37BF9"/>
    <w:pPr>
      <w:widowControl w:val="0"/>
      <w:autoSpaceDE w:val="0"/>
      <w:autoSpaceDN w:val="0"/>
      <w:adjustRightInd w:val="0"/>
      <w:spacing w:before="113" w:line="260" w:lineRule="exact"/>
      <w:ind w:left="397"/>
    </w:pPr>
    <w:rPr>
      <w:rFonts w:ascii="Times New Roman" w:eastAsia="Times New Roman" w:hAnsi="Times New Roman"/>
      <w:sz w:val="24"/>
      <w:szCs w:val="24"/>
    </w:rPr>
  </w:style>
  <w:style w:type="paragraph" w:customStyle="1" w:styleId="Zag4BoldIt">
    <w:name w:val="Zag_4 Bold/It"/>
    <w:uiPriority w:val="99"/>
    <w:rsid w:val="00D37BF9"/>
    <w:pPr>
      <w:widowControl w:val="0"/>
      <w:autoSpaceDE w:val="0"/>
      <w:autoSpaceDN w:val="0"/>
      <w:adjustRightInd w:val="0"/>
      <w:spacing w:line="260" w:lineRule="exact"/>
      <w:ind w:left="397"/>
    </w:pPr>
    <w:rPr>
      <w:rFonts w:ascii="Times New Roman" w:eastAsia="Times New Roman" w:hAnsi="Times New Roman"/>
      <w:sz w:val="24"/>
      <w:szCs w:val="24"/>
    </w:rPr>
  </w:style>
  <w:style w:type="paragraph" w:customStyle="1" w:styleId="textbesed">
    <w:name w:val="text_besed"/>
    <w:uiPriority w:val="99"/>
    <w:rsid w:val="00D37BF9"/>
    <w:pPr>
      <w:widowControl w:val="0"/>
      <w:autoSpaceDE w:val="0"/>
      <w:autoSpaceDN w:val="0"/>
      <w:adjustRightInd w:val="0"/>
      <w:spacing w:line="260" w:lineRule="exact"/>
      <w:ind w:firstLine="397"/>
      <w:jc w:val="both"/>
    </w:pPr>
    <w:rPr>
      <w:rFonts w:ascii="Times New Roman" w:eastAsia="Times New Roman" w:hAnsi="Times New Roman"/>
      <w:sz w:val="24"/>
      <w:szCs w:val="24"/>
    </w:rPr>
  </w:style>
  <w:style w:type="character" w:customStyle="1" w:styleId="FontStyle47">
    <w:name w:val="Font Style47"/>
    <w:uiPriority w:val="99"/>
    <w:rsid w:val="00D37BF9"/>
    <w:rPr>
      <w:rFonts w:ascii="Microsoft Sans Serif" w:hAnsi="Microsoft Sans Serif" w:cs="Microsoft Sans Serif"/>
      <w:sz w:val="14"/>
      <w:szCs w:val="14"/>
    </w:rPr>
  </w:style>
  <w:style w:type="character" w:customStyle="1" w:styleId="FontStyle64">
    <w:name w:val="Font Style64"/>
    <w:uiPriority w:val="99"/>
    <w:rsid w:val="00D37BF9"/>
    <w:rPr>
      <w:rFonts w:ascii="Century Schoolbook" w:hAnsi="Century Schoolbook" w:cs="Century Schoolbook"/>
      <w:b/>
      <w:bCs/>
      <w:sz w:val="28"/>
      <w:szCs w:val="28"/>
    </w:rPr>
  </w:style>
  <w:style w:type="paragraph" w:customStyle="1" w:styleId="13">
    <w:name w:val="заголовок 1"/>
    <w:basedOn w:val="a"/>
    <w:next w:val="a"/>
    <w:uiPriority w:val="99"/>
    <w:rsid w:val="00D37BF9"/>
    <w:pPr>
      <w:keepNext/>
      <w:autoSpaceDE w:val="0"/>
      <w:autoSpaceDN w:val="0"/>
      <w:ind w:firstLine="567"/>
      <w:jc w:val="center"/>
      <w:outlineLvl w:val="0"/>
    </w:pPr>
    <w:rPr>
      <w:b/>
      <w:bCs/>
    </w:rPr>
  </w:style>
  <w:style w:type="paragraph" w:customStyle="1" w:styleId="BodyText21">
    <w:name w:val="Body Text 21"/>
    <w:basedOn w:val="a"/>
    <w:uiPriority w:val="99"/>
    <w:rsid w:val="00D37BF9"/>
    <w:pPr>
      <w:autoSpaceDE w:val="0"/>
      <w:autoSpaceDN w:val="0"/>
      <w:spacing w:line="360" w:lineRule="auto"/>
      <w:jc w:val="both"/>
    </w:pPr>
  </w:style>
  <w:style w:type="paragraph" w:styleId="36">
    <w:name w:val="Body Text 3"/>
    <w:basedOn w:val="a"/>
    <w:link w:val="37"/>
    <w:uiPriority w:val="99"/>
    <w:rsid w:val="00D37BF9"/>
    <w:pPr>
      <w:autoSpaceDE w:val="0"/>
      <w:autoSpaceDN w:val="0"/>
      <w:spacing w:after="120"/>
    </w:pPr>
    <w:rPr>
      <w:sz w:val="16"/>
      <w:szCs w:val="16"/>
    </w:rPr>
  </w:style>
  <w:style w:type="character" w:customStyle="1" w:styleId="37">
    <w:name w:val="Основной текст 3 Знак"/>
    <w:link w:val="36"/>
    <w:uiPriority w:val="99"/>
    <w:locked/>
    <w:rsid w:val="00D37BF9"/>
    <w:rPr>
      <w:rFonts w:ascii="Times New Roman" w:hAnsi="Times New Roman" w:cs="Times New Roman"/>
      <w:sz w:val="16"/>
      <w:szCs w:val="16"/>
      <w:lang w:eastAsia="ru-RU"/>
    </w:rPr>
  </w:style>
  <w:style w:type="paragraph" w:customStyle="1" w:styleId="head1">
    <w:name w:val="_head1"/>
    <w:autoRedefine/>
    <w:uiPriority w:val="99"/>
    <w:rsid w:val="00D37BF9"/>
    <w:rPr>
      <w:rFonts w:ascii="Times New Roman" w:eastAsia="Times New Roman" w:hAnsi="Times New Roman"/>
      <w:b/>
      <w:bCs/>
      <w:color w:val="FF0000"/>
      <w:sz w:val="21"/>
    </w:rPr>
  </w:style>
  <w:style w:type="paragraph" w:customStyle="1" w:styleId="markedlist">
    <w:name w:val="_marked_list"/>
    <w:autoRedefine/>
    <w:uiPriority w:val="99"/>
    <w:rsid w:val="00D37BF9"/>
    <w:pPr>
      <w:keepLines/>
      <w:spacing w:line="220" w:lineRule="exact"/>
      <w:ind w:left="-1134"/>
      <w:jc w:val="both"/>
    </w:pPr>
    <w:rPr>
      <w:rFonts w:ascii="Times New Roman" w:eastAsia="Times New Roman" w:hAnsi="Times New Roman"/>
      <w:color w:val="000000"/>
      <w:spacing w:val="-4"/>
      <w:position w:val="-1"/>
      <w:sz w:val="22"/>
    </w:rPr>
  </w:style>
  <w:style w:type="character" w:customStyle="1" w:styleId="marker">
    <w:name w:val="_marker"/>
    <w:uiPriority w:val="99"/>
    <w:rsid w:val="00D37BF9"/>
    <w:rPr>
      <w:rFonts w:ascii="Symbol1" w:hAnsi="Symbol1"/>
      <w:sz w:val="21"/>
    </w:rPr>
  </w:style>
  <w:style w:type="character" w:customStyle="1" w:styleId="29">
    <w:name w:val="Основной текст (2)"/>
    <w:uiPriority w:val="99"/>
    <w:rsid w:val="00D37BF9"/>
    <w:rPr>
      <w:rFonts w:ascii="Arial" w:hAnsi="Arial"/>
      <w:color w:val="000000"/>
      <w:spacing w:val="0"/>
      <w:w w:val="100"/>
      <w:position w:val="0"/>
      <w:sz w:val="20"/>
      <w:u w:val="none"/>
      <w:lang w:val="ru-RU" w:eastAsia="ru-RU"/>
    </w:rPr>
  </w:style>
  <w:style w:type="character" w:customStyle="1" w:styleId="afff2">
    <w:name w:val="Основной текст_"/>
    <w:link w:val="14"/>
    <w:uiPriority w:val="99"/>
    <w:locked/>
    <w:rsid w:val="00D37BF9"/>
    <w:rPr>
      <w:rFonts w:ascii="Times New Roman" w:hAnsi="Times New Roman"/>
      <w:sz w:val="23"/>
      <w:shd w:val="clear" w:color="auto" w:fill="FFFFFF"/>
    </w:rPr>
  </w:style>
  <w:style w:type="paragraph" w:customStyle="1" w:styleId="14">
    <w:name w:val="Основной текст1"/>
    <w:basedOn w:val="a"/>
    <w:link w:val="afff2"/>
    <w:uiPriority w:val="99"/>
    <w:rsid w:val="00D37BF9"/>
    <w:pPr>
      <w:shd w:val="clear" w:color="auto" w:fill="FFFFFF"/>
      <w:spacing w:before="300" w:line="264" w:lineRule="exact"/>
      <w:jc w:val="both"/>
    </w:pPr>
    <w:rPr>
      <w:rFonts w:eastAsia="Calibri"/>
      <w:sz w:val="23"/>
      <w:szCs w:val="20"/>
    </w:rPr>
  </w:style>
  <w:style w:type="character" w:customStyle="1" w:styleId="afff3">
    <w:name w:val="Колонтитул_"/>
    <w:link w:val="afff4"/>
    <w:uiPriority w:val="99"/>
    <w:locked/>
    <w:rsid w:val="00D37BF9"/>
    <w:rPr>
      <w:rFonts w:ascii="Times New Roman" w:hAnsi="Times New Roman"/>
      <w:shd w:val="clear" w:color="auto" w:fill="FFFFFF"/>
    </w:rPr>
  </w:style>
  <w:style w:type="paragraph" w:customStyle="1" w:styleId="afff4">
    <w:name w:val="Колонтитул"/>
    <w:basedOn w:val="a"/>
    <w:link w:val="afff3"/>
    <w:uiPriority w:val="99"/>
    <w:rsid w:val="00D37BF9"/>
    <w:pPr>
      <w:shd w:val="clear" w:color="auto" w:fill="FFFFFF"/>
    </w:pPr>
    <w:rPr>
      <w:rFonts w:eastAsia="Calibri"/>
      <w:sz w:val="20"/>
      <w:szCs w:val="20"/>
    </w:rPr>
  </w:style>
  <w:style w:type="character" w:customStyle="1" w:styleId="afff5">
    <w:name w:val="Основной текст + Полужирный"/>
    <w:aliases w:val="Курсив"/>
    <w:uiPriority w:val="99"/>
    <w:rsid w:val="00D37BF9"/>
    <w:rPr>
      <w:rFonts w:ascii="Times New Roman" w:hAnsi="Times New Roman"/>
      <w:b/>
      <w:i/>
      <w:spacing w:val="0"/>
      <w:sz w:val="23"/>
      <w:shd w:val="clear" w:color="auto" w:fill="FFFFFF"/>
    </w:rPr>
  </w:style>
  <w:style w:type="character" w:customStyle="1" w:styleId="2a">
    <w:name w:val="Основной текст (2)_"/>
    <w:uiPriority w:val="99"/>
    <w:rsid w:val="00D37BF9"/>
    <w:rPr>
      <w:rFonts w:ascii="Times New Roman" w:hAnsi="Times New Roman"/>
      <w:sz w:val="24"/>
      <w:shd w:val="clear" w:color="auto" w:fill="FFFFFF"/>
    </w:rPr>
  </w:style>
  <w:style w:type="character" w:customStyle="1" w:styleId="211">
    <w:name w:val="Основной текст (2) + 11"/>
    <w:aliases w:val="5 pt,Не курсив"/>
    <w:uiPriority w:val="99"/>
    <w:rsid w:val="00D37BF9"/>
    <w:rPr>
      <w:rFonts w:ascii="Times New Roman" w:hAnsi="Times New Roman"/>
      <w:i/>
      <w:sz w:val="23"/>
      <w:shd w:val="clear" w:color="auto" w:fill="FFFFFF"/>
    </w:rPr>
  </w:style>
  <w:style w:type="character" w:customStyle="1" w:styleId="9pt">
    <w:name w:val="Основной текст + 9 pt"/>
    <w:uiPriority w:val="99"/>
    <w:rsid w:val="00D37BF9"/>
    <w:rPr>
      <w:rFonts w:ascii="Times New Roman" w:hAnsi="Times New Roman"/>
      <w:spacing w:val="0"/>
      <w:sz w:val="18"/>
      <w:shd w:val="clear" w:color="auto" w:fill="FFFFFF"/>
    </w:rPr>
  </w:style>
  <w:style w:type="character" w:customStyle="1" w:styleId="15">
    <w:name w:val="Заголовок №1_"/>
    <w:link w:val="16"/>
    <w:uiPriority w:val="99"/>
    <w:locked/>
    <w:rsid w:val="00D37BF9"/>
    <w:rPr>
      <w:sz w:val="28"/>
      <w:shd w:val="clear" w:color="auto" w:fill="FFFFFF"/>
    </w:rPr>
  </w:style>
  <w:style w:type="paragraph" w:customStyle="1" w:styleId="16">
    <w:name w:val="Заголовок №1"/>
    <w:basedOn w:val="a"/>
    <w:link w:val="15"/>
    <w:uiPriority w:val="99"/>
    <w:rsid w:val="00D37BF9"/>
    <w:pPr>
      <w:shd w:val="clear" w:color="auto" w:fill="FFFFFF"/>
      <w:spacing w:after="240" w:line="302" w:lineRule="exact"/>
      <w:outlineLvl w:val="0"/>
    </w:pPr>
    <w:rPr>
      <w:rFonts w:ascii="Calibri" w:eastAsia="Calibri" w:hAnsi="Calibri"/>
      <w:sz w:val="28"/>
      <w:szCs w:val="20"/>
    </w:rPr>
  </w:style>
  <w:style w:type="character" w:customStyle="1" w:styleId="51">
    <w:name w:val="Основной текст (5)_"/>
    <w:link w:val="52"/>
    <w:uiPriority w:val="99"/>
    <w:locked/>
    <w:rsid w:val="00D37BF9"/>
    <w:rPr>
      <w:shd w:val="clear" w:color="auto" w:fill="FFFFFF"/>
    </w:rPr>
  </w:style>
  <w:style w:type="paragraph" w:customStyle="1" w:styleId="52">
    <w:name w:val="Основной текст (5)"/>
    <w:basedOn w:val="a"/>
    <w:link w:val="51"/>
    <w:uiPriority w:val="99"/>
    <w:rsid w:val="00D37BF9"/>
    <w:pPr>
      <w:shd w:val="clear" w:color="auto" w:fill="FFFFFF"/>
      <w:spacing w:after="240" w:line="221" w:lineRule="exact"/>
    </w:pPr>
    <w:rPr>
      <w:rFonts w:ascii="Calibri" w:eastAsia="Calibri" w:hAnsi="Calibri"/>
      <w:sz w:val="20"/>
      <w:szCs w:val="20"/>
    </w:rPr>
  </w:style>
  <w:style w:type="character" w:customStyle="1" w:styleId="2b">
    <w:name w:val="Заголовок №2_"/>
    <w:link w:val="2c"/>
    <w:uiPriority w:val="99"/>
    <w:locked/>
    <w:rsid w:val="00D37BF9"/>
    <w:rPr>
      <w:rFonts w:ascii="Times New Roman" w:hAnsi="Times New Roman"/>
      <w:sz w:val="25"/>
      <w:shd w:val="clear" w:color="auto" w:fill="FFFFFF"/>
    </w:rPr>
  </w:style>
  <w:style w:type="paragraph" w:customStyle="1" w:styleId="2c">
    <w:name w:val="Заголовок №2"/>
    <w:basedOn w:val="a"/>
    <w:link w:val="2b"/>
    <w:uiPriority w:val="99"/>
    <w:rsid w:val="00D37BF9"/>
    <w:pPr>
      <w:shd w:val="clear" w:color="auto" w:fill="FFFFFF"/>
      <w:spacing w:before="360" w:after="180" w:line="240" w:lineRule="atLeast"/>
      <w:jc w:val="both"/>
      <w:outlineLvl w:val="1"/>
    </w:pPr>
    <w:rPr>
      <w:rFonts w:eastAsia="Calibri"/>
      <w:sz w:val="25"/>
      <w:szCs w:val="20"/>
    </w:rPr>
  </w:style>
  <w:style w:type="character" w:customStyle="1" w:styleId="220">
    <w:name w:val="Заголовок №2 (2)_"/>
    <w:link w:val="221"/>
    <w:uiPriority w:val="99"/>
    <w:locked/>
    <w:rsid w:val="00D37BF9"/>
    <w:rPr>
      <w:rFonts w:ascii="Times New Roman" w:hAnsi="Times New Roman"/>
      <w:sz w:val="33"/>
      <w:shd w:val="clear" w:color="auto" w:fill="FFFFFF"/>
    </w:rPr>
  </w:style>
  <w:style w:type="paragraph" w:customStyle="1" w:styleId="221">
    <w:name w:val="Заголовок №2 (2)"/>
    <w:basedOn w:val="a"/>
    <w:link w:val="220"/>
    <w:uiPriority w:val="99"/>
    <w:rsid w:val="00D37BF9"/>
    <w:pPr>
      <w:shd w:val="clear" w:color="auto" w:fill="FFFFFF"/>
      <w:spacing w:before="240" w:after="480" w:line="240" w:lineRule="atLeast"/>
      <w:outlineLvl w:val="1"/>
    </w:pPr>
    <w:rPr>
      <w:rFonts w:eastAsia="Calibri"/>
      <w:sz w:val="33"/>
      <w:szCs w:val="20"/>
    </w:rPr>
  </w:style>
  <w:style w:type="character" w:customStyle="1" w:styleId="71">
    <w:name w:val="Основной текст (7)_"/>
    <w:link w:val="72"/>
    <w:uiPriority w:val="99"/>
    <w:locked/>
    <w:rsid w:val="00D37BF9"/>
    <w:rPr>
      <w:rFonts w:ascii="Times New Roman" w:hAnsi="Times New Roman"/>
      <w:sz w:val="21"/>
      <w:shd w:val="clear" w:color="auto" w:fill="FFFFFF"/>
    </w:rPr>
  </w:style>
  <w:style w:type="paragraph" w:customStyle="1" w:styleId="72">
    <w:name w:val="Основной текст (7)"/>
    <w:basedOn w:val="a"/>
    <w:link w:val="71"/>
    <w:uiPriority w:val="99"/>
    <w:rsid w:val="00D37BF9"/>
    <w:pPr>
      <w:shd w:val="clear" w:color="auto" w:fill="FFFFFF"/>
      <w:spacing w:before="180" w:after="60" w:line="240" w:lineRule="atLeast"/>
      <w:ind w:firstLine="280"/>
      <w:jc w:val="both"/>
    </w:pPr>
    <w:rPr>
      <w:rFonts w:eastAsia="Calibri"/>
      <w:sz w:val="21"/>
      <w:szCs w:val="20"/>
    </w:rPr>
  </w:style>
  <w:style w:type="character" w:customStyle="1" w:styleId="11pt">
    <w:name w:val="Основной текст + 11 pt"/>
    <w:aliases w:val="Курсив3"/>
    <w:uiPriority w:val="99"/>
    <w:rsid w:val="00D37BF9"/>
    <w:rPr>
      <w:rFonts w:ascii="Times New Roman" w:hAnsi="Times New Roman"/>
      <w:i/>
      <w:spacing w:val="0"/>
      <w:sz w:val="22"/>
      <w:shd w:val="clear" w:color="auto" w:fill="FFFFFF"/>
    </w:rPr>
  </w:style>
  <w:style w:type="character" w:customStyle="1" w:styleId="17">
    <w:name w:val="Основной текст + Полужирный1"/>
    <w:uiPriority w:val="99"/>
    <w:rsid w:val="00D37BF9"/>
    <w:rPr>
      <w:rFonts w:ascii="Times New Roman" w:hAnsi="Times New Roman"/>
      <w:b/>
      <w:spacing w:val="0"/>
      <w:sz w:val="21"/>
      <w:shd w:val="clear" w:color="auto" w:fill="FFFFFF"/>
    </w:rPr>
  </w:style>
  <w:style w:type="paragraph" w:customStyle="1" w:styleId="2d">
    <w:name w:val="Основной текст2"/>
    <w:basedOn w:val="a"/>
    <w:uiPriority w:val="99"/>
    <w:rsid w:val="00D37BF9"/>
    <w:pPr>
      <w:shd w:val="clear" w:color="auto" w:fill="FFFFFF"/>
      <w:spacing w:after="720" w:line="202" w:lineRule="exact"/>
      <w:ind w:hanging="180"/>
      <w:jc w:val="right"/>
    </w:pPr>
    <w:rPr>
      <w:color w:val="000000"/>
      <w:sz w:val="21"/>
      <w:szCs w:val="21"/>
    </w:rPr>
  </w:style>
  <w:style w:type="character" w:customStyle="1" w:styleId="7pt">
    <w:name w:val="Основной текст + 7 pt"/>
    <w:aliases w:val="Интервал 0 pt"/>
    <w:uiPriority w:val="99"/>
    <w:rsid w:val="00D37BF9"/>
    <w:rPr>
      <w:rFonts w:ascii="Times New Roman" w:hAnsi="Times New Roman"/>
      <w:spacing w:val="10"/>
      <w:sz w:val="14"/>
      <w:shd w:val="clear" w:color="auto" w:fill="FFFFFF"/>
    </w:rPr>
  </w:style>
  <w:style w:type="character" w:customStyle="1" w:styleId="2e">
    <w:name w:val="Основной текст (2) + Не полужирный"/>
    <w:uiPriority w:val="99"/>
    <w:rsid w:val="00D37BF9"/>
    <w:rPr>
      <w:rFonts w:ascii="Times New Roman" w:hAnsi="Times New Roman"/>
      <w:b/>
      <w:spacing w:val="0"/>
      <w:sz w:val="21"/>
      <w:shd w:val="clear" w:color="auto" w:fill="FFFFFF"/>
    </w:rPr>
  </w:style>
  <w:style w:type="character" w:customStyle="1" w:styleId="112pt">
    <w:name w:val="Заголовок №1 + 12 pt"/>
    <w:aliases w:val="Полужирный"/>
    <w:uiPriority w:val="99"/>
    <w:rsid w:val="00D37BF9"/>
    <w:rPr>
      <w:rFonts w:ascii="Times New Roman" w:hAnsi="Times New Roman"/>
      <w:b/>
      <w:spacing w:val="0"/>
      <w:sz w:val="24"/>
      <w:shd w:val="clear" w:color="auto" w:fill="FFFFFF"/>
    </w:rPr>
  </w:style>
  <w:style w:type="character" w:customStyle="1" w:styleId="91">
    <w:name w:val="Основной текст + 9"/>
    <w:aliases w:val="5 pt3"/>
    <w:uiPriority w:val="99"/>
    <w:rsid w:val="00D37BF9"/>
    <w:rPr>
      <w:rFonts w:ascii="Times New Roman" w:hAnsi="Times New Roman"/>
      <w:spacing w:val="0"/>
      <w:sz w:val="19"/>
      <w:shd w:val="clear" w:color="auto" w:fill="FFFFFF"/>
    </w:rPr>
  </w:style>
  <w:style w:type="character" w:customStyle="1" w:styleId="710">
    <w:name w:val="Основной текст (7) + 10"/>
    <w:aliases w:val="5 pt2,Интервал 0 pt2"/>
    <w:uiPriority w:val="99"/>
    <w:rsid w:val="00D37BF9"/>
    <w:rPr>
      <w:rFonts w:ascii="Times New Roman" w:hAnsi="Times New Roman"/>
      <w:spacing w:val="0"/>
      <w:sz w:val="21"/>
      <w:shd w:val="clear" w:color="auto" w:fill="FFFFFF"/>
    </w:rPr>
  </w:style>
  <w:style w:type="character" w:customStyle="1" w:styleId="711pt">
    <w:name w:val="Основной текст (7) + 11 pt"/>
    <w:aliases w:val="Не полужирный,Интервал 0 pt1"/>
    <w:uiPriority w:val="99"/>
    <w:rsid w:val="00D37BF9"/>
    <w:rPr>
      <w:rFonts w:ascii="Times New Roman" w:hAnsi="Times New Roman"/>
      <w:b/>
      <w:spacing w:val="0"/>
      <w:sz w:val="22"/>
      <w:shd w:val="clear" w:color="auto" w:fill="FFFFFF"/>
    </w:rPr>
  </w:style>
  <w:style w:type="character" w:customStyle="1" w:styleId="81">
    <w:name w:val="Основной текст (8)_"/>
    <w:link w:val="82"/>
    <w:uiPriority w:val="99"/>
    <w:locked/>
    <w:rsid w:val="00D37BF9"/>
    <w:rPr>
      <w:rFonts w:ascii="Times New Roman" w:hAnsi="Times New Roman"/>
      <w:shd w:val="clear" w:color="auto" w:fill="FFFFFF"/>
    </w:rPr>
  </w:style>
  <w:style w:type="paragraph" w:customStyle="1" w:styleId="82">
    <w:name w:val="Основной текст (8)"/>
    <w:basedOn w:val="a"/>
    <w:link w:val="81"/>
    <w:uiPriority w:val="99"/>
    <w:rsid w:val="00D37BF9"/>
    <w:pPr>
      <w:shd w:val="clear" w:color="auto" w:fill="FFFFFF"/>
      <w:spacing w:before="180" w:after="60" w:line="240" w:lineRule="atLeast"/>
      <w:jc w:val="both"/>
    </w:pPr>
    <w:rPr>
      <w:rFonts w:eastAsia="Calibri"/>
      <w:sz w:val="20"/>
      <w:szCs w:val="20"/>
    </w:rPr>
  </w:style>
  <w:style w:type="paragraph" w:customStyle="1" w:styleId="210">
    <w:name w:val="Основной текст 21"/>
    <w:basedOn w:val="a"/>
    <w:uiPriority w:val="99"/>
    <w:rsid w:val="00D37BF9"/>
    <w:pPr>
      <w:suppressAutoHyphens/>
      <w:jc w:val="both"/>
    </w:pPr>
    <w:rPr>
      <w:b/>
      <w:sz w:val="28"/>
      <w:szCs w:val="20"/>
      <w:lang w:eastAsia="ar-SA"/>
    </w:rPr>
  </w:style>
  <w:style w:type="character" w:customStyle="1" w:styleId="88">
    <w:name w:val="Основной текст (8) + 8"/>
    <w:aliases w:val="5 pt1,Не курсив4"/>
    <w:uiPriority w:val="99"/>
    <w:rsid w:val="00D37BF9"/>
    <w:rPr>
      <w:rFonts w:ascii="Times New Roman" w:hAnsi="Times New Roman" w:cs="Times New Roman"/>
      <w:b/>
      <w:bCs/>
      <w:i/>
      <w:iCs/>
      <w:color w:val="000000"/>
      <w:spacing w:val="0"/>
      <w:w w:val="100"/>
      <w:position w:val="0"/>
      <w:sz w:val="17"/>
      <w:szCs w:val="17"/>
      <w:shd w:val="clear" w:color="auto" w:fill="FFFFFF"/>
      <w:lang w:val="ru-RU" w:eastAsia="ru-RU"/>
    </w:rPr>
  </w:style>
  <w:style w:type="character" w:customStyle="1" w:styleId="83">
    <w:name w:val="Основной текст (8) + Не полужирный"/>
    <w:aliases w:val="Не курсив3"/>
    <w:uiPriority w:val="99"/>
    <w:rsid w:val="00D37BF9"/>
    <w:rPr>
      <w:rFonts w:ascii="Times New Roman" w:hAnsi="Times New Roman" w:cs="Times New Roman"/>
      <w:b/>
      <w:bCs/>
      <w:i/>
      <w:iCs/>
      <w:color w:val="000000"/>
      <w:spacing w:val="0"/>
      <w:w w:val="100"/>
      <w:position w:val="0"/>
      <w:sz w:val="24"/>
      <w:szCs w:val="24"/>
      <w:shd w:val="clear" w:color="auto" w:fill="FFFFFF"/>
      <w:lang w:val="ru-RU" w:eastAsia="ru-RU"/>
    </w:rPr>
  </w:style>
  <w:style w:type="character" w:customStyle="1" w:styleId="92">
    <w:name w:val="Основной текст (9)_"/>
    <w:link w:val="93"/>
    <w:uiPriority w:val="99"/>
    <w:locked/>
    <w:rsid w:val="00D37BF9"/>
    <w:rPr>
      <w:rFonts w:cs="Times New Roman"/>
      <w:i/>
      <w:iCs/>
      <w:shd w:val="clear" w:color="auto" w:fill="FFFFFF"/>
    </w:rPr>
  </w:style>
  <w:style w:type="paragraph" w:customStyle="1" w:styleId="93">
    <w:name w:val="Основной текст (9)"/>
    <w:basedOn w:val="a"/>
    <w:link w:val="92"/>
    <w:uiPriority w:val="99"/>
    <w:rsid w:val="00D37BF9"/>
    <w:pPr>
      <w:widowControl w:val="0"/>
      <w:shd w:val="clear" w:color="auto" w:fill="FFFFFF"/>
      <w:spacing w:line="317" w:lineRule="exact"/>
      <w:jc w:val="both"/>
    </w:pPr>
    <w:rPr>
      <w:rFonts w:ascii="Calibri" w:eastAsia="Calibri" w:hAnsi="Calibri"/>
      <w:i/>
      <w:iCs/>
      <w:sz w:val="22"/>
      <w:szCs w:val="22"/>
      <w:lang w:eastAsia="en-US"/>
    </w:rPr>
  </w:style>
  <w:style w:type="character" w:customStyle="1" w:styleId="FontStyle22">
    <w:name w:val="Font Style22"/>
    <w:uiPriority w:val="99"/>
    <w:rsid w:val="00D37BF9"/>
    <w:rPr>
      <w:rFonts w:ascii="Trebuchet MS" w:hAnsi="Trebuchet MS" w:cs="Trebuchet MS"/>
      <w:sz w:val="18"/>
      <w:szCs w:val="18"/>
    </w:rPr>
  </w:style>
  <w:style w:type="character" w:customStyle="1" w:styleId="100">
    <w:name w:val="Основной текст (10)_"/>
    <w:link w:val="101"/>
    <w:uiPriority w:val="99"/>
    <w:locked/>
    <w:rsid w:val="00D37BF9"/>
    <w:rPr>
      <w:rFonts w:cs="Times New Roman"/>
      <w:b/>
      <w:bCs/>
      <w:shd w:val="clear" w:color="auto" w:fill="FFFFFF"/>
    </w:rPr>
  </w:style>
  <w:style w:type="character" w:customStyle="1" w:styleId="110">
    <w:name w:val="Основной текст (11) + Не курсив"/>
    <w:uiPriority w:val="99"/>
    <w:rsid w:val="00D37BF9"/>
    <w:rPr>
      <w:rFonts w:ascii="Times New Roman" w:hAnsi="Times New Roman" w:cs="Times New Roman"/>
      <w:i/>
      <w:iCs/>
      <w:color w:val="000000"/>
      <w:spacing w:val="0"/>
      <w:w w:val="100"/>
      <w:position w:val="0"/>
      <w:sz w:val="24"/>
      <w:szCs w:val="24"/>
      <w:u w:val="none"/>
      <w:lang w:val="ru-RU" w:eastAsia="ru-RU"/>
    </w:rPr>
  </w:style>
  <w:style w:type="character" w:customStyle="1" w:styleId="120">
    <w:name w:val="Основной текст (12) + Полужирный"/>
    <w:aliases w:val="Не курсив2"/>
    <w:uiPriority w:val="99"/>
    <w:rsid w:val="00D37BF9"/>
    <w:rPr>
      <w:rFonts w:ascii="Times New Roman" w:hAnsi="Times New Roman" w:cs="Times New Roman"/>
      <w:b/>
      <w:bCs/>
      <w:i/>
      <w:iCs/>
      <w:color w:val="000000"/>
      <w:spacing w:val="0"/>
      <w:w w:val="100"/>
      <w:position w:val="0"/>
      <w:sz w:val="24"/>
      <w:szCs w:val="24"/>
      <w:u w:val="none"/>
      <w:lang w:val="ru-RU" w:eastAsia="ru-RU"/>
    </w:rPr>
  </w:style>
  <w:style w:type="paragraph" w:customStyle="1" w:styleId="101">
    <w:name w:val="Основной текст (10)"/>
    <w:basedOn w:val="a"/>
    <w:link w:val="100"/>
    <w:uiPriority w:val="99"/>
    <w:rsid w:val="00D37BF9"/>
    <w:pPr>
      <w:widowControl w:val="0"/>
      <w:shd w:val="clear" w:color="auto" w:fill="FFFFFF"/>
      <w:spacing w:before="480" w:line="240" w:lineRule="atLeast"/>
      <w:jc w:val="center"/>
    </w:pPr>
    <w:rPr>
      <w:rFonts w:ascii="Calibri" w:eastAsia="Calibri" w:hAnsi="Calibri"/>
      <w:b/>
      <w:bCs/>
      <w:sz w:val="22"/>
      <w:szCs w:val="22"/>
      <w:lang w:eastAsia="en-US"/>
    </w:rPr>
  </w:style>
  <w:style w:type="character" w:customStyle="1" w:styleId="2f">
    <w:name w:val="Основной текст (2) + Полужирный"/>
    <w:uiPriority w:val="99"/>
    <w:rsid w:val="00D37BF9"/>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2f0">
    <w:name w:val="Основной текст (2) + Курсив"/>
    <w:uiPriority w:val="99"/>
    <w:rsid w:val="00D37BF9"/>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111">
    <w:name w:val="Основной текст (11)"/>
    <w:uiPriority w:val="99"/>
    <w:rsid w:val="00D37BF9"/>
    <w:rPr>
      <w:rFonts w:ascii="Times New Roman" w:hAnsi="Times New Roman" w:cs="Times New Roman"/>
      <w:i/>
      <w:iCs/>
      <w:color w:val="000000"/>
      <w:spacing w:val="0"/>
      <w:w w:val="100"/>
      <w:position w:val="0"/>
      <w:sz w:val="24"/>
      <w:szCs w:val="24"/>
      <w:u w:val="single"/>
      <w:lang w:val="ru-RU" w:eastAsia="ru-RU"/>
    </w:rPr>
  </w:style>
  <w:style w:type="character" w:customStyle="1" w:styleId="102">
    <w:name w:val="Основной текст (10) + Не полужирный"/>
    <w:aliases w:val="Курсив2"/>
    <w:uiPriority w:val="99"/>
    <w:rsid w:val="00D37BF9"/>
    <w:rPr>
      <w:rFonts w:ascii="Times New Roman" w:hAnsi="Times New Roman" w:cs="Times New Roman"/>
      <w:b/>
      <w:bCs/>
      <w:i/>
      <w:iCs/>
      <w:color w:val="000000"/>
      <w:spacing w:val="0"/>
      <w:w w:val="100"/>
      <w:position w:val="0"/>
      <w:sz w:val="24"/>
      <w:szCs w:val="24"/>
      <w:shd w:val="clear" w:color="auto" w:fill="FFFFFF"/>
      <w:lang w:val="ru-RU" w:eastAsia="ru-RU"/>
    </w:rPr>
  </w:style>
  <w:style w:type="character" w:customStyle="1" w:styleId="1020">
    <w:name w:val="Основной текст (10) + Не полужирный2"/>
    <w:aliases w:val="Курсив1,Интервал 1 pt"/>
    <w:uiPriority w:val="99"/>
    <w:rsid w:val="00D37BF9"/>
    <w:rPr>
      <w:rFonts w:ascii="Times New Roman" w:hAnsi="Times New Roman" w:cs="Times New Roman"/>
      <w:b/>
      <w:bCs/>
      <w:i/>
      <w:iCs/>
      <w:color w:val="000000"/>
      <w:spacing w:val="30"/>
      <w:w w:val="100"/>
      <w:position w:val="0"/>
      <w:sz w:val="24"/>
      <w:szCs w:val="24"/>
      <w:shd w:val="clear" w:color="auto" w:fill="FFFFFF"/>
      <w:lang w:val="ru-RU" w:eastAsia="ru-RU"/>
    </w:rPr>
  </w:style>
  <w:style w:type="character" w:customStyle="1" w:styleId="112">
    <w:name w:val="Основной текст (11) + Полужирный"/>
    <w:aliases w:val="Не курсив1"/>
    <w:uiPriority w:val="99"/>
    <w:rsid w:val="00D37BF9"/>
    <w:rPr>
      <w:rFonts w:ascii="Times New Roman" w:hAnsi="Times New Roman" w:cs="Times New Roman"/>
      <w:b/>
      <w:bCs/>
      <w:i/>
      <w:iCs/>
      <w:color w:val="000000"/>
      <w:spacing w:val="0"/>
      <w:w w:val="100"/>
      <w:position w:val="0"/>
      <w:sz w:val="24"/>
      <w:szCs w:val="24"/>
      <w:u w:val="none"/>
      <w:lang w:val="ru-RU" w:eastAsia="ru-RU"/>
    </w:rPr>
  </w:style>
  <w:style w:type="character" w:customStyle="1" w:styleId="1010">
    <w:name w:val="Основной текст (10) + Не полужирный1"/>
    <w:uiPriority w:val="99"/>
    <w:rsid w:val="00D37BF9"/>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Text">
    <w:name w:val="Text"/>
    <w:uiPriority w:val="99"/>
    <w:rsid w:val="00D37BF9"/>
    <w:pPr>
      <w:spacing w:line="226" w:lineRule="atLeast"/>
      <w:ind w:firstLine="283"/>
      <w:jc w:val="both"/>
    </w:pPr>
    <w:rPr>
      <w:rFonts w:ascii="SchoolBookC" w:eastAsia="SchoolBookC" w:hAnsi="Times New Roman"/>
      <w:color w:val="000000"/>
    </w:rPr>
  </w:style>
  <w:style w:type="paragraph" w:customStyle="1" w:styleId="18">
    <w:name w:val="Текст1"/>
    <w:basedOn w:val="a"/>
    <w:uiPriority w:val="99"/>
    <w:rsid w:val="00D37BF9"/>
    <w:rPr>
      <w:rFonts w:ascii="Courier New" w:hAnsi="Courier New" w:cs="Courier New"/>
      <w:sz w:val="20"/>
      <w:szCs w:val="20"/>
      <w:lang w:eastAsia="ar-SA"/>
    </w:rPr>
  </w:style>
  <w:style w:type="paragraph" w:customStyle="1" w:styleId="afff6">
    <w:name w:val="Знак Знак Знак Знак"/>
    <w:basedOn w:val="a"/>
    <w:uiPriority w:val="99"/>
    <w:rsid w:val="00D37BF9"/>
    <w:pPr>
      <w:spacing w:after="160" w:line="240" w:lineRule="exact"/>
    </w:pPr>
    <w:rPr>
      <w:rFonts w:ascii="Verdana" w:hAnsi="Verdana"/>
      <w:sz w:val="20"/>
      <w:szCs w:val="20"/>
      <w:lang w:val="en-US" w:eastAsia="en-US"/>
    </w:rPr>
  </w:style>
  <w:style w:type="paragraph" w:customStyle="1" w:styleId="19">
    <w:name w:val="Абзац списка1"/>
    <w:basedOn w:val="a"/>
    <w:uiPriority w:val="99"/>
    <w:rsid w:val="00D37BF9"/>
    <w:pPr>
      <w:ind w:left="720"/>
    </w:pPr>
    <w:rPr>
      <w:lang w:val="en-US" w:eastAsia="en-US"/>
    </w:rPr>
  </w:style>
  <w:style w:type="character" w:customStyle="1" w:styleId="apple-converted-space">
    <w:name w:val="apple-converted-space"/>
    <w:uiPriority w:val="99"/>
    <w:rsid w:val="00D37BF9"/>
    <w:rPr>
      <w:rFonts w:cs="Times New Roman"/>
    </w:rPr>
  </w:style>
  <w:style w:type="paragraph" w:customStyle="1" w:styleId="u-2-msonormal">
    <w:name w:val="u-2-msonormal"/>
    <w:basedOn w:val="a"/>
    <w:uiPriority w:val="99"/>
    <w:rsid w:val="00D37BF9"/>
    <w:pPr>
      <w:spacing w:before="100" w:beforeAutospacing="1" w:after="100" w:afterAutospacing="1"/>
    </w:pPr>
  </w:style>
  <w:style w:type="paragraph" w:customStyle="1" w:styleId="Style5">
    <w:name w:val="Style5"/>
    <w:basedOn w:val="a"/>
    <w:uiPriority w:val="99"/>
    <w:rsid w:val="00D37BF9"/>
    <w:pPr>
      <w:widowControl w:val="0"/>
      <w:autoSpaceDE w:val="0"/>
      <w:autoSpaceDN w:val="0"/>
      <w:adjustRightInd w:val="0"/>
      <w:spacing w:line="168" w:lineRule="exact"/>
      <w:ind w:firstLine="187"/>
      <w:jc w:val="both"/>
    </w:pPr>
  </w:style>
  <w:style w:type="character" w:customStyle="1" w:styleId="FontStyle14">
    <w:name w:val="Font Style14"/>
    <w:uiPriority w:val="99"/>
    <w:rsid w:val="00D37BF9"/>
    <w:rPr>
      <w:rFonts w:ascii="Times New Roman" w:hAnsi="Times New Roman" w:cs="Times New Roman"/>
      <w:sz w:val="18"/>
      <w:szCs w:val="18"/>
    </w:rPr>
  </w:style>
  <w:style w:type="paragraph" w:customStyle="1" w:styleId="Style6">
    <w:name w:val="Style6"/>
    <w:basedOn w:val="a"/>
    <w:uiPriority w:val="99"/>
    <w:rsid w:val="00D37BF9"/>
    <w:pPr>
      <w:widowControl w:val="0"/>
      <w:autoSpaceDE w:val="0"/>
      <w:autoSpaceDN w:val="0"/>
      <w:adjustRightInd w:val="0"/>
      <w:spacing w:line="239" w:lineRule="exact"/>
      <w:jc w:val="both"/>
    </w:pPr>
  </w:style>
  <w:style w:type="paragraph" w:customStyle="1" w:styleId="Style7">
    <w:name w:val="Style7"/>
    <w:basedOn w:val="a"/>
    <w:uiPriority w:val="99"/>
    <w:rsid w:val="00D37BF9"/>
    <w:pPr>
      <w:widowControl w:val="0"/>
      <w:autoSpaceDE w:val="0"/>
      <w:autoSpaceDN w:val="0"/>
      <w:adjustRightInd w:val="0"/>
    </w:pPr>
  </w:style>
  <w:style w:type="character" w:customStyle="1" w:styleId="FontStyle11">
    <w:name w:val="Font Style11"/>
    <w:uiPriority w:val="99"/>
    <w:rsid w:val="00D37BF9"/>
    <w:rPr>
      <w:rFonts w:ascii="Times New Roman" w:hAnsi="Times New Roman" w:cs="Times New Roman"/>
      <w:sz w:val="22"/>
      <w:szCs w:val="22"/>
    </w:rPr>
  </w:style>
  <w:style w:type="character" w:customStyle="1" w:styleId="FontStyle12">
    <w:name w:val="Font Style12"/>
    <w:uiPriority w:val="99"/>
    <w:rsid w:val="00D37BF9"/>
    <w:rPr>
      <w:rFonts w:ascii="Times New Roman" w:hAnsi="Times New Roman" w:cs="Times New Roman"/>
      <w:i/>
      <w:iCs/>
      <w:sz w:val="22"/>
      <w:szCs w:val="22"/>
    </w:rPr>
  </w:style>
  <w:style w:type="character" w:customStyle="1" w:styleId="FontStyle13">
    <w:name w:val="Font Style13"/>
    <w:uiPriority w:val="99"/>
    <w:rsid w:val="00D37BF9"/>
    <w:rPr>
      <w:rFonts w:ascii="Times New Roman" w:hAnsi="Times New Roman" w:cs="Times New Roman"/>
      <w:b/>
      <w:bCs/>
      <w:sz w:val="22"/>
      <w:szCs w:val="22"/>
    </w:rPr>
  </w:style>
  <w:style w:type="character" w:customStyle="1" w:styleId="FontStyle15">
    <w:name w:val="Font Style15"/>
    <w:uiPriority w:val="99"/>
    <w:rsid w:val="00D37BF9"/>
    <w:rPr>
      <w:rFonts w:ascii="Times New Roman" w:hAnsi="Times New Roman" w:cs="Times New Roman"/>
      <w:b/>
      <w:bCs/>
      <w:i/>
      <w:iCs/>
      <w:sz w:val="22"/>
      <w:szCs w:val="22"/>
    </w:rPr>
  </w:style>
  <w:style w:type="character" w:customStyle="1" w:styleId="FontStyle16">
    <w:name w:val="Font Style16"/>
    <w:uiPriority w:val="99"/>
    <w:rsid w:val="00D37BF9"/>
    <w:rPr>
      <w:rFonts w:ascii="Arial Black" w:hAnsi="Arial Black" w:cs="Arial Black"/>
      <w:i/>
      <w:iCs/>
      <w:sz w:val="18"/>
      <w:szCs w:val="18"/>
    </w:rPr>
  </w:style>
  <w:style w:type="character" w:customStyle="1" w:styleId="FontStyle17">
    <w:name w:val="Font Style17"/>
    <w:uiPriority w:val="99"/>
    <w:rsid w:val="00D37BF9"/>
    <w:rPr>
      <w:rFonts w:ascii="Times New Roman" w:hAnsi="Times New Roman" w:cs="Times New Roman"/>
      <w:i/>
      <w:iCs/>
      <w:sz w:val="18"/>
      <w:szCs w:val="18"/>
    </w:rPr>
  </w:style>
  <w:style w:type="character" w:customStyle="1" w:styleId="FontStyle18">
    <w:name w:val="Font Style18"/>
    <w:uiPriority w:val="99"/>
    <w:rsid w:val="00D37BF9"/>
    <w:rPr>
      <w:rFonts w:ascii="Times New Roman" w:hAnsi="Times New Roman" w:cs="Times New Roman"/>
      <w:b/>
      <w:bCs/>
      <w:w w:val="30"/>
      <w:sz w:val="22"/>
      <w:szCs w:val="22"/>
    </w:rPr>
  </w:style>
  <w:style w:type="character" w:customStyle="1" w:styleId="FontStyle19">
    <w:name w:val="Font Style19"/>
    <w:uiPriority w:val="99"/>
    <w:rsid w:val="00D37BF9"/>
    <w:rPr>
      <w:rFonts w:ascii="Bookman Old Style" w:hAnsi="Bookman Old Style" w:cs="Bookman Old Style"/>
      <w:i/>
      <w:iCs/>
      <w:sz w:val="14"/>
      <w:szCs w:val="14"/>
    </w:rPr>
  </w:style>
  <w:style w:type="character" w:customStyle="1" w:styleId="FontStyle20">
    <w:name w:val="Font Style20"/>
    <w:uiPriority w:val="99"/>
    <w:rsid w:val="00D37BF9"/>
    <w:rPr>
      <w:rFonts w:ascii="Bookman Old Style" w:hAnsi="Bookman Old Style" w:cs="Bookman Old Style"/>
      <w:b/>
      <w:bCs/>
      <w:sz w:val="14"/>
      <w:szCs w:val="14"/>
    </w:rPr>
  </w:style>
  <w:style w:type="character" w:customStyle="1" w:styleId="FontStyle21">
    <w:name w:val="Font Style21"/>
    <w:uiPriority w:val="99"/>
    <w:rsid w:val="00D37BF9"/>
    <w:rPr>
      <w:rFonts w:ascii="Times New Roman" w:hAnsi="Times New Roman" w:cs="Times New Roman"/>
      <w:b/>
      <w:bCs/>
      <w:sz w:val="14"/>
      <w:szCs w:val="14"/>
    </w:rPr>
  </w:style>
  <w:style w:type="paragraph" w:customStyle="1" w:styleId="Style10">
    <w:name w:val="Style10"/>
    <w:basedOn w:val="a"/>
    <w:uiPriority w:val="99"/>
    <w:rsid w:val="00D37BF9"/>
    <w:pPr>
      <w:widowControl w:val="0"/>
      <w:autoSpaceDE w:val="0"/>
      <w:autoSpaceDN w:val="0"/>
      <w:adjustRightInd w:val="0"/>
      <w:spacing w:line="211" w:lineRule="exact"/>
      <w:jc w:val="both"/>
    </w:pPr>
    <w:rPr>
      <w:rFonts w:ascii="Arial Black" w:hAnsi="Arial Black"/>
    </w:rPr>
  </w:style>
  <w:style w:type="paragraph" w:customStyle="1" w:styleId="Style11">
    <w:name w:val="Style11"/>
    <w:basedOn w:val="a"/>
    <w:uiPriority w:val="99"/>
    <w:rsid w:val="00D37BF9"/>
    <w:pPr>
      <w:widowControl w:val="0"/>
      <w:autoSpaceDE w:val="0"/>
      <w:autoSpaceDN w:val="0"/>
      <w:adjustRightInd w:val="0"/>
      <w:spacing w:line="197" w:lineRule="exact"/>
      <w:ind w:firstLine="187"/>
    </w:pPr>
    <w:rPr>
      <w:rFonts w:ascii="Arial Black" w:hAnsi="Arial Black"/>
    </w:rPr>
  </w:style>
  <w:style w:type="paragraph" w:customStyle="1" w:styleId="Style12">
    <w:name w:val="Style12"/>
    <w:basedOn w:val="a"/>
    <w:uiPriority w:val="99"/>
    <w:rsid w:val="00D37BF9"/>
    <w:pPr>
      <w:widowControl w:val="0"/>
      <w:autoSpaceDE w:val="0"/>
      <w:autoSpaceDN w:val="0"/>
      <w:adjustRightInd w:val="0"/>
    </w:pPr>
    <w:rPr>
      <w:rFonts w:ascii="Arial Black" w:hAnsi="Arial Black"/>
    </w:rPr>
  </w:style>
  <w:style w:type="character" w:customStyle="1" w:styleId="FontStyle23">
    <w:name w:val="Font Style23"/>
    <w:uiPriority w:val="99"/>
    <w:rsid w:val="00D37BF9"/>
    <w:rPr>
      <w:rFonts w:ascii="Times New Roman" w:hAnsi="Times New Roman" w:cs="Times New Roman"/>
      <w:b/>
      <w:bCs/>
      <w:sz w:val="18"/>
      <w:szCs w:val="18"/>
    </w:rPr>
  </w:style>
  <w:style w:type="character" w:customStyle="1" w:styleId="310">
    <w:name w:val="Заголовок 3 Знак1"/>
    <w:uiPriority w:val="99"/>
    <w:rsid w:val="00D37BF9"/>
    <w:rPr>
      <w:rFonts w:ascii="Arial" w:hAnsi="Arial" w:cs="Arial"/>
      <w:b/>
      <w:bCs/>
      <w:i/>
      <w:sz w:val="26"/>
      <w:szCs w:val="26"/>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D3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D37BF9"/>
    <w:rPr>
      <w:rFonts w:ascii="Courier New" w:hAnsi="Courier New" w:cs="Courier New"/>
      <w:sz w:val="24"/>
      <w:szCs w:val="24"/>
      <w:lang w:eastAsia="ru-RU"/>
    </w:rPr>
  </w:style>
  <w:style w:type="character" w:customStyle="1" w:styleId="HTML0">
    <w:name w:val="Стандартный HTML Знак"/>
    <w:uiPriority w:val="99"/>
    <w:semiHidden/>
    <w:rsid w:val="00D37BF9"/>
    <w:rPr>
      <w:rFonts w:ascii="Consolas" w:hAnsi="Consolas" w:cs="Consolas"/>
      <w:sz w:val="20"/>
      <w:szCs w:val="20"/>
      <w:lang w:eastAsia="ru-RU"/>
    </w:rPr>
  </w:style>
  <w:style w:type="paragraph" w:customStyle="1" w:styleId="Oaeno">
    <w:name w:val="Oaeno"/>
    <w:basedOn w:val="a"/>
    <w:uiPriority w:val="99"/>
    <w:rsid w:val="00D37BF9"/>
    <w:pPr>
      <w:widowControl w:val="0"/>
      <w:overflowPunct w:val="0"/>
      <w:autoSpaceDE w:val="0"/>
      <w:autoSpaceDN w:val="0"/>
      <w:adjustRightInd w:val="0"/>
      <w:textAlignment w:val="baseline"/>
    </w:pPr>
    <w:rPr>
      <w:rFonts w:ascii="Courier New" w:hAnsi="Courier New"/>
      <w:sz w:val="20"/>
      <w:szCs w:val="20"/>
    </w:rPr>
  </w:style>
  <w:style w:type="paragraph" w:customStyle="1" w:styleId="Iniiaiieoaeno2">
    <w:name w:val="Iniiaiie oaeno 2"/>
    <w:basedOn w:val="a"/>
    <w:uiPriority w:val="99"/>
    <w:rsid w:val="00D37BF9"/>
    <w:pPr>
      <w:widowControl w:val="0"/>
      <w:autoSpaceDE w:val="0"/>
      <w:autoSpaceDN w:val="0"/>
      <w:adjustRightInd w:val="0"/>
      <w:spacing w:before="120"/>
      <w:ind w:firstLine="720"/>
      <w:jc w:val="both"/>
    </w:pPr>
    <w:rPr>
      <w:sz w:val="28"/>
      <w:szCs w:val="28"/>
    </w:rPr>
  </w:style>
  <w:style w:type="character" w:customStyle="1" w:styleId="editsection">
    <w:name w:val="editsection"/>
    <w:uiPriority w:val="99"/>
    <w:rsid w:val="00D37BF9"/>
    <w:rPr>
      <w:rFonts w:cs="Times New Roman"/>
    </w:rPr>
  </w:style>
  <w:style w:type="character" w:customStyle="1" w:styleId="mw-headline">
    <w:name w:val="mw-headline"/>
    <w:uiPriority w:val="99"/>
    <w:rsid w:val="00D37BF9"/>
    <w:rPr>
      <w:rFonts w:cs="Times New Roman"/>
    </w:rPr>
  </w:style>
  <w:style w:type="paragraph" w:customStyle="1" w:styleId="afff7">
    <w:name w:val="Новый"/>
    <w:basedOn w:val="a"/>
    <w:uiPriority w:val="99"/>
    <w:rsid w:val="00D37BF9"/>
    <w:pPr>
      <w:spacing w:line="360" w:lineRule="auto"/>
      <w:ind w:firstLine="454"/>
      <w:jc w:val="both"/>
    </w:pPr>
    <w:rPr>
      <w:sz w:val="28"/>
    </w:rPr>
  </w:style>
  <w:style w:type="character" w:customStyle="1" w:styleId="73">
    <w:name w:val="Знак Знак7"/>
    <w:uiPriority w:val="99"/>
    <w:rsid w:val="00D37BF9"/>
    <w:rPr>
      <w:rFonts w:cs="Arial"/>
      <w:b/>
      <w:bCs/>
      <w:i/>
      <w:iCs/>
      <w:sz w:val="28"/>
      <w:szCs w:val="28"/>
    </w:rPr>
  </w:style>
  <w:style w:type="paragraph" w:customStyle="1" w:styleId="ConsPlusNormal">
    <w:name w:val="ConsPlusNormal"/>
    <w:uiPriority w:val="99"/>
    <w:rsid w:val="00D37BF9"/>
    <w:pPr>
      <w:widowControl w:val="0"/>
      <w:autoSpaceDE w:val="0"/>
      <w:autoSpaceDN w:val="0"/>
      <w:adjustRightInd w:val="0"/>
      <w:ind w:firstLine="720"/>
    </w:pPr>
    <w:rPr>
      <w:rFonts w:ascii="Arial" w:eastAsia="Times New Roman" w:hAnsi="Arial" w:cs="Arial"/>
    </w:rPr>
  </w:style>
  <w:style w:type="character" w:customStyle="1" w:styleId="2f1">
    <w:name w:val="Знак Знак2"/>
    <w:uiPriority w:val="99"/>
    <w:rsid w:val="00D37BF9"/>
    <w:rPr>
      <w:rFonts w:ascii="Courier New" w:hAnsi="Courier New" w:cs="Courier New"/>
    </w:rPr>
  </w:style>
  <w:style w:type="paragraph" w:customStyle="1" w:styleId="212">
    <w:name w:val="Основной текст с отступом 21"/>
    <w:basedOn w:val="a"/>
    <w:uiPriority w:val="99"/>
    <w:rsid w:val="00D37BF9"/>
    <w:pPr>
      <w:tabs>
        <w:tab w:val="left" w:pos="11340"/>
      </w:tabs>
      <w:overflowPunct w:val="0"/>
      <w:autoSpaceDE w:val="0"/>
      <w:autoSpaceDN w:val="0"/>
      <w:adjustRightInd w:val="0"/>
      <w:ind w:firstLine="567"/>
      <w:jc w:val="both"/>
      <w:textAlignment w:val="baseline"/>
    </w:pPr>
    <w:rPr>
      <w:rFonts w:ascii="BookmanC" w:hAnsi="BookmanC"/>
      <w:sz w:val="22"/>
      <w:szCs w:val="20"/>
    </w:rPr>
  </w:style>
  <w:style w:type="character" w:customStyle="1" w:styleId="dash041e0431044b0447043d044b0439char1">
    <w:name w:val="dash041e_0431_044b_0447_043d_044b_0439__char1"/>
    <w:uiPriority w:val="99"/>
    <w:rsid w:val="00D37BF9"/>
    <w:rPr>
      <w:rFonts w:ascii="Times New Roman" w:hAnsi="Times New Roman" w:cs="Times New Roman"/>
      <w:sz w:val="24"/>
      <w:szCs w:val="24"/>
      <w:u w:val="none"/>
      <w:effect w:val="none"/>
    </w:rPr>
  </w:style>
  <w:style w:type="paragraph" w:customStyle="1" w:styleId="afff8">
    <w:name w:val="Основной"/>
    <w:link w:val="afff9"/>
    <w:uiPriority w:val="99"/>
    <w:rsid w:val="00D37BF9"/>
    <w:pPr>
      <w:autoSpaceDE w:val="0"/>
      <w:autoSpaceDN w:val="0"/>
      <w:adjustRightInd w:val="0"/>
      <w:ind w:firstLine="283"/>
      <w:jc w:val="both"/>
    </w:pPr>
    <w:rPr>
      <w:rFonts w:ascii="BookmanC" w:eastAsia="Times New Roman" w:hAnsi="BookmanC"/>
      <w:color w:val="000000"/>
      <w:sz w:val="22"/>
      <w:szCs w:val="22"/>
    </w:rPr>
  </w:style>
  <w:style w:type="paragraph" w:customStyle="1" w:styleId="41">
    <w:name w:val="Заголовок4"/>
    <w:basedOn w:val="3"/>
    <w:link w:val="42"/>
    <w:autoRedefine/>
    <w:uiPriority w:val="99"/>
    <w:rsid w:val="00D37BF9"/>
    <w:pPr>
      <w:keepLines w:val="0"/>
      <w:spacing w:before="240" w:after="60"/>
      <w:jc w:val="center"/>
    </w:pPr>
    <w:rPr>
      <w:rFonts w:ascii="Arial" w:hAnsi="Arial" w:cs="Arial"/>
      <w:color w:val="auto"/>
      <w:spacing w:val="-4"/>
      <w:sz w:val="36"/>
      <w:szCs w:val="26"/>
    </w:rPr>
  </w:style>
  <w:style w:type="character" w:customStyle="1" w:styleId="42">
    <w:name w:val="Заголовок4 Знак"/>
    <w:link w:val="41"/>
    <w:uiPriority w:val="99"/>
    <w:locked/>
    <w:rsid w:val="00D37BF9"/>
    <w:rPr>
      <w:rFonts w:ascii="Arial" w:hAnsi="Arial" w:cs="Arial"/>
      <w:b/>
      <w:bCs/>
      <w:i/>
      <w:spacing w:val="-4"/>
      <w:sz w:val="26"/>
      <w:szCs w:val="26"/>
      <w:lang w:eastAsia="ru-RU"/>
    </w:rPr>
  </w:style>
  <w:style w:type="paragraph" w:styleId="2f2">
    <w:name w:val="toc 2"/>
    <w:basedOn w:val="a"/>
    <w:next w:val="a"/>
    <w:autoRedefine/>
    <w:uiPriority w:val="99"/>
    <w:semiHidden/>
    <w:rsid w:val="00D37BF9"/>
    <w:pPr>
      <w:ind w:left="240"/>
    </w:pPr>
  </w:style>
  <w:style w:type="paragraph" w:styleId="1a">
    <w:name w:val="toc 1"/>
    <w:basedOn w:val="a"/>
    <w:next w:val="a"/>
    <w:autoRedefine/>
    <w:uiPriority w:val="99"/>
    <w:semiHidden/>
    <w:rsid w:val="00D37BF9"/>
  </w:style>
  <w:style w:type="paragraph" w:styleId="38">
    <w:name w:val="toc 3"/>
    <w:basedOn w:val="a"/>
    <w:next w:val="a"/>
    <w:autoRedefine/>
    <w:uiPriority w:val="99"/>
    <w:semiHidden/>
    <w:rsid w:val="00D37BF9"/>
    <w:pPr>
      <w:ind w:left="480"/>
    </w:pPr>
  </w:style>
  <w:style w:type="paragraph" w:styleId="43">
    <w:name w:val="toc 4"/>
    <w:basedOn w:val="a"/>
    <w:next w:val="a"/>
    <w:autoRedefine/>
    <w:uiPriority w:val="99"/>
    <w:semiHidden/>
    <w:rsid w:val="00D37BF9"/>
    <w:pPr>
      <w:ind w:left="720"/>
    </w:pPr>
  </w:style>
  <w:style w:type="paragraph" w:customStyle="1" w:styleId="CM1">
    <w:name w:val="CM1"/>
    <w:basedOn w:val="Default"/>
    <w:next w:val="Default"/>
    <w:uiPriority w:val="99"/>
    <w:rsid w:val="00D37BF9"/>
    <w:pPr>
      <w:spacing w:line="228" w:lineRule="atLeast"/>
    </w:pPr>
    <w:rPr>
      <w:rFonts w:ascii="GMGNE C+ School Book C San Pin" w:hAnsi="GMGNE C+ School Book C San Pin" w:cs="Times New Roman"/>
      <w:color w:val="auto"/>
    </w:rPr>
  </w:style>
  <w:style w:type="paragraph" w:customStyle="1" w:styleId="CM10">
    <w:name w:val="CM10"/>
    <w:basedOn w:val="Default"/>
    <w:next w:val="Default"/>
    <w:uiPriority w:val="99"/>
    <w:rsid w:val="00D37BF9"/>
    <w:pPr>
      <w:spacing w:after="235"/>
    </w:pPr>
    <w:rPr>
      <w:rFonts w:ascii="GNNEH K+ School Book C San Pin" w:hAnsi="GNNEH K+ School Book C San Pin" w:cs="Times New Roman"/>
      <w:color w:val="auto"/>
    </w:rPr>
  </w:style>
  <w:style w:type="paragraph" w:customStyle="1" w:styleId="CM14">
    <w:name w:val="CM14"/>
    <w:basedOn w:val="Default"/>
    <w:next w:val="Default"/>
    <w:uiPriority w:val="99"/>
    <w:rsid w:val="00D37BF9"/>
    <w:pPr>
      <w:spacing w:after="235"/>
    </w:pPr>
    <w:rPr>
      <w:rFonts w:ascii="GMGNE C+ School Book C San Pin" w:hAnsi="GMGNE C+ School Book C San Pin" w:cs="Times New Roman"/>
      <w:color w:val="auto"/>
    </w:rPr>
  </w:style>
  <w:style w:type="paragraph" w:customStyle="1" w:styleId="CM11">
    <w:name w:val="CM11"/>
    <w:basedOn w:val="Default"/>
    <w:next w:val="Default"/>
    <w:uiPriority w:val="99"/>
    <w:rsid w:val="00D37BF9"/>
    <w:pPr>
      <w:spacing w:after="5953"/>
    </w:pPr>
    <w:rPr>
      <w:rFonts w:ascii="GNNEH K+ School Book C San Pin" w:hAnsi="GNNEH K+ School Book C San Pin" w:cs="Times New Roman"/>
      <w:color w:val="auto"/>
    </w:rPr>
  </w:style>
  <w:style w:type="paragraph" w:customStyle="1" w:styleId="CM2">
    <w:name w:val="CM2"/>
    <w:basedOn w:val="Default"/>
    <w:next w:val="Default"/>
    <w:uiPriority w:val="99"/>
    <w:rsid w:val="00D37BF9"/>
    <w:pPr>
      <w:spacing w:line="228" w:lineRule="atLeast"/>
    </w:pPr>
    <w:rPr>
      <w:rFonts w:ascii="GMGNE C+ School Book C San Pin" w:hAnsi="GMGNE C+ School Book C San Pin" w:cs="Times New Roman"/>
      <w:color w:val="auto"/>
    </w:rPr>
  </w:style>
  <w:style w:type="paragraph" w:customStyle="1" w:styleId="CM3">
    <w:name w:val="CM3"/>
    <w:basedOn w:val="Default"/>
    <w:next w:val="Default"/>
    <w:uiPriority w:val="99"/>
    <w:rsid w:val="00D37BF9"/>
    <w:pPr>
      <w:spacing w:line="228" w:lineRule="atLeast"/>
    </w:pPr>
    <w:rPr>
      <w:rFonts w:ascii="GMGNE C+ School Book C San Pin" w:hAnsi="GMGNE C+ School Book C San Pin" w:cs="Times New Roman"/>
      <w:color w:val="auto"/>
    </w:rPr>
  </w:style>
  <w:style w:type="paragraph" w:customStyle="1" w:styleId="CM4">
    <w:name w:val="CM4"/>
    <w:basedOn w:val="Default"/>
    <w:next w:val="Default"/>
    <w:uiPriority w:val="99"/>
    <w:rsid w:val="00D37BF9"/>
    <w:pPr>
      <w:spacing w:line="228" w:lineRule="atLeast"/>
    </w:pPr>
    <w:rPr>
      <w:rFonts w:ascii="GMGNE C+ School Book C San Pin" w:hAnsi="GMGNE C+ School Book C San Pin" w:cs="Times New Roman"/>
      <w:color w:val="auto"/>
    </w:rPr>
  </w:style>
  <w:style w:type="paragraph" w:customStyle="1" w:styleId="CM15">
    <w:name w:val="CM15"/>
    <w:basedOn w:val="Default"/>
    <w:next w:val="Default"/>
    <w:uiPriority w:val="99"/>
    <w:rsid w:val="00D37BF9"/>
    <w:pPr>
      <w:spacing w:after="5953"/>
    </w:pPr>
    <w:rPr>
      <w:rFonts w:ascii="GMGNE C+ School Book C San Pin" w:hAnsi="GMGNE C+ School Book C San Pin" w:cs="Times New Roman"/>
      <w:color w:val="auto"/>
    </w:rPr>
  </w:style>
  <w:style w:type="paragraph" w:customStyle="1" w:styleId="CM5">
    <w:name w:val="CM5"/>
    <w:basedOn w:val="Default"/>
    <w:next w:val="Default"/>
    <w:uiPriority w:val="99"/>
    <w:rsid w:val="00D37BF9"/>
    <w:pPr>
      <w:spacing w:line="228" w:lineRule="atLeast"/>
    </w:pPr>
    <w:rPr>
      <w:rFonts w:ascii="GMGNE C+ School Book C San Pin" w:hAnsi="GMGNE C+ School Book C San Pin" w:cs="Times New Roman"/>
      <w:color w:val="auto"/>
    </w:rPr>
  </w:style>
  <w:style w:type="paragraph" w:customStyle="1" w:styleId="CM6">
    <w:name w:val="CM6"/>
    <w:basedOn w:val="Default"/>
    <w:next w:val="Default"/>
    <w:uiPriority w:val="99"/>
    <w:rsid w:val="00D37BF9"/>
    <w:pPr>
      <w:spacing w:line="228" w:lineRule="atLeast"/>
    </w:pPr>
    <w:rPr>
      <w:rFonts w:ascii="GMGNE C+ School Book C San Pin" w:hAnsi="GMGNE C+ School Book C San Pin" w:cs="Times New Roman"/>
      <w:color w:val="auto"/>
    </w:rPr>
  </w:style>
  <w:style w:type="paragraph" w:customStyle="1" w:styleId="CM16">
    <w:name w:val="CM16"/>
    <w:basedOn w:val="Default"/>
    <w:next w:val="Default"/>
    <w:uiPriority w:val="99"/>
    <w:rsid w:val="00D37BF9"/>
    <w:pPr>
      <w:spacing w:after="455"/>
    </w:pPr>
    <w:rPr>
      <w:rFonts w:ascii="GMGNE C+ School Book C San Pin" w:hAnsi="GMGNE C+ School Book C San Pin" w:cs="Times New Roman"/>
      <w:color w:val="auto"/>
    </w:rPr>
  </w:style>
  <w:style w:type="paragraph" w:customStyle="1" w:styleId="CM7">
    <w:name w:val="CM7"/>
    <w:basedOn w:val="Default"/>
    <w:next w:val="Default"/>
    <w:uiPriority w:val="99"/>
    <w:rsid w:val="00D37BF9"/>
    <w:rPr>
      <w:rFonts w:ascii="GMGNE C+ School Book C San Pin" w:hAnsi="GMGNE C+ School Book C San Pin" w:cs="Times New Roman"/>
      <w:color w:val="auto"/>
    </w:rPr>
  </w:style>
  <w:style w:type="paragraph" w:customStyle="1" w:styleId="CM17">
    <w:name w:val="CM17"/>
    <w:basedOn w:val="Default"/>
    <w:next w:val="Default"/>
    <w:uiPriority w:val="99"/>
    <w:rsid w:val="00D37BF9"/>
    <w:pPr>
      <w:spacing w:after="955"/>
    </w:pPr>
    <w:rPr>
      <w:rFonts w:ascii="GMGNE C+ School Book C San Pin" w:hAnsi="GMGNE C+ School Book C San Pin" w:cs="Times New Roman"/>
      <w:color w:val="auto"/>
    </w:rPr>
  </w:style>
  <w:style w:type="paragraph" w:customStyle="1" w:styleId="CM18">
    <w:name w:val="CM18"/>
    <w:basedOn w:val="Default"/>
    <w:next w:val="Default"/>
    <w:uiPriority w:val="99"/>
    <w:rsid w:val="00D37BF9"/>
    <w:pPr>
      <w:spacing w:after="1168"/>
    </w:pPr>
    <w:rPr>
      <w:rFonts w:ascii="GMGNE C+ School Book C San Pin" w:hAnsi="GMGNE C+ School Book C San Pin" w:cs="Times New Roman"/>
      <w:color w:val="auto"/>
    </w:rPr>
  </w:style>
  <w:style w:type="paragraph" w:customStyle="1" w:styleId="CM9">
    <w:name w:val="CM9"/>
    <w:basedOn w:val="Default"/>
    <w:next w:val="Default"/>
    <w:uiPriority w:val="99"/>
    <w:rsid w:val="00D37BF9"/>
    <w:pPr>
      <w:spacing w:line="228" w:lineRule="atLeast"/>
    </w:pPr>
    <w:rPr>
      <w:rFonts w:ascii="GMGNE C+ School Book C San Pin" w:hAnsi="GMGNE C+ School Book C San Pin" w:cs="Times New Roman"/>
      <w:color w:val="auto"/>
    </w:rPr>
  </w:style>
  <w:style w:type="paragraph" w:customStyle="1" w:styleId="CM19">
    <w:name w:val="CM19"/>
    <w:basedOn w:val="Default"/>
    <w:next w:val="Default"/>
    <w:uiPriority w:val="99"/>
    <w:rsid w:val="00D37BF9"/>
    <w:pPr>
      <w:spacing w:after="340"/>
    </w:pPr>
    <w:rPr>
      <w:rFonts w:ascii="GMGNE C+ School Book C San Pin" w:hAnsi="GMGNE C+ School Book C San Pin" w:cs="Times New Roman"/>
      <w:color w:val="auto"/>
    </w:rPr>
  </w:style>
  <w:style w:type="paragraph" w:customStyle="1" w:styleId="CM20">
    <w:name w:val="CM20"/>
    <w:basedOn w:val="Default"/>
    <w:next w:val="Default"/>
    <w:uiPriority w:val="99"/>
    <w:rsid w:val="00D37BF9"/>
    <w:pPr>
      <w:spacing w:after="180"/>
    </w:pPr>
    <w:rPr>
      <w:rFonts w:ascii="GMGNE C+ School Book C San Pin" w:hAnsi="GMGNE C+ School Book C San Pin" w:cs="Times New Roman"/>
      <w:color w:val="auto"/>
    </w:rPr>
  </w:style>
  <w:style w:type="paragraph" w:customStyle="1" w:styleId="CM12">
    <w:name w:val="CM12"/>
    <w:basedOn w:val="Default"/>
    <w:next w:val="Default"/>
    <w:uiPriority w:val="99"/>
    <w:rsid w:val="00D37BF9"/>
    <w:pPr>
      <w:spacing w:after="960"/>
    </w:pPr>
    <w:rPr>
      <w:rFonts w:ascii="GNNEH K+ School Book C San Pin" w:hAnsi="GNNEH K+ School Book C San Pin" w:cs="Times New Roman"/>
      <w:color w:val="auto"/>
    </w:rPr>
  </w:style>
  <w:style w:type="paragraph" w:customStyle="1" w:styleId="CM13">
    <w:name w:val="CM13"/>
    <w:basedOn w:val="Default"/>
    <w:next w:val="Default"/>
    <w:uiPriority w:val="99"/>
    <w:rsid w:val="00D37BF9"/>
    <w:pPr>
      <w:spacing w:after="3823"/>
    </w:pPr>
    <w:rPr>
      <w:rFonts w:ascii="GNNEH K+ School Book C San Pin" w:hAnsi="GNNEH K+ School Book C San Pin" w:cs="Times New Roman"/>
      <w:color w:val="auto"/>
    </w:rPr>
  </w:style>
  <w:style w:type="paragraph" w:customStyle="1" w:styleId="CM8">
    <w:name w:val="CM8"/>
    <w:basedOn w:val="Default"/>
    <w:next w:val="Default"/>
    <w:uiPriority w:val="99"/>
    <w:rsid w:val="00D37BF9"/>
    <w:pPr>
      <w:spacing w:line="228" w:lineRule="atLeast"/>
    </w:pPr>
    <w:rPr>
      <w:rFonts w:ascii="GNNEH K+ School Book C San Pin" w:hAnsi="GNNEH K+ School Book C San Pin" w:cs="Times New Roman"/>
      <w:color w:val="auto"/>
    </w:rPr>
  </w:style>
  <w:style w:type="paragraph" w:customStyle="1" w:styleId="afffa">
    <w:name w:val="Рубрики_Учебник"/>
    <w:basedOn w:val="a"/>
    <w:uiPriority w:val="99"/>
    <w:rsid w:val="00D37BF9"/>
    <w:pPr>
      <w:spacing w:line="320" w:lineRule="exact"/>
      <w:jc w:val="both"/>
    </w:pPr>
    <w:rPr>
      <w:rFonts w:ascii="Arial" w:eastAsia="Calibri" w:hAnsi="Arial" w:cs="Arial"/>
      <w:sz w:val="29"/>
      <w:szCs w:val="28"/>
      <w:lang w:eastAsia="en-US"/>
    </w:rPr>
  </w:style>
  <w:style w:type="paragraph" w:styleId="53">
    <w:name w:val="toc 5"/>
    <w:basedOn w:val="a"/>
    <w:next w:val="a"/>
    <w:autoRedefine/>
    <w:uiPriority w:val="99"/>
    <w:semiHidden/>
    <w:rsid w:val="00D37BF9"/>
    <w:pPr>
      <w:spacing w:line="276" w:lineRule="auto"/>
      <w:ind w:left="880"/>
    </w:pPr>
    <w:rPr>
      <w:rFonts w:eastAsia="Calibri"/>
      <w:sz w:val="20"/>
      <w:szCs w:val="20"/>
      <w:lang w:eastAsia="en-US"/>
    </w:rPr>
  </w:style>
  <w:style w:type="paragraph" w:styleId="61">
    <w:name w:val="toc 6"/>
    <w:basedOn w:val="a"/>
    <w:next w:val="a"/>
    <w:autoRedefine/>
    <w:uiPriority w:val="99"/>
    <w:semiHidden/>
    <w:rsid w:val="00D37BF9"/>
    <w:pPr>
      <w:spacing w:line="276" w:lineRule="auto"/>
      <w:ind w:left="1100"/>
    </w:pPr>
    <w:rPr>
      <w:rFonts w:eastAsia="Calibri"/>
      <w:sz w:val="20"/>
      <w:szCs w:val="20"/>
      <w:lang w:eastAsia="en-US"/>
    </w:rPr>
  </w:style>
  <w:style w:type="paragraph" w:styleId="74">
    <w:name w:val="toc 7"/>
    <w:basedOn w:val="a"/>
    <w:next w:val="a"/>
    <w:autoRedefine/>
    <w:uiPriority w:val="99"/>
    <w:semiHidden/>
    <w:rsid w:val="00D37BF9"/>
    <w:pPr>
      <w:spacing w:line="276" w:lineRule="auto"/>
      <w:ind w:left="1320"/>
    </w:pPr>
    <w:rPr>
      <w:rFonts w:eastAsia="Calibri"/>
      <w:sz w:val="20"/>
      <w:szCs w:val="20"/>
      <w:lang w:eastAsia="en-US"/>
    </w:rPr>
  </w:style>
  <w:style w:type="paragraph" w:styleId="84">
    <w:name w:val="toc 8"/>
    <w:basedOn w:val="a"/>
    <w:next w:val="a"/>
    <w:autoRedefine/>
    <w:uiPriority w:val="99"/>
    <w:semiHidden/>
    <w:rsid w:val="00D37BF9"/>
    <w:pPr>
      <w:spacing w:line="276" w:lineRule="auto"/>
      <w:ind w:left="1540"/>
    </w:pPr>
    <w:rPr>
      <w:rFonts w:eastAsia="Calibri"/>
      <w:sz w:val="20"/>
      <w:szCs w:val="20"/>
      <w:lang w:eastAsia="en-US"/>
    </w:rPr>
  </w:style>
  <w:style w:type="paragraph" w:styleId="94">
    <w:name w:val="toc 9"/>
    <w:basedOn w:val="a"/>
    <w:next w:val="a"/>
    <w:autoRedefine/>
    <w:uiPriority w:val="99"/>
    <w:semiHidden/>
    <w:rsid w:val="00D37BF9"/>
    <w:pPr>
      <w:spacing w:line="276" w:lineRule="auto"/>
      <w:ind w:left="1760"/>
    </w:pPr>
    <w:rPr>
      <w:rFonts w:eastAsia="Calibri"/>
      <w:sz w:val="20"/>
      <w:szCs w:val="20"/>
      <w:lang w:eastAsia="en-US"/>
    </w:rPr>
  </w:style>
  <w:style w:type="paragraph" w:customStyle="1" w:styleId="Style18">
    <w:name w:val="Style18"/>
    <w:basedOn w:val="a"/>
    <w:uiPriority w:val="99"/>
    <w:rsid w:val="00D37BF9"/>
    <w:pPr>
      <w:widowControl w:val="0"/>
      <w:autoSpaceDE w:val="0"/>
      <w:autoSpaceDN w:val="0"/>
      <w:adjustRightInd w:val="0"/>
      <w:spacing w:line="413" w:lineRule="exact"/>
      <w:jc w:val="both"/>
    </w:pPr>
  </w:style>
  <w:style w:type="character" w:customStyle="1" w:styleId="FontStyle82">
    <w:name w:val="Font Style82"/>
    <w:uiPriority w:val="99"/>
    <w:rsid w:val="00D37BF9"/>
    <w:rPr>
      <w:rFonts w:ascii="Times New Roman" w:hAnsi="Times New Roman"/>
      <w:sz w:val="20"/>
    </w:rPr>
  </w:style>
  <w:style w:type="character" w:customStyle="1" w:styleId="FontStyle80">
    <w:name w:val="Font Style80"/>
    <w:uiPriority w:val="99"/>
    <w:rsid w:val="00D37BF9"/>
    <w:rPr>
      <w:rFonts w:ascii="Times New Roman" w:hAnsi="Times New Roman"/>
      <w:b/>
      <w:sz w:val="20"/>
    </w:rPr>
  </w:style>
  <w:style w:type="paragraph" w:customStyle="1" w:styleId="system-pagebreak">
    <w:name w:val="system-pagebreak"/>
    <w:basedOn w:val="a"/>
    <w:uiPriority w:val="99"/>
    <w:rsid w:val="00D37BF9"/>
    <w:pPr>
      <w:spacing w:before="100" w:beforeAutospacing="1" w:after="100" w:afterAutospacing="1"/>
    </w:pPr>
  </w:style>
  <w:style w:type="paragraph" w:customStyle="1" w:styleId="Style14">
    <w:name w:val="Style14"/>
    <w:basedOn w:val="a"/>
    <w:uiPriority w:val="99"/>
    <w:rsid w:val="00D37BF9"/>
    <w:pPr>
      <w:widowControl w:val="0"/>
      <w:autoSpaceDE w:val="0"/>
      <w:autoSpaceDN w:val="0"/>
      <w:adjustRightInd w:val="0"/>
    </w:pPr>
    <w:rPr>
      <w:rFonts w:ascii="Century Gothic" w:hAnsi="Century Gothic"/>
    </w:rPr>
  </w:style>
  <w:style w:type="character" w:customStyle="1" w:styleId="FontStyle43">
    <w:name w:val="Font Style43"/>
    <w:uiPriority w:val="99"/>
    <w:rsid w:val="00D37BF9"/>
    <w:rPr>
      <w:rFonts w:ascii="Century Gothic" w:hAnsi="Century Gothic"/>
      <w:sz w:val="22"/>
    </w:rPr>
  </w:style>
  <w:style w:type="character" w:customStyle="1" w:styleId="FontStyle44">
    <w:name w:val="Font Style44"/>
    <w:uiPriority w:val="99"/>
    <w:rsid w:val="00D37BF9"/>
    <w:rPr>
      <w:rFonts w:ascii="Century Gothic" w:hAnsi="Century Gothic"/>
      <w:b/>
      <w:sz w:val="22"/>
    </w:rPr>
  </w:style>
  <w:style w:type="character" w:customStyle="1" w:styleId="c5">
    <w:name w:val="c5"/>
    <w:uiPriority w:val="99"/>
    <w:rsid w:val="00D37BF9"/>
    <w:rPr>
      <w:rFonts w:cs="Times New Roman"/>
    </w:rPr>
  </w:style>
  <w:style w:type="table" w:customStyle="1" w:styleId="1b">
    <w:name w:val="Сетка таблицы1"/>
    <w:uiPriority w:val="99"/>
    <w:rsid w:val="003F0FB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Заг 4"/>
    <w:basedOn w:val="a"/>
    <w:uiPriority w:val="99"/>
    <w:rsid w:val="00172E4C"/>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rPr>
  </w:style>
  <w:style w:type="paragraph" w:customStyle="1" w:styleId="21">
    <w:name w:val="Средняя сетка 21"/>
    <w:basedOn w:val="a"/>
    <w:uiPriority w:val="99"/>
    <w:rsid w:val="00172E4C"/>
    <w:pPr>
      <w:numPr>
        <w:numId w:val="5"/>
      </w:numPr>
      <w:spacing w:line="360" w:lineRule="auto"/>
      <w:contextualSpacing/>
      <w:jc w:val="both"/>
      <w:outlineLvl w:val="1"/>
    </w:pPr>
    <w:rPr>
      <w:rFonts w:eastAsia="Calibri"/>
      <w:sz w:val="28"/>
    </w:rPr>
  </w:style>
  <w:style w:type="character" w:customStyle="1" w:styleId="afff9">
    <w:name w:val="Основной Знак"/>
    <w:link w:val="afff8"/>
    <w:uiPriority w:val="99"/>
    <w:locked/>
    <w:rsid w:val="00172E4C"/>
    <w:rPr>
      <w:rFonts w:ascii="BookmanC" w:hAnsi="BookmanC"/>
      <w:color w:val="000000"/>
      <w:sz w:val="22"/>
      <w:lang w:val="ru-RU" w:eastAsia="ru-RU"/>
    </w:rPr>
  </w:style>
  <w:style w:type="paragraph" w:customStyle="1" w:styleId="Zag3">
    <w:name w:val="Zag_3"/>
    <w:basedOn w:val="a"/>
    <w:uiPriority w:val="99"/>
    <w:rsid w:val="00172E4C"/>
    <w:pPr>
      <w:widowControl w:val="0"/>
      <w:autoSpaceDE w:val="0"/>
      <w:autoSpaceDN w:val="0"/>
      <w:adjustRightInd w:val="0"/>
      <w:spacing w:after="68" w:line="282" w:lineRule="exact"/>
      <w:jc w:val="center"/>
    </w:pPr>
    <w:rPr>
      <w:rFonts w:eastAsia="Calibri"/>
      <w:i/>
      <w:iCs/>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244080">
      <w:bodyDiv w:val="1"/>
      <w:marLeft w:val="0"/>
      <w:marRight w:val="0"/>
      <w:marTop w:val="0"/>
      <w:marBottom w:val="0"/>
      <w:divBdr>
        <w:top w:val="none" w:sz="0" w:space="0" w:color="auto"/>
        <w:left w:val="none" w:sz="0" w:space="0" w:color="auto"/>
        <w:bottom w:val="none" w:sz="0" w:space="0" w:color="auto"/>
        <w:right w:val="none" w:sz="0" w:space="0" w:color="auto"/>
      </w:divBdr>
    </w:div>
    <w:div w:id="530649417">
      <w:bodyDiv w:val="1"/>
      <w:marLeft w:val="0"/>
      <w:marRight w:val="0"/>
      <w:marTop w:val="0"/>
      <w:marBottom w:val="0"/>
      <w:divBdr>
        <w:top w:val="none" w:sz="0" w:space="0" w:color="auto"/>
        <w:left w:val="none" w:sz="0" w:space="0" w:color="auto"/>
        <w:bottom w:val="none" w:sz="0" w:space="0" w:color="auto"/>
        <w:right w:val="none" w:sz="0" w:space="0" w:color="auto"/>
      </w:divBdr>
    </w:div>
    <w:div w:id="919675941">
      <w:bodyDiv w:val="1"/>
      <w:marLeft w:val="0"/>
      <w:marRight w:val="0"/>
      <w:marTop w:val="0"/>
      <w:marBottom w:val="0"/>
      <w:divBdr>
        <w:top w:val="none" w:sz="0" w:space="0" w:color="auto"/>
        <w:left w:val="none" w:sz="0" w:space="0" w:color="auto"/>
        <w:bottom w:val="none" w:sz="0" w:space="0" w:color="auto"/>
        <w:right w:val="none" w:sz="0" w:space="0" w:color="auto"/>
      </w:divBdr>
    </w:div>
    <w:div w:id="1073965625">
      <w:bodyDiv w:val="1"/>
      <w:marLeft w:val="0"/>
      <w:marRight w:val="0"/>
      <w:marTop w:val="0"/>
      <w:marBottom w:val="0"/>
      <w:divBdr>
        <w:top w:val="none" w:sz="0" w:space="0" w:color="auto"/>
        <w:left w:val="none" w:sz="0" w:space="0" w:color="auto"/>
        <w:bottom w:val="none" w:sz="0" w:space="0" w:color="auto"/>
        <w:right w:val="none" w:sz="0" w:space="0" w:color="auto"/>
      </w:divBdr>
    </w:div>
    <w:div w:id="1097553887">
      <w:marLeft w:val="0"/>
      <w:marRight w:val="0"/>
      <w:marTop w:val="0"/>
      <w:marBottom w:val="0"/>
      <w:divBdr>
        <w:top w:val="none" w:sz="0" w:space="0" w:color="auto"/>
        <w:left w:val="none" w:sz="0" w:space="0" w:color="auto"/>
        <w:bottom w:val="none" w:sz="0" w:space="0" w:color="auto"/>
        <w:right w:val="none" w:sz="0" w:space="0" w:color="auto"/>
      </w:divBdr>
    </w:div>
    <w:div w:id="1097553888">
      <w:marLeft w:val="0"/>
      <w:marRight w:val="0"/>
      <w:marTop w:val="0"/>
      <w:marBottom w:val="0"/>
      <w:divBdr>
        <w:top w:val="none" w:sz="0" w:space="0" w:color="auto"/>
        <w:left w:val="none" w:sz="0" w:space="0" w:color="auto"/>
        <w:bottom w:val="none" w:sz="0" w:space="0" w:color="auto"/>
        <w:right w:val="none" w:sz="0" w:space="0" w:color="auto"/>
      </w:divBdr>
    </w:div>
    <w:div w:id="1766533070">
      <w:bodyDiv w:val="1"/>
      <w:marLeft w:val="0"/>
      <w:marRight w:val="0"/>
      <w:marTop w:val="0"/>
      <w:marBottom w:val="0"/>
      <w:divBdr>
        <w:top w:val="none" w:sz="0" w:space="0" w:color="auto"/>
        <w:left w:val="none" w:sz="0" w:space="0" w:color="auto"/>
        <w:bottom w:val="none" w:sz="0" w:space="0" w:color="auto"/>
        <w:right w:val="none" w:sz="0" w:space="0" w:color="auto"/>
      </w:divBdr>
    </w:div>
    <w:div w:id="19868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gf.ru/Portals/0/Metod/Base/.../&#1042;&#1045;&#1053;&#1058;&#1040;&#1053;&#1040;-&#1043;&#1056;&#1040;&#1060;_&#1069;&#1054;&#1056;.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27</Pages>
  <Words>9565</Words>
  <Characters>54526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25</cp:revision>
  <cp:lastPrinted>2015-11-01T05:42:00Z</cp:lastPrinted>
  <dcterms:created xsi:type="dcterms:W3CDTF">2014-10-27T11:55:00Z</dcterms:created>
  <dcterms:modified xsi:type="dcterms:W3CDTF">2016-03-27T12:48:00Z</dcterms:modified>
</cp:coreProperties>
</file>