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1D" w:rsidRPr="0002481D" w:rsidRDefault="0002481D" w:rsidP="0002481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81D">
        <w:rPr>
          <w:rFonts w:ascii="Times New Roman" w:hAnsi="Times New Roman" w:cs="Times New Roman"/>
          <w:sz w:val="24"/>
        </w:rPr>
        <w:t xml:space="preserve">ПЛАН-КОНСПЕКТ УРОКА </w:t>
      </w:r>
      <w:r w:rsidRPr="0002481D">
        <w:rPr>
          <w:rFonts w:ascii="Times New Roman" w:hAnsi="Times New Roman" w:cs="Times New Roman"/>
          <w:sz w:val="24"/>
        </w:rPr>
        <w:br/>
      </w:r>
    </w:p>
    <w:tbl>
      <w:tblPr>
        <w:tblW w:w="9655" w:type="dxa"/>
        <w:tblLayout w:type="fixed"/>
        <w:tblLook w:val="0000"/>
      </w:tblPr>
      <w:tblGrid>
        <w:gridCol w:w="1017"/>
        <w:gridCol w:w="2542"/>
        <w:gridCol w:w="6096"/>
      </w:tblGrid>
      <w:tr w:rsidR="0002481D" w:rsidRPr="0002481D" w:rsidTr="005B3723">
        <w:trPr>
          <w:trHeight w:val="398"/>
        </w:trPr>
        <w:tc>
          <w:tcPr>
            <w:tcW w:w="1017" w:type="dxa"/>
            <w:shd w:val="clear" w:color="auto" w:fill="auto"/>
          </w:tcPr>
          <w:p w:rsidR="0002481D" w:rsidRPr="0002481D" w:rsidRDefault="0002481D" w:rsidP="0002481D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>ФИО (полностью)</w:t>
            </w:r>
          </w:p>
        </w:tc>
        <w:tc>
          <w:tcPr>
            <w:tcW w:w="6096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Усков</w:t>
            </w:r>
            <w:r w:rsidRPr="0002481D">
              <w:rPr>
                <w:rFonts w:ascii="Times New Roman" w:hAnsi="Times New Roman" w:cs="Times New Roman"/>
                <w:sz w:val="24"/>
              </w:rPr>
              <w:t xml:space="preserve">а Ольга Николаевна </w:t>
            </w:r>
          </w:p>
        </w:tc>
      </w:tr>
      <w:tr w:rsidR="0002481D" w:rsidRPr="0002481D" w:rsidTr="005B3723">
        <w:trPr>
          <w:trHeight w:val="828"/>
        </w:trPr>
        <w:tc>
          <w:tcPr>
            <w:tcW w:w="1017" w:type="dxa"/>
            <w:shd w:val="clear" w:color="auto" w:fill="auto"/>
          </w:tcPr>
          <w:p w:rsidR="0002481D" w:rsidRPr="0002481D" w:rsidRDefault="0002481D" w:rsidP="0002481D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6096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2481D">
              <w:rPr>
                <w:rFonts w:ascii="Times New Roman" w:hAnsi="Times New Roman" w:cs="Times New Roman"/>
                <w:sz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02481D">
              <w:rPr>
                <w:rFonts w:ascii="Times New Roman" w:hAnsi="Times New Roman" w:cs="Times New Roman"/>
                <w:sz w:val="24"/>
              </w:rPr>
              <w:t xml:space="preserve"> городского округа город Шарья Костромской области </w:t>
            </w:r>
          </w:p>
        </w:tc>
      </w:tr>
      <w:tr w:rsidR="0002481D" w:rsidRPr="0002481D" w:rsidTr="005B3723">
        <w:trPr>
          <w:trHeight w:val="415"/>
        </w:trPr>
        <w:tc>
          <w:tcPr>
            <w:tcW w:w="1017" w:type="dxa"/>
            <w:shd w:val="clear" w:color="auto" w:fill="auto"/>
          </w:tcPr>
          <w:p w:rsidR="0002481D" w:rsidRPr="0002481D" w:rsidRDefault="0002481D" w:rsidP="0002481D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6096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</w:tr>
      <w:tr w:rsidR="0002481D" w:rsidRPr="0002481D" w:rsidTr="005B3723">
        <w:trPr>
          <w:trHeight w:val="398"/>
        </w:trPr>
        <w:tc>
          <w:tcPr>
            <w:tcW w:w="1017" w:type="dxa"/>
            <w:shd w:val="clear" w:color="auto" w:fill="auto"/>
          </w:tcPr>
          <w:p w:rsidR="0002481D" w:rsidRPr="0002481D" w:rsidRDefault="0002481D" w:rsidP="0002481D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6096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 xml:space="preserve">начальные классы </w:t>
            </w:r>
          </w:p>
        </w:tc>
      </w:tr>
      <w:tr w:rsidR="0002481D" w:rsidRPr="0002481D" w:rsidTr="005B3723">
        <w:trPr>
          <w:trHeight w:val="415"/>
        </w:trPr>
        <w:tc>
          <w:tcPr>
            <w:tcW w:w="1017" w:type="dxa"/>
            <w:shd w:val="clear" w:color="auto" w:fill="auto"/>
          </w:tcPr>
          <w:p w:rsidR="0002481D" w:rsidRPr="0002481D" w:rsidRDefault="0002481D" w:rsidP="0002481D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6096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2481D" w:rsidRPr="0002481D" w:rsidTr="005B3723">
        <w:trPr>
          <w:trHeight w:val="828"/>
        </w:trPr>
        <w:tc>
          <w:tcPr>
            <w:tcW w:w="1017" w:type="dxa"/>
            <w:shd w:val="clear" w:color="auto" w:fill="auto"/>
          </w:tcPr>
          <w:p w:rsidR="0002481D" w:rsidRPr="0002481D" w:rsidRDefault="0002481D" w:rsidP="0002481D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81D">
              <w:rPr>
                <w:rFonts w:ascii="Times New Roman" w:hAnsi="Times New Roman" w:cs="Times New Roman"/>
                <w:sz w:val="24"/>
              </w:rPr>
              <w:t>Тема и номер урока в теме</w:t>
            </w:r>
          </w:p>
        </w:tc>
        <w:tc>
          <w:tcPr>
            <w:tcW w:w="6096" w:type="dxa"/>
            <w:shd w:val="clear" w:color="auto" w:fill="auto"/>
          </w:tcPr>
          <w:p w:rsidR="0002481D" w:rsidRPr="0002481D" w:rsidRDefault="0002481D" w:rsidP="0002481D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длины – сантиметр. Урок 1</w:t>
            </w:r>
          </w:p>
        </w:tc>
      </w:tr>
    </w:tbl>
    <w:p w:rsidR="00BB2774" w:rsidRPr="006E07CD" w:rsidRDefault="0002481D" w:rsidP="0002481D">
      <w:pPr>
        <w:pStyle w:val="a3"/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481D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07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Математика, 1 класс, автор: М.И.Моро, С.В.Степанова</w:t>
      </w:r>
      <w:r w:rsidR="006E07CD">
        <w:rPr>
          <w:rFonts w:ascii="Times New Roman" w:eastAsia="Times New Roman" w:hAnsi="Times New Roman" w:cs="Times New Roman"/>
          <w:sz w:val="24"/>
        </w:rPr>
        <w:t>,</w:t>
      </w:r>
      <w:r w:rsidRPr="006E07CD">
        <w:rPr>
          <w:rFonts w:ascii="Times New Roman" w:eastAsia="Times New Roman" w:hAnsi="Times New Roman" w:cs="Times New Roman"/>
          <w:sz w:val="24"/>
        </w:rPr>
        <w:t xml:space="preserve"> С.И.Волкова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076A7">
        <w:rPr>
          <w:rFonts w:ascii="Times New Roman" w:hAnsi="Times New Roman" w:cs="Times New Roman"/>
          <w:b/>
          <w:sz w:val="24"/>
        </w:rPr>
        <w:t>8.</w:t>
      </w:r>
      <w:r w:rsidRPr="0002481D">
        <w:rPr>
          <w:rFonts w:ascii="Times New Roman" w:hAnsi="Times New Roman" w:cs="Times New Roman"/>
          <w:sz w:val="24"/>
        </w:rPr>
        <w:t xml:space="preserve"> Цель  урока:</w:t>
      </w:r>
      <w:r w:rsidRPr="0002481D">
        <w:rPr>
          <w:rFonts w:ascii="Times New Roman" w:eastAsia="Times New Roman" w:hAnsi="Times New Roman" w:cs="Times New Roman"/>
          <w:sz w:val="24"/>
        </w:rPr>
        <w:t xml:space="preserve"> Путем наблюдения и сравнения поз</w:t>
      </w:r>
      <w:r>
        <w:rPr>
          <w:rFonts w:ascii="Times New Roman" w:eastAsia="Times New Roman" w:hAnsi="Times New Roman" w:cs="Times New Roman"/>
          <w:sz w:val="24"/>
        </w:rPr>
        <w:t xml:space="preserve">накомить учащихся с современной </w:t>
      </w:r>
      <w:r w:rsidRPr="0002481D">
        <w:rPr>
          <w:rFonts w:ascii="Times New Roman" w:eastAsia="Times New Roman" w:hAnsi="Times New Roman" w:cs="Times New Roman"/>
          <w:sz w:val="24"/>
        </w:rPr>
        <w:t>единицей измерения длины - сантиметром.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076A7">
        <w:rPr>
          <w:rFonts w:ascii="Times New Roman" w:hAnsi="Times New Roman" w:cs="Times New Roman"/>
          <w:b/>
          <w:sz w:val="24"/>
        </w:rPr>
        <w:t>9.</w:t>
      </w:r>
      <w:r w:rsidRPr="0002481D">
        <w:rPr>
          <w:rFonts w:ascii="Times New Roman" w:hAnsi="Times New Roman" w:cs="Times New Roman"/>
          <w:sz w:val="24"/>
        </w:rPr>
        <w:t xml:space="preserve"> Задачи: 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2481D">
        <w:rPr>
          <w:rFonts w:ascii="Times New Roman" w:hAnsi="Times New Roman" w:cs="Times New Roman"/>
          <w:sz w:val="24"/>
        </w:rPr>
        <w:t>- обучающие</w:t>
      </w:r>
      <w:r>
        <w:rPr>
          <w:rFonts w:ascii="Times New Roman" w:hAnsi="Times New Roman" w:cs="Times New Roman"/>
          <w:sz w:val="24"/>
        </w:rPr>
        <w:t>: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2481D">
        <w:rPr>
          <w:rFonts w:ascii="Times New Roman" w:eastAsia="Times New Roman" w:hAnsi="Times New Roman" w:cs="Times New Roman"/>
          <w:sz w:val="24"/>
        </w:rPr>
        <w:t>ввести понятие “сантиметр”</w:t>
      </w:r>
      <w:r w:rsidR="006E07CD">
        <w:rPr>
          <w:rFonts w:ascii="Times New Roman" w:eastAsia="Times New Roman" w:hAnsi="Times New Roman" w:cs="Times New Roman"/>
          <w:sz w:val="24"/>
        </w:rPr>
        <w:t>;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2481D">
        <w:rPr>
          <w:rFonts w:ascii="Times New Roman" w:eastAsia="Times New Roman" w:hAnsi="Times New Roman" w:cs="Times New Roman"/>
          <w:sz w:val="24"/>
        </w:rPr>
        <w:t>учить измерять длины предметов и отрезков.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2481D">
        <w:rPr>
          <w:rFonts w:ascii="Times New Roman" w:hAnsi="Times New Roman" w:cs="Times New Roman"/>
          <w:sz w:val="24"/>
        </w:rPr>
        <w:t>-развивающие</w:t>
      </w:r>
      <w:r>
        <w:rPr>
          <w:rFonts w:ascii="Times New Roman" w:hAnsi="Times New Roman" w:cs="Times New Roman"/>
          <w:sz w:val="24"/>
        </w:rPr>
        <w:t>: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2481D">
        <w:rPr>
          <w:rFonts w:ascii="Times New Roman" w:eastAsia="Times New Roman" w:hAnsi="Times New Roman" w:cs="Times New Roman"/>
          <w:sz w:val="24"/>
        </w:rPr>
        <w:t>развивать умения планировать учебные действия при выполнении практических заданий;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2481D">
        <w:rPr>
          <w:rFonts w:ascii="Times New Roman" w:eastAsia="Times New Roman" w:hAnsi="Times New Roman" w:cs="Times New Roman"/>
          <w:sz w:val="24"/>
        </w:rPr>
        <w:t>способствовать развитию практических навыков по использованию полученных сведений на уроке в реальных жизненных условиях.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2481D">
        <w:rPr>
          <w:rFonts w:ascii="Times New Roman" w:hAnsi="Times New Roman" w:cs="Times New Roman"/>
          <w:sz w:val="24"/>
        </w:rPr>
        <w:t>-воспитательные</w:t>
      </w:r>
      <w:r>
        <w:rPr>
          <w:rFonts w:ascii="Times New Roman" w:hAnsi="Times New Roman" w:cs="Times New Roman"/>
          <w:sz w:val="24"/>
        </w:rPr>
        <w:t>: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2481D">
        <w:rPr>
          <w:rFonts w:ascii="Times New Roman" w:eastAsia="Times New Roman" w:hAnsi="Times New Roman" w:cs="Times New Roman"/>
          <w:sz w:val="24"/>
        </w:rPr>
        <w:t>воспитывать уважительное отношение к мнению одноклассников при выполнении совместных видов деятельности</w:t>
      </w:r>
      <w:r w:rsidR="006E07CD">
        <w:rPr>
          <w:rFonts w:ascii="Times New Roman" w:eastAsia="Times New Roman" w:hAnsi="Times New Roman" w:cs="Times New Roman"/>
          <w:sz w:val="24"/>
        </w:rPr>
        <w:t>.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076A7">
        <w:rPr>
          <w:rFonts w:ascii="Times New Roman" w:hAnsi="Times New Roman" w:cs="Times New Roman"/>
          <w:b/>
          <w:sz w:val="24"/>
        </w:rPr>
        <w:t>10.</w:t>
      </w:r>
      <w:r w:rsidRPr="0002481D">
        <w:rPr>
          <w:rFonts w:ascii="Times New Roman" w:hAnsi="Times New Roman" w:cs="Times New Roman"/>
          <w:sz w:val="24"/>
        </w:rPr>
        <w:t xml:space="preserve">  Тип урока</w:t>
      </w:r>
      <w:r>
        <w:rPr>
          <w:rFonts w:ascii="Times New Roman" w:hAnsi="Times New Roman" w:cs="Times New Roman"/>
          <w:sz w:val="24"/>
        </w:rPr>
        <w:t>:</w:t>
      </w:r>
      <w:r w:rsidRPr="0002481D">
        <w:rPr>
          <w:rFonts w:ascii="Times New Roman" w:hAnsi="Times New Roman" w:cs="Times New Roman"/>
          <w:sz w:val="24"/>
        </w:rPr>
        <w:t xml:space="preserve"> </w:t>
      </w:r>
      <w:r w:rsidRPr="0002481D">
        <w:rPr>
          <w:rFonts w:ascii="Times New Roman" w:eastAsia="Times New Roman" w:hAnsi="Times New Roman" w:cs="Times New Roman"/>
          <w:sz w:val="24"/>
        </w:rPr>
        <w:t>получение новых знаний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076A7">
        <w:rPr>
          <w:rFonts w:ascii="Times New Roman" w:hAnsi="Times New Roman" w:cs="Times New Roman"/>
          <w:b/>
          <w:sz w:val="24"/>
        </w:rPr>
        <w:t>11.</w:t>
      </w:r>
      <w:r w:rsidRPr="0002481D">
        <w:rPr>
          <w:rFonts w:ascii="Times New Roman" w:hAnsi="Times New Roman" w:cs="Times New Roman"/>
          <w:sz w:val="24"/>
        </w:rPr>
        <w:t>Формы работы учащихся: индивидуальная, групповая, фронтальная работа, работа в парах, практическая работа.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076A7">
        <w:rPr>
          <w:rFonts w:ascii="Times New Roman" w:hAnsi="Times New Roman" w:cs="Times New Roman"/>
          <w:b/>
          <w:sz w:val="24"/>
        </w:rPr>
        <w:lastRenderedPageBreak/>
        <w:t>12.</w:t>
      </w:r>
      <w:r w:rsidRPr="0002481D">
        <w:rPr>
          <w:rFonts w:ascii="Times New Roman" w:hAnsi="Times New Roman" w:cs="Times New Roman"/>
          <w:sz w:val="24"/>
        </w:rPr>
        <w:t xml:space="preserve"> Метод обучения: иллюстративно-словесный, практический методы.</w:t>
      </w:r>
    </w:p>
    <w:p w:rsidR="0002481D" w:rsidRPr="0002481D" w:rsidRDefault="0002481D" w:rsidP="0002481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076A7">
        <w:rPr>
          <w:rFonts w:ascii="Times New Roman" w:hAnsi="Times New Roman" w:cs="Times New Roman"/>
          <w:b/>
          <w:sz w:val="24"/>
        </w:rPr>
        <w:t>13.</w:t>
      </w:r>
      <w:r w:rsidRPr="0002481D">
        <w:rPr>
          <w:rFonts w:ascii="Times New Roman" w:hAnsi="Times New Roman" w:cs="Times New Roman"/>
          <w:sz w:val="24"/>
        </w:rPr>
        <w:t xml:space="preserve">  Необходимое техническое оборудование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02481D">
        <w:rPr>
          <w:rFonts w:ascii="Times New Roman" w:hAnsi="Times New Roman" w:cs="Times New Roman"/>
          <w:iCs/>
          <w:sz w:val="24"/>
        </w:rPr>
        <w:t>компьютер, проектор, экран.</w:t>
      </w:r>
    </w:p>
    <w:p w:rsidR="0002481D" w:rsidRDefault="00E076A7" w:rsidP="00E076A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02481D" w:rsidRPr="00E076A7">
        <w:rPr>
          <w:rFonts w:ascii="Times New Roman" w:hAnsi="Times New Roman" w:cs="Times New Roman"/>
          <w:b/>
          <w:sz w:val="24"/>
        </w:rPr>
        <w:t>.</w:t>
      </w:r>
      <w:r w:rsidR="0002481D" w:rsidRPr="0002481D">
        <w:rPr>
          <w:rFonts w:ascii="Times New Roman" w:hAnsi="Times New Roman" w:cs="Times New Roman"/>
          <w:sz w:val="24"/>
        </w:rPr>
        <w:t xml:space="preserve">  Структура и ход  урока</w:t>
      </w:r>
    </w:p>
    <w:p w:rsidR="0002481D" w:rsidRPr="0002481D" w:rsidRDefault="0002481D" w:rsidP="0002481D">
      <w:pPr>
        <w:spacing w:line="360" w:lineRule="auto"/>
        <w:ind w:left="900" w:hanging="360"/>
        <w:jc w:val="both"/>
        <w:rPr>
          <w:rFonts w:ascii="Times New Roman" w:hAnsi="Times New Roman" w:cs="Times New Roman"/>
        </w:rPr>
      </w:pPr>
    </w:p>
    <w:tbl>
      <w:tblPr>
        <w:tblW w:w="14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995"/>
        <w:gridCol w:w="2562"/>
        <w:gridCol w:w="4252"/>
        <w:gridCol w:w="3828"/>
        <w:gridCol w:w="992"/>
      </w:tblGrid>
      <w:tr w:rsidR="00E076A7" w:rsidRPr="00E076A7" w:rsidTr="00E076A7">
        <w:tc>
          <w:tcPr>
            <w:tcW w:w="840" w:type="dxa"/>
          </w:tcPr>
          <w:p w:rsid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562" w:type="dxa"/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порядкового номера из таблицы 2)</w:t>
            </w:r>
          </w:p>
        </w:tc>
        <w:tc>
          <w:tcPr>
            <w:tcW w:w="4252" w:type="dxa"/>
          </w:tcPr>
          <w:p w:rsid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3828" w:type="dxa"/>
          </w:tcPr>
          <w:p w:rsid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</w:tcPr>
          <w:p w:rsid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E076A7" w:rsidRPr="00E076A7" w:rsidTr="00E076A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6E0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учащихся, настраивает </w:t>
            </w:r>
            <w:proofErr w:type="gramStart"/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76A7" w:rsidRPr="00E076A7" w:rsidRDefault="006E07CD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076A7"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6A7" w:rsidRPr="00E076A7" w:rsidTr="00E076A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задания на закрепление и повторение по теме “Счет в пределах10”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действия на сравнения чисел первого десятка.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чет в пределах 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6A7" w:rsidRPr="00E076A7" w:rsidTr="00E076A7">
        <w:trPr>
          <w:trHeight w:val="136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ситуации. 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выбрать предметы, с помощью которых можно измерить длину. Индивидуальные карточки </w:t>
            </w:r>
          </w:p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треугольник, линейка, термометр, раскладной метр)</w:t>
            </w:r>
            <w:r w:rsidR="006E07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Работая в парах, ученики выделяют предметы </w:t>
            </w:r>
            <w:r w:rsidR="006E07C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галочкой.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6A7" w:rsidRPr="00E076A7" w:rsidTr="00E076A7">
        <w:trPr>
          <w:trHeight w:val="66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учащ</w:t>
            </w:r>
            <w:r w:rsidR="006E0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ихся сформулировать тему </w:t>
            </w: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6E07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тему </w:t>
            </w:r>
            <w:r w:rsidR="006E07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6A7" w:rsidRPr="00E076A7" w:rsidTr="00E076A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Введение понятия “сантиметр”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измерить отрезок</w:t>
            </w:r>
          </w:p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ЭОР №1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Демонстрирует</w:t>
            </w:r>
            <w:proofErr w:type="gramEnd"/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 помощью линейки измерить отрезок. Знакомит с меркой.</w:t>
            </w:r>
          </w:p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Задает вопросы по содержанию ЭОР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объяснение, следят за демонстрацией. Отвечают на </w:t>
            </w: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076A7" w:rsidRPr="00E076A7" w:rsidTr="00E076A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Знакомство с мерами длины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ЭОР №2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работу с презентацией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6A7" w:rsidRPr="00E076A7" w:rsidTr="00E076A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. работа)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 отрезка с помощью линейки</w:t>
            </w:r>
          </w:p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ЭОР №3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учащихся. </w:t>
            </w:r>
          </w:p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фронтальную проверку.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линейки определяют длину отрезка</w:t>
            </w:r>
            <w:r w:rsidR="006E07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6A7" w:rsidRPr="00E076A7" w:rsidTr="00E076A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измерить длину предметов</w:t>
            </w:r>
          </w:p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(карточки с предметами: игла, ключ, лента, карандаш)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Измеряют длину предметов при помощи линейки.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6A7" w:rsidRPr="00E076A7" w:rsidTr="00E076A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>Рефлексия. Итог урока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Выясняет уровень понимания и усвоения учащимися темы урока, используя итоговые вопросы и сигнальные карточки.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мнение. </w:t>
            </w:r>
          </w:p>
          <w:p w:rsidR="00E076A7" w:rsidRPr="00E076A7" w:rsidRDefault="00E076A7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нового, интересного узнали, о чем расскажут родителям.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A7" w:rsidRPr="00E076A7" w:rsidRDefault="00E076A7" w:rsidP="00E07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481D" w:rsidRDefault="0002481D" w:rsidP="00E076A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76A7" w:rsidRPr="00B26849" w:rsidRDefault="00E076A7" w:rsidP="00B26849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49">
        <w:rPr>
          <w:rFonts w:ascii="Times New Roman" w:hAnsi="Times New Roman" w:cs="Times New Roman"/>
          <w:b/>
          <w:sz w:val="24"/>
          <w:szCs w:val="24"/>
        </w:rPr>
        <w:t xml:space="preserve">ПЕРЕЧЕНЬ, </w:t>
      </w:r>
      <w:proofErr w:type="gramStart"/>
      <w:r w:rsidRPr="00B26849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B26849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1446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2015"/>
        <w:gridCol w:w="2538"/>
        <w:gridCol w:w="3119"/>
        <w:gridCol w:w="6095"/>
      </w:tblGrid>
      <w:tr w:rsidR="00E076A7" w:rsidRPr="00B26849" w:rsidTr="006E07CD">
        <w:tc>
          <w:tcPr>
            <w:tcW w:w="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E076A7" w:rsidP="00B26849">
            <w:pPr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E076A7" w:rsidP="00B26849">
            <w:pPr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E076A7" w:rsidP="00B26849">
            <w:pPr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E076A7" w:rsidP="00B26849">
            <w:pPr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B26849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E076A7" w:rsidP="00B26849">
            <w:pPr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076A7" w:rsidRPr="00B26849" w:rsidTr="006E07CD">
        <w:trPr>
          <w:trHeight w:val="1155"/>
        </w:trPr>
        <w:tc>
          <w:tcPr>
            <w:tcW w:w="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E076A7" w:rsidP="006E07CD">
            <w:pPr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E076A7" w:rsidP="00B26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измерить отрезок?</w:t>
            </w:r>
          </w:p>
        </w:tc>
        <w:tc>
          <w:tcPr>
            <w:tcW w:w="2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6E07CD" w:rsidP="006E07CD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r w:rsidR="00E076A7"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6E07CD" w:rsidP="00B26849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076A7"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76A7" w:rsidRPr="00B26849" w:rsidRDefault="00E076A7" w:rsidP="006E07CD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A7" w:rsidRPr="00B26849" w:rsidRDefault="006E07CD" w:rsidP="00B26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1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http://files.school-collection.edu.ru/dlrstore/73c72f3d-8ba2-4365-ad96-837db449b3a0/%5BNS-MATH_1-73-83%5D_%5BMA_056%5D.swf</w:t>
              </w:r>
            </w:hyperlink>
          </w:p>
        </w:tc>
      </w:tr>
      <w:tr w:rsidR="006E07CD" w:rsidRPr="00B26849" w:rsidTr="006E07CD">
        <w:tc>
          <w:tcPr>
            <w:tcW w:w="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7CD" w:rsidRPr="00B26849" w:rsidRDefault="006E07CD" w:rsidP="006E07CD">
            <w:pPr>
              <w:spacing w:line="36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7CD" w:rsidRPr="00B26849" w:rsidRDefault="006E07CD" w:rsidP="006E07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мерами длины</w:t>
            </w:r>
          </w:p>
        </w:tc>
        <w:tc>
          <w:tcPr>
            <w:tcW w:w="2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7CD" w:rsidRPr="00B26849" w:rsidRDefault="006E07CD" w:rsidP="006E07CD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7CD" w:rsidRPr="00B26849" w:rsidRDefault="006E07CD" w:rsidP="006E07CD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7CD" w:rsidRPr="00B26849" w:rsidRDefault="006E07CD" w:rsidP="006E07CD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B26849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http://files.school-collection.edu.ru/dlrstore/403a9a00-2895-11dc-8314-0800200c9a66/iz2.swf</w:t>
              </w:r>
            </w:hyperlink>
          </w:p>
          <w:p w:rsidR="006E07CD" w:rsidRDefault="006E07CD" w:rsidP="006E07CD">
            <w:pPr>
              <w:spacing w:line="36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E076A7" w:rsidRPr="00B26849" w:rsidTr="006E07CD">
        <w:trPr>
          <w:trHeight w:val="1409"/>
        </w:trPr>
        <w:tc>
          <w:tcPr>
            <w:tcW w:w="702" w:type="dxa"/>
          </w:tcPr>
          <w:p w:rsidR="00E076A7" w:rsidRPr="00B26849" w:rsidRDefault="00E076A7" w:rsidP="006E0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076A7" w:rsidRPr="00B26849" w:rsidRDefault="00E076A7" w:rsidP="006E0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A7" w:rsidRPr="00B26849" w:rsidRDefault="00E076A7" w:rsidP="006E0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076A7" w:rsidRPr="00B26849" w:rsidRDefault="00E076A7" w:rsidP="006E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 отрезка с помощью линейки</w:t>
            </w:r>
          </w:p>
          <w:p w:rsidR="00E076A7" w:rsidRPr="00B26849" w:rsidRDefault="00E076A7" w:rsidP="006E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76A7" w:rsidRPr="00B26849" w:rsidRDefault="006E07CD" w:rsidP="006E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76A7"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76A7" w:rsidRPr="00B26849" w:rsidRDefault="00E076A7" w:rsidP="006E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A7" w:rsidRPr="00B26849" w:rsidRDefault="00E076A7" w:rsidP="006E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76A7" w:rsidRPr="00B26849" w:rsidRDefault="006E07CD" w:rsidP="006E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076A7" w:rsidRPr="00B26849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76A7" w:rsidRPr="00B26849" w:rsidRDefault="00E076A7" w:rsidP="006E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76A7" w:rsidRPr="00B26849" w:rsidRDefault="00AD6BE6" w:rsidP="006E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E076A7" w:rsidRPr="00B26849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http://files.school-collection.edu.ru/dlrstore/403a9a01-2895-11dc-8314-080020</w:t>
              </w:r>
              <w:bookmarkStart w:id="0" w:name="_GoBack"/>
              <w:bookmarkEnd w:id="0"/>
              <w:r w:rsidR="00E076A7" w:rsidRPr="00B26849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0c9a66/iz2.swf</w:t>
              </w:r>
            </w:hyperlink>
          </w:p>
        </w:tc>
      </w:tr>
    </w:tbl>
    <w:p w:rsidR="00E076A7" w:rsidRPr="00B26849" w:rsidRDefault="00E076A7" w:rsidP="00B2684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076A7" w:rsidRPr="00B26849" w:rsidSect="00E076A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FA48E9E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1D"/>
    <w:rsid w:val="0002481D"/>
    <w:rsid w:val="006E07CD"/>
    <w:rsid w:val="00AD6BE6"/>
    <w:rsid w:val="00B26849"/>
    <w:rsid w:val="00BB2774"/>
    <w:rsid w:val="00E0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81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03a9a01-2895-11dc-8314-0800200c9a66/iz2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03a9a00-2895-11dc-8314-0800200c9a66/iz2.swf" TargetMode="External"/><Relationship Id="rId5" Type="http://schemas.openxmlformats.org/officeDocument/2006/relationships/hyperlink" Target="http://files.school-collection.edu.ru/dlrstore/73c72f3d-8ba2-4365-ad96-837db449b3a0/%5BNS-MATH_1-73-83%5D_%5BMA_056%5D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3</cp:revision>
  <dcterms:created xsi:type="dcterms:W3CDTF">2016-03-28T17:43:00Z</dcterms:created>
  <dcterms:modified xsi:type="dcterms:W3CDTF">2016-03-29T20:55:00Z</dcterms:modified>
</cp:coreProperties>
</file>