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CF" w:rsidRPr="00D31DCF" w:rsidRDefault="00D31DCF" w:rsidP="00D31D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DCF">
        <w:rPr>
          <w:rFonts w:ascii="Times New Roman" w:hAnsi="Times New Roman" w:cs="Times New Roman"/>
          <w:b/>
          <w:sz w:val="24"/>
          <w:szCs w:val="24"/>
        </w:rPr>
        <w:t>«СПИЧКИ ДЕТМ НЕ ИГРУШКИ»</w:t>
      </w:r>
    </w:p>
    <w:p w:rsidR="00D31DCF" w:rsidRPr="00D31DCF" w:rsidRDefault="00D31DCF" w:rsidP="00D31DCF">
      <w:pPr>
        <w:rPr>
          <w:rFonts w:ascii="Times New Roman" w:hAnsi="Times New Roman" w:cs="Times New Roman"/>
          <w:i/>
          <w:sz w:val="24"/>
          <w:szCs w:val="24"/>
        </w:rPr>
      </w:pPr>
      <w:r w:rsidRPr="00D31DCF">
        <w:rPr>
          <w:rFonts w:ascii="Times New Roman" w:hAnsi="Times New Roman" w:cs="Times New Roman"/>
          <w:i/>
          <w:sz w:val="24"/>
          <w:szCs w:val="24"/>
        </w:rPr>
        <w:t>Программные задачи:</w:t>
      </w:r>
    </w:p>
    <w:p w:rsidR="00D31DCF" w:rsidRPr="00D31DCF" w:rsidRDefault="00D31DCF" w:rsidP="00D31DCF">
      <w:pPr>
        <w:rPr>
          <w:rFonts w:ascii="Times New Roman" w:hAnsi="Times New Roman" w:cs="Times New Roman"/>
          <w:i/>
          <w:sz w:val="24"/>
          <w:szCs w:val="24"/>
        </w:rPr>
      </w:pPr>
      <w:r w:rsidRPr="00D31DCF">
        <w:rPr>
          <w:rFonts w:ascii="Times New Roman" w:hAnsi="Times New Roman" w:cs="Times New Roman"/>
          <w:i/>
          <w:sz w:val="24"/>
          <w:szCs w:val="24"/>
        </w:rPr>
        <w:t>Дать детям понятие о том, какую опасность таят в себе спички;</w:t>
      </w:r>
    </w:p>
    <w:p w:rsidR="00D31DCF" w:rsidRPr="00D31DCF" w:rsidRDefault="00D31DCF" w:rsidP="00D31DCF">
      <w:pPr>
        <w:rPr>
          <w:rFonts w:ascii="Times New Roman" w:hAnsi="Times New Roman" w:cs="Times New Roman"/>
          <w:i/>
          <w:sz w:val="24"/>
          <w:szCs w:val="24"/>
        </w:rPr>
      </w:pPr>
      <w:r w:rsidRPr="00D31DCF">
        <w:rPr>
          <w:rFonts w:ascii="Times New Roman" w:hAnsi="Times New Roman" w:cs="Times New Roman"/>
          <w:i/>
          <w:sz w:val="24"/>
          <w:szCs w:val="24"/>
        </w:rPr>
        <w:t>Познакомить со свойствами огня: уточнить знания детей о том, что огонь служит людям в быту, а также опасен;</w:t>
      </w:r>
    </w:p>
    <w:p w:rsidR="00D31DCF" w:rsidRPr="00D31DCF" w:rsidRDefault="00D31DCF" w:rsidP="00D31DCF">
      <w:pPr>
        <w:rPr>
          <w:rFonts w:ascii="Times New Roman" w:hAnsi="Times New Roman" w:cs="Times New Roman"/>
          <w:i/>
          <w:sz w:val="24"/>
          <w:szCs w:val="24"/>
        </w:rPr>
      </w:pPr>
      <w:r w:rsidRPr="00D31DCF">
        <w:rPr>
          <w:rFonts w:ascii="Times New Roman" w:hAnsi="Times New Roman" w:cs="Times New Roman"/>
          <w:i/>
          <w:sz w:val="24"/>
          <w:szCs w:val="24"/>
        </w:rPr>
        <w:t>Разъяснить детям причины возникновения пожара;</w:t>
      </w:r>
    </w:p>
    <w:p w:rsidR="00D31DCF" w:rsidRPr="00D31DCF" w:rsidRDefault="00D31DCF" w:rsidP="00D31DCF">
      <w:pPr>
        <w:rPr>
          <w:rFonts w:ascii="Times New Roman" w:hAnsi="Times New Roman" w:cs="Times New Roman"/>
          <w:i/>
          <w:sz w:val="24"/>
          <w:szCs w:val="24"/>
        </w:rPr>
      </w:pPr>
      <w:r w:rsidRPr="00D31DCF">
        <w:rPr>
          <w:rFonts w:ascii="Times New Roman" w:hAnsi="Times New Roman" w:cs="Times New Roman"/>
          <w:i/>
          <w:sz w:val="24"/>
          <w:szCs w:val="24"/>
        </w:rPr>
        <w:t>Уточнить и закрепить знания детей о том, что с огнем играть опасно;</w:t>
      </w:r>
    </w:p>
    <w:p w:rsidR="00D31DCF" w:rsidRPr="00D31DCF" w:rsidRDefault="00D31DCF" w:rsidP="00D31DCF">
      <w:pPr>
        <w:rPr>
          <w:rFonts w:ascii="Times New Roman" w:hAnsi="Times New Roman" w:cs="Times New Roman"/>
          <w:i/>
          <w:sz w:val="24"/>
          <w:szCs w:val="24"/>
        </w:rPr>
      </w:pPr>
      <w:r w:rsidRPr="00D31DCF">
        <w:rPr>
          <w:rFonts w:ascii="Times New Roman" w:hAnsi="Times New Roman" w:cs="Times New Roman"/>
          <w:i/>
          <w:sz w:val="24"/>
          <w:szCs w:val="24"/>
        </w:rPr>
        <w:t>Закрепить знания детей о геометрических фигурах;</w:t>
      </w:r>
    </w:p>
    <w:p w:rsidR="00D31DCF" w:rsidRPr="00D31DCF" w:rsidRDefault="00D31DCF" w:rsidP="00D31DCF">
      <w:pPr>
        <w:rPr>
          <w:rFonts w:ascii="Times New Roman" w:hAnsi="Times New Roman" w:cs="Times New Roman"/>
          <w:i/>
          <w:sz w:val="24"/>
          <w:szCs w:val="24"/>
        </w:rPr>
      </w:pPr>
      <w:r w:rsidRPr="00D31DCF">
        <w:rPr>
          <w:rFonts w:ascii="Times New Roman" w:hAnsi="Times New Roman" w:cs="Times New Roman"/>
          <w:i/>
          <w:sz w:val="24"/>
          <w:szCs w:val="24"/>
        </w:rPr>
        <w:t>Закрепить умение аккуратно пользоваться клеем.</w:t>
      </w:r>
    </w:p>
    <w:p w:rsidR="00D31DCF" w:rsidRPr="00D31DCF" w:rsidRDefault="00D31DCF" w:rsidP="00D31DCF">
      <w:pPr>
        <w:rPr>
          <w:rFonts w:ascii="Times New Roman" w:hAnsi="Times New Roman" w:cs="Times New Roman"/>
          <w:i/>
          <w:sz w:val="24"/>
          <w:szCs w:val="24"/>
        </w:rPr>
      </w:pPr>
      <w:r w:rsidRPr="00D31DCF">
        <w:rPr>
          <w:rFonts w:ascii="Times New Roman" w:hAnsi="Times New Roman" w:cs="Times New Roman"/>
          <w:i/>
          <w:sz w:val="24"/>
          <w:szCs w:val="24"/>
        </w:rPr>
        <w:t>Материал:</w:t>
      </w:r>
    </w:p>
    <w:p w:rsidR="00D31DCF" w:rsidRPr="00D31DCF" w:rsidRDefault="00D31DCF" w:rsidP="00D31DCF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1DCF">
        <w:rPr>
          <w:rFonts w:ascii="Times New Roman" w:hAnsi="Times New Roman" w:cs="Times New Roman"/>
          <w:i/>
          <w:sz w:val="24"/>
          <w:szCs w:val="24"/>
        </w:rPr>
        <w:t>Коробок спичек; иллюстрации с изображением огня, который приносит пользу людям и огня, который опасен для человека; макет дома кошки (до и после пожара), а также ее друзей; Кукла-перчатка «Кошка»; плакат с рисунком телефона и цифрами «01»; листы бумаги; геометрические фигуры (треугольник, квадрат, прямоугольник); клей; клеенки и тряпочки по числу детей.</w:t>
      </w:r>
      <w:proofErr w:type="gramEnd"/>
    </w:p>
    <w:p w:rsidR="00D31DCF" w:rsidRPr="00D31DCF" w:rsidRDefault="00D31DCF" w:rsidP="00D31DCF">
      <w:pPr>
        <w:rPr>
          <w:rFonts w:ascii="Times New Roman" w:hAnsi="Times New Roman" w:cs="Times New Roman"/>
          <w:i/>
          <w:sz w:val="24"/>
          <w:szCs w:val="24"/>
        </w:rPr>
      </w:pPr>
      <w:r w:rsidRPr="00D31DCF"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</w:p>
    <w:p w:rsidR="00D31DCF" w:rsidRPr="00D31DCF" w:rsidRDefault="00D31DCF" w:rsidP="00D31DCF">
      <w:pPr>
        <w:rPr>
          <w:rFonts w:ascii="Times New Roman" w:hAnsi="Times New Roman" w:cs="Times New Roman"/>
          <w:i/>
          <w:sz w:val="24"/>
          <w:szCs w:val="24"/>
        </w:rPr>
      </w:pPr>
      <w:r w:rsidRPr="00D31DCF">
        <w:rPr>
          <w:rFonts w:ascii="Times New Roman" w:hAnsi="Times New Roman" w:cs="Times New Roman"/>
          <w:i/>
          <w:sz w:val="24"/>
          <w:szCs w:val="24"/>
        </w:rPr>
        <w:t xml:space="preserve">Чтение сказки Корнея Чуковского «Путаница», чтение сказки С. Я. Маршака «Кошкин дом», беседа об огне и рассматривание соответствующих иллюстраций, разучивание с детьми </w:t>
      </w:r>
      <w:proofErr w:type="gramStart"/>
      <w:r w:rsidRPr="00D31DCF">
        <w:rPr>
          <w:rFonts w:ascii="Times New Roman" w:hAnsi="Times New Roman" w:cs="Times New Roman"/>
          <w:i/>
          <w:sz w:val="24"/>
          <w:szCs w:val="24"/>
        </w:rPr>
        <w:t>стихотворений про спички</w:t>
      </w:r>
      <w:proofErr w:type="gramEnd"/>
      <w:r w:rsidRPr="00D31DCF">
        <w:rPr>
          <w:rFonts w:ascii="Times New Roman" w:hAnsi="Times New Roman" w:cs="Times New Roman"/>
          <w:i/>
          <w:sz w:val="24"/>
          <w:szCs w:val="24"/>
        </w:rPr>
        <w:t>, рассматривание альбома «01».</w:t>
      </w:r>
    </w:p>
    <w:p w:rsidR="00D31DCF" w:rsidRDefault="00D31DCF" w:rsidP="00D31DCF">
      <w:pPr>
        <w:rPr>
          <w:rFonts w:ascii="Times New Roman" w:hAnsi="Times New Roman" w:cs="Times New Roman"/>
          <w:b/>
          <w:sz w:val="24"/>
          <w:szCs w:val="24"/>
        </w:rPr>
      </w:pPr>
      <w:r w:rsidRPr="00D31DC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400FD9" w:rsidRPr="00400FD9" w:rsidRDefault="00400FD9" w:rsidP="00400FD9">
      <w:pPr>
        <w:rPr>
          <w:rFonts w:ascii="Times New Roman" w:hAnsi="Times New Roman" w:cs="Times New Roman"/>
          <w:b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ПРИВЕТСТВИЕ</w:t>
      </w:r>
    </w:p>
    <w:p w:rsidR="00400FD9" w:rsidRPr="00400FD9" w:rsidRDefault="00400FD9" w:rsidP="00400FD9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sz w:val="24"/>
          <w:szCs w:val="24"/>
        </w:rPr>
        <w:t>Рада видеть всех сейчас</w:t>
      </w:r>
    </w:p>
    <w:p w:rsidR="00400FD9" w:rsidRPr="00400FD9" w:rsidRDefault="00400FD9" w:rsidP="00400FD9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sz w:val="24"/>
          <w:szCs w:val="24"/>
        </w:rPr>
        <w:t>Ведь давно ждала я Вас</w:t>
      </w:r>
    </w:p>
    <w:p w:rsidR="00400FD9" w:rsidRPr="00400FD9" w:rsidRDefault="00400FD9" w:rsidP="00400FD9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sz w:val="24"/>
          <w:szCs w:val="24"/>
        </w:rPr>
        <w:t>Дружно за руки возьмемся</w:t>
      </w:r>
    </w:p>
    <w:p w:rsidR="00400FD9" w:rsidRPr="00400FD9" w:rsidRDefault="00400FD9" w:rsidP="00400FD9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sz w:val="24"/>
          <w:szCs w:val="24"/>
        </w:rPr>
        <w:t>И друг другу улыбнемся!</w:t>
      </w:r>
    </w:p>
    <w:p w:rsidR="00400FD9" w:rsidRPr="00400FD9" w:rsidRDefault="00400FD9" w:rsidP="00400FD9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sz w:val="24"/>
          <w:szCs w:val="24"/>
        </w:rPr>
        <w:t>- Давайте посмотрим друг на друга, на наших гостей. Улыбнемся, чтобы у нас было хорошее настроение, и начнем наше занятие.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Воспитатель: Ребята, сегодня к нам в группу пришли гости. Гости – это всегда праздник и радость. Давайте их поприветствуем.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Дети: Здравствуйте!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Воспитатель: Ребята, я хочу вам загадать загадку, только дослушайте ее до конца.</w:t>
      </w:r>
    </w:p>
    <w:p w:rsidR="00D31DCF" w:rsidRPr="00D31DCF" w:rsidRDefault="00D31DCF" w:rsidP="00D31DCF">
      <w:pPr>
        <w:rPr>
          <w:rFonts w:ascii="Times New Roman" w:hAnsi="Times New Roman" w:cs="Times New Roman"/>
          <w:i/>
          <w:sz w:val="24"/>
          <w:szCs w:val="24"/>
        </w:rPr>
      </w:pPr>
      <w:r w:rsidRPr="00D31DCF">
        <w:rPr>
          <w:rFonts w:ascii="Times New Roman" w:hAnsi="Times New Roman" w:cs="Times New Roman"/>
          <w:i/>
          <w:sz w:val="24"/>
          <w:szCs w:val="24"/>
        </w:rPr>
        <w:lastRenderedPageBreak/>
        <w:t>Загадка про спички.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Это тесный, тесный дом,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Сто сестричек жмутся в нем.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И любая из сестер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Может вспыхнуть, как костер!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Не шути с сестричками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Тоненькими …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Дети</w:t>
      </w:r>
      <w:r w:rsidRPr="00D31DCF">
        <w:rPr>
          <w:rFonts w:ascii="Times New Roman" w:hAnsi="Times New Roman" w:cs="Times New Roman"/>
          <w:sz w:val="24"/>
          <w:szCs w:val="24"/>
        </w:rPr>
        <w:t>: Спичками.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Воспитатель показывает коробок спичек.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31DCF">
        <w:rPr>
          <w:rFonts w:ascii="Times New Roman" w:hAnsi="Times New Roman" w:cs="Times New Roman"/>
          <w:sz w:val="24"/>
          <w:szCs w:val="24"/>
        </w:rPr>
        <w:t>: Правильно, молодцы! Это спички. Ребята, а для чего нужны спички?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Дети</w:t>
      </w:r>
      <w:r w:rsidRPr="00D31DCF">
        <w:rPr>
          <w:rFonts w:ascii="Times New Roman" w:hAnsi="Times New Roman" w:cs="Times New Roman"/>
          <w:sz w:val="24"/>
          <w:szCs w:val="24"/>
        </w:rPr>
        <w:t>: С помощью спичек мы получаем огонь.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Pr="00D31DCF">
        <w:rPr>
          <w:rFonts w:ascii="Times New Roman" w:hAnsi="Times New Roman" w:cs="Times New Roman"/>
          <w:sz w:val="24"/>
          <w:szCs w:val="24"/>
        </w:rPr>
        <w:t>ь: Правильно, молодцы! Огонь приносит пользу, значит он наш друг. А когда он является нашим другом?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Дети</w:t>
      </w:r>
      <w:r w:rsidRPr="00D31DCF">
        <w:rPr>
          <w:rFonts w:ascii="Times New Roman" w:hAnsi="Times New Roman" w:cs="Times New Roman"/>
          <w:sz w:val="24"/>
          <w:szCs w:val="24"/>
        </w:rPr>
        <w:t>: Когда приходит на помощь человеку.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31DCF">
        <w:rPr>
          <w:rFonts w:ascii="Times New Roman" w:hAnsi="Times New Roman" w:cs="Times New Roman"/>
          <w:sz w:val="24"/>
          <w:szCs w:val="24"/>
        </w:rPr>
        <w:t>: А как он помогает?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Дети</w:t>
      </w:r>
      <w:r w:rsidRPr="00D31DCF">
        <w:rPr>
          <w:rFonts w:ascii="Times New Roman" w:hAnsi="Times New Roman" w:cs="Times New Roman"/>
          <w:sz w:val="24"/>
          <w:szCs w:val="24"/>
        </w:rPr>
        <w:t>: Огонь нужен, чтобы сварить еду, чтобы было тепло, чтобы было светло и т.п.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Воспитатель вывешивает соответствующие иллюстрации.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31DCF">
        <w:rPr>
          <w:rFonts w:ascii="Times New Roman" w:hAnsi="Times New Roman" w:cs="Times New Roman"/>
          <w:sz w:val="24"/>
          <w:szCs w:val="24"/>
        </w:rPr>
        <w:t>: А как вы думаете, может такой незаменимый огонь стать врагом человеку? Может он быть опасным?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Дети</w:t>
      </w:r>
      <w:r w:rsidRPr="00D31DCF">
        <w:rPr>
          <w:rFonts w:ascii="Times New Roman" w:hAnsi="Times New Roman" w:cs="Times New Roman"/>
          <w:sz w:val="24"/>
          <w:szCs w:val="24"/>
        </w:rPr>
        <w:t>: Да.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31DCF">
        <w:rPr>
          <w:rFonts w:ascii="Times New Roman" w:hAnsi="Times New Roman" w:cs="Times New Roman"/>
          <w:sz w:val="24"/>
          <w:szCs w:val="24"/>
        </w:rPr>
        <w:t>: А когда?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Дети</w:t>
      </w:r>
      <w:r w:rsidRPr="00D31DCF">
        <w:rPr>
          <w:rFonts w:ascii="Times New Roman" w:hAnsi="Times New Roman" w:cs="Times New Roman"/>
          <w:sz w:val="24"/>
          <w:szCs w:val="24"/>
        </w:rPr>
        <w:t>: Когда люди неосторожно обращаются с огнем или когда дети берут в руки спички.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Воспитатель вывешивает соответствующие иллюстрации.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31DCF">
        <w:rPr>
          <w:rFonts w:ascii="Times New Roman" w:hAnsi="Times New Roman" w:cs="Times New Roman"/>
          <w:sz w:val="24"/>
          <w:szCs w:val="24"/>
        </w:rPr>
        <w:t xml:space="preserve"> Вот послушайте, какое стихотворение приготовил для нас</w:t>
      </w:r>
      <w:r w:rsidR="00400FD9">
        <w:rPr>
          <w:rFonts w:ascii="Times New Roman" w:hAnsi="Times New Roman" w:cs="Times New Roman"/>
          <w:sz w:val="24"/>
          <w:szCs w:val="24"/>
        </w:rPr>
        <w:t xml:space="preserve"> (имя ребёнка)</w:t>
      </w:r>
      <w:r w:rsidRPr="00D31DCF">
        <w:rPr>
          <w:rFonts w:ascii="Times New Roman" w:hAnsi="Times New Roman" w:cs="Times New Roman"/>
          <w:sz w:val="24"/>
          <w:szCs w:val="24"/>
        </w:rPr>
        <w:t>.</w:t>
      </w:r>
    </w:p>
    <w:p w:rsidR="00D31DCF" w:rsidRPr="00400FD9" w:rsidRDefault="00400FD9" w:rsidP="00D31DCF">
      <w:pPr>
        <w:rPr>
          <w:rFonts w:ascii="Times New Roman" w:hAnsi="Times New Roman" w:cs="Times New Roman"/>
          <w:b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Ребёнок</w:t>
      </w:r>
      <w:r w:rsidR="00D31DCF" w:rsidRPr="00400FD9">
        <w:rPr>
          <w:rFonts w:ascii="Times New Roman" w:hAnsi="Times New Roman" w:cs="Times New Roman"/>
          <w:b/>
          <w:sz w:val="24"/>
          <w:szCs w:val="24"/>
        </w:rPr>
        <w:t>: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Говорим мы, что огонь наш друг!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Но врагом он станет вдруг,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Если мы о нем забудем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Отомстит он сразу людям!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D31DCF">
        <w:rPr>
          <w:rFonts w:ascii="Times New Roman" w:hAnsi="Times New Roman" w:cs="Times New Roman"/>
          <w:sz w:val="24"/>
          <w:szCs w:val="24"/>
        </w:rPr>
        <w:t>: Вот каким разным, оказывается, бывает огонь. Он может быть нашим другом, когда?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Дети</w:t>
      </w:r>
      <w:r w:rsidRPr="00D31DCF">
        <w:rPr>
          <w:rFonts w:ascii="Times New Roman" w:hAnsi="Times New Roman" w:cs="Times New Roman"/>
          <w:sz w:val="24"/>
          <w:szCs w:val="24"/>
        </w:rPr>
        <w:t>: Когда приходит на помощь человеку.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31DCF">
        <w:rPr>
          <w:rFonts w:ascii="Times New Roman" w:hAnsi="Times New Roman" w:cs="Times New Roman"/>
          <w:sz w:val="24"/>
          <w:szCs w:val="24"/>
        </w:rPr>
        <w:t>: А также и врагом, когда?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Дети</w:t>
      </w:r>
      <w:r w:rsidRPr="00D31DCF">
        <w:rPr>
          <w:rFonts w:ascii="Times New Roman" w:hAnsi="Times New Roman" w:cs="Times New Roman"/>
          <w:sz w:val="24"/>
          <w:szCs w:val="24"/>
        </w:rPr>
        <w:t>: Когда люди неосторожно обращаются с огнем или когда дети берут в руки спички.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31DCF">
        <w:rPr>
          <w:rFonts w:ascii="Times New Roman" w:hAnsi="Times New Roman" w:cs="Times New Roman"/>
          <w:sz w:val="24"/>
          <w:szCs w:val="24"/>
        </w:rPr>
        <w:t>: Вот посмотрите, какая маленькая спичка, а какая большая беда может произойти: может разгореться огромный пожар. Вот послушайте, какая история приключилась.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Хозяйка и Василий,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Усатый старый кот,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Не скоро проводили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Соседей до ворот.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Словечко за словечком -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И снова разговор,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А дома перед печкой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Огонь прожег ковер…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Вернулся кот Василий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И кошка вслед за ним-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И вдруг заголосили: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- Пожар, горим, горим!..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С треском, щелканьем и громом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Встал огонь над новым домом,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Озирается кругом,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Машет красным рукавом.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1DCF">
        <w:rPr>
          <w:rFonts w:ascii="Times New Roman" w:hAnsi="Times New Roman" w:cs="Times New Roman"/>
          <w:sz w:val="24"/>
          <w:szCs w:val="24"/>
        </w:rPr>
        <w:t>Тили-бом</w:t>
      </w:r>
      <w:proofErr w:type="gramEnd"/>
      <w:r w:rsidRPr="00D31DCF">
        <w:rPr>
          <w:rFonts w:ascii="Times New Roman" w:hAnsi="Times New Roman" w:cs="Times New Roman"/>
          <w:sz w:val="24"/>
          <w:szCs w:val="24"/>
        </w:rPr>
        <w:t>, тили-бом,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Загорелся Кошкин дом!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Бежит курица с ведром,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Петушок с кувшином,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Лошадка с фонарем,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lastRenderedPageBreak/>
        <w:t>Серый заинька с листком,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И собачка с помелом.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Воспитатель вывешивает соответствующие иллюстрации.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31DCF">
        <w:rPr>
          <w:rFonts w:ascii="Times New Roman" w:hAnsi="Times New Roman" w:cs="Times New Roman"/>
          <w:sz w:val="24"/>
          <w:szCs w:val="24"/>
        </w:rPr>
        <w:t>: Вот какая беда случилась! Скажите ребята, что неправильно сделала кошка в этом случае?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Дети:</w:t>
      </w:r>
      <w:r w:rsidRPr="00D31DCF">
        <w:rPr>
          <w:rFonts w:ascii="Times New Roman" w:hAnsi="Times New Roman" w:cs="Times New Roman"/>
          <w:sz w:val="24"/>
          <w:szCs w:val="24"/>
        </w:rPr>
        <w:t xml:space="preserve"> Нельзя было оставлять без присмотра топящуюся печку.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31DCF">
        <w:rPr>
          <w:rFonts w:ascii="Times New Roman" w:hAnsi="Times New Roman" w:cs="Times New Roman"/>
          <w:sz w:val="24"/>
          <w:szCs w:val="24"/>
        </w:rPr>
        <w:t>: И что произошло?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Дети:</w:t>
      </w:r>
      <w:r w:rsidRPr="00D31DCF">
        <w:rPr>
          <w:rFonts w:ascii="Times New Roman" w:hAnsi="Times New Roman" w:cs="Times New Roman"/>
          <w:sz w:val="24"/>
          <w:szCs w:val="24"/>
        </w:rPr>
        <w:t xml:space="preserve"> Случился пожар.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31DCF">
        <w:rPr>
          <w:rFonts w:ascii="Times New Roman" w:hAnsi="Times New Roman" w:cs="Times New Roman"/>
          <w:sz w:val="24"/>
          <w:szCs w:val="24"/>
        </w:rPr>
        <w:t>: Давайте и мы поможем животным потушить пожар.</w:t>
      </w:r>
    </w:p>
    <w:p w:rsidR="00D31DCF" w:rsidRPr="00400FD9" w:rsidRDefault="00D31DCF" w:rsidP="00D31DC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400FD9">
        <w:rPr>
          <w:rFonts w:ascii="Times New Roman" w:hAnsi="Times New Roman" w:cs="Times New Roman"/>
          <w:i/>
          <w:sz w:val="24"/>
          <w:szCs w:val="24"/>
          <w:u w:val="single"/>
        </w:rPr>
        <w:t>Физминутка</w:t>
      </w:r>
      <w:proofErr w:type="spellEnd"/>
      <w:r w:rsidRPr="00400FD9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«Насос»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А теперь насос включаем,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Воду из реки качаем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(делается легкий поклон, руки тянутся к полу, но не касаются его, затем слегка выпрямляться)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Влево – раз, вправо – два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Потекла ручьем вода.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(наклон вправо, левая рука скользит вверх вдоль туловища (до подмышечной впадины); наклон влево, движение вверх правой рукой.)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Раз, два, три, четыре (2-3 раза)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Хорошо мы потрудились.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(делается легкий поклон, руки тянутся к полу, но не касаются его, затем слегка выпрямляться)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Дети садятся.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31DCF">
        <w:rPr>
          <w:rFonts w:ascii="Times New Roman" w:hAnsi="Times New Roman" w:cs="Times New Roman"/>
          <w:sz w:val="24"/>
          <w:szCs w:val="24"/>
        </w:rPr>
        <w:t>: Молодцы! Хорошо мы с вами поработали, потушили пожар.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Воспитатель вывешивает соответствующие иллюстрации. Стук в дверь. Входит кошка, здоровается с детьми (плачет), осталась без дома: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«Нет жилья у бедной кошки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После страшного огня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Не осталось даже пня»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lastRenderedPageBreak/>
        <w:t>Воспитатель успокаивает кошку и предлагает ей сесть: «Садись, кошка, и послушай, что нужно делать и знать, чтобы не случилась такая беда!»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Выходят дети и рассказывают стихи.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Дети: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Пусть знают мальчишки,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Пусть знают девчушки.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Спички, ребята, вам не игрушки!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Часто бывают пожары на свете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Лишь от того, что играют в них дети.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И потому скажем громко и внятно,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Чтобы всем детям было понятно: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- Спички в доме ты не тронь,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В них живет шальной огонь.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От искры бывает пламя,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А пожар несет беду.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Скажем дружно мы, ребята: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« Спички в руки не возьму!»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Правило первое касается каждого,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Правило это самое главное!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И на улице, и в комнате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Вы о нем, ребята, помните: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Спички не тронь, в спичках огонь!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Воспитатель: Молодцы! Какие стихи вы знаете хорошие, а главное – полезные! Ребята, а что нужно делать, если пожар все-таки случился?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Дети</w:t>
      </w:r>
      <w:r w:rsidRPr="00D31DCF">
        <w:rPr>
          <w:rFonts w:ascii="Times New Roman" w:hAnsi="Times New Roman" w:cs="Times New Roman"/>
          <w:sz w:val="24"/>
          <w:szCs w:val="24"/>
        </w:rPr>
        <w:t>: Нужно вызвать пожарных.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31DCF">
        <w:rPr>
          <w:rFonts w:ascii="Times New Roman" w:hAnsi="Times New Roman" w:cs="Times New Roman"/>
          <w:sz w:val="24"/>
          <w:szCs w:val="24"/>
        </w:rPr>
        <w:t>: А кто знает, по какому телефону нужно звонить?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Дети</w:t>
      </w:r>
      <w:r w:rsidRPr="00D31DCF">
        <w:rPr>
          <w:rFonts w:ascii="Times New Roman" w:hAnsi="Times New Roman" w:cs="Times New Roman"/>
          <w:sz w:val="24"/>
          <w:szCs w:val="24"/>
        </w:rPr>
        <w:t>: «01».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31DCF">
        <w:rPr>
          <w:rFonts w:ascii="Times New Roman" w:hAnsi="Times New Roman" w:cs="Times New Roman"/>
          <w:sz w:val="24"/>
          <w:szCs w:val="24"/>
        </w:rPr>
        <w:t>: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Сам не справишься с пожаром,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lastRenderedPageBreak/>
        <w:t>Этот труд не для детей.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Не теряя время даром,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«01» звони скорей.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Набирай умело,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Чтоб не все сгорело.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Ребята, а давайте для нашей кошки построим новый домик. Посмотрите, у вас на столах лежат геометрические фигурки, назовите какие?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Дети:</w:t>
      </w:r>
      <w:r w:rsidRPr="00D31DCF">
        <w:rPr>
          <w:rFonts w:ascii="Times New Roman" w:hAnsi="Times New Roman" w:cs="Times New Roman"/>
          <w:sz w:val="24"/>
          <w:szCs w:val="24"/>
        </w:rPr>
        <w:t xml:space="preserve"> Треугольник, квадрат, прямоугольник.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31DCF">
        <w:rPr>
          <w:rFonts w:ascii="Times New Roman" w:hAnsi="Times New Roman" w:cs="Times New Roman"/>
          <w:sz w:val="24"/>
          <w:szCs w:val="24"/>
        </w:rPr>
        <w:t xml:space="preserve"> Давайте мы из них сейчас построим новые домики для кошки и для ее друзей.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D31DCF">
        <w:rPr>
          <w:rFonts w:ascii="Times New Roman" w:hAnsi="Times New Roman" w:cs="Times New Roman"/>
          <w:sz w:val="24"/>
          <w:szCs w:val="24"/>
        </w:rPr>
        <w:t>Дети соглашаются и начинают клеить новые домики.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Кошка:</w:t>
      </w:r>
      <w:r w:rsidRPr="00D31DCF">
        <w:rPr>
          <w:rFonts w:ascii="Times New Roman" w:hAnsi="Times New Roman" w:cs="Times New Roman"/>
          <w:sz w:val="24"/>
          <w:szCs w:val="24"/>
        </w:rPr>
        <w:t xml:space="preserve"> Молодцы, ребята! Какие красивые домики у вас получились. Спасибо вам большое! Я обещаю, что теперь буду осторожной с огнем.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31DCF">
        <w:rPr>
          <w:rFonts w:ascii="Times New Roman" w:hAnsi="Times New Roman" w:cs="Times New Roman"/>
          <w:sz w:val="24"/>
          <w:szCs w:val="24"/>
        </w:rPr>
        <w:t>: Оставьте домики на краешке стола – пусть подсохнут. Итак, какое правило мы должны с вами запомнить?</w:t>
      </w:r>
    </w:p>
    <w:p w:rsidR="00D31DCF" w:rsidRPr="00D31DCF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Дети</w:t>
      </w:r>
      <w:r w:rsidRPr="00D31DCF">
        <w:rPr>
          <w:rFonts w:ascii="Times New Roman" w:hAnsi="Times New Roman" w:cs="Times New Roman"/>
          <w:sz w:val="24"/>
          <w:szCs w:val="24"/>
        </w:rPr>
        <w:t>: Никогда не трогать спички!!!</w:t>
      </w:r>
    </w:p>
    <w:p w:rsidR="00BE1EC1" w:rsidRDefault="00D31DCF" w:rsidP="00D31DCF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31DCF">
        <w:rPr>
          <w:rFonts w:ascii="Times New Roman" w:hAnsi="Times New Roman" w:cs="Times New Roman"/>
          <w:sz w:val="24"/>
          <w:szCs w:val="24"/>
        </w:rPr>
        <w:t xml:space="preserve"> Спички не тронь, в спичках огонь! Молодцы, ребята, вы все сегодня поработали очень хорошо! Мне очень понравилось, как вы сегодня отвечали на вопросы, что не растерялись. Теперь я знаю, что вы никогда сами не будете брать спички и родителям расскажите, как со спичками нужно обращаться! На этом наше занятие закончено, будьте внимательными, думайте о безопасности!</w:t>
      </w:r>
    </w:p>
    <w:p w:rsidR="00400FD9" w:rsidRPr="00400FD9" w:rsidRDefault="00400FD9" w:rsidP="00400FD9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sz w:val="24"/>
          <w:szCs w:val="24"/>
        </w:rPr>
        <w:t>Игра «Пожелания»</w:t>
      </w:r>
    </w:p>
    <w:p w:rsidR="00400FD9" w:rsidRPr="00400FD9" w:rsidRDefault="00400FD9" w:rsidP="00400FD9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sz w:val="24"/>
          <w:szCs w:val="24"/>
        </w:rPr>
        <w:t>А сейчас мы улыбнемся</w:t>
      </w:r>
    </w:p>
    <w:p w:rsidR="00400FD9" w:rsidRPr="00400FD9" w:rsidRDefault="00400FD9" w:rsidP="00400FD9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sz w:val="24"/>
          <w:szCs w:val="24"/>
        </w:rPr>
        <w:t>Крепко за руки возьмемся</w:t>
      </w:r>
    </w:p>
    <w:p w:rsidR="00400FD9" w:rsidRPr="00400FD9" w:rsidRDefault="00400FD9" w:rsidP="00400FD9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sz w:val="24"/>
          <w:szCs w:val="24"/>
        </w:rPr>
        <w:t>И друг другу на прощанье</w:t>
      </w:r>
    </w:p>
    <w:p w:rsidR="00400FD9" w:rsidRPr="00D31DCF" w:rsidRDefault="00400FD9" w:rsidP="00400FD9">
      <w:pPr>
        <w:rPr>
          <w:rFonts w:ascii="Times New Roman" w:hAnsi="Times New Roman" w:cs="Times New Roman"/>
          <w:sz w:val="24"/>
          <w:szCs w:val="24"/>
        </w:rPr>
      </w:pPr>
      <w:r w:rsidRPr="00400FD9">
        <w:rPr>
          <w:rFonts w:ascii="Times New Roman" w:hAnsi="Times New Roman" w:cs="Times New Roman"/>
          <w:sz w:val="24"/>
          <w:szCs w:val="24"/>
        </w:rPr>
        <w:t>Мы подарим пожеланье…</w:t>
      </w:r>
      <w:bookmarkStart w:id="0" w:name="_GoBack"/>
      <w:bookmarkEnd w:id="0"/>
    </w:p>
    <w:sectPr w:rsidR="00400FD9" w:rsidRPr="00D31D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A9" w:rsidRDefault="00CD67A9" w:rsidP="00D31DCF">
      <w:pPr>
        <w:spacing w:after="0" w:line="240" w:lineRule="auto"/>
      </w:pPr>
      <w:r>
        <w:separator/>
      </w:r>
    </w:p>
  </w:endnote>
  <w:endnote w:type="continuationSeparator" w:id="0">
    <w:p w:rsidR="00CD67A9" w:rsidRDefault="00CD67A9" w:rsidP="00D3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625705"/>
      <w:docPartObj>
        <w:docPartGallery w:val="Page Numbers (Bottom of Page)"/>
        <w:docPartUnique/>
      </w:docPartObj>
    </w:sdtPr>
    <w:sdtContent>
      <w:p w:rsidR="00D31DCF" w:rsidRDefault="00D31D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D5F">
          <w:rPr>
            <w:noProof/>
          </w:rPr>
          <w:t>6</w:t>
        </w:r>
        <w:r>
          <w:fldChar w:fldCharType="end"/>
        </w:r>
      </w:p>
    </w:sdtContent>
  </w:sdt>
  <w:p w:rsidR="00D31DCF" w:rsidRDefault="00D31D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A9" w:rsidRDefault="00CD67A9" w:rsidP="00D31DCF">
      <w:pPr>
        <w:spacing w:after="0" w:line="240" w:lineRule="auto"/>
      </w:pPr>
      <w:r>
        <w:separator/>
      </w:r>
    </w:p>
  </w:footnote>
  <w:footnote w:type="continuationSeparator" w:id="0">
    <w:p w:rsidR="00CD67A9" w:rsidRDefault="00CD67A9" w:rsidP="00D31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CF"/>
    <w:rsid w:val="00400FD9"/>
    <w:rsid w:val="00B90D5F"/>
    <w:rsid w:val="00BE1EC1"/>
    <w:rsid w:val="00CD67A9"/>
    <w:rsid w:val="00D3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DCF"/>
  </w:style>
  <w:style w:type="paragraph" w:styleId="a5">
    <w:name w:val="footer"/>
    <w:basedOn w:val="a"/>
    <w:link w:val="a6"/>
    <w:uiPriority w:val="99"/>
    <w:unhideWhenUsed/>
    <w:rsid w:val="00D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DCF"/>
  </w:style>
  <w:style w:type="paragraph" w:styleId="a5">
    <w:name w:val="footer"/>
    <w:basedOn w:val="a"/>
    <w:link w:val="a6"/>
    <w:uiPriority w:val="99"/>
    <w:unhideWhenUsed/>
    <w:rsid w:val="00D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2013-05-15T06:37:00Z</cp:lastPrinted>
  <dcterms:created xsi:type="dcterms:W3CDTF">2013-05-15T05:37:00Z</dcterms:created>
  <dcterms:modified xsi:type="dcterms:W3CDTF">2013-05-15T06:39:00Z</dcterms:modified>
</cp:coreProperties>
</file>