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E0" w:rsidRPr="00ED12E0" w:rsidRDefault="00ED12E0" w:rsidP="00ED1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2E0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</w:t>
      </w:r>
    </w:p>
    <w:p w:rsidR="00ED12E0" w:rsidRPr="00ED12E0" w:rsidRDefault="00ED12E0" w:rsidP="00ED1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2E0">
        <w:rPr>
          <w:rFonts w:ascii="Times New Roman" w:hAnsi="Times New Roman" w:cs="Times New Roman"/>
          <w:b/>
          <w:sz w:val="32"/>
          <w:szCs w:val="32"/>
        </w:rPr>
        <w:t>по познавательному развитию детей группы раннего возраста</w:t>
      </w:r>
    </w:p>
    <w:p w:rsidR="00ED12E0" w:rsidRPr="00ED12E0" w:rsidRDefault="00ED12E0" w:rsidP="00ED1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2E0">
        <w:rPr>
          <w:rFonts w:ascii="Times New Roman" w:hAnsi="Times New Roman" w:cs="Times New Roman"/>
          <w:b/>
          <w:sz w:val="32"/>
          <w:szCs w:val="32"/>
        </w:rPr>
        <w:t>Тема: «Игрушки»</w:t>
      </w:r>
    </w:p>
    <w:p w:rsidR="00ED12E0" w:rsidRPr="00A62579" w:rsidRDefault="00ED12E0" w:rsidP="00ED12E0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2579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                                  </w:t>
      </w:r>
    </w:p>
    <w:p w:rsidR="00ED12E0" w:rsidRPr="00A62579" w:rsidRDefault="00ED12E0" w:rsidP="00ED12E0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257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воспитатель </w:t>
      </w:r>
      <w:r>
        <w:rPr>
          <w:rFonts w:ascii="Times New Roman" w:hAnsi="Times New Roman" w:cs="Times New Roman"/>
          <w:b/>
          <w:i/>
          <w:sz w:val="28"/>
          <w:szCs w:val="28"/>
        </w:rPr>
        <w:t>Титус Л.И.</w:t>
      </w:r>
    </w:p>
    <w:p w:rsidR="00ED12E0" w:rsidRPr="00A62579" w:rsidRDefault="00ED12E0" w:rsidP="00ED12E0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2579">
        <w:rPr>
          <w:rFonts w:ascii="Times New Roman" w:hAnsi="Times New Roman" w:cs="Times New Roman"/>
          <w:b/>
          <w:i/>
          <w:sz w:val="28"/>
          <w:szCs w:val="28"/>
        </w:rPr>
        <w:t xml:space="preserve">МАДОУ ЦРР </w:t>
      </w:r>
      <w:proofErr w:type="gramStart"/>
      <w:r w:rsidRPr="00A62579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A6257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proofErr w:type="gramEnd"/>
      <w:r w:rsidRPr="00A62579">
        <w:rPr>
          <w:rFonts w:ascii="Times New Roman" w:hAnsi="Times New Roman" w:cs="Times New Roman"/>
          <w:b/>
          <w:i/>
          <w:sz w:val="28"/>
          <w:szCs w:val="28"/>
        </w:rPr>
        <w:t>/с №14 г. Кропоткин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12E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D12E0">
        <w:rPr>
          <w:rFonts w:ascii="Times New Roman" w:hAnsi="Times New Roman" w:cs="Times New Roman"/>
          <w:sz w:val="28"/>
          <w:szCs w:val="28"/>
        </w:rPr>
        <w:t>ызвать интерес к обыгрыванию и дополнению рисунка – соединять точки линией (изображение зонтика, речки, расчёски, верёвки, доски, нитки), рисовать вертикальные линии (изображение травы, шпал).</w:t>
      </w:r>
      <w:proofErr w:type="gramEnd"/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12E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- Закрепить технику пользования карандашом, фломастером, кистью: правильно держать пальцами, левой рукой придерживать лист бумаги, смачивать ворс, промывать, не оставлять в банке с водой.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- Развивать эстетический вкус, мелкую моторику.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 xml:space="preserve">- Воспитывать чувство сопереживания, бережное отношение к игрушкам, аккуратность, интерес к </w:t>
      </w:r>
      <w:proofErr w:type="spellStart"/>
      <w:r w:rsidRPr="00ED12E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D12E0">
        <w:rPr>
          <w:rFonts w:ascii="Times New Roman" w:hAnsi="Times New Roman" w:cs="Times New Roman"/>
          <w:sz w:val="28"/>
          <w:szCs w:val="28"/>
        </w:rPr>
        <w:t>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  <w:r w:rsidRPr="00ED12E0">
        <w:rPr>
          <w:rFonts w:ascii="Times New Roman" w:hAnsi="Times New Roman" w:cs="Times New Roman"/>
          <w:sz w:val="28"/>
          <w:szCs w:val="28"/>
        </w:rPr>
        <w:t xml:space="preserve"> Чтение стихотворений А. </w:t>
      </w:r>
      <w:proofErr w:type="spellStart"/>
      <w:r w:rsidRPr="00ED12E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D12E0">
        <w:rPr>
          <w:rFonts w:ascii="Times New Roman" w:hAnsi="Times New Roman" w:cs="Times New Roman"/>
          <w:sz w:val="28"/>
          <w:szCs w:val="28"/>
        </w:rPr>
        <w:t xml:space="preserve"> «Игрушки», беседа «Мои игрушки».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Материалы:</w:t>
      </w:r>
      <w:r w:rsidRPr="00ED12E0">
        <w:rPr>
          <w:rFonts w:ascii="Times New Roman" w:hAnsi="Times New Roman" w:cs="Times New Roman"/>
          <w:sz w:val="28"/>
          <w:szCs w:val="28"/>
        </w:rPr>
        <w:t xml:space="preserve"> Рисунок паровоза с 7 вагонами разного цвета, коробочка с 7 карточками разного цвета с изображением игрушек; солнышко, цветы для </w:t>
      </w:r>
      <w:proofErr w:type="spellStart"/>
      <w:r w:rsidRPr="00ED12E0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ED12E0">
        <w:rPr>
          <w:rFonts w:ascii="Times New Roman" w:hAnsi="Times New Roman" w:cs="Times New Roman"/>
          <w:sz w:val="28"/>
          <w:szCs w:val="28"/>
        </w:rPr>
        <w:t>; полка-стенд с кармашками, верёвка и прищепки, шарики; 2 альбомных полосок размером 10/250 см.</w:t>
      </w:r>
      <w:proofErr w:type="gramStart"/>
      <w:r w:rsidRPr="00ED1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12E0">
        <w:rPr>
          <w:rFonts w:ascii="Times New Roman" w:hAnsi="Times New Roman" w:cs="Times New Roman"/>
          <w:sz w:val="28"/>
          <w:szCs w:val="28"/>
        </w:rPr>
        <w:t xml:space="preserve"> карандаши, фломастеры, гуашь зелёного цвета, кисточки, подставки для кисточек, стаканчики с водой, салфетки.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12E0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ОД.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I - Ребята, у меня в руках - красивая коробка. А в этой коробке – картинки с игрушками.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Они – брошенные, обиженные. Вы хотите на них посмотреть</w:t>
      </w:r>
      <w:proofErr w:type="gramStart"/>
      <w:r w:rsidRPr="00ED12E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D12E0">
        <w:rPr>
          <w:rFonts w:ascii="Times New Roman" w:hAnsi="Times New Roman" w:cs="Times New Roman"/>
          <w:sz w:val="28"/>
          <w:szCs w:val="28"/>
        </w:rPr>
        <w:t>Да)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А чтобы на них посмотреть, необходимо угадать, какая игрушка спрятана под каждой карточкой.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Отгадайте загадку (показ и раскрытие карточек)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- В зелёной карточке – игрушка, которая промокла под дождём (Зайка)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- В жёлтой карточке – игрушка, которая идёт, качается (Бычок)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- В синей карточке – игрушка, на которой можно поехать в гости (Лошадка)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- В оранжевой карточке – игрушка, которую опрокинул кот (Грузовик)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- В коричневой карточке – игрушка, которая не тонет (Мячик)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- В красной карточке – игрушка, которой оторвали лапу (Мишка)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lastRenderedPageBreak/>
        <w:t xml:space="preserve">II(Каждый ребёнок выбирает карточку по цвету и рассказывает стих А. </w:t>
      </w:r>
      <w:proofErr w:type="spellStart"/>
      <w:r w:rsidRPr="00ED12E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D12E0">
        <w:rPr>
          <w:rFonts w:ascii="Times New Roman" w:hAnsi="Times New Roman" w:cs="Times New Roman"/>
          <w:sz w:val="28"/>
          <w:szCs w:val="28"/>
        </w:rPr>
        <w:t xml:space="preserve"> из цикла «Игрушки»)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III Беседа.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Ребята, скажите, можно рвать игрушки? (нельзя). Почему нельзя? </w:t>
      </w:r>
      <w:proofErr w:type="gramStart"/>
      <w:r w:rsidRPr="00ED12E0">
        <w:rPr>
          <w:rFonts w:ascii="Times New Roman" w:hAnsi="Times New Roman" w:cs="Times New Roman"/>
          <w:sz w:val="28"/>
          <w:szCs w:val="28"/>
        </w:rPr>
        <w:t>(Им больно.</w:t>
      </w:r>
      <w:proofErr w:type="gramEnd"/>
      <w:r w:rsidRPr="00ED1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2E0">
        <w:rPr>
          <w:rFonts w:ascii="Times New Roman" w:hAnsi="Times New Roman" w:cs="Times New Roman"/>
          <w:sz w:val="28"/>
          <w:szCs w:val="28"/>
        </w:rPr>
        <w:t>Они тоже обижаются)</w:t>
      </w:r>
      <w:proofErr w:type="gramEnd"/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Ребята, можно оставлять игрушки на улице? </w:t>
      </w:r>
      <w:proofErr w:type="gramStart"/>
      <w:r w:rsidRPr="00ED12E0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ED12E0">
        <w:rPr>
          <w:rFonts w:ascii="Times New Roman" w:hAnsi="Times New Roman" w:cs="Times New Roman"/>
          <w:sz w:val="28"/>
          <w:szCs w:val="28"/>
        </w:rPr>
        <w:t xml:space="preserve"> Игрушек не останется.</w:t>
      </w:r>
      <w:proofErr w:type="gramStart"/>
      <w:r w:rsidRPr="00ED12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Ребята, а как играют машинкой, чтобы она не ломалась? (Надо ее катать за верёвку, нельзя ложиться на машинку)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Ребята, чтобы наши игрушки всегда были красивые, что надо делать? (Мыть, расчёсывать)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Ребята, необходимо беречь игрушки: надо играть осторожно, чтобы они не падали. А если упадут, что может случиться? (Могут сломаться, разбиться)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IV - Мы нашли игрушки: они порванные, сломанные, мокрые, обиженные. Давайте мы им поможем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( Индивидуальная работа за столом – рисование предмета путём соединения точек карандашом)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Кристина</w:t>
      </w:r>
      <w:proofErr w:type="gramStart"/>
      <w:r w:rsidRPr="00ED12E0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ED12E0">
        <w:rPr>
          <w:rFonts w:ascii="Times New Roman" w:hAnsi="Times New Roman" w:cs="Times New Roman"/>
          <w:sz w:val="28"/>
          <w:szCs w:val="28"/>
        </w:rPr>
        <w:t xml:space="preserve"> зашей лапку мишке , пусть радуется.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Арина К. , сделай зонтик зайке, пусть не промокает.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12E0"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 w:rsidRPr="00ED12E0">
        <w:rPr>
          <w:rFonts w:ascii="Times New Roman" w:hAnsi="Times New Roman" w:cs="Times New Roman"/>
          <w:sz w:val="28"/>
          <w:szCs w:val="28"/>
        </w:rPr>
        <w:t>, сделай грузовику верёвочку, чтоб больше не опрокидывался.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Милана, сделай расческу для лошадки, чтоб всегда был красивый.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12E0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ED12E0">
        <w:rPr>
          <w:rFonts w:ascii="Times New Roman" w:hAnsi="Times New Roman" w:cs="Times New Roman"/>
          <w:sz w:val="28"/>
          <w:szCs w:val="28"/>
        </w:rPr>
        <w:t>, сделай доску длинную, чтоб бычок не упал.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Арина М</w:t>
      </w:r>
      <w:proofErr w:type="gramStart"/>
      <w:r w:rsidRPr="00ED12E0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ED12E0">
        <w:rPr>
          <w:rFonts w:ascii="Times New Roman" w:hAnsi="Times New Roman" w:cs="Times New Roman"/>
          <w:sz w:val="28"/>
          <w:szCs w:val="28"/>
        </w:rPr>
        <w:t xml:space="preserve"> , сделай речку , чтобы мячик не утонул.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V - Вот мы и помогли игрушкам. Они радуются.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Но им всё равно грустновато: ведь у каждой игрушки есть своё место.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После игр мы все игрушки ставим на свои места.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Давайте мы их отвезём на свои места на паровозике: рассадите игрушки в вагончики так, чтобы цвет карточки совпадал с цветом вагончика.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- какого цвета у тебя карточка? Значит, в какой вагончик сажаешь игрушку? (ответ)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( выполняют задание - Д/И: «Найди по цвету»))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VI - Игрушки мы рассадили. Поедем?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- Сделаем длинный красивый паровозик. </w:t>
      </w:r>
      <w:proofErr w:type="gramStart"/>
      <w:r w:rsidRPr="00ED12E0">
        <w:rPr>
          <w:rFonts w:ascii="Times New Roman" w:hAnsi="Times New Roman" w:cs="Times New Roman"/>
          <w:sz w:val="28"/>
          <w:szCs w:val="28"/>
        </w:rPr>
        <w:t>(Вывешивание и соединение вагончиков в единый паровозик.</w:t>
      </w:r>
      <w:proofErr w:type="gramEnd"/>
      <w:r w:rsidRPr="00ED12E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D12E0">
        <w:rPr>
          <w:rFonts w:ascii="Times New Roman" w:hAnsi="Times New Roman" w:cs="Times New Roman"/>
          <w:sz w:val="28"/>
          <w:szCs w:val="28"/>
        </w:rPr>
        <w:t>Работа с прищепками)</w:t>
      </w:r>
      <w:proofErr w:type="gramEnd"/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VII - Ребята, паровозик не едет! Что же случилось?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Ребятки, как поедет паровоз, если нет рельс?!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Сделаем рельсы?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(Коллективное рисование на удлиненной бумаге вертикальных линий (шпал) фломастером)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VIII - А чтобы нам веселее было ехать, мы с вами сделаем травки.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lastRenderedPageBreak/>
        <w:t>(Коллективное рисование на удлиненной бумаге вертикальных лини</w:t>
      </w:r>
      <w:proofErr w:type="gramStart"/>
      <w:r w:rsidRPr="00ED12E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D12E0">
        <w:rPr>
          <w:rFonts w:ascii="Times New Roman" w:hAnsi="Times New Roman" w:cs="Times New Roman"/>
          <w:sz w:val="28"/>
          <w:szCs w:val="28"/>
        </w:rPr>
        <w:t>травки) с кистью).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 xml:space="preserve">IX - Ребята, а посадим цветы? Сделаем солнышко? (Рисование липучками на </w:t>
      </w:r>
      <w:proofErr w:type="spellStart"/>
      <w:r w:rsidRPr="00ED12E0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ED12E0">
        <w:rPr>
          <w:rFonts w:ascii="Times New Roman" w:hAnsi="Times New Roman" w:cs="Times New Roman"/>
          <w:sz w:val="28"/>
          <w:szCs w:val="28"/>
        </w:rPr>
        <w:t>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X - Вот теперь мы с вами и поедем (Физминутка)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12E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ED12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12E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ED12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12E0">
        <w:rPr>
          <w:rFonts w:ascii="Times New Roman" w:hAnsi="Times New Roman" w:cs="Times New Roman"/>
          <w:sz w:val="28"/>
          <w:szCs w:val="28"/>
        </w:rPr>
        <w:t>чух</w:t>
      </w:r>
      <w:proofErr w:type="spellEnd"/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Мчится поезд во весь дух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Поехали (Ш-С-Ш-С)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Гудит паровоз (</w:t>
      </w:r>
      <w:proofErr w:type="spellStart"/>
      <w:r w:rsidRPr="00ED12E0">
        <w:rPr>
          <w:rFonts w:ascii="Times New Roman" w:hAnsi="Times New Roman" w:cs="Times New Roman"/>
          <w:sz w:val="28"/>
          <w:szCs w:val="28"/>
        </w:rPr>
        <w:t>У-ууу</w:t>
      </w:r>
      <w:proofErr w:type="spellEnd"/>
      <w:r w:rsidRPr="00ED12E0">
        <w:rPr>
          <w:rFonts w:ascii="Times New Roman" w:hAnsi="Times New Roman" w:cs="Times New Roman"/>
          <w:sz w:val="28"/>
          <w:szCs w:val="28"/>
        </w:rPr>
        <w:t>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Пар пускает (</w:t>
      </w:r>
      <w:proofErr w:type="spellStart"/>
      <w:r w:rsidRPr="00ED12E0">
        <w:rPr>
          <w:rFonts w:ascii="Times New Roman" w:hAnsi="Times New Roman" w:cs="Times New Roman"/>
          <w:sz w:val="28"/>
          <w:szCs w:val="28"/>
        </w:rPr>
        <w:t>П-п-п-п</w:t>
      </w:r>
      <w:proofErr w:type="spellEnd"/>
      <w:r w:rsidRPr="00ED12E0">
        <w:rPr>
          <w:rFonts w:ascii="Times New Roman" w:hAnsi="Times New Roman" w:cs="Times New Roman"/>
          <w:sz w:val="28"/>
          <w:szCs w:val="28"/>
        </w:rPr>
        <w:t>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Остановились (</w:t>
      </w:r>
      <w:proofErr w:type="spellStart"/>
      <w:r w:rsidRPr="00ED12E0">
        <w:rPr>
          <w:rFonts w:ascii="Times New Roman" w:hAnsi="Times New Roman" w:cs="Times New Roman"/>
          <w:sz w:val="28"/>
          <w:szCs w:val="28"/>
        </w:rPr>
        <w:t>Ф-ффф</w:t>
      </w:r>
      <w:proofErr w:type="spellEnd"/>
      <w:r w:rsidRPr="00ED12E0">
        <w:rPr>
          <w:rFonts w:ascii="Times New Roman" w:hAnsi="Times New Roman" w:cs="Times New Roman"/>
          <w:sz w:val="28"/>
          <w:szCs w:val="28"/>
        </w:rPr>
        <w:t>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XI - Вот мы и приехали. Вот они – полки для игрушек. Расставьте свои игрушки по полкам.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(дети расставляют картинки на «полку» с кармашками)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- Ребята, у каждой игрушки есть своё место. Игрушки надо беречь: их нельзя ломать, кидать, оставлять.</w:t>
      </w:r>
    </w:p>
    <w:p w:rsidR="00ED12E0" w:rsidRPr="00ED12E0" w:rsidRDefault="00ED12E0" w:rsidP="00ED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E0">
        <w:rPr>
          <w:rFonts w:ascii="Times New Roman" w:hAnsi="Times New Roman" w:cs="Times New Roman"/>
          <w:sz w:val="28"/>
          <w:szCs w:val="28"/>
        </w:rPr>
        <w:t>XII Игрушки очень радуются: вы молодцы – расставили игрушки по местам. Они приготовили вам подарки – шарики, чтобы вы играли ими осторожно, берегли их. Спасибо вам. (Раздача шариков)</w:t>
      </w:r>
    </w:p>
    <w:p w:rsidR="005B13B5" w:rsidRDefault="005B13B5"/>
    <w:sectPr w:rsidR="005B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7924"/>
    <w:multiLevelType w:val="multilevel"/>
    <w:tmpl w:val="4DF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E4730"/>
    <w:multiLevelType w:val="multilevel"/>
    <w:tmpl w:val="9126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2E0"/>
    <w:rsid w:val="005B13B5"/>
    <w:rsid w:val="00ED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1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1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D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2E0"/>
  </w:style>
  <w:style w:type="paragraph" w:customStyle="1" w:styleId="dlg">
    <w:name w:val="dlg"/>
    <w:basedOn w:val="a"/>
    <w:rsid w:val="00ED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1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2016-03-09T18:50:00Z</dcterms:created>
  <dcterms:modified xsi:type="dcterms:W3CDTF">2016-03-09T18:55:00Z</dcterms:modified>
</cp:coreProperties>
</file>