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EF" w:rsidRPr="000E2D7E" w:rsidRDefault="006905EF" w:rsidP="006905EF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6905EF" w:rsidRDefault="006905EF" w:rsidP="006905EF">
      <w:pPr>
        <w:tabs>
          <w:tab w:val="left" w:pos="3540"/>
        </w:tabs>
        <w:jc w:val="center"/>
        <w:rPr>
          <w:rFonts w:ascii="Cambria" w:hAnsi="Cambria"/>
        </w:rPr>
      </w:pPr>
      <w:r>
        <w:t xml:space="preserve">                                                                                                                                          </w:t>
      </w:r>
      <w:r>
        <w:rPr>
          <w:rFonts w:ascii="Cambria" w:hAnsi="Cambria"/>
        </w:rPr>
        <w:t>Утверждаю:</w:t>
      </w:r>
      <w:r w:rsidRPr="007800DC">
        <w:rPr>
          <w:rFonts w:ascii="Cambria" w:hAnsi="Cambria"/>
        </w:rPr>
        <w:t xml:space="preserve">                              </w:t>
      </w:r>
      <w:r>
        <w:rPr>
          <w:rFonts w:ascii="Cambria" w:hAnsi="Cambria"/>
        </w:rPr>
        <w:t xml:space="preserve">                     </w:t>
      </w:r>
      <w:r w:rsidRPr="007800DC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  </w:t>
      </w:r>
    </w:p>
    <w:p w:rsidR="006905EF" w:rsidRPr="007800DC" w:rsidRDefault="006905EF" w:rsidP="006905EF">
      <w:pPr>
        <w:tabs>
          <w:tab w:val="left" w:pos="3540"/>
        </w:tabs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</w:t>
      </w:r>
      <w:r w:rsidRPr="007800DC">
        <w:rPr>
          <w:rFonts w:ascii="Cambria" w:hAnsi="Cambria"/>
        </w:rPr>
        <w:t>Заведующая МКДОУ</w:t>
      </w:r>
    </w:p>
    <w:p w:rsidR="006905EF" w:rsidRPr="007800DC" w:rsidRDefault="006905EF" w:rsidP="006905EF">
      <w:pPr>
        <w:tabs>
          <w:tab w:val="left" w:pos="3540"/>
        </w:tabs>
        <w:jc w:val="center"/>
        <w:rPr>
          <w:rFonts w:ascii="Cambria" w:hAnsi="Cambria"/>
        </w:rPr>
      </w:pPr>
      <w:r w:rsidRPr="007800DC">
        <w:rPr>
          <w:rFonts w:ascii="Cambria" w:hAnsi="Cambria"/>
        </w:rPr>
        <w:t xml:space="preserve">                                                                              </w:t>
      </w:r>
      <w:r>
        <w:rPr>
          <w:rFonts w:ascii="Cambria" w:hAnsi="Cambria"/>
        </w:rPr>
        <w:t xml:space="preserve">                                                 </w:t>
      </w:r>
      <w:r w:rsidRPr="007800DC">
        <w:rPr>
          <w:rFonts w:ascii="Cambria" w:hAnsi="Cambria"/>
        </w:rPr>
        <w:t xml:space="preserve"> </w:t>
      </w:r>
      <w:proofErr w:type="spellStart"/>
      <w:r w:rsidRPr="007800DC">
        <w:rPr>
          <w:rFonts w:ascii="Cambria" w:hAnsi="Cambria"/>
        </w:rPr>
        <w:t>д</w:t>
      </w:r>
      <w:proofErr w:type="spellEnd"/>
      <w:r w:rsidRPr="007800DC">
        <w:rPr>
          <w:rFonts w:ascii="Cambria" w:hAnsi="Cambria"/>
        </w:rPr>
        <w:t>/с «Солнышко»</w:t>
      </w:r>
    </w:p>
    <w:p w:rsidR="006905EF" w:rsidRDefault="006905EF" w:rsidP="006905EF">
      <w:pPr>
        <w:tabs>
          <w:tab w:val="left" w:pos="3540"/>
        </w:tabs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____________ </w:t>
      </w:r>
      <w:proofErr w:type="spellStart"/>
      <w:r>
        <w:rPr>
          <w:rFonts w:ascii="Cambria" w:hAnsi="Cambria"/>
        </w:rPr>
        <w:t>Агамирзоева</w:t>
      </w:r>
      <w:proofErr w:type="spellEnd"/>
      <w:r>
        <w:rPr>
          <w:rFonts w:ascii="Cambria" w:hAnsi="Cambria"/>
        </w:rPr>
        <w:t xml:space="preserve"> Л.С.</w:t>
      </w:r>
    </w:p>
    <w:p w:rsidR="006905EF" w:rsidRPr="00280A16" w:rsidRDefault="006905EF" w:rsidP="006905EF">
      <w:pPr>
        <w:tabs>
          <w:tab w:val="left" w:pos="3540"/>
        </w:tabs>
        <w:jc w:val="center"/>
        <w:rPr>
          <w:rFonts w:ascii="Cambria" w:hAnsi="Cambria"/>
        </w:rPr>
      </w:pPr>
      <w:r w:rsidRPr="00280A16">
        <w:rPr>
          <w:rFonts w:ascii="Gabriola" w:hAnsi="Gabriola" w:cs="Times New Roman"/>
          <w:b/>
          <w:color w:val="403152" w:themeColor="accent4" w:themeShade="80"/>
          <w:sz w:val="48"/>
          <w:szCs w:val="48"/>
        </w:rPr>
        <w:t xml:space="preserve">Открытое занятие </w:t>
      </w:r>
      <w:r w:rsidRPr="00280A16">
        <w:rPr>
          <w:rFonts w:ascii="Gabriola" w:eastAsia="Times New Roman" w:hAnsi="Gabriola" w:cs="Times New Roman"/>
          <w:b/>
          <w:color w:val="403152" w:themeColor="accent4" w:themeShade="80"/>
          <w:kern w:val="36"/>
          <w:sz w:val="48"/>
          <w:szCs w:val="48"/>
        </w:rPr>
        <w:t xml:space="preserve"> по развитию речи</w:t>
      </w:r>
      <w:r w:rsidR="002A236D" w:rsidRPr="002A236D">
        <w:rPr>
          <w:rFonts w:ascii="Gabriola" w:eastAsia="Times New Roman" w:hAnsi="Gabriola" w:cs="Times New Roman"/>
          <w:b/>
          <w:color w:val="403152" w:themeColor="accent4" w:themeShade="80"/>
          <w:kern w:val="36"/>
          <w:sz w:val="48"/>
          <w:szCs w:val="48"/>
        </w:rPr>
        <w:t xml:space="preserve"> </w:t>
      </w:r>
      <w:r w:rsidRPr="00280A16">
        <w:rPr>
          <w:rFonts w:ascii="Cambria" w:hAnsi="Cambria"/>
        </w:rPr>
        <w:t xml:space="preserve"> </w:t>
      </w:r>
      <w:r w:rsidRPr="00280A16">
        <w:rPr>
          <w:rFonts w:ascii="Gabriola" w:eastAsia="Times New Roman" w:hAnsi="Gabriola" w:cs="Times New Roman"/>
          <w:b/>
          <w:color w:val="403152" w:themeColor="accent4" w:themeShade="80"/>
          <w:kern w:val="36"/>
          <w:sz w:val="48"/>
          <w:szCs w:val="48"/>
        </w:rPr>
        <w:t>по мотивам сказки</w:t>
      </w:r>
      <w:r w:rsidRPr="00280A16">
        <w:rPr>
          <w:rFonts w:ascii="Gabriola" w:eastAsia="Times New Roman" w:hAnsi="Gabriola" w:cs="Times New Roman"/>
          <w:b/>
          <w:i/>
          <w:color w:val="403152" w:themeColor="accent4" w:themeShade="80"/>
          <w:kern w:val="36"/>
          <w:sz w:val="48"/>
          <w:szCs w:val="48"/>
        </w:rPr>
        <w:t xml:space="preserve"> </w:t>
      </w:r>
      <w:r w:rsidRPr="00936C6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328.25pt;height:80.45pt" adj="5665" fillcolor="yellow">
            <v:shadow color="#868686"/>
            <v:textpath style="font-family:&quot;Impact&quot;;v-text-kern:t" trim="t" fitpath="t" xscale="f" string="«Три медведя»"/>
          </v:shape>
        </w:pict>
      </w:r>
    </w:p>
    <w:p w:rsidR="006905EF" w:rsidRPr="000E2D7E" w:rsidRDefault="006905EF" w:rsidP="006905EF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172085</wp:posOffset>
            </wp:positionV>
            <wp:extent cx="5267960" cy="3629025"/>
            <wp:effectExtent l="228600" t="190500" r="237490" b="180975"/>
            <wp:wrapNone/>
            <wp:docPr id="5" name="Рисунок 3" descr="E:\НАРМИНА\портфолио\теремок\pazl_try_medvedy_260_en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АРМИНА\портфолио\теремок\pazl_try_medvedy_260_enl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629025"/>
                    </a:xfrm>
                    <a:prstGeom prst="flowChartMagneticTap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6905EF" w:rsidRPr="000E2D7E" w:rsidRDefault="006905EF" w:rsidP="006905EF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6905EF" w:rsidRPr="000E2D7E" w:rsidRDefault="006905EF" w:rsidP="006905EF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6905EF" w:rsidRPr="000E2D7E" w:rsidRDefault="006905EF" w:rsidP="006905EF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6905EF" w:rsidRPr="000E2D7E" w:rsidRDefault="006905EF" w:rsidP="006905EF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6905EF" w:rsidRDefault="006905EF" w:rsidP="006905EF">
      <w:pPr>
        <w:ind w:left="-993"/>
      </w:pPr>
    </w:p>
    <w:p w:rsidR="006905EF" w:rsidRDefault="006905EF" w:rsidP="006905EF">
      <w:pPr>
        <w:ind w:left="-993"/>
      </w:pPr>
    </w:p>
    <w:p w:rsidR="006905EF" w:rsidRDefault="006905EF" w:rsidP="006905EF">
      <w:pPr>
        <w:ind w:left="-993"/>
      </w:pPr>
    </w:p>
    <w:p w:rsidR="006905EF" w:rsidRPr="00280A16" w:rsidRDefault="006905EF" w:rsidP="006905EF"/>
    <w:p w:rsidR="006905EF" w:rsidRPr="00280A16" w:rsidRDefault="006905EF" w:rsidP="006905EF"/>
    <w:p w:rsidR="006905EF" w:rsidRPr="00280A16" w:rsidRDefault="006905EF" w:rsidP="006905EF"/>
    <w:p w:rsidR="006905EF" w:rsidRPr="00280A16" w:rsidRDefault="006905EF" w:rsidP="006905EF"/>
    <w:p w:rsidR="006905EF" w:rsidRPr="00280A16" w:rsidRDefault="006905EF" w:rsidP="006905EF"/>
    <w:p w:rsidR="006905EF" w:rsidRDefault="006905EF" w:rsidP="006905EF"/>
    <w:p w:rsidR="006905EF" w:rsidRDefault="006905EF" w:rsidP="006905EF">
      <w:pPr>
        <w:tabs>
          <w:tab w:val="left" w:pos="3390"/>
        </w:tabs>
      </w:pPr>
      <w:r>
        <w:t xml:space="preserve">                                                           Воспитатель: </w:t>
      </w:r>
      <w:proofErr w:type="spellStart"/>
      <w:r>
        <w:t>Мисриханова</w:t>
      </w:r>
      <w:proofErr w:type="spellEnd"/>
      <w:r>
        <w:t xml:space="preserve"> Н.А.</w:t>
      </w:r>
    </w:p>
    <w:p w:rsidR="006905EF" w:rsidRDefault="006905EF" w:rsidP="006905EF">
      <w:pPr>
        <w:tabs>
          <w:tab w:val="left" w:pos="3390"/>
        </w:tabs>
      </w:pPr>
      <w:r>
        <w:t xml:space="preserve">                                                                 2 младшая группа №1</w:t>
      </w:r>
    </w:p>
    <w:p w:rsidR="006905EF" w:rsidRDefault="006905EF" w:rsidP="006905EF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>
        <w:t xml:space="preserve">                                                           </w:t>
      </w:r>
      <w:proofErr w:type="spellStart"/>
      <w:r>
        <w:t>д</w:t>
      </w:r>
      <w:proofErr w:type="spellEnd"/>
      <w:r>
        <w:t xml:space="preserve">/с «Солнышко» 16.10.2014г.                                              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 Развивать у детей разговорную речь - учить использовать глаголы,</w:t>
      </w:r>
    </w:p>
    <w:p w:rsidR="00452E57" w:rsidRPr="000E2D7E" w:rsidRDefault="000E2D7E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452E57"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452E57"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Закрепить полученные речевые, познавательные и математические навыки на основе сказки «Три медведя»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3. Воспитывать интерес к русским народным сказкам.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Задачи: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1. Закрепить умение сравнивать предметы по величине, длине, ширине, высоте.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Учить детей ориентироваться в пространстве: </w:t>
      </w:r>
      <w:proofErr w:type="gramStart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возле</w:t>
      </w:r>
      <w:proofErr w:type="gramEnd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, под, за, на стуле.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3. Закрепить представление деление целого на равные части.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Развивать логическое мышление, через устное народное творчество. 5. Воспитывать образное восприятие, самовыражения.</w:t>
      </w:r>
    </w:p>
    <w:p w:rsidR="00452E57" w:rsidRPr="00280A16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80A1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Оборудование.</w:t>
      </w:r>
    </w:p>
    <w:p w:rsidR="000E2D7E" w:rsidRDefault="000E2D7E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proofErr w:type="spellStart"/>
      <w:proofErr w:type="gramStart"/>
      <w:r w:rsidR="00452E57"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Фланелеграф</w:t>
      </w:r>
      <w:proofErr w:type="spellEnd"/>
      <w:r w:rsidR="00452E57"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сказка «Три медведя», фотографии птиц, две дорожки (узкая,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452E57"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широкая, игрушки лесных животных, декорации деревья, бумажный</w:t>
      </w:r>
      <w:proofErr w:type="gramEnd"/>
    </w:p>
    <w:p w:rsidR="000E2D7E" w:rsidRDefault="000E2D7E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452E57"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шаблон пирога для каждого ребенка. Музыкальное сопровождение – МР3 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«В гостях у сказки», «Пение лесных птиц».</w:t>
      </w:r>
    </w:p>
    <w:p w:rsidR="00452E57" w:rsidRPr="00280A16" w:rsidRDefault="00452E57" w:rsidP="000E2D7E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80A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Предварительная работа: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• чтение сказок "Три медведя"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• обыгрывание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 игры в настольный театр, </w:t>
      </w:r>
      <w:proofErr w:type="spellStart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фланелеграф</w:t>
      </w:r>
      <w:proofErr w:type="spellEnd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52E57" w:rsidRPr="00280A16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80A16">
        <w:rPr>
          <w:rFonts w:ascii="Times New Roman" w:eastAsia="Times New Roman" w:hAnsi="Times New Roman" w:cs="Times New Roman"/>
          <w:color w:val="FF0000"/>
          <w:sz w:val="28"/>
          <w:szCs w:val="28"/>
        </w:rPr>
        <w:t>Ход занятия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под музыку становятся полукругом. (МР3 «В гостях у сказки»)</w:t>
      </w:r>
    </w:p>
    <w:p w:rsidR="000E2D7E" w:rsidRDefault="000E2D7E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452E57"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Воспитатель: Здравствуйте. Дорогие мои ребятки! Вы любите слушать сказки? </w:t>
      </w:r>
    </w:p>
    <w:p w:rsidR="000E2D7E" w:rsidRDefault="000E2D7E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452E57"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Я тоже очень люблю слушать сказки. А давайте сегодня мы вместе расскажем</w:t>
      </w:r>
    </w:p>
    <w:p w:rsidR="00452E57" w:rsidRPr="000E2D7E" w:rsidRDefault="000E2D7E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452E57"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452E57"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сказку, но по-новому. И для этого я вас приглашаю </w:t>
      </w:r>
      <w:proofErr w:type="gramStart"/>
      <w:r w:rsidR="00452E57"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отправится</w:t>
      </w:r>
      <w:proofErr w:type="gramEnd"/>
      <w:r w:rsidR="00452E57"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сказку. А в </w:t>
      </w:r>
      <w:proofErr w:type="gramStart"/>
      <w:r w:rsidR="00452E57"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какую</w:t>
      </w:r>
      <w:proofErr w:type="gramEnd"/>
      <w:r w:rsidR="00452E57"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, я вам подскажу с помощью игры.</w:t>
      </w:r>
    </w:p>
    <w:p w:rsidR="000E2D7E" w:rsidRDefault="000E2D7E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</w:t>
      </w:r>
      <w:r w:rsidR="00452E57"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И мы сейчас поиграем в игру " Сказки с дырками". Я буду читать сказку,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если я что-то забуду, вы мне подскажите.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Чашки три и три постели.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Стульев тоже три, смотри,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И жильцов здесь, в самом деле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Проживает ровно: (три)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Как увидишь, сразу ясно:</w:t>
      </w:r>
      <w:r w:rsidR="00A71650" w:rsidRPr="00A716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71650" w:rsidRDefault="00A71650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129540</wp:posOffset>
            </wp:positionV>
            <wp:extent cx="5322570" cy="3921760"/>
            <wp:effectExtent l="323850" t="247650" r="0" b="554990"/>
            <wp:wrapThrough wrapText="bothSides">
              <wp:wrapPolygon edited="0">
                <wp:start x="6726" y="-1364"/>
                <wp:lineTo x="2938" y="-1364"/>
                <wp:lineTo x="541" y="-734"/>
                <wp:lineTo x="541" y="315"/>
                <wp:lineTo x="-232" y="1994"/>
                <wp:lineTo x="-696" y="3672"/>
                <wp:lineTo x="-1005" y="5351"/>
                <wp:lineTo x="-1314" y="8709"/>
                <wp:lineTo x="-1160" y="15424"/>
                <wp:lineTo x="-773" y="17102"/>
                <wp:lineTo x="-464" y="18781"/>
                <wp:lineTo x="0" y="20460"/>
                <wp:lineTo x="696" y="22139"/>
                <wp:lineTo x="1701" y="23817"/>
                <wp:lineTo x="2860" y="24657"/>
                <wp:lineTo x="3170" y="24657"/>
                <wp:lineTo x="4020" y="24657"/>
                <wp:lineTo x="4097" y="24657"/>
                <wp:lineTo x="6339" y="23817"/>
                <wp:lineTo x="6494" y="23817"/>
                <wp:lineTo x="10823" y="22244"/>
                <wp:lineTo x="10823" y="22139"/>
                <wp:lineTo x="10978" y="22139"/>
                <wp:lineTo x="15384" y="20565"/>
                <wp:lineTo x="15384" y="20460"/>
                <wp:lineTo x="15848" y="20460"/>
                <wp:lineTo x="17085" y="19201"/>
                <wp:lineTo x="17085" y="18781"/>
                <wp:lineTo x="17162" y="18781"/>
                <wp:lineTo x="17781" y="17207"/>
                <wp:lineTo x="17781" y="17102"/>
                <wp:lineTo x="18168" y="15528"/>
                <wp:lineTo x="18168" y="15424"/>
                <wp:lineTo x="18399" y="13850"/>
                <wp:lineTo x="18399" y="13745"/>
                <wp:lineTo x="18554" y="12171"/>
                <wp:lineTo x="18554" y="12066"/>
                <wp:lineTo x="18631" y="10492"/>
                <wp:lineTo x="18631" y="8709"/>
                <wp:lineTo x="18554" y="7135"/>
                <wp:lineTo x="18554" y="7030"/>
                <wp:lineTo x="18322" y="5456"/>
                <wp:lineTo x="18322" y="5351"/>
                <wp:lineTo x="18090" y="3777"/>
                <wp:lineTo x="18090" y="3672"/>
                <wp:lineTo x="17704" y="2098"/>
                <wp:lineTo x="17704" y="1994"/>
                <wp:lineTo x="17085" y="105"/>
                <wp:lineTo x="16003" y="-1049"/>
                <wp:lineTo x="15539" y="-1364"/>
                <wp:lineTo x="6726" y="-1364"/>
              </wp:wrapPolygon>
            </wp:wrapThrough>
            <wp:docPr id="1" name="Рисунок 1" descr="E:\НАРМИНА\портфолио\теремок\626_465_skazki_V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РМИНА\портфолио\теремок\626_465_skazki_V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3921760"/>
                    </a:xfrm>
                    <a:prstGeom prst="flowChartMagneticDrum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71650" w:rsidRDefault="00A71650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71650" w:rsidRDefault="00A71650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71650" w:rsidRDefault="00A71650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71650" w:rsidRDefault="00A71650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71650" w:rsidRDefault="00A71650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71650" w:rsidRDefault="00A71650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71650" w:rsidRDefault="00A71650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71650" w:rsidRDefault="00A71650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71650" w:rsidRDefault="00A71650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71650" w:rsidRDefault="00A71650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71650" w:rsidRDefault="00A71650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71650" w:rsidRDefault="00A71650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</w:t>
      </w:r>
    </w:p>
    <w:p w:rsidR="00A71650" w:rsidRDefault="00A71650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В гости к ним ходить: (опасно)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Убегай, скорей, сестричка,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Из окна лети, как: (птичка)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Убежала. Молодец!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Значит сказке всей</w:t>
      </w:r>
      <w:proofErr w:type="gramStart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:(</w:t>
      </w:r>
      <w:proofErr w:type="gramEnd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конец)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По слогам читает Федя: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Это сказка: ("Три медведя")</w:t>
      </w:r>
    </w:p>
    <w:p w:rsid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 посмотрите перед нами две волшебные тропинки.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–А, по какой тропинке мы быстрее попадем в сказку?</w:t>
      </w:r>
    </w:p>
    <w:p w:rsid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-Какие они по длине? </w:t>
      </w:r>
      <w:proofErr w:type="gramStart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-А</w:t>
      </w:r>
      <w:proofErr w:type="gramEnd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какие они по ширине?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(коротая, длинная, широкая, узкая). (по короткой - широкой)</w:t>
      </w:r>
      <w:proofErr w:type="gramStart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Пойдемте по короткой - широкой дорожке.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- Молодцы, а теперь мы отправимся с вами в сказку по волшебной тропинке.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По дорожке мы пойдем,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Прямо в сказку попадем.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Раз, два, три, четыре, пять -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Будем в сказку мы играть.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Вот мы и пришли сказку.</w:t>
      </w:r>
    </w:p>
    <w:p w:rsidR="00452E57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Посмотрите дети, вокруг лес, поют птицы (муз</w:t>
      </w:r>
      <w:proofErr w:type="gramStart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опровожд</w:t>
      </w:r>
      <w:proofErr w:type="spellEnd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«Пение птиц»)</w:t>
      </w:r>
      <w:proofErr w:type="gramEnd"/>
    </w:p>
    <w:p w:rsidR="000E2D7E" w:rsidRPr="000E2D7E" w:rsidRDefault="000E2D7E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52E57" w:rsidRPr="000E2D7E" w:rsidRDefault="000E2D7E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452E57"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а вы знаете, какие птицы в лесу живут, а что можно найти в лесу, а кого встретить?</w:t>
      </w:r>
    </w:p>
    <w:p w:rsid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- Да, найти можно грибы, ягоду, встретить можно диких зверей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(медведь, белка, лиса, заяц)</w:t>
      </w:r>
      <w:proofErr w:type="gramStart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 посмотрите мы пришли к домику.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отдохнём после путешествия по лесу, присаживайтесь на стульчики.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Злата, помоги мне вспомнить, с каких слов начинается сказка?</w:t>
      </w:r>
    </w:p>
    <w:p w:rsid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Злата: однажды пошла Маша в лес по грибы и ягоду и заблудилась. 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Стала искать дорогу домой, да не нашла, а пришла в лесу к домику.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 подскажите, сколько медведей живет в домике</w:t>
      </w:r>
      <w:proofErr w:type="gramStart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3)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- Правильно.</w:t>
      </w:r>
    </w:p>
    <w:p w:rsid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 этом домике жила семья медведей: отца звали Михайло </w:t>
      </w:r>
      <w:proofErr w:type="spellStart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Иваныч</w:t>
      </w:r>
      <w:proofErr w:type="spellEnd"/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, мать-медведицу – Настасья Петровна, и сынишку – Мишутка.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- домик был пуст – медведи ушли гулять в лес. И Маша вошла в дом.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- на столе стояли три миски с кашей.</w:t>
      </w:r>
    </w:p>
    <w:p w:rsid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proofErr w:type="gramStart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маша</w:t>
      </w:r>
      <w:proofErr w:type="gramEnd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попробовала из каждой миски, а </w:t>
      </w:r>
      <w:proofErr w:type="spellStart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Мишуткину</w:t>
      </w:r>
      <w:proofErr w:type="spellEnd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съела всю, самая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сладкая была.</w:t>
      </w:r>
    </w:p>
    <w:p w:rsid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- устала Маша после дороги и решила присесть, на всех стулья посидела,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</w:t>
      </w:r>
      <w:proofErr w:type="spellStart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Мишуткин</w:t>
      </w:r>
      <w:proofErr w:type="spellEnd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сломала, потому что качалась на нем.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пошла Маша </w:t>
      </w:r>
      <w:proofErr w:type="gramStart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спальню. Там стояли три кровати. На всех полежала, а на </w:t>
      </w:r>
      <w:proofErr w:type="spellStart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Мишуткиной</w:t>
      </w:r>
      <w:proofErr w:type="spellEnd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уснула.</w:t>
      </w:r>
    </w:p>
    <w:p w:rsid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 в это время </w:t>
      </w:r>
      <w:proofErr w:type="gramStart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вернулись медведи с прогулки увидели</w:t>
      </w:r>
      <w:proofErr w:type="gramEnd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такой беспорядок 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дома и огорчились. Стали </w:t>
      </w:r>
      <w:proofErr w:type="gramStart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думать</w:t>
      </w:r>
      <w:proofErr w:type="gramEnd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кто мог такое натворить.</w:t>
      </w:r>
    </w:p>
    <w:p w:rsid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Маша услышала, что медведи домой </w:t>
      </w:r>
      <w:proofErr w:type="gramStart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вернулись и ей стало</w:t>
      </w:r>
      <w:proofErr w:type="gramEnd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стыдно,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она такой беспорядок натворила.</w:t>
      </w:r>
    </w:p>
    <w:p w:rsid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вышла к ним и попросила прощения. И принялась помогать 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наводить порядок.</w:t>
      </w:r>
    </w:p>
    <w:p w:rsid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 после все вместе сели пить чай с пирог, который испекла 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Настасья Петровна.</w:t>
      </w:r>
    </w:p>
    <w:p w:rsid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 где же мишутка? </w:t>
      </w:r>
      <w:proofErr w:type="gramStart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его поищем? (под стулом, за стулом, перед</w:t>
      </w:r>
      <w:proofErr w:type="gramEnd"/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стулом, на стуле)</w:t>
      </w:r>
      <w:proofErr w:type="gramStart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- Мишутка сидел на стуле,</w:t>
      </w:r>
    </w:p>
    <w:p w:rsid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сколько стульев понадобится, чтобы все сели за стол чай пить?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Сколько чашек? (Четыре)</w:t>
      </w:r>
    </w:p>
    <w:p w:rsid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Если всего по четыре, как можно сказать? (поровну). За то, что вы 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справились с заданием, Настасья Петровна дает нам еще одну шишку.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gramStart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Что то</w:t>
      </w:r>
      <w:proofErr w:type="gramEnd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мы засиделись пора нам и размяться.</w:t>
      </w:r>
    </w:p>
    <w:p w:rsidR="00452E57" w:rsidRPr="00280A16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280A16">
        <w:rPr>
          <w:rFonts w:ascii="Times New Roman" w:eastAsia="Times New Roman" w:hAnsi="Times New Roman" w:cs="Times New Roman"/>
          <w:color w:val="FF0000"/>
          <w:sz w:val="28"/>
          <w:szCs w:val="28"/>
        </w:rPr>
        <w:t>Физминутка</w:t>
      </w:r>
      <w:proofErr w:type="spellEnd"/>
      <w:r w:rsidRPr="00280A16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Три медведя шли домой.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Папа мишка был большой,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Мама чуть поменьше ростом,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А сынок малютка просто.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Самый маленький он был</w:t>
      </w:r>
      <w:proofErr w:type="gramStart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погремушками ходил.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Дзинь - дзинь, дзинь - дзинь</w:t>
      </w:r>
    </w:p>
    <w:p w:rsid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нас приглашают на кухню. Требуется помощь Настасье Петровне,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она испекла пирог, и не может поделить его на равные кусочки для всех.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Нам пирог заменит листок бумаги. </w:t>
      </w:r>
      <w:proofErr w:type="gramStart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-К</w:t>
      </w:r>
      <w:proofErr w:type="gramEnd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ак мы будем делить пирог?</w:t>
      </w:r>
    </w:p>
    <w:p w:rsid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-Делим путем сгибания листа пополам. </w:t>
      </w:r>
      <w:proofErr w:type="gramStart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-Н</w:t>
      </w:r>
      <w:proofErr w:type="gramEnd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а сколько частей мы его</w:t>
      </w:r>
    </w:p>
    <w:p w:rsidR="00452E57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поделили?</w:t>
      </w:r>
    </w:p>
    <w:p w:rsidR="00A71650" w:rsidRDefault="00A71650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118110</wp:posOffset>
            </wp:positionV>
            <wp:extent cx="4987290" cy="3360420"/>
            <wp:effectExtent l="247650" t="152400" r="232410" b="163830"/>
            <wp:wrapThrough wrapText="bothSides">
              <wp:wrapPolygon edited="0">
                <wp:start x="3960" y="-980"/>
                <wp:lineTo x="3053" y="-857"/>
                <wp:lineTo x="578" y="612"/>
                <wp:lineTo x="0" y="1959"/>
                <wp:lineTo x="-495" y="2816"/>
                <wp:lineTo x="-990" y="4898"/>
                <wp:lineTo x="-1073" y="6857"/>
                <wp:lineTo x="-743" y="8816"/>
                <wp:lineTo x="-165" y="10776"/>
                <wp:lineTo x="660" y="12735"/>
                <wp:lineTo x="3465" y="16653"/>
                <wp:lineTo x="5445" y="18735"/>
                <wp:lineTo x="7591" y="20571"/>
                <wp:lineTo x="7673" y="20571"/>
                <wp:lineTo x="7673" y="20694"/>
                <wp:lineTo x="10066" y="22531"/>
                <wp:lineTo x="10148" y="22531"/>
                <wp:lineTo x="10313" y="22653"/>
                <wp:lineTo x="10396" y="22653"/>
                <wp:lineTo x="11138" y="22653"/>
                <wp:lineTo x="11221" y="22653"/>
                <wp:lineTo x="11386" y="22531"/>
                <wp:lineTo x="11468" y="22531"/>
                <wp:lineTo x="13861" y="20571"/>
                <wp:lineTo x="13943" y="20571"/>
                <wp:lineTo x="16089" y="18735"/>
                <wp:lineTo x="16089" y="18612"/>
                <wp:lineTo x="16171" y="18612"/>
                <wp:lineTo x="17986" y="16776"/>
                <wp:lineTo x="17986" y="16653"/>
                <wp:lineTo x="18069" y="16653"/>
                <wp:lineTo x="19471" y="14816"/>
                <wp:lineTo x="19471" y="14694"/>
                <wp:lineTo x="19554" y="14694"/>
                <wp:lineTo x="20791" y="12857"/>
                <wp:lineTo x="20791" y="12735"/>
                <wp:lineTo x="20874" y="12735"/>
                <wp:lineTo x="21699" y="10898"/>
                <wp:lineTo x="21699" y="10776"/>
                <wp:lineTo x="21782" y="10776"/>
                <wp:lineTo x="22277" y="8939"/>
                <wp:lineTo x="22277" y="8816"/>
                <wp:lineTo x="22607" y="6980"/>
                <wp:lineTo x="22607" y="6857"/>
                <wp:lineTo x="22524" y="5020"/>
                <wp:lineTo x="22524" y="4898"/>
                <wp:lineTo x="22112" y="3184"/>
                <wp:lineTo x="22029" y="2939"/>
                <wp:lineTo x="22112" y="2939"/>
                <wp:lineTo x="21369" y="1592"/>
                <wp:lineTo x="20956" y="612"/>
                <wp:lineTo x="18399" y="-857"/>
                <wp:lineTo x="17491" y="-980"/>
                <wp:lineTo x="3960" y="-980"/>
              </wp:wrapPolygon>
            </wp:wrapThrough>
            <wp:docPr id="2" name="Рисунок 2" descr="E:\НАРМИНА\портфолио\теремок\1292317285885513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РМИНА\портфолио\теремок\129231728588551317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90" cy="3360420"/>
                    </a:xfrm>
                    <a:prstGeom prst="hear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A71650" w:rsidRDefault="00A71650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71650" w:rsidRDefault="00A71650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71650" w:rsidRDefault="00A71650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71650" w:rsidRDefault="00A71650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71650" w:rsidRDefault="00A71650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71650" w:rsidRDefault="00A71650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71650" w:rsidRDefault="00A71650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71650" w:rsidRDefault="00A71650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71650" w:rsidRDefault="00A71650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71650" w:rsidRDefault="00A71650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71650" w:rsidRPr="000E2D7E" w:rsidRDefault="00A71650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(на две части).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-А как вы думаете, всем хватит по кусочку пирога? (нет)</w:t>
      </w:r>
      <w:proofErr w:type="gramStart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-Что нужно сделать, что б всем хватило по кусочку пирога? - Еще раз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сложить его пополам.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- Посчитайте, на сколько частей мы поделили пирог? - На четыре равные части.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Молодцы! Вы справились с заданием кладу вам в корзинку еще одну шишку.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 теперь </w:t>
      </w:r>
      <w:proofErr w:type="gramStart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посчитаем</w:t>
      </w:r>
      <w:proofErr w:type="gramEnd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сколько шишек мы с вами заработали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Вот и сказка закончилась, нам пора возвращаться в детский сад.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- По какой дорожке мы быстрее вернемся в детский сад</w:t>
      </w:r>
      <w:proofErr w:type="gramStart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.?</w:t>
      </w:r>
      <w:proofErr w:type="gramEnd"/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По короткой.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того, как все прошли по короткой дорожке,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Вам понравилось в сказке</w:t>
      </w:r>
      <w:proofErr w:type="gramStart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?. (</w:t>
      </w:r>
      <w:proofErr w:type="gramEnd"/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ДА)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-Всем большое спасибо за участие, поаплодируйте друг другу.</w:t>
      </w:r>
    </w:p>
    <w:p w:rsid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-Встретимся в следующий раз, а вот в какой сказке мы окажемся –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 тайна, которую раскрывать будем все вместе.</w:t>
      </w:r>
    </w:p>
    <w:p w:rsidR="00452E57" w:rsidRPr="000E2D7E" w:rsidRDefault="00452E57" w:rsidP="000E2D7E">
      <w:pPr>
        <w:shd w:val="clear" w:color="auto" w:fill="FFFFFF"/>
        <w:spacing w:before="230" w:after="230" w:line="240" w:lineRule="auto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2D7E">
        <w:rPr>
          <w:rFonts w:ascii="Times New Roman" w:eastAsia="Times New Roman" w:hAnsi="Times New Roman" w:cs="Times New Roman"/>
          <w:color w:val="333333"/>
          <w:sz w:val="28"/>
          <w:szCs w:val="28"/>
        </w:rPr>
        <w:t>До свидания!</w:t>
      </w:r>
    </w:p>
    <w:p w:rsidR="0009553E" w:rsidRPr="000E2D7E" w:rsidRDefault="00A71650" w:rsidP="000E2D7E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955040</wp:posOffset>
            </wp:positionH>
            <wp:positionV relativeFrom="paragraph">
              <wp:posOffset>148590</wp:posOffset>
            </wp:positionV>
            <wp:extent cx="4271010" cy="5554980"/>
            <wp:effectExtent l="247650" t="209550" r="224790" b="160020"/>
            <wp:wrapThrough wrapText="bothSides">
              <wp:wrapPolygon edited="0">
                <wp:start x="0" y="-815"/>
                <wp:lineTo x="-674" y="-741"/>
                <wp:lineTo x="-1252" y="-222"/>
                <wp:lineTo x="-1252" y="21704"/>
                <wp:lineTo x="-674" y="22222"/>
                <wp:lineTo x="-578" y="22222"/>
                <wp:lineTo x="21966" y="22222"/>
                <wp:lineTo x="22062" y="22222"/>
                <wp:lineTo x="22640" y="21778"/>
                <wp:lineTo x="22640" y="370"/>
                <wp:lineTo x="22737" y="-148"/>
                <wp:lineTo x="22062" y="-815"/>
                <wp:lineTo x="21388" y="-815"/>
                <wp:lineTo x="0" y="-815"/>
              </wp:wrapPolygon>
            </wp:wrapThrough>
            <wp:docPr id="4" name="Рисунок 4" descr="E:\НАРМИНА\портфолио\теремок\v-dome-jili-tri-medved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АРМИНА\портфолио\теремок\v-dome-jili-tri-medvedy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555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</w:p>
    <w:p w:rsidR="000E2D7E" w:rsidRPr="000E2D7E" w:rsidRDefault="000E2D7E" w:rsidP="000E2D7E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E2D7E" w:rsidRPr="000E2D7E" w:rsidRDefault="000E2D7E" w:rsidP="000E2D7E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E2D7E" w:rsidRPr="000E2D7E" w:rsidRDefault="000E2D7E" w:rsidP="000E2D7E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E2D7E" w:rsidRPr="000E2D7E" w:rsidRDefault="000E2D7E" w:rsidP="000E2D7E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E2D7E" w:rsidRPr="000E2D7E" w:rsidRDefault="000E2D7E" w:rsidP="000E2D7E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E2D7E" w:rsidRPr="000E2D7E" w:rsidRDefault="000E2D7E" w:rsidP="000E2D7E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E2D7E" w:rsidRPr="000E2D7E" w:rsidRDefault="000E2D7E" w:rsidP="000E2D7E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E2D7E" w:rsidRPr="000E2D7E" w:rsidRDefault="000E2D7E" w:rsidP="000E2D7E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E2D7E" w:rsidRPr="000E2D7E" w:rsidRDefault="000E2D7E" w:rsidP="000E2D7E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E2D7E" w:rsidRPr="000E2D7E" w:rsidRDefault="000E2D7E" w:rsidP="000E2D7E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E2D7E" w:rsidRPr="000E2D7E" w:rsidRDefault="000E2D7E" w:rsidP="000E2D7E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E2D7E" w:rsidRPr="000E2D7E" w:rsidRDefault="000E2D7E" w:rsidP="000E2D7E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E2D7E" w:rsidRPr="000E2D7E" w:rsidRDefault="000E2D7E" w:rsidP="000E2D7E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E2D7E" w:rsidRPr="000E2D7E" w:rsidRDefault="000E2D7E" w:rsidP="000E2D7E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E2D7E" w:rsidRPr="000E2D7E" w:rsidRDefault="000E2D7E" w:rsidP="000E2D7E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280A16" w:rsidRPr="00280A16" w:rsidRDefault="00280A16" w:rsidP="00280A16">
      <w:pPr>
        <w:tabs>
          <w:tab w:val="left" w:pos="3390"/>
        </w:tabs>
      </w:pPr>
      <w:r>
        <w:lastRenderedPageBreak/>
        <w:t xml:space="preserve">        </w:t>
      </w:r>
    </w:p>
    <w:sectPr w:rsidR="00280A16" w:rsidRPr="00280A16" w:rsidSect="000E2D7E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briola">
    <w:altName w:val="Courier New"/>
    <w:charset w:val="CC"/>
    <w:family w:val="decorative"/>
    <w:pitch w:val="variable"/>
    <w:sig w:usb0="00000001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452E57"/>
    <w:rsid w:val="0009553E"/>
    <w:rsid w:val="000C148B"/>
    <w:rsid w:val="000E2D7E"/>
    <w:rsid w:val="00280A16"/>
    <w:rsid w:val="002A236D"/>
    <w:rsid w:val="00452E57"/>
    <w:rsid w:val="006905EF"/>
    <w:rsid w:val="00936C6E"/>
    <w:rsid w:val="009F666E"/>
    <w:rsid w:val="00A71650"/>
    <w:rsid w:val="00AA0900"/>
    <w:rsid w:val="00AF5021"/>
    <w:rsid w:val="00B150A0"/>
    <w:rsid w:val="00B31809"/>
    <w:rsid w:val="00C2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3E"/>
  </w:style>
  <w:style w:type="paragraph" w:styleId="1">
    <w:name w:val="heading 1"/>
    <w:basedOn w:val="a"/>
    <w:link w:val="10"/>
    <w:uiPriority w:val="9"/>
    <w:qFormat/>
    <w:rsid w:val="00452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52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E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52E5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line">
    <w:name w:val="headline"/>
    <w:basedOn w:val="a"/>
    <w:rsid w:val="0045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2E57"/>
  </w:style>
  <w:style w:type="paragraph" w:styleId="a3">
    <w:name w:val="Normal (Web)"/>
    <w:basedOn w:val="a"/>
    <w:uiPriority w:val="99"/>
    <w:semiHidden/>
    <w:unhideWhenUsed/>
    <w:rsid w:val="0045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E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Гамид</dc:creator>
  <cp:keywords/>
  <dc:description/>
  <cp:lastModifiedBy>Admin</cp:lastModifiedBy>
  <cp:revision>9</cp:revision>
  <dcterms:created xsi:type="dcterms:W3CDTF">2016-02-06T07:12:00Z</dcterms:created>
  <dcterms:modified xsi:type="dcterms:W3CDTF">2016-03-14T06:24:00Z</dcterms:modified>
</cp:coreProperties>
</file>