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 бюджетное общеобразовательное  учреждение города Москвы</w:t>
      </w: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«Специальная (коррекционная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№482»</w:t>
      </w: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281B" w:rsidRDefault="0054281B" w:rsidP="0054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81B" w:rsidRDefault="0054281B" w:rsidP="005428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СОГЛАСОВАНО                РАССМОТРЕНО</w:t>
      </w:r>
    </w:p>
    <w:p w:rsidR="0054281B" w:rsidRDefault="0054281B" w:rsidP="0054281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      на заседании ШМО</w:t>
      </w:r>
    </w:p>
    <w:p w:rsidR="0054281B" w:rsidRDefault="0054281B" w:rsidP="00542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«___»_________20____г.     «____» ________20____г.   «___»_____20____г.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письму и развитию речи для 9 класса</w:t>
      </w:r>
    </w:p>
    <w:p w:rsidR="0054281B" w:rsidRDefault="0054281B" w:rsidP="0054281B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надомного обучения на 2015 - 2016 учебный год.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Составитель: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Морозова Л.И.</w:t>
      </w:r>
    </w:p>
    <w:p w:rsidR="0054281B" w:rsidRDefault="0054281B" w:rsidP="0054281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81B" w:rsidRDefault="0054281B" w:rsidP="0054281B">
      <w:pPr>
        <w:spacing w:after="0"/>
        <w:ind w:hanging="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обучения  </w:t>
      </w: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81B" w:rsidRDefault="0054281B" w:rsidP="00542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6F9B" w:rsidRDefault="00126F9B" w:rsidP="00126F9B">
      <w:pPr>
        <w:shd w:val="clear" w:color="auto" w:fill="FFFFFF"/>
        <w:spacing w:before="14"/>
        <w:ind w:left="5"/>
      </w:pP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t>РУССКИЙ</w:t>
      </w:r>
      <w:r>
        <w:rPr>
          <w:rFonts w:ascii="Arial" w:hAnsi="Arial" w:cs="Arial"/>
          <w:b/>
          <w:bCs/>
          <w:color w:val="000000"/>
          <w:spacing w:val="-2"/>
          <w:w w:val="120"/>
          <w:sz w:val="21"/>
          <w:szCs w:val="21"/>
        </w:rPr>
        <w:t xml:space="preserve"> (</w:t>
      </w: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t>РОДНОЙ</w:t>
      </w:r>
      <w:r>
        <w:rPr>
          <w:rFonts w:ascii="Arial" w:hAnsi="Arial" w:cs="Arial"/>
          <w:b/>
          <w:bCs/>
          <w:color w:val="000000"/>
          <w:spacing w:val="-2"/>
          <w:w w:val="120"/>
          <w:sz w:val="21"/>
          <w:szCs w:val="21"/>
        </w:rPr>
        <w:t xml:space="preserve">) </w:t>
      </w:r>
      <w:r>
        <w:rPr>
          <w:rFonts w:ascii="Arial" w:hAnsi="Arial"/>
          <w:b/>
          <w:bCs/>
          <w:color w:val="000000"/>
          <w:spacing w:val="-2"/>
          <w:w w:val="120"/>
          <w:sz w:val="21"/>
          <w:szCs w:val="21"/>
        </w:rPr>
        <w:t>ЯЗЫК</w:t>
      </w:r>
    </w:p>
    <w:p w:rsidR="00126F9B" w:rsidRDefault="00126F9B" w:rsidP="00126F9B">
      <w:pPr>
        <w:shd w:val="clear" w:color="auto" w:fill="FFFFFF"/>
        <w:spacing w:before="235" w:line="235" w:lineRule="exact"/>
        <w:ind w:left="5"/>
      </w:pPr>
      <w:r>
        <w:rPr>
          <w:rFonts w:ascii="Arial" w:hAnsi="Arial"/>
          <w:color w:val="000000"/>
        </w:rPr>
        <w:t>Пояснительная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записка</w:t>
      </w:r>
    </w:p>
    <w:p w:rsidR="00126F9B" w:rsidRDefault="00126F9B" w:rsidP="00126F9B">
      <w:pPr>
        <w:shd w:val="clear" w:color="auto" w:fill="FFFFFF"/>
        <w:spacing w:line="235" w:lineRule="exact"/>
        <w:ind w:left="5" w:firstLine="350"/>
      </w:pPr>
      <w:r>
        <w:rPr>
          <w:color w:val="000000"/>
          <w:spacing w:val="-4"/>
          <w:sz w:val="23"/>
          <w:szCs w:val="23"/>
        </w:rPr>
        <w:t>В школе для умственно отсталых детей в старших (5—9) клас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сах осуществляются задачи, решаемые в младших классах, но на </w:t>
      </w:r>
      <w:r>
        <w:rPr>
          <w:color w:val="000000"/>
          <w:spacing w:val="-4"/>
          <w:sz w:val="23"/>
          <w:szCs w:val="23"/>
        </w:rPr>
        <w:t xml:space="preserve">более сложном речевом и понятийном материале. </w:t>
      </w:r>
      <w:r>
        <w:rPr>
          <w:b/>
          <w:bCs/>
          <w:i/>
          <w:iCs/>
          <w:color w:val="000000"/>
          <w:spacing w:val="-7"/>
          <w:sz w:val="23"/>
          <w:szCs w:val="23"/>
        </w:rPr>
        <w:t>Учащиеся должны:</w:t>
      </w:r>
    </w:p>
    <w:p w:rsidR="00126F9B" w:rsidRDefault="00126F9B" w:rsidP="00126F9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i/>
          <w:iCs/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овладеть навыками правильного, беглого и выразительного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чтения доступных их пониманию произведений или отрывков из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произведений русских и зарубежных классиков и современных </w:t>
      </w:r>
      <w:proofErr w:type="gramStart"/>
      <w:r>
        <w:rPr>
          <w:color w:val="000000"/>
          <w:spacing w:val="-5"/>
          <w:sz w:val="23"/>
          <w:szCs w:val="23"/>
        </w:rPr>
        <w:t>пи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7"/>
          <w:sz w:val="23"/>
          <w:szCs w:val="23"/>
        </w:rPr>
        <w:t>сателей</w:t>
      </w:r>
      <w:proofErr w:type="spellEnd"/>
      <w:proofErr w:type="gramEnd"/>
      <w:r>
        <w:rPr>
          <w:color w:val="000000"/>
          <w:spacing w:val="-7"/>
          <w:sz w:val="23"/>
          <w:szCs w:val="23"/>
        </w:rPr>
        <w:t>;</w:t>
      </w:r>
    </w:p>
    <w:p w:rsidR="00126F9B" w:rsidRDefault="00126F9B" w:rsidP="00126F9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получить достаточно прочные навыки грамотного письма на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основе изучения элементарного курса грамматики;</w:t>
      </w:r>
    </w:p>
    <w:p w:rsidR="00126F9B" w:rsidRDefault="00126F9B" w:rsidP="00126F9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научиться правильно и последовательно излагать </w:t>
      </w:r>
      <w:proofErr w:type="gramStart"/>
      <w:r>
        <w:rPr>
          <w:color w:val="000000"/>
          <w:spacing w:val="-4"/>
          <w:sz w:val="23"/>
          <w:szCs w:val="23"/>
        </w:rPr>
        <w:t>свои</w:t>
      </w:r>
      <w:proofErr w:type="gramEnd"/>
      <w:r>
        <w:rPr>
          <w:color w:val="000000"/>
          <w:spacing w:val="-4"/>
          <w:sz w:val="23"/>
          <w:szCs w:val="23"/>
        </w:rPr>
        <w:t xml:space="preserve"> мыс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ли в устной и письменной форме;</w:t>
      </w:r>
    </w:p>
    <w:p w:rsidR="00126F9B" w:rsidRDefault="00126F9B" w:rsidP="00126F9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firstLine="350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быть социально адаптированными в плане общего развития и</w:t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сформированности</w:t>
      </w:r>
      <w:proofErr w:type="spellEnd"/>
      <w:r>
        <w:rPr>
          <w:color w:val="000000"/>
          <w:spacing w:val="-4"/>
          <w:sz w:val="23"/>
          <w:szCs w:val="23"/>
        </w:rPr>
        <w:t xml:space="preserve"> нравственных качеств.</w:t>
      </w:r>
    </w:p>
    <w:p w:rsidR="00EA5366" w:rsidRDefault="00126F9B" w:rsidP="00EA5366">
      <w:pPr>
        <w:shd w:val="clear" w:color="auto" w:fill="FFFFFF"/>
        <w:spacing w:before="125"/>
        <w:ind w:left="19"/>
      </w:pPr>
      <w:r>
        <w:rPr>
          <w:color w:val="000000"/>
          <w:spacing w:val="-3"/>
          <w:sz w:val="23"/>
          <w:szCs w:val="23"/>
        </w:rPr>
        <w:t xml:space="preserve">Специальная задача коррекции речи и мышления школьников </w:t>
      </w:r>
      <w:r>
        <w:rPr>
          <w:color w:val="000000"/>
          <w:spacing w:val="-5"/>
          <w:sz w:val="23"/>
          <w:szCs w:val="23"/>
        </w:rPr>
        <w:t xml:space="preserve">с психическим недоразвитием является составной частью учебного </w:t>
      </w:r>
      <w:r>
        <w:rPr>
          <w:color w:val="000000"/>
          <w:spacing w:val="-3"/>
          <w:sz w:val="23"/>
          <w:szCs w:val="23"/>
        </w:rPr>
        <w:t xml:space="preserve">процесса и решается при формировании у них знаний, умений и </w:t>
      </w:r>
      <w:r>
        <w:rPr>
          <w:color w:val="000000"/>
          <w:spacing w:val="-4"/>
          <w:sz w:val="23"/>
          <w:szCs w:val="23"/>
        </w:rPr>
        <w:t>навыков, воспитания личности.</w:t>
      </w:r>
      <w:r w:rsidR="00EA5366" w:rsidRPr="00EA5366">
        <w:rPr>
          <w:rFonts w:ascii="Arial" w:hAnsi="Arial" w:cs="Arial"/>
          <w:b/>
          <w:bCs/>
          <w:color w:val="000000"/>
          <w:spacing w:val="18"/>
        </w:rPr>
        <w:t xml:space="preserve"> </w:t>
      </w:r>
      <w:r w:rsidR="00EA5366">
        <w:rPr>
          <w:rFonts w:ascii="Arial" w:hAnsi="Arial" w:cs="Arial"/>
          <w:b/>
          <w:bCs/>
          <w:color w:val="000000"/>
          <w:spacing w:val="18"/>
        </w:rPr>
        <w:t xml:space="preserve">9 </w:t>
      </w:r>
      <w:r w:rsidR="00EA5366">
        <w:rPr>
          <w:rFonts w:ascii="Arial" w:hAnsi="Arial"/>
          <w:b/>
          <w:bCs/>
          <w:color w:val="000000"/>
          <w:spacing w:val="18"/>
        </w:rPr>
        <w:t>класс</w:t>
      </w:r>
    </w:p>
    <w:p w:rsidR="00EA5366" w:rsidRDefault="00EA5366" w:rsidP="00EA5366">
      <w:pPr>
        <w:shd w:val="clear" w:color="auto" w:fill="FFFFFF"/>
        <w:ind w:left="19"/>
      </w:pPr>
      <w:r>
        <w:rPr>
          <w:rFonts w:ascii="Arial" w:hAnsi="Arial" w:cs="Arial"/>
          <w:b/>
          <w:bCs/>
          <w:color w:val="000000"/>
          <w:spacing w:val="-6"/>
        </w:rPr>
        <w:t xml:space="preserve">(4 </w:t>
      </w:r>
      <w:r>
        <w:rPr>
          <w:rFonts w:ascii="Arial" w:hAnsi="Arial"/>
          <w:b/>
          <w:bCs/>
          <w:color w:val="000000"/>
          <w:spacing w:val="-6"/>
        </w:rPr>
        <w:t>ч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/>
          <w:b/>
          <w:bCs/>
          <w:color w:val="000000"/>
          <w:spacing w:val="-6"/>
        </w:rPr>
        <w:t>в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/>
          <w:b/>
          <w:bCs/>
          <w:color w:val="000000"/>
          <w:spacing w:val="-6"/>
        </w:rPr>
        <w:t>неделю</w:t>
      </w:r>
      <w:r>
        <w:rPr>
          <w:rFonts w:ascii="Arial" w:hAnsi="Arial" w:cs="Arial"/>
          <w:b/>
          <w:bCs/>
          <w:color w:val="000000"/>
          <w:spacing w:val="-6"/>
        </w:rPr>
        <w:t>)</w:t>
      </w:r>
    </w:p>
    <w:p w:rsidR="00EA5366" w:rsidRDefault="00EA5366" w:rsidP="00EA5366">
      <w:pPr>
        <w:shd w:val="clear" w:color="auto" w:fill="FFFFFF"/>
        <w:spacing w:before="115" w:line="240" w:lineRule="exact"/>
        <w:ind w:left="29"/>
      </w:pPr>
      <w:r>
        <w:rPr>
          <w:rFonts w:ascii="Arial" w:hAnsi="Arial"/>
          <w:b/>
          <w:bCs/>
          <w:color w:val="000000"/>
          <w:spacing w:val="-8"/>
        </w:rPr>
        <w:t>Повторение</w:t>
      </w:r>
    </w:p>
    <w:p w:rsidR="00EA5366" w:rsidRDefault="00EA5366" w:rsidP="00EA5366">
      <w:pPr>
        <w:shd w:val="clear" w:color="auto" w:fill="FFFFFF"/>
        <w:spacing w:before="5" w:line="240" w:lineRule="exact"/>
        <w:ind w:left="14" w:right="24" w:firstLine="355"/>
        <w:jc w:val="both"/>
      </w:pPr>
      <w:r>
        <w:rPr>
          <w:color w:val="000000"/>
          <w:spacing w:val="-3"/>
          <w:sz w:val="23"/>
          <w:szCs w:val="23"/>
        </w:rPr>
        <w:t xml:space="preserve">Простое предложение. Простое предложение с однородными </w:t>
      </w:r>
      <w:r>
        <w:rPr>
          <w:color w:val="000000"/>
          <w:spacing w:val="-4"/>
          <w:sz w:val="23"/>
          <w:szCs w:val="23"/>
        </w:rPr>
        <w:t xml:space="preserve">членами. Обращение. </w:t>
      </w:r>
      <w:proofErr w:type="gramStart"/>
      <w:r>
        <w:rPr>
          <w:color w:val="000000"/>
          <w:spacing w:val="-4"/>
          <w:sz w:val="23"/>
          <w:szCs w:val="23"/>
        </w:rPr>
        <w:t xml:space="preserve">Сложное предложение с союзами </w:t>
      </w:r>
      <w:r>
        <w:rPr>
          <w:i/>
          <w:iCs/>
          <w:color w:val="000000"/>
          <w:spacing w:val="-4"/>
          <w:sz w:val="23"/>
          <w:szCs w:val="23"/>
        </w:rPr>
        <w:t xml:space="preserve">и, а, но, </w:t>
      </w:r>
      <w:r>
        <w:rPr>
          <w:color w:val="000000"/>
          <w:spacing w:val="-4"/>
          <w:sz w:val="23"/>
          <w:szCs w:val="23"/>
        </w:rPr>
        <w:t xml:space="preserve">со </w:t>
      </w:r>
      <w:r>
        <w:rPr>
          <w:color w:val="000000"/>
          <w:spacing w:val="-8"/>
          <w:sz w:val="23"/>
          <w:szCs w:val="23"/>
        </w:rPr>
        <w:t xml:space="preserve">словами </w:t>
      </w:r>
      <w:r>
        <w:rPr>
          <w:i/>
          <w:iCs/>
          <w:color w:val="000000"/>
          <w:spacing w:val="-8"/>
          <w:sz w:val="23"/>
          <w:szCs w:val="23"/>
        </w:rPr>
        <w:t>который, когда, где, что, чтобы, потому что.</w:t>
      </w:r>
      <w:proofErr w:type="gramEnd"/>
    </w:p>
    <w:p w:rsidR="00EA5366" w:rsidRDefault="00EA5366" w:rsidP="00EA5366">
      <w:pPr>
        <w:shd w:val="clear" w:color="auto" w:fill="FFFFFF"/>
        <w:spacing w:before="293" w:line="197" w:lineRule="exact"/>
        <w:ind w:left="24" w:firstLine="346"/>
      </w:pP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Упражнения в связной письменной речи даются в процессе изучения всего </w:t>
      </w:r>
      <w:r>
        <w:rPr>
          <w:color w:val="000000"/>
          <w:spacing w:val="-1"/>
          <w:sz w:val="18"/>
          <w:szCs w:val="18"/>
        </w:rPr>
        <w:t>программного материала по русскому языку.</w:t>
      </w:r>
    </w:p>
    <w:p w:rsidR="00EA5366" w:rsidRDefault="00EA5366" w:rsidP="00EA5366">
      <w:pPr>
        <w:shd w:val="clear" w:color="auto" w:fill="FFFFFF"/>
        <w:spacing w:before="240"/>
        <w:ind w:right="19"/>
        <w:jc w:val="right"/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25</w:t>
      </w:r>
    </w:p>
    <w:p w:rsidR="00EA5366" w:rsidRDefault="00EA5366" w:rsidP="00EA5366">
      <w:pPr>
        <w:sectPr w:rsidR="00EA5366">
          <w:pgSz w:w="11909" w:h="16834"/>
          <w:pgMar w:top="1440" w:right="2854" w:bottom="720" w:left="2656" w:header="720" w:footer="720" w:gutter="0"/>
          <w:cols w:space="720"/>
        </w:sectPr>
      </w:pPr>
    </w:p>
    <w:p w:rsidR="00EA5366" w:rsidRDefault="00EA5366" w:rsidP="00EA5366">
      <w:pPr>
        <w:shd w:val="clear" w:color="auto" w:fill="FFFFFF"/>
        <w:spacing w:before="211" w:line="235" w:lineRule="exact"/>
        <w:ind w:left="10"/>
      </w:pPr>
      <w:r>
        <w:rPr>
          <w:rFonts w:ascii="Arial" w:hAnsi="Arial"/>
          <w:b/>
          <w:bCs/>
          <w:color w:val="000000"/>
          <w:spacing w:val="-8"/>
        </w:rPr>
        <w:lastRenderedPageBreak/>
        <w:t>Звуки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и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/>
          <w:b/>
          <w:bCs/>
          <w:color w:val="000000"/>
          <w:spacing w:val="-8"/>
        </w:rPr>
        <w:t>буквы</w:t>
      </w:r>
    </w:p>
    <w:p w:rsidR="00EA5366" w:rsidRDefault="00EA5366" w:rsidP="00EA5366">
      <w:pPr>
        <w:shd w:val="clear" w:color="auto" w:fill="FFFFFF"/>
        <w:spacing w:line="235" w:lineRule="exact"/>
        <w:ind w:left="5" w:firstLine="350"/>
        <w:jc w:val="both"/>
      </w:pPr>
      <w:r>
        <w:rPr>
          <w:color w:val="000000"/>
          <w:spacing w:val="-1"/>
        </w:rPr>
        <w:t>Звуки гласные и согласные. Согласные твердые и мягкие, звон</w:t>
      </w:r>
      <w:r>
        <w:rPr>
          <w:color w:val="000000"/>
          <w:spacing w:val="-1"/>
        </w:rPr>
        <w:softHyphen/>
      </w:r>
      <w:r>
        <w:rPr>
          <w:color w:val="000000"/>
        </w:rPr>
        <w:t>кие и глухие. Гласные ударные и безударные. Обозначение мягко</w:t>
      </w:r>
      <w:r>
        <w:rPr>
          <w:color w:val="000000"/>
        </w:rPr>
        <w:softHyphen/>
        <w:t xml:space="preserve">сти согласных буквой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. Обозначение звонких и глухих согласных </w:t>
      </w:r>
      <w:r>
        <w:rPr>
          <w:color w:val="000000"/>
          <w:spacing w:val="3"/>
        </w:rPr>
        <w:t xml:space="preserve">на письме. Буквы е, ё, </w:t>
      </w:r>
      <w:proofErr w:type="spellStart"/>
      <w:r>
        <w:rPr>
          <w:color w:val="000000"/>
          <w:spacing w:val="3"/>
        </w:rPr>
        <w:t>ю</w:t>
      </w:r>
      <w:proofErr w:type="spellEnd"/>
      <w:r>
        <w:rPr>
          <w:color w:val="000000"/>
          <w:spacing w:val="3"/>
        </w:rPr>
        <w:t xml:space="preserve">, я в начале слова. Разделительные </w:t>
      </w:r>
      <w:proofErr w:type="spellStart"/>
      <w:r>
        <w:rPr>
          <w:color w:val="000000"/>
          <w:spacing w:val="3"/>
        </w:rPr>
        <w:t>ь</w:t>
      </w:r>
      <w:proofErr w:type="spellEnd"/>
      <w:r>
        <w:rPr>
          <w:color w:val="000000"/>
          <w:spacing w:val="3"/>
        </w:rPr>
        <w:t xml:space="preserve"> и </w:t>
      </w:r>
      <w:proofErr w:type="spellStart"/>
      <w:r>
        <w:rPr>
          <w:color w:val="000000"/>
          <w:spacing w:val="3"/>
        </w:rPr>
        <w:t>ъ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знаки. Количество звуков и бу</w:t>
      </w:r>
      <w:proofErr w:type="gramStart"/>
      <w:r>
        <w:rPr>
          <w:color w:val="000000"/>
          <w:spacing w:val="1"/>
        </w:rPr>
        <w:t>кв в сл</w:t>
      </w:r>
      <w:proofErr w:type="gramEnd"/>
      <w:r>
        <w:rPr>
          <w:color w:val="000000"/>
          <w:spacing w:val="1"/>
        </w:rPr>
        <w:t>ове.</w:t>
      </w:r>
    </w:p>
    <w:p w:rsidR="00EA5366" w:rsidRDefault="00EA5366" w:rsidP="00EA5366">
      <w:pPr>
        <w:shd w:val="clear" w:color="auto" w:fill="FFFFFF"/>
        <w:spacing w:before="235" w:line="235" w:lineRule="exact"/>
        <w:ind w:left="5"/>
      </w:pPr>
      <w:r>
        <w:rPr>
          <w:b/>
          <w:bCs/>
          <w:color w:val="000000"/>
          <w:spacing w:val="-6"/>
          <w:sz w:val="23"/>
          <w:szCs w:val="23"/>
        </w:rPr>
        <w:t>Слово</w:t>
      </w:r>
    </w:p>
    <w:p w:rsidR="00EA5366" w:rsidRDefault="00EA5366" w:rsidP="00EA5366">
      <w:pPr>
        <w:shd w:val="clear" w:color="auto" w:fill="FFFFFF"/>
        <w:spacing w:line="235" w:lineRule="exact"/>
        <w:ind w:left="5" w:right="5" w:firstLine="350"/>
        <w:jc w:val="both"/>
      </w:pPr>
      <w:r>
        <w:rPr>
          <w:i/>
          <w:iCs/>
          <w:color w:val="000000"/>
        </w:rPr>
        <w:t xml:space="preserve">Состав слова. </w:t>
      </w:r>
      <w:r>
        <w:rPr>
          <w:color w:val="000000"/>
        </w:rPr>
        <w:t>Разбор слов по составу. Единообразное написа</w:t>
      </w:r>
      <w:r>
        <w:rPr>
          <w:color w:val="000000"/>
        </w:rPr>
        <w:softHyphen/>
        <w:t xml:space="preserve">ние ударных и безударных гласных, звонких и глухих согласных в </w:t>
      </w:r>
      <w:r>
        <w:rPr>
          <w:color w:val="000000"/>
          <w:spacing w:val="1"/>
        </w:rPr>
        <w:t>корнях слов. Единообразное написание ряда приставок на соглас</w:t>
      </w:r>
      <w:r>
        <w:rPr>
          <w:color w:val="000000"/>
          <w:spacing w:val="1"/>
        </w:rPr>
        <w:softHyphen/>
        <w:t>ную вне зависимости от произношения.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46"/>
        <w:jc w:val="both"/>
      </w:pPr>
      <w:r>
        <w:rPr>
          <w:color w:val="000000"/>
          <w:spacing w:val="-9"/>
        </w:rPr>
        <w:t>Правописание приставок, меняющих конечную согласную, в зависи</w:t>
      </w:r>
      <w:r>
        <w:rPr>
          <w:color w:val="000000"/>
          <w:spacing w:val="-9"/>
        </w:rPr>
        <w:softHyphen/>
      </w:r>
      <w:r>
        <w:rPr>
          <w:color w:val="000000"/>
          <w:spacing w:val="-3"/>
        </w:rPr>
        <w:t xml:space="preserve">мости от произношения: </w:t>
      </w:r>
      <w:r>
        <w:rPr>
          <w:b/>
          <w:bCs/>
          <w:color w:val="000000"/>
          <w:spacing w:val="-3"/>
        </w:rPr>
        <w:t>бе</w:t>
      </w:r>
      <w:proofErr w:type="gramStart"/>
      <w:r>
        <w:rPr>
          <w:b/>
          <w:bCs/>
          <w:color w:val="000000"/>
          <w:spacing w:val="-3"/>
        </w:rPr>
        <w:t>з-</w:t>
      </w:r>
      <w:proofErr w:type="gramEnd"/>
      <w:r>
        <w:rPr>
          <w:b/>
          <w:bCs/>
          <w:color w:val="000000"/>
          <w:spacing w:val="-3"/>
        </w:rPr>
        <w:t xml:space="preserve"> (бес-), воз- (вое-), из- (</w:t>
      </w:r>
      <w:proofErr w:type="spellStart"/>
      <w:r>
        <w:rPr>
          <w:b/>
          <w:bCs/>
          <w:color w:val="000000"/>
          <w:spacing w:val="-3"/>
        </w:rPr>
        <w:t>ис</w:t>
      </w:r>
      <w:proofErr w:type="spellEnd"/>
      <w:r>
        <w:rPr>
          <w:b/>
          <w:bCs/>
          <w:color w:val="000000"/>
          <w:spacing w:val="-3"/>
        </w:rPr>
        <w:t>-), раз- (рас-).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46"/>
        <w:jc w:val="both"/>
      </w:pPr>
      <w:r>
        <w:rPr>
          <w:color w:val="000000"/>
        </w:rPr>
        <w:t>Сложные слова. Образование сложных слов с помощью соеди</w:t>
      </w:r>
      <w:r>
        <w:rPr>
          <w:color w:val="000000"/>
        </w:rPr>
        <w:softHyphen/>
        <w:t>нительных гласных и без соединительных гласных. Сложносокра</w:t>
      </w:r>
      <w:r>
        <w:rPr>
          <w:color w:val="000000"/>
        </w:rPr>
        <w:softHyphen/>
      </w:r>
      <w:r>
        <w:rPr>
          <w:color w:val="000000"/>
          <w:spacing w:val="-1"/>
        </w:rPr>
        <w:t>щенные слова.</w:t>
      </w:r>
    </w:p>
    <w:p w:rsidR="00EA5366" w:rsidRDefault="00EA5366" w:rsidP="00EA5366">
      <w:pPr>
        <w:shd w:val="clear" w:color="auto" w:fill="FFFFFF"/>
        <w:spacing w:line="235" w:lineRule="exact"/>
        <w:ind w:left="5" w:firstLine="341"/>
        <w:jc w:val="both"/>
      </w:pPr>
      <w:r>
        <w:rPr>
          <w:i/>
          <w:iCs/>
          <w:color w:val="000000"/>
        </w:rPr>
        <w:t xml:space="preserve">Имя существительное. </w:t>
      </w:r>
      <w:r>
        <w:rPr>
          <w:color w:val="000000"/>
        </w:rPr>
        <w:t>Роль существительного в речи. Основ</w:t>
      </w:r>
      <w:r>
        <w:rPr>
          <w:color w:val="000000"/>
        </w:rPr>
        <w:softHyphen/>
      </w:r>
      <w:r>
        <w:rPr>
          <w:color w:val="000000"/>
          <w:spacing w:val="-1"/>
        </w:rPr>
        <w:t>ные грамматические категории имени существительного. Правопи</w:t>
      </w:r>
      <w:r>
        <w:rPr>
          <w:color w:val="000000"/>
          <w:spacing w:val="-1"/>
        </w:rPr>
        <w:softHyphen/>
        <w:t xml:space="preserve">сание падежных окончаний имен существительных. Несклоняемые </w:t>
      </w:r>
      <w:r>
        <w:rPr>
          <w:color w:val="000000"/>
        </w:rPr>
        <w:t>имена существительные.</w:t>
      </w:r>
    </w:p>
    <w:p w:rsidR="00EA5366" w:rsidRDefault="00EA5366" w:rsidP="00EA5366">
      <w:pPr>
        <w:shd w:val="clear" w:color="auto" w:fill="FFFFFF"/>
        <w:spacing w:line="235" w:lineRule="exact"/>
        <w:ind w:right="5" w:firstLine="336"/>
        <w:jc w:val="both"/>
      </w:pPr>
      <w:r>
        <w:rPr>
          <w:i/>
          <w:iCs/>
          <w:color w:val="000000"/>
        </w:rPr>
        <w:t xml:space="preserve">Имя прилагательное. </w:t>
      </w:r>
      <w:r>
        <w:rPr>
          <w:color w:val="000000"/>
        </w:rPr>
        <w:t>Роль прилагательного в речи. Согласова</w:t>
      </w:r>
      <w:r>
        <w:rPr>
          <w:color w:val="000000"/>
        </w:rPr>
        <w:softHyphen/>
        <w:t>ние имени прилагательного с именем существительным. Правопи</w:t>
      </w:r>
      <w:r>
        <w:rPr>
          <w:color w:val="000000"/>
        </w:rPr>
        <w:softHyphen/>
      </w:r>
      <w:r>
        <w:rPr>
          <w:color w:val="000000"/>
          <w:spacing w:val="1"/>
        </w:rPr>
        <w:t>сание падежных окончаний имен прилагательных.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31"/>
        <w:jc w:val="both"/>
      </w:pPr>
      <w:r>
        <w:rPr>
          <w:i/>
          <w:iCs/>
          <w:color w:val="000000"/>
          <w:spacing w:val="-2"/>
        </w:rPr>
        <w:t xml:space="preserve">Личные местоимения. </w:t>
      </w:r>
      <w:r>
        <w:rPr>
          <w:color w:val="000000"/>
          <w:spacing w:val="-2"/>
        </w:rPr>
        <w:t>Роль личных местоимений в речи. Право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писание личных местоимений.</w:t>
      </w:r>
    </w:p>
    <w:p w:rsidR="00EA5366" w:rsidRDefault="00EA5366" w:rsidP="00EA5366">
      <w:pPr>
        <w:shd w:val="clear" w:color="auto" w:fill="FFFFFF"/>
        <w:spacing w:line="235" w:lineRule="exact"/>
        <w:ind w:left="5" w:right="5" w:firstLine="336"/>
        <w:jc w:val="both"/>
      </w:pPr>
      <w:r>
        <w:rPr>
          <w:i/>
          <w:iCs/>
          <w:color w:val="000000"/>
          <w:spacing w:val="3"/>
        </w:rPr>
        <w:t xml:space="preserve">Глагол. </w:t>
      </w:r>
      <w:r>
        <w:rPr>
          <w:color w:val="000000"/>
          <w:spacing w:val="3"/>
        </w:rPr>
        <w:t xml:space="preserve">Роль глагола в речи. Неопределенная форма глагола. </w:t>
      </w:r>
      <w:r>
        <w:rPr>
          <w:color w:val="000000"/>
          <w:spacing w:val="1"/>
        </w:rPr>
        <w:t xml:space="preserve">Спряжение глаголов. Правописание личных окончаний глаголов </w:t>
      </w:r>
      <w:r>
        <w:rPr>
          <w:color w:val="000000"/>
          <w:spacing w:val="1"/>
          <w:lang w:val="en-US"/>
        </w:rPr>
        <w:t>I</w:t>
      </w:r>
      <w:r w:rsidRPr="00EA5366">
        <w:rPr>
          <w:color w:val="000000"/>
          <w:spacing w:val="1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II</w:t>
      </w:r>
      <w:r w:rsidRPr="00EA5366">
        <w:rPr>
          <w:color w:val="000000"/>
        </w:rPr>
        <w:t xml:space="preserve"> </w:t>
      </w:r>
      <w:r>
        <w:rPr>
          <w:color w:val="000000"/>
        </w:rPr>
        <w:t xml:space="preserve">спряжения, глаголов с </w:t>
      </w:r>
      <w:proofErr w:type="gramStart"/>
      <w:r>
        <w:rPr>
          <w:b/>
          <w:bCs/>
          <w:color w:val="000000"/>
        </w:rPr>
        <w:t>-</w:t>
      </w:r>
      <w:proofErr w:type="spellStart"/>
      <w:r>
        <w:rPr>
          <w:b/>
          <w:bCs/>
          <w:color w:val="000000"/>
        </w:rPr>
        <w:t>т</w:t>
      </w:r>
      <w:proofErr w:type="gramEnd"/>
      <w:r>
        <w:rPr>
          <w:b/>
          <w:bCs/>
          <w:color w:val="000000"/>
        </w:rPr>
        <w:t>ься</w:t>
      </w:r>
      <w:proofErr w:type="spellEnd"/>
      <w:r>
        <w:rPr>
          <w:b/>
          <w:bCs/>
          <w:color w:val="000000"/>
        </w:rPr>
        <w:t xml:space="preserve"> и -</w:t>
      </w:r>
      <w:proofErr w:type="spellStart"/>
      <w:r>
        <w:rPr>
          <w:b/>
          <w:bCs/>
          <w:color w:val="000000"/>
        </w:rPr>
        <w:t>тся</w:t>
      </w:r>
      <w:proofErr w:type="spellEnd"/>
      <w:r>
        <w:rPr>
          <w:b/>
          <w:bCs/>
          <w:color w:val="000000"/>
        </w:rPr>
        <w:t>.</w:t>
      </w:r>
    </w:p>
    <w:p w:rsidR="00EA5366" w:rsidRDefault="00EA5366" w:rsidP="00EA5366">
      <w:pPr>
        <w:shd w:val="clear" w:color="auto" w:fill="FFFFFF"/>
        <w:spacing w:line="235" w:lineRule="exact"/>
        <w:ind w:right="5" w:firstLine="350"/>
        <w:jc w:val="both"/>
      </w:pPr>
      <w:r>
        <w:rPr>
          <w:color w:val="000000"/>
          <w:spacing w:val="10"/>
        </w:rPr>
        <w:t xml:space="preserve">Изменение глаголов в прошедшем времени по родам и </w:t>
      </w:r>
      <w:r>
        <w:rPr>
          <w:color w:val="000000"/>
          <w:spacing w:val="3"/>
        </w:rPr>
        <w:t>числам.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46"/>
        <w:jc w:val="both"/>
      </w:pPr>
      <w:r>
        <w:rPr>
          <w:color w:val="000000"/>
        </w:rPr>
        <w:t>Повелительная форма глагола. Правописание глаголов повели</w:t>
      </w:r>
      <w:r>
        <w:rPr>
          <w:color w:val="000000"/>
        </w:rPr>
        <w:softHyphen/>
      </w:r>
      <w:r>
        <w:rPr>
          <w:color w:val="000000"/>
          <w:spacing w:val="1"/>
        </w:rPr>
        <w:t>тельной формы единственного и множественного числа.</w:t>
      </w:r>
    </w:p>
    <w:p w:rsidR="00EA5366" w:rsidRDefault="00EA5366" w:rsidP="00EA5366">
      <w:pPr>
        <w:shd w:val="clear" w:color="auto" w:fill="FFFFFF"/>
        <w:spacing w:line="235" w:lineRule="exact"/>
        <w:ind w:left="346"/>
      </w:pPr>
      <w:r>
        <w:rPr>
          <w:color w:val="000000"/>
        </w:rPr>
        <w:t xml:space="preserve">Частица </w:t>
      </w:r>
      <w:r>
        <w:rPr>
          <w:i/>
          <w:iCs/>
          <w:color w:val="000000"/>
        </w:rPr>
        <w:t xml:space="preserve">не </w:t>
      </w:r>
      <w:r>
        <w:rPr>
          <w:color w:val="000000"/>
        </w:rPr>
        <w:t>с глаголами.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36"/>
        <w:jc w:val="both"/>
      </w:pPr>
      <w:r>
        <w:rPr>
          <w:i/>
          <w:iCs/>
          <w:color w:val="000000"/>
          <w:spacing w:val="-3"/>
        </w:rPr>
        <w:t xml:space="preserve">Имя числительное. </w:t>
      </w:r>
      <w:r>
        <w:rPr>
          <w:color w:val="000000"/>
          <w:spacing w:val="-3"/>
        </w:rPr>
        <w:t>Понятие об имени числительном. Числитель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ные количественные и порядковые.</w:t>
      </w:r>
    </w:p>
    <w:p w:rsidR="00EA5366" w:rsidRDefault="00EA5366" w:rsidP="00EA5366">
      <w:pPr>
        <w:shd w:val="clear" w:color="auto" w:fill="FFFFFF"/>
        <w:spacing w:line="235" w:lineRule="exact"/>
        <w:ind w:right="5" w:firstLine="350"/>
        <w:jc w:val="both"/>
      </w:pPr>
      <w:r>
        <w:rPr>
          <w:color w:val="000000"/>
          <w:spacing w:val="-1"/>
        </w:rPr>
        <w:t xml:space="preserve">Правописание числительных от 5 до 20; 30; от 50 до 80 и от 500 </w:t>
      </w:r>
      <w:proofErr w:type="gramStart"/>
      <w:r>
        <w:rPr>
          <w:color w:val="000000"/>
          <w:spacing w:val="4"/>
        </w:rPr>
        <w:t>до</w:t>
      </w:r>
      <w:proofErr w:type="gramEnd"/>
      <w:r>
        <w:rPr>
          <w:color w:val="000000"/>
          <w:spacing w:val="4"/>
        </w:rPr>
        <w:t xml:space="preserve"> 900; 200,300,400,90.</w:t>
      </w:r>
    </w:p>
    <w:p w:rsidR="00EA5366" w:rsidRDefault="00EA5366" w:rsidP="00EA5366">
      <w:pPr>
        <w:shd w:val="clear" w:color="auto" w:fill="FFFFFF"/>
        <w:spacing w:line="235" w:lineRule="exact"/>
        <w:ind w:left="5" w:right="10" w:firstLine="331"/>
        <w:jc w:val="both"/>
      </w:pPr>
      <w:r>
        <w:rPr>
          <w:i/>
          <w:iCs/>
          <w:color w:val="000000"/>
          <w:spacing w:val="2"/>
        </w:rPr>
        <w:t xml:space="preserve">Наречие. </w:t>
      </w:r>
      <w:r>
        <w:rPr>
          <w:color w:val="000000"/>
          <w:spacing w:val="2"/>
        </w:rPr>
        <w:t xml:space="preserve">Понятие о наречии. Наречия, обозначающие время, </w:t>
      </w:r>
      <w:r>
        <w:rPr>
          <w:color w:val="000000"/>
          <w:spacing w:val="-1"/>
        </w:rPr>
        <w:t>место, способ действия.</w:t>
      </w:r>
    </w:p>
    <w:p w:rsidR="00EA5366" w:rsidRDefault="00EA5366" w:rsidP="00EA5366">
      <w:pPr>
        <w:shd w:val="clear" w:color="auto" w:fill="FFFFFF"/>
        <w:spacing w:line="235" w:lineRule="exact"/>
        <w:ind w:left="350"/>
      </w:pPr>
      <w:r>
        <w:rPr>
          <w:color w:val="000000"/>
          <w:spacing w:val="1"/>
        </w:rPr>
        <w:t xml:space="preserve">Правописание наречий </w:t>
      </w:r>
      <w:proofErr w:type="gramStart"/>
      <w:r>
        <w:rPr>
          <w:color w:val="000000"/>
          <w:spacing w:val="1"/>
        </w:rPr>
        <w:t>с</w:t>
      </w:r>
      <w:proofErr w:type="gramEnd"/>
      <w:r>
        <w:rPr>
          <w:color w:val="000000"/>
          <w:spacing w:val="1"/>
        </w:rPr>
        <w:t xml:space="preserve"> о и а на конце.</w:t>
      </w:r>
    </w:p>
    <w:p w:rsidR="00EA5366" w:rsidRDefault="00EA5366" w:rsidP="00EA5366">
      <w:pPr>
        <w:shd w:val="clear" w:color="auto" w:fill="FFFFFF"/>
        <w:spacing w:line="235" w:lineRule="exact"/>
        <w:ind w:right="10" w:firstLine="365"/>
        <w:jc w:val="both"/>
      </w:pPr>
      <w:r>
        <w:rPr>
          <w:i/>
          <w:iCs/>
          <w:color w:val="000000"/>
          <w:spacing w:val="-1"/>
        </w:rPr>
        <w:t xml:space="preserve">Части речи. </w:t>
      </w:r>
      <w:r>
        <w:rPr>
          <w:color w:val="000000"/>
          <w:spacing w:val="-1"/>
        </w:rPr>
        <w:t>Существительное, глагол, прилагательное, числи</w:t>
      </w:r>
      <w:r>
        <w:rPr>
          <w:color w:val="000000"/>
          <w:spacing w:val="-1"/>
        </w:rPr>
        <w:softHyphen/>
      </w:r>
      <w:r>
        <w:rPr>
          <w:color w:val="000000"/>
        </w:rPr>
        <w:t>тельное, наречие, предлог. Употребление в речи.</w:t>
      </w:r>
    </w:p>
    <w:p w:rsidR="00EA5366" w:rsidRDefault="00EA5366" w:rsidP="00EA5366">
      <w:pPr>
        <w:shd w:val="clear" w:color="auto" w:fill="FFFFFF"/>
        <w:spacing w:before="230"/>
        <w:ind w:left="5"/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26</w:t>
      </w:r>
    </w:p>
    <w:p w:rsidR="00EA5366" w:rsidRDefault="00EA5366" w:rsidP="00EA5366">
      <w:pPr>
        <w:sectPr w:rsidR="00EA5366">
          <w:pgSz w:w="11909" w:h="16834"/>
          <w:pgMar w:top="1440" w:right="2576" w:bottom="720" w:left="2968" w:header="720" w:footer="720" w:gutter="0"/>
          <w:cols w:space="720"/>
        </w:sectPr>
      </w:pPr>
    </w:p>
    <w:p w:rsidR="00EA5366" w:rsidRDefault="00EA5366" w:rsidP="00EA5366">
      <w:pPr>
        <w:shd w:val="clear" w:color="auto" w:fill="FFFFFF"/>
        <w:spacing w:line="235" w:lineRule="exact"/>
        <w:ind w:left="14"/>
      </w:pPr>
      <w:r>
        <w:rPr>
          <w:rFonts w:ascii="Arial" w:hAnsi="Arial"/>
          <w:b/>
          <w:bCs/>
          <w:color w:val="000000"/>
          <w:spacing w:val="1"/>
          <w:sz w:val="21"/>
          <w:szCs w:val="21"/>
        </w:rPr>
        <w:lastRenderedPageBreak/>
        <w:t>Предложение</w:t>
      </w:r>
    </w:p>
    <w:p w:rsidR="00EA5366" w:rsidRDefault="00EA5366" w:rsidP="00EA5366">
      <w:pPr>
        <w:shd w:val="clear" w:color="auto" w:fill="FFFFFF"/>
        <w:spacing w:line="235" w:lineRule="exact"/>
        <w:ind w:right="34" w:firstLine="355"/>
        <w:jc w:val="both"/>
      </w:pPr>
      <w:r>
        <w:rPr>
          <w:color w:val="000000"/>
          <w:spacing w:val="-5"/>
          <w:sz w:val="23"/>
          <w:szCs w:val="23"/>
        </w:rPr>
        <w:t>Простое предложение. Главные и второстепенные члены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ложения, предложения распространенные и нераспространенные, с </w:t>
      </w:r>
      <w:r>
        <w:rPr>
          <w:color w:val="000000"/>
          <w:spacing w:val="-5"/>
          <w:sz w:val="23"/>
          <w:szCs w:val="23"/>
        </w:rPr>
        <w:t>однородными членами, обращение.</w:t>
      </w:r>
    </w:p>
    <w:p w:rsidR="00EA5366" w:rsidRDefault="00EA5366" w:rsidP="00EA5366">
      <w:pPr>
        <w:shd w:val="clear" w:color="auto" w:fill="FFFFFF"/>
        <w:spacing w:line="235" w:lineRule="exact"/>
        <w:ind w:left="10" w:right="34" w:firstLine="346"/>
        <w:jc w:val="both"/>
      </w:pPr>
      <w:r>
        <w:rPr>
          <w:color w:val="000000"/>
          <w:spacing w:val="-10"/>
          <w:sz w:val="23"/>
          <w:szCs w:val="23"/>
        </w:rPr>
        <w:t xml:space="preserve">Сложное предложение. </w:t>
      </w:r>
      <w:proofErr w:type="gramStart"/>
      <w:r>
        <w:rPr>
          <w:color w:val="000000"/>
          <w:spacing w:val="-10"/>
          <w:sz w:val="23"/>
          <w:szCs w:val="23"/>
        </w:rPr>
        <w:t xml:space="preserve">Предложения с союзами </w:t>
      </w:r>
      <w:r>
        <w:rPr>
          <w:i/>
          <w:iCs/>
          <w:color w:val="000000"/>
          <w:spacing w:val="-10"/>
          <w:sz w:val="23"/>
          <w:szCs w:val="23"/>
        </w:rPr>
        <w:t xml:space="preserve">и, а, </w:t>
      </w:r>
      <w:r>
        <w:rPr>
          <w:color w:val="000000"/>
          <w:spacing w:val="-10"/>
          <w:sz w:val="23"/>
          <w:szCs w:val="23"/>
        </w:rPr>
        <w:t xml:space="preserve">и без союзов, </w:t>
      </w:r>
      <w:r>
        <w:rPr>
          <w:color w:val="000000"/>
          <w:spacing w:val="-13"/>
          <w:sz w:val="23"/>
          <w:szCs w:val="23"/>
        </w:rPr>
        <w:t xml:space="preserve">предложения со словами </w:t>
      </w:r>
      <w:r>
        <w:rPr>
          <w:i/>
          <w:iCs/>
          <w:color w:val="000000"/>
          <w:spacing w:val="-13"/>
          <w:sz w:val="23"/>
          <w:szCs w:val="23"/>
        </w:rPr>
        <w:t>который, когда, где, что, чтобы, потому что.</w:t>
      </w:r>
      <w:proofErr w:type="gramEnd"/>
    </w:p>
    <w:p w:rsidR="00EA5366" w:rsidRDefault="00EA5366" w:rsidP="00EA5366">
      <w:pPr>
        <w:shd w:val="clear" w:color="auto" w:fill="FFFFFF"/>
        <w:spacing w:line="235" w:lineRule="exact"/>
        <w:ind w:left="14" w:right="34" w:firstLine="346"/>
        <w:jc w:val="both"/>
      </w:pPr>
      <w:r>
        <w:rPr>
          <w:color w:val="000000"/>
          <w:spacing w:val="-7"/>
          <w:sz w:val="23"/>
          <w:szCs w:val="23"/>
        </w:rPr>
        <w:t>Составление простых и сложных предложений. Постановка зна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ков препинания в предложениях.</w:t>
      </w:r>
    </w:p>
    <w:p w:rsidR="00EA5366" w:rsidRDefault="00EA5366" w:rsidP="00EA5366">
      <w:pPr>
        <w:shd w:val="clear" w:color="auto" w:fill="FFFFFF"/>
        <w:spacing w:line="235" w:lineRule="exact"/>
        <w:ind w:left="5" w:right="24" w:firstLine="355"/>
        <w:jc w:val="both"/>
      </w:pPr>
      <w:r>
        <w:rPr>
          <w:color w:val="000000"/>
          <w:spacing w:val="-3"/>
          <w:sz w:val="23"/>
          <w:szCs w:val="23"/>
        </w:rPr>
        <w:t xml:space="preserve">Прямая речь (после слов автора). Кавычки при прямой речи и </w:t>
      </w:r>
      <w:r>
        <w:rPr>
          <w:color w:val="000000"/>
          <w:spacing w:val="-4"/>
          <w:sz w:val="23"/>
          <w:szCs w:val="23"/>
        </w:rPr>
        <w:t>двоеточие перед ней; большая буква в прямой речи.</w:t>
      </w:r>
    </w:p>
    <w:p w:rsidR="00EA5366" w:rsidRDefault="00EA5366" w:rsidP="00EA5366">
      <w:pPr>
        <w:shd w:val="clear" w:color="auto" w:fill="FFFFFF"/>
        <w:spacing w:before="245" w:line="235" w:lineRule="exact"/>
        <w:ind w:left="14"/>
      </w:pPr>
      <w:r>
        <w:rPr>
          <w:rFonts w:ascii="Arial" w:hAnsi="Arial"/>
          <w:b/>
          <w:bCs/>
          <w:color w:val="000000"/>
          <w:spacing w:val="-5"/>
          <w:sz w:val="21"/>
          <w:szCs w:val="21"/>
        </w:rPr>
        <w:t>Связная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1"/>
          <w:szCs w:val="21"/>
        </w:rPr>
        <w:t>речь</w:t>
      </w:r>
    </w:p>
    <w:p w:rsidR="00EA5366" w:rsidRDefault="00EA5366" w:rsidP="00EA5366">
      <w:pPr>
        <w:shd w:val="clear" w:color="auto" w:fill="FFFFFF"/>
        <w:spacing w:line="235" w:lineRule="exact"/>
        <w:ind w:left="365"/>
      </w:pPr>
      <w:r>
        <w:rPr>
          <w:color w:val="000000"/>
          <w:spacing w:val="-4"/>
          <w:sz w:val="23"/>
          <w:szCs w:val="23"/>
        </w:rPr>
        <w:t>Изложение.</w:t>
      </w:r>
    </w:p>
    <w:p w:rsidR="00EA5366" w:rsidRDefault="00EA5366" w:rsidP="00EA5366">
      <w:pPr>
        <w:shd w:val="clear" w:color="auto" w:fill="FFFFFF"/>
        <w:spacing w:line="235" w:lineRule="exact"/>
        <w:ind w:left="14" w:right="24" w:firstLine="350"/>
        <w:jc w:val="both"/>
      </w:pPr>
      <w:r>
        <w:rPr>
          <w:color w:val="000000"/>
          <w:spacing w:val="-6"/>
          <w:sz w:val="23"/>
          <w:szCs w:val="23"/>
        </w:rPr>
        <w:t xml:space="preserve">Сочинение творческого характера с привлечением сведений из </w:t>
      </w:r>
      <w:r>
        <w:rPr>
          <w:color w:val="000000"/>
          <w:spacing w:val="-9"/>
          <w:sz w:val="23"/>
          <w:szCs w:val="23"/>
        </w:rPr>
        <w:t>личных наблюдений, практической деятельности, прочитанных книг.</w:t>
      </w:r>
    </w:p>
    <w:p w:rsidR="00EA5366" w:rsidRDefault="00EA5366" w:rsidP="00EA5366">
      <w:pPr>
        <w:shd w:val="clear" w:color="auto" w:fill="FFFFFF"/>
        <w:spacing w:line="235" w:lineRule="exact"/>
        <w:ind w:left="14" w:right="19" w:firstLine="341"/>
        <w:jc w:val="both"/>
      </w:pPr>
      <w:r>
        <w:rPr>
          <w:color w:val="000000"/>
          <w:spacing w:val="-5"/>
          <w:sz w:val="23"/>
          <w:szCs w:val="23"/>
        </w:rPr>
        <w:t>Деловое письмо: стандартные деловые бумаги, связанные с по</w:t>
      </w:r>
      <w:r>
        <w:rPr>
          <w:color w:val="000000"/>
          <w:spacing w:val="-5"/>
          <w:sz w:val="23"/>
          <w:szCs w:val="23"/>
        </w:rPr>
        <w:softHyphen/>
        <w:t>ступлением на работу на конкретное предприятие; автобиография, доверенность, расписка.</w:t>
      </w:r>
    </w:p>
    <w:p w:rsidR="00EA5366" w:rsidRDefault="00EA5366" w:rsidP="00EA5366">
      <w:pPr>
        <w:shd w:val="clear" w:color="auto" w:fill="FFFFFF"/>
        <w:spacing w:line="235" w:lineRule="exact"/>
        <w:ind w:left="355"/>
      </w:pPr>
      <w:r>
        <w:rPr>
          <w:i/>
          <w:iCs/>
          <w:color w:val="000000"/>
          <w:spacing w:val="-8"/>
          <w:sz w:val="23"/>
          <w:szCs w:val="23"/>
        </w:rPr>
        <w:t xml:space="preserve">Повторение </w:t>
      </w:r>
      <w:proofErr w:type="gramStart"/>
      <w:r>
        <w:rPr>
          <w:i/>
          <w:iCs/>
          <w:color w:val="000000"/>
          <w:spacing w:val="-8"/>
          <w:sz w:val="23"/>
          <w:szCs w:val="23"/>
        </w:rPr>
        <w:t>пройденного</w:t>
      </w:r>
      <w:proofErr w:type="gramEnd"/>
      <w:r>
        <w:rPr>
          <w:i/>
          <w:iCs/>
          <w:color w:val="000000"/>
          <w:spacing w:val="-8"/>
          <w:sz w:val="23"/>
          <w:szCs w:val="23"/>
        </w:rPr>
        <w:t xml:space="preserve"> за год.</w:t>
      </w:r>
    </w:p>
    <w:p w:rsidR="00EA5366" w:rsidRDefault="00EA5366" w:rsidP="00EA5366">
      <w:pPr>
        <w:shd w:val="clear" w:color="auto" w:fill="FFFFFF"/>
        <w:spacing w:before="235" w:line="235" w:lineRule="exact"/>
        <w:ind w:left="38" w:right="461"/>
      </w:pP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Основные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требования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к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знаниям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и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>умениям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 xml:space="preserve">учащихся </w:t>
      </w:r>
      <w:r>
        <w:rPr>
          <w:rFonts w:ascii="Arial" w:hAnsi="Arial"/>
          <w:b/>
          <w:bCs/>
          <w:i/>
          <w:iCs/>
          <w:color w:val="000000"/>
          <w:spacing w:val="-8"/>
          <w:sz w:val="21"/>
          <w:szCs w:val="21"/>
        </w:rPr>
        <w:t>Учащиеся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8"/>
          <w:sz w:val="21"/>
          <w:szCs w:val="21"/>
        </w:rPr>
        <w:t>должны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8"/>
          <w:sz w:val="21"/>
          <w:szCs w:val="21"/>
        </w:rPr>
        <w:t>уметь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21"/>
          <w:szCs w:val="21"/>
        </w:rPr>
        <w:t>:</w:t>
      </w:r>
    </w:p>
    <w:p w:rsidR="00EA5366" w:rsidRDefault="00EA5366" w:rsidP="00EA5366">
      <w:pPr>
        <w:shd w:val="clear" w:color="auto" w:fill="FFFFFF"/>
        <w:spacing w:line="235" w:lineRule="exact"/>
        <w:ind w:left="24" w:right="19" w:firstLine="341"/>
        <w:jc w:val="both"/>
      </w:pPr>
      <w:r>
        <w:rPr>
          <w:color w:val="000000"/>
          <w:spacing w:val="-4"/>
          <w:sz w:val="23"/>
          <w:szCs w:val="23"/>
        </w:rPr>
        <w:t>писать небольшие по объему изложение и сочинения творчес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кого характера;</w:t>
      </w:r>
    </w:p>
    <w:p w:rsidR="00EA5366" w:rsidRDefault="00EA5366" w:rsidP="00EA5366">
      <w:pPr>
        <w:shd w:val="clear" w:color="auto" w:fill="FFFFFF"/>
        <w:spacing w:line="235" w:lineRule="exact"/>
        <w:ind w:left="365"/>
      </w:pPr>
      <w:r>
        <w:rPr>
          <w:color w:val="000000"/>
          <w:spacing w:val="-4"/>
          <w:sz w:val="23"/>
          <w:szCs w:val="23"/>
        </w:rPr>
        <w:t>оформлять все виды деловых бумаг;</w:t>
      </w:r>
    </w:p>
    <w:p w:rsidR="00EA5366" w:rsidRDefault="00EA5366" w:rsidP="00EA5366">
      <w:pPr>
        <w:shd w:val="clear" w:color="auto" w:fill="FFFFFF"/>
        <w:spacing w:line="235" w:lineRule="exact"/>
        <w:ind w:left="38" w:right="3686" w:firstLine="326"/>
      </w:pPr>
      <w:r>
        <w:rPr>
          <w:color w:val="000000"/>
          <w:spacing w:val="-6"/>
          <w:sz w:val="23"/>
          <w:szCs w:val="23"/>
        </w:rPr>
        <w:t xml:space="preserve">пользоваться словарем. </w:t>
      </w:r>
      <w:r>
        <w:rPr>
          <w:b/>
          <w:bCs/>
          <w:i/>
          <w:iCs/>
          <w:color w:val="000000"/>
          <w:spacing w:val="-7"/>
          <w:sz w:val="23"/>
          <w:szCs w:val="23"/>
        </w:rPr>
        <w:t>Учащиеся должны знать:</w:t>
      </w:r>
    </w:p>
    <w:p w:rsidR="00EA5366" w:rsidRDefault="00EA5366" w:rsidP="00EA5366">
      <w:pPr>
        <w:shd w:val="clear" w:color="auto" w:fill="FFFFFF"/>
        <w:spacing w:line="235" w:lineRule="exact"/>
        <w:ind w:left="365"/>
      </w:pPr>
      <w:r>
        <w:rPr>
          <w:color w:val="000000"/>
          <w:spacing w:val="-4"/>
          <w:sz w:val="23"/>
          <w:szCs w:val="23"/>
        </w:rPr>
        <w:t>части речи, использование их в речи;</w:t>
      </w:r>
    </w:p>
    <w:p w:rsidR="00EA5366" w:rsidRDefault="00EA5366" w:rsidP="00EA5366">
      <w:pPr>
        <w:shd w:val="clear" w:color="auto" w:fill="FFFFFF"/>
        <w:spacing w:line="235" w:lineRule="exact"/>
        <w:ind w:left="370"/>
      </w:pPr>
      <w:r>
        <w:rPr>
          <w:color w:val="000000"/>
          <w:spacing w:val="-5"/>
          <w:sz w:val="23"/>
          <w:szCs w:val="23"/>
        </w:rPr>
        <w:t>наиболее распространенные правила правописания слов.</w:t>
      </w:r>
      <w:r>
        <w:rPr>
          <w:color w:val="000000"/>
          <w:spacing w:val="-5"/>
          <w:sz w:val="23"/>
          <w:szCs w:val="23"/>
          <w:vertAlign w:val="superscript"/>
        </w:rPr>
        <w:t>1</w:t>
      </w:r>
    </w:p>
    <w:p w:rsidR="00EA5366" w:rsidRDefault="00EA5366" w:rsidP="00EA5366">
      <w:pPr>
        <w:shd w:val="clear" w:color="auto" w:fill="FFFFFF"/>
        <w:spacing w:before="245"/>
        <w:ind w:left="29"/>
      </w:pPr>
      <w:r>
        <w:rPr>
          <w:rFonts w:ascii="Arial" w:hAnsi="Arial"/>
          <w:b/>
          <w:bCs/>
          <w:color w:val="000000"/>
          <w:spacing w:val="-8"/>
          <w:sz w:val="21"/>
          <w:szCs w:val="21"/>
        </w:rPr>
        <w:t>Словарь</w:t>
      </w:r>
    </w:p>
    <w:p w:rsidR="00EA5366" w:rsidRPr="00EA5366" w:rsidRDefault="00EA5366" w:rsidP="00EA5366">
      <w:pPr>
        <w:shd w:val="clear" w:color="auto" w:fill="FFFFFF"/>
        <w:tabs>
          <w:tab w:val="left" w:pos="485"/>
        </w:tabs>
        <w:spacing w:line="187" w:lineRule="exact"/>
        <w:rPr>
          <w:sz w:val="28"/>
          <w:szCs w:val="28"/>
        </w:rPr>
      </w:pPr>
      <w:r w:rsidRPr="00EA5366">
        <w:rPr>
          <w:b/>
          <w:bCs/>
          <w:color w:val="000000"/>
          <w:sz w:val="28"/>
          <w:szCs w:val="28"/>
        </w:rPr>
        <w:t>9</w:t>
      </w:r>
      <w:r w:rsidRPr="00EA5366">
        <w:rPr>
          <w:b/>
          <w:bCs/>
          <w:color w:val="000000"/>
          <w:sz w:val="28"/>
          <w:szCs w:val="28"/>
        </w:rPr>
        <w:tab/>
      </w:r>
      <w:r w:rsidRPr="00EA5366">
        <w:rPr>
          <w:b/>
          <w:bCs/>
          <w:color w:val="000000"/>
          <w:spacing w:val="-3"/>
          <w:sz w:val="28"/>
          <w:szCs w:val="28"/>
        </w:rPr>
        <w:t>класс</w:t>
      </w:r>
    </w:p>
    <w:p w:rsidR="00EA5366" w:rsidRPr="00EA5366" w:rsidRDefault="00EA5366" w:rsidP="00EA5366">
      <w:pPr>
        <w:shd w:val="clear" w:color="auto" w:fill="FFFFFF"/>
        <w:spacing w:line="187" w:lineRule="exact"/>
        <w:ind w:firstLine="350"/>
        <w:jc w:val="both"/>
        <w:rPr>
          <w:sz w:val="28"/>
          <w:szCs w:val="28"/>
        </w:rPr>
      </w:pPr>
      <w:proofErr w:type="gramStart"/>
      <w:r w:rsidRPr="00EA5366">
        <w:rPr>
          <w:color w:val="000000"/>
          <w:spacing w:val="-4"/>
          <w:sz w:val="28"/>
          <w:szCs w:val="28"/>
        </w:rPr>
        <w:t>Авиация, автономия, авторитет, агент, агитация, агрегат, агрессия, агрессор, адвокат, администратор, архив, аэрофлот, бетон, библиография, биография, бла</w:t>
      </w:r>
      <w:r w:rsidRPr="00EA5366">
        <w:rPr>
          <w:color w:val="000000"/>
          <w:spacing w:val="-4"/>
          <w:sz w:val="28"/>
          <w:szCs w:val="28"/>
        </w:rPr>
        <w:softHyphen/>
      </w:r>
      <w:r w:rsidRPr="00EA5366">
        <w:rPr>
          <w:color w:val="000000"/>
          <w:spacing w:val="-3"/>
          <w:sz w:val="28"/>
          <w:szCs w:val="28"/>
        </w:rPr>
        <w:t>годарность, благодаря (чему?), буржуазия, бухгалтер, бухгалтерия, былина, вен</w:t>
      </w:r>
      <w:r w:rsidRPr="00EA5366">
        <w:rPr>
          <w:color w:val="000000"/>
          <w:spacing w:val="-3"/>
          <w:sz w:val="28"/>
          <w:szCs w:val="28"/>
        </w:rPr>
        <w:softHyphen/>
      </w:r>
      <w:r w:rsidRPr="00EA5366">
        <w:rPr>
          <w:color w:val="000000"/>
          <w:spacing w:val="-4"/>
          <w:sz w:val="28"/>
          <w:szCs w:val="28"/>
        </w:rPr>
        <w:t xml:space="preserve">тиляция, воззвание, восстание, гарнизон, гражданин, демократия, диагноз, досуг, </w:t>
      </w:r>
      <w:r w:rsidRPr="00EA5366">
        <w:rPr>
          <w:color w:val="000000"/>
          <w:spacing w:val="-3"/>
          <w:sz w:val="28"/>
          <w:szCs w:val="28"/>
        </w:rPr>
        <w:t>дубликат, единомышленник, ежемесячный, жандарм, жюри, забастовка, заведу</w:t>
      </w:r>
      <w:r w:rsidRPr="00EA5366">
        <w:rPr>
          <w:color w:val="000000"/>
          <w:spacing w:val="-3"/>
          <w:sz w:val="28"/>
          <w:szCs w:val="28"/>
        </w:rPr>
        <w:softHyphen/>
      </w:r>
      <w:r w:rsidRPr="00EA5366">
        <w:rPr>
          <w:color w:val="000000"/>
          <w:spacing w:val="-5"/>
          <w:sz w:val="28"/>
          <w:szCs w:val="28"/>
        </w:rPr>
        <w:t xml:space="preserve">ющий, заимообразно, за счет, иждивенец, избиратель, </w:t>
      </w:r>
      <w:proofErr w:type="spellStart"/>
      <w:r w:rsidRPr="00EA5366">
        <w:rPr>
          <w:color w:val="000000"/>
          <w:spacing w:val="-5"/>
          <w:sz w:val="28"/>
          <w:szCs w:val="28"/>
        </w:rPr>
        <w:t>изверлсение</w:t>
      </w:r>
      <w:proofErr w:type="spellEnd"/>
      <w:r w:rsidRPr="00EA5366">
        <w:rPr>
          <w:color w:val="000000"/>
          <w:spacing w:val="-5"/>
          <w:sz w:val="28"/>
          <w:szCs w:val="28"/>
        </w:rPr>
        <w:t xml:space="preserve">, издательство, </w:t>
      </w:r>
      <w:r w:rsidRPr="00EA5366">
        <w:rPr>
          <w:color w:val="000000"/>
          <w:spacing w:val="-2"/>
          <w:sz w:val="28"/>
          <w:szCs w:val="28"/>
        </w:rPr>
        <w:t>излишество, изящный, иногородний, инфекция, истязать, исцелять, капиталис</w:t>
      </w:r>
      <w:r w:rsidRPr="00EA5366">
        <w:rPr>
          <w:color w:val="000000"/>
          <w:spacing w:val="-2"/>
          <w:sz w:val="28"/>
          <w:szCs w:val="28"/>
        </w:rPr>
        <w:softHyphen/>
        <w:t>тический, катастрофа, каторга, квалификация, коллега, коллективизация, коло</w:t>
      </w:r>
      <w:r w:rsidRPr="00EA5366">
        <w:rPr>
          <w:color w:val="000000"/>
          <w:spacing w:val="-2"/>
          <w:sz w:val="28"/>
          <w:szCs w:val="28"/>
        </w:rPr>
        <w:softHyphen/>
        <w:t>ния, комиссар, комиссия, компенсация</w:t>
      </w:r>
      <w:proofErr w:type="gramEnd"/>
      <w:r w:rsidRPr="00EA5366">
        <w:rPr>
          <w:color w:val="000000"/>
          <w:spacing w:val="-2"/>
          <w:sz w:val="28"/>
          <w:szCs w:val="28"/>
        </w:rPr>
        <w:t xml:space="preserve">, </w:t>
      </w:r>
      <w:proofErr w:type="gramStart"/>
      <w:r w:rsidRPr="00EA5366">
        <w:rPr>
          <w:color w:val="000000"/>
          <w:spacing w:val="-2"/>
          <w:sz w:val="28"/>
          <w:szCs w:val="28"/>
        </w:rPr>
        <w:t>кооператив, ландшафт, легенда, ликви</w:t>
      </w:r>
      <w:r w:rsidRPr="00EA5366">
        <w:rPr>
          <w:color w:val="000000"/>
          <w:spacing w:val="-2"/>
          <w:sz w:val="28"/>
          <w:szCs w:val="28"/>
        </w:rPr>
        <w:softHyphen/>
        <w:t>дация, ликование, малодушный, митинг, монархия, население, оборона, обуче</w:t>
      </w:r>
      <w:r w:rsidRPr="00EA5366">
        <w:rPr>
          <w:color w:val="000000"/>
          <w:spacing w:val="-2"/>
          <w:sz w:val="28"/>
          <w:szCs w:val="28"/>
        </w:rPr>
        <w:softHyphen/>
      </w:r>
      <w:r w:rsidRPr="00EA5366">
        <w:rPr>
          <w:color w:val="000000"/>
          <w:spacing w:val="-3"/>
          <w:sz w:val="28"/>
          <w:szCs w:val="28"/>
        </w:rPr>
        <w:t xml:space="preserve">ние, общежитие, объединенный, обычай, обязанность, окрестность, окружение, </w:t>
      </w:r>
      <w:r w:rsidRPr="00EA5366">
        <w:rPr>
          <w:color w:val="000000"/>
          <w:spacing w:val="-5"/>
          <w:sz w:val="28"/>
          <w:szCs w:val="28"/>
        </w:rPr>
        <w:t>организация, оригинальный, отчизна, парламент, планета, планетарий, правитель</w:t>
      </w:r>
      <w:r w:rsidRPr="00EA5366">
        <w:rPr>
          <w:color w:val="000000"/>
          <w:spacing w:val="-5"/>
          <w:sz w:val="28"/>
          <w:szCs w:val="28"/>
        </w:rPr>
        <w:softHyphen/>
      </w:r>
      <w:r w:rsidRPr="00EA5366">
        <w:rPr>
          <w:color w:val="000000"/>
          <w:spacing w:val="-3"/>
          <w:sz w:val="28"/>
          <w:szCs w:val="28"/>
        </w:rPr>
        <w:t xml:space="preserve">ство, </w:t>
      </w:r>
      <w:r w:rsidRPr="00EA5366">
        <w:rPr>
          <w:color w:val="000000"/>
          <w:spacing w:val="-3"/>
          <w:sz w:val="28"/>
          <w:szCs w:val="28"/>
        </w:rPr>
        <w:lastRenderedPageBreak/>
        <w:t>правонарушение, прогрессивный, пролетариат, профессия, равенство, рас</w:t>
      </w:r>
      <w:r w:rsidRPr="00EA5366">
        <w:rPr>
          <w:color w:val="000000"/>
          <w:spacing w:val="-3"/>
          <w:sz w:val="28"/>
          <w:szCs w:val="28"/>
        </w:rPr>
        <w:softHyphen/>
      </w:r>
      <w:r w:rsidRPr="00EA5366">
        <w:rPr>
          <w:color w:val="000000"/>
          <w:spacing w:val="-2"/>
          <w:sz w:val="28"/>
          <w:szCs w:val="28"/>
        </w:rPr>
        <w:t>права, сберкасса, свидетельство, совершеннолетний, сознательность (92 слов).</w:t>
      </w:r>
      <w:proofErr w:type="gramEnd"/>
    </w:p>
    <w:p w:rsidR="00EA5366" w:rsidRPr="00EA5366" w:rsidRDefault="00EA5366" w:rsidP="00EA5366">
      <w:pPr>
        <w:shd w:val="clear" w:color="auto" w:fill="FFFFFF"/>
        <w:spacing w:before="3979"/>
        <w:sectPr w:rsidR="00EA5366" w:rsidRPr="00EA5366">
          <w:pgSz w:w="11909" w:h="16834"/>
          <w:pgMar w:top="1440" w:right="2874" w:bottom="720" w:left="2642" w:header="720" w:footer="720" w:gutter="0"/>
          <w:cols w:space="720"/>
        </w:sectPr>
      </w:pPr>
    </w:p>
    <w:p w:rsidR="00EA5366" w:rsidRDefault="00EA5366" w:rsidP="00EA5366">
      <w:pPr>
        <w:shd w:val="clear" w:color="auto" w:fill="FFFFFF"/>
        <w:tabs>
          <w:tab w:val="left" w:pos="485"/>
        </w:tabs>
        <w:spacing w:line="187" w:lineRule="exact"/>
      </w:pPr>
      <w:r>
        <w:rPr>
          <w:b/>
          <w:bCs/>
          <w:color w:val="000000"/>
          <w:sz w:val="19"/>
          <w:szCs w:val="19"/>
        </w:rPr>
        <w:lastRenderedPageBreak/>
        <w:t>9</w:t>
      </w:r>
      <w:r>
        <w:rPr>
          <w:b/>
          <w:bCs/>
          <w:color w:val="000000"/>
          <w:sz w:val="19"/>
          <w:szCs w:val="19"/>
        </w:rPr>
        <w:tab/>
      </w:r>
      <w:r>
        <w:rPr>
          <w:b/>
          <w:bCs/>
          <w:color w:val="000000"/>
          <w:spacing w:val="-3"/>
          <w:sz w:val="19"/>
          <w:szCs w:val="19"/>
        </w:rPr>
        <w:t>класс</w:t>
      </w:r>
    </w:p>
    <w:p w:rsidR="00EA5366" w:rsidRDefault="00EA5366" w:rsidP="00EA5366">
      <w:pPr>
        <w:shd w:val="clear" w:color="auto" w:fill="FFFFFF"/>
        <w:spacing w:line="187" w:lineRule="exact"/>
        <w:ind w:firstLine="350"/>
        <w:jc w:val="both"/>
      </w:pPr>
      <w:proofErr w:type="gramStart"/>
      <w:r>
        <w:rPr>
          <w:color w:val="000000"/>
          <w:spacing w:val="-4"/>
          <w:sz w:val="19"/>
          <w:szCs w:val="19"/>
        </w:rPr>
        <w:t>Авиация, автономия, авторитет, агент, агитация, агрегат, агрессия, агрессор, адвокат, администратор, архив, аэрофлот, бетон, библиография, биография, бла</w:t>
      </w:r>
      <w:r>
        <w:rPr>
          <w:color w:val="000000"/>
          <w:spacing w:val="-4"/>
          <w:sz w:val="19"/>
          <w:szCs w:val="19"/>
        </w:rPr>
        <w:softHyphen/>
      </w:r>
      <w:r>
        <w:rPr>
          <w:color w:val="000000"/>
          <w:spacing w:val="-3"/>
          <w:sz w:val="19"/>
          <w:szCs w:val="19"/>
        </w:rPr>
        <w:t>годарность, благодаря (чему?), буржуазия, бухгалтер, бухгалтерия, былина, вен</w:t>
      </w:r>
      <w:r>
        <w:rPr>
          <w:color w:val="000000"/>
          <w:spacing w:val="-3"/>
          <w:sz w:val="19"/>
          <w:szCs w:val="19"/>
        </w:rPr>
        <w:softHyphen/>
      </w:r>
      <w:r>
        <w:rPr>
          <w:color w:val="000000"/>
          <w:spacing w:val="-4"/>
          <w:sz w:val="19"/>
          <w:szCs w:val="19"/>
        </w:rPr>
        <w:t xml:space="preserve">тиляция, воззвание, восстание, гарнизон, гражданин, демократия, диагноз, досуг, </w:t>
      </w:r>
      <w:r>
        <w:rPr>
          <w:color w:val="000000"/>
          <w:spacing w:val="-3"/>
          <w:sz w:val="19"/>
          <w:szCs w:val="19"/>
        </w:rPr>
        <w:t>дубликат, единомышленник, ежемесячный, жандарм, жюри, забастовка, заведу</w:t>
      </w:r>
      <w:r>
        <w:rPr>
          <w:color w:val="000000"/>
          <w:spacing w:val="-3"/>
          <w:sz w:val="19"/>
          <w:szCs w:val="19"/>
        </w:rPr>
        <w:softHyphen/>
      </w:r>
      <w:r>
        <w:rPr>
          <w:color w:val="000000"/>
          <w:spacing w:val="-5"/>
          <w:sz w:val="19"/>
          <w:szCs w:val="19"/>
        </w:rPr>
        <w:t xml:space="preserve">ющий, заимообразно, за счет, иждивенец, избиратель, </w:t>
      </w:r>
      <w:proofErr w:type="spellStart"/>
      <w:r>
        <w:rPr>
          <w:color w:val="000000"/>
          <w:spacing w:val="-5"/>
          <w:sz w:val="19"/>
          <w:szCs w:val="19"/>
        </w:rPr>
        <w:t>изверлсение</w:t>
      </w:r>
      <w:proofErr w:type="spellEnd"/>
      <w:r>
        <w:rPr>
          <w:color w:val="000000"/>
          <w:spacing w:val="-5"/>
          <w:sz w:val="19"/>
          <w:szCs w:val="19"/>
        </w:rPr>
        <w:t xml:space="preserve">, издательство, </w:t>
      </w:r>
      <w:r>
        <w:rPr>
          <w:color w:val="000000"/>
          <w:spacing w:val="-2"/>
          <w:sz w:val="19"/>
          <w:szCs w:val="19"/>
        </w:rPr>
        <w:t>излишество, изящный, иногородний, инфекция, истязать, исцелять, капиталис</w:t>
      </w:r>
      <w:r>
        <w:rPr>
          <w:color w:val="000000"/>
          <w:spacing w:val="-2"/>
          <w:sz w:val="19"/>
          <w:szCs w:val="19"/>
        </w:rPr>
        <w:softHyphen/>
        <w:t>тический, катастрофа, каторга, квалификация, коллега, коллективизация, коло</w:t>
      </w:r>
      <w:r>
        <w:rPr>
          <w:color w:val="000000"/>
          <w:spacing w:val="-2"/>
          <w:sz w:val="19"/>
          <w:szCs w:val="19"/>
        </w:rPr>
        <w:softHyphen/>
        <w:t>ния, комиссар, комиссия, компенсация</w:t>
      </w:r>
      <w:proofErr w:type="gramEnd"/>
      <w:r>
        <w:rPr>
          <w:color w:val="000000"/>
          <w:spacing w:val="-2"/>
          <w:sz w:val="19"/>
          <w:szCs w:val="19"/>
        </w:rPr>
        <w:t xml:space="preserve">, </w:t>
      </w:r>
      <w:proofErr w:type="gramStart"/>
      <w:r>
        <w:rPr>
          <w:color w:val="000000"/>
          <w:spacing w:val="-2"/>
          <w:sz w:val="19"/>
          <w:szCs w:val="19"/>
        </w:rPr>
        <w:t>кооператив, ландшафт, легенда, ликви</w:t>
      </w:r>
      <w:r>
        <w:rPr>
          <w:color w:val="000000"/>
          <w:spacing w:val="-2"/>
          <w:sz w:val="19"/>
          <w:szCs w:val="19"/>
        </w:rPr>
        <w:softHyphen/>
        <w:t>дация, ликование, малодушный, митинг, монархия, население, оборона, обуче</w:t>
      </w:r>
      <w:r>
        <w:rPr>
          <w:color w:val="000000"/>
          <w:spacing w:val="-2"/>
          <w:sz w:val="19"/>
          <w:szCs w:val="19"/>
        </w:rPr>
        <w:softHyphen/>
      </w:r>
      <w:r>
        <w:rPr>
          <w:color w:val="000000"/>
          <w:spacing w:val="-3"/>
          <w:sz w:val="19"/>
          <w:szCs w:val="19"/>
        </w:rPr>
        <w:t xml:space="preserve">ние, общежитие, объединенный, обычай, обязанность, окрестность, окружение, </w:t>
      </w:r>
      <w:r>
        <w:rPr>
          <w:color w:val="000000"/>
          <w:spacing w:val="-5"/>
          <w:sz w:val="19"/>
          <w:szCs w:val="19"/>
        </w:rPr>
        <w:t>организация, оригинальный, отчизна, парламент, планета, планетарий, правитель</w:t>
      </w:r>
      <w:r>
        <w:rPr>
          <w:color w:val="000000"/>
          <w:spacing w:val="-5"/>
          <w:sz w:val="19"/>
          <w:szCs w:val="19"/>
        </w:rPr>
        <w:softHyphen/>
      </w:r>
      <w:r>
        <w:rPr>
          <w:color w:val="000000"/>
          <w:spacing w:val="-3"/>
          <w:sz w:val="19"/>
          <w:szCs w:val="19"/>
        </w:rPr>
        <w:t>ство, правонарушение, прогрессивный, пролетариат, профессия, равенство, рас</w:t>
      </w:r>
      <w:r>
        <w:rPr>
          <w:color w:val="000000"/>
          <w:spacing w:val="-3"/>
          <w:sz w:val="19"/>
          <w:szCs w:val="19"/>
        </w:rPr>
        <w:softHyphen/>
      </w:r>
      <w:r>
        <w:rPr>
          <w:color w:val="000000"/>
          <w:spacing w:val="-2"/>
          <w:sz w:val="19"/>
          <w:szCs w:val="19"/>
        </w:rPr>
        <w:t>права, сберкасса, свидетельство, совершеннолетний, сознательность (92 слов).</w:t>
      </w:r>
      <w:proofErr w:type="gramEnd"/>
    </w:p>
    <w:p w:rsidR="00EA5366" w:rsidRDefault="00EA5366" w:rsidP="00EA5366">
      <w:pPr>
        <w:shd w:val="clear" w:color="auto" w:fill="FFFFFF"/>
        <w:spacing w:before="3979"/>
        <w:ind w:left="14"/>
      </w:pPr>
      <w:r>
        <w:rPr>
          <w:rFonts w:ascii="Arial" w:hAnsi="Arial" w:cs="Arial"/>
          <w:b/>
          <w:bCs/>
          <w:color w:val="000000"/>
          <w:sz w:val="18"/>
          <w:szCs w:val="18"/>
        </w:rPr>
        <w:t>28</w:t>
      </w:r>
    </w:p>
    <w:p w:rsidR="00EA5366" w:rsidRDefault="00EA5366" w:rsidP="00EA5366">
      <w:pPr>
        <w:sectPr w:rsidR="00EA5366">
          <w:pgSz w:w="11909" w:h="16834"/>
          <w:pgMar w:top="1440" w:right="2569" w:bottom="720" w:left="2981" w:header="720" w:footer="720" w:gutter="0"/>
          <w:cols w:space="720"/>
        </w:sectPr>
      </w:pPr>
    </w:p>
    <w:p w:rsidR="00126F9B" w:rsidRDefault="00126F9B" w:rsidP="00EA5366">
      <w:pPr>
        <w:shd w:val="clear" w:color="auto" w:fill="FFFFFF"/>
        <w:spacing w:line="235" w:lineRule="exact"/>
        <w:ind w:left="10" w:right="5" w:firstLine="350"/>
        <w:jc w:val="both"/>
        <w:rPr>
          <w:sz w:val="20"/>
          <w:szCs w:val="20"/>
        </w:rPr>
      </w:pPr>
    </w:p>
    <w:sectPr w:rsidR="00126F9B" w:rsidSect="001B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81B"/>
    <w:rsid w:val="00126F9B"/>
    <w:rsid w:val="001B2E79"/>
    <w:rsid w:val="003E3FAE"/>
    <w:rsid w:val="0054281B"/>
    <w:rsid w:val="00C643F9"/>
    <w:rsid w:val="00EA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6544</Characters>
  <Application>Microsoft Office Word</Application>
  <DocSecurity>0</DocSecurity>
  <Lines>54</Lines>
  <Paragraphs>15</Paragraphs>
  <ScaleCrop>false</ScaleCrop>
  <Company>HP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7</cp:revision>
  <dcterms:created xsi:type="dcterms:W3CDTF">2016-03-16T06:49:00Z</dcterms:created>
  <dcterms:modified xsi:type="dcterms:W3CDTF">2016-03-16T07:02:00Z</dcterms:modified>
</cp:coreProperties>
</file>