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70" w:rsidRPr="006365AF" w:rsidRDefault="00425070" w:rsidP="004250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МБОУ  «</w:t>
      </w:r>
      <w:proofErr w:type="spellStart"/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Чертушкинская</w:t>
      </w:r>
      <w:proofErr w:type="spellEnd"/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начальная школа - детский сад </w:t>
      </w:r>
      <w:proofErr w:type="spellStart"/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Новошешминского</w:t>
      </w:r>
      <w:proofErr w:type="spellEnd"/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муниципального района Республики Татарстан»</w:t>
      </w:r>
    </w:p>
    <w:p w:rsidR="00425070" w:rsidRPr="006365AF" w:rsidRDefault="00425070" w:rsidP="0042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5070" w:rsidRPr="006365AF" w:rsidRDefault="00425070" w:rsidP="0042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5070" w:rsidRPr="006365AF" w:rsidRDefault="00425070" w:rsidP="0042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5070" w:rsidRPr="006365AF" w:rsidRDefault="00425070" w:rsidP="0042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5070" w:rsidRPr="006365AF" w:rsidRDefault="00425070" w:rsidP="00425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работы по самообразованию</w:t>
      </w:r>
    </w:p>
    <w:p w:rsidR="00425070" w:rsidRPr="006365AF" w:rsidRDefault="00425070" w:rsidP="00425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</w:t>
      </w:r>
      <w:r w:rsidRPr="006365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365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«Экологического воспитания детей в детском саду».</w:t>
      </w:r>
    </w:p>
    <w:p w:rsidR="00425070" w:rsidRPr="006365AF" w:rsidRDefault="00425070" w:rsidP="00425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646" w:rsidRPr="006365AF" w:rsidRDefault="004A2646" w:rsidP="004A264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646" w:rsidRPr="006365AF" w:rsidRDefault="004A2646" w:rsidP="004A264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646" w:rsidRPr="006365AF" w:rsidRDefault="004A2646" w:rsidP="004A264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</w:t>
      </w:r>
    </w:p>
    <w:p w:rsidR="004A2646" w:rsidRPr="006365AF" w:rsidRDefault="004A2646" w:rsidP="004A264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646" w:rsidRPr="006365AF" w:rsidRDefault="004A2646" w:rsidP="004A264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5070" w:rsidRPr="006365AF" w:rsidRDefault="006365AF" w:rsidP="004A264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</w:t>
      </w:r>
      <w:r w:rsidR="00425070" w:rsidRPr="006365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Воспитатель: </w:t>
      </w:r>
      <w:proofErr w:type="spellStart"/>
      <w:r w:rsidR="00425070" w:rsidRPr="006365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Сабирова</w:t>
      </w:r>
      <w:proofErr w:type="spellEnd"/>
      <w:r w:rsidR="00425070" w:rsidRPr="006365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proofErr w:type="spellStart"/>
      <w:r w:rsidR="00425070" w:rsidRPr="006365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Рамзия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Галимзяновна</w:t>
      </w:r>
      <w:proofErr w:type="spellEnd"/>
      <w:r w:rsidR="00425070" w:rsidRPr="006365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</w:t>
      </w:r>
    </w:p>
    <w:p w:rsidR="004A2646" w:rsidRPr="006365AF" w:rsidRDefault="004A2646" w:rsidP="0063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6365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6365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</w:t>
      </w:r>
    </w:p>
    <w:p w:rsidR="00043742" w:rsidRPr="006365AF" w:rsidRDefault="00043742" w:rsidP="0004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Актуальность темы:</w:t>
      </w:r>
    </w:p>
    <w:p w:rsidR="00043742" w:rsidRPr="006365AF" w:rsidRDefault="00043742" w:rsidP="0004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прибывают сейчас. </w:t>
      </w:r>
      <w:proofErr w:type="gramStart"/>
      <w:r w:rsidRPr="006365AF">
        <w:rPr>
          <w:rFonts w:ascii="Times New Roman" w:eastAsia="Times New Roman" w:hAnsi="Times New Roman" w:cs="Times New Roman"/>
          <w:sz w:val="36"/>
          <w:szCs w:val="36"/>
          <w:lang w:eastAsia="ru-RU"/>
        </w:rPr>
        <w:t>Экологической воспитание значимо из позиции личностного развития ребенка – правильно организованное, систематически осуществляемое в образовательных учреждениях под руководством воспитателей, оно оказывает интенсивное влияние на его ум, чувства, волю.</w:t>
      </w:r>
      <w:proofErr w:type="gramEnd"/>
      <w:r w:rsidRPr="006365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развивают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 Перед воспитателем стоит задача показать детям разнообразие природных явлений, помочь понять, что все живое имеет потребности, которые могут быть удовлетворены хорошими условиями внешней среды. Человек играет важную роль в поддержании, сохранении или создании условий для живых существ, обитающих по соседству.</w:t>
      </w:r>
    </w:p>
    <w:p w:rsidR="00043742" w:rsidRPr="006365AF" w:rsidRDefault="00043742" w:rsidP="0004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6365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Изучение особенностей экологического воспитания детей в детском саду</w:t>
      </w:r>
    </w:p>
    <w:p w:rsidR="004A2646" w:rsidRPr="006365AF" w:rsidRDefault="00043742" w:rsidP="0004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Задачи: </w:t>
      </w:r>
    </w:p>
    <w:p w:rsidR="00043742" w:rsidRPr="006365AF" w:rsidRDefault="00043742" w:rsidP="0004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sz w:val="36"/>
          <w:szCs w:val="36"/>
          <w:lang w:eastAsia="ru-RU"/>
        </w:rPr>
        <w:t>-Овладение методами экологического воспитания, совершенствование экологической пропаганды среди родителей;</w:t>
      </w:r>
    </w:p>
    <w:p w:rsidR="00043742" w:rsidRPr="006365AF" w:rsidRDefault="00043742" w:rsidP="0004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sz w:val="36"/>
          <w:szCs w:val="36"/>
          <w:lang w:eastAsia="ru-RU"/>
        </w:rPr>
        <w:t>-Осуществление систематической работы с детьми;</w:t>
      </w:r>
    </w:p>
    <w:p w:rsidR="00043742" w:rsidRPr="006365AF" w:rsidRDefault="00043742" w:rsidP="0004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65AF">
        <w:rPr>
          <w:rFonts w:ascii="Times New Roman" w:eastAsia="Times New Roman" w:hAnsi="Times New Roman" w:cs="Times New Roman"/>
          <w:sz w:val="36"/>
          <w:szCs w:val="36"/>
          <w:lang w:eastAsia="ru-RU"/>
        </w:rPr>
        <w:t>-Развивать познавательную активность в процессе ознакомления с окружающим.</w:t>
      </w:r>
    </w:p>
    <w:p w:rsidR="001B3F11" w:rsidRPr="006365AF" w:rsidRDefault="001B3F11" w:rsidP="0004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 w:rsidRPr="006365AF">
        <w:rPr>
          <w:rFonts w:ascii="Times New Roman" w:eastAsia="Times New Roman" w:hAnsi="Times New Roman" w:cs="Times New Roman"/>
          <w:sz w:val="36"/>
          <w:szCs w:val="36"/>
          <w:lang w:eastAsia="ru-RU"/>
        </w:rPr>
        <w:t>-Помочь ребенку разобраться в сложном мире взаимоотношений человека и природы.</w:t>
      </w:r>
    </w:p>
    <w:p w:rsidR="00814E2B" w:rsidRPr="006365AF" w:rsidRDefault="00814E2B" w:rsidP="0004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933"/>
        <w:gridCol w:w="2805"/>
        <w:gridCol w:w="5852"/>
        <w:gridCol w:w="3402"/>
      </w:tblGrid>
      <w:tr w:rsidR="00482DAA" w:rsidRPr="006365AF" w:rsidTr="00B900F5">
        <w:tc>
          <w:tcPr>
            <w:tcW w:w="2933" w:type="dxa"/>
          </w:tcPr>
          <w:p w:rsidR="00482DAA" w:rsidRPr="006365AF" w:rsidRDefault="00482DAA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Раздел плана</w:t>
            </w:r>
          </w:p>
        </w:tc>
        <w:tc>
          <w:tcPr>
            <w:tcW w:w="2805" w:type="dxa"/>
          </w:tcPr>
          <w:p w:rsidR="00482DAA" w:rsidRPr="006365AF" w:rsidRDefault="00482DAA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Сроки</w:t>
            </w:r>
          </w:p>
        </w:tc>
        <w:tc>
          <w:tcPr>
            <w:tcW w:w="5852" w:type="dxa"/>
          </w:tcPr>
          <w:p w:rsidR="00482DAA" w:rsidRPr="006365AF" w:rsidRDefault="00482DAA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Формы работы с детьми</w:t>
            </w:r>
          </w:p>
        </w:tc>
        <w:tc>
          <w:tcPr>
            <w:tcW w:w="3402" w:type="dxa"/>
          </w:tcPr>
          <w:p w:rsidR="00482DAA" w:rsidRPr="006365AF" w:rsidRDefault="00482DAA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Практические выходы (доклады, открытый просмотр, выставка работ и т.д.)</w:t>
            </w:r>
          </w:p>
        </w:tc>
      </w:tr>
      <w:tr w:rsidR="00482DAA" w:rsidRPr="006365AF" w:rsidTr="00B900F5">
        <w:trPr>
          <w:trHeight w:val="1144"/>
        </w:trPr>
        <w:tc>
          <w:tcPr>
            <w:tcW w:w="2933" w:type="dxa"/>
          </w:tcPr>
          <w:p w:rsidR="00482DAA" w:rsidRPr="006365AF" w:rsidRDefault="00482DAA" w:rsidP="00482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«Растительный мир»</w:t>
            </w:r>
          </w:p>
        </w:tc>
        <w:tc>
          <w:tcPr>
            <w:tcW w:w="2805" w:type="dxa"/>
          </w:tcPr>
          <w:p w:rsidR="00482DAA" w:rsidRPr="006365AF" w:rsidRDefault="00482DAA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Сентябрь-октябрь</w:t>
            </w:r>
          </w:p>
          <w:p w:rsidR="00EA6CCC" w:rsidRPr="006365AF" w:rsidRDefault="00EA6CCC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В течение года</w:t>
            </w:r>
          </w:p>
          <w:p w:rsidR="00E74FFF" w:rsidRPr="006365AF" w:rsidRDefault="00E74FFF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Сентябрь месяц</w:t>
            </w:r>
          </w:p>
          <w:p w:rsidR="00E74FFF" w:rsidRPr="006365AF" w:rsidRDefault="00E74FFF" w:rsidP="00E74F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</w:p>
        </w:tc>
        <w:tc>
          <w:tcPr>
            <w:tcW w:w="5852" w:type="dxa"/>
          </w:tcPr>
          <w:p w:rsidR="00EA6CCC" w:rsidRPr="006365AF" w:rsidRDefault="00EA6CCC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</w:p>
          <w:p w:rsidR="00482DAA" w:rsidRPr="006365AF" w:rsidRDefault="00EA6CCC" w:rsidP="00EA6CCC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Изучение литературы</w:t>
            </w:r>
          </w:p>
          <w:p w:rsidR="00E74FFF" w:rsidRPr="006365AF" w:rsidRDefault="00E74FFF" w:rsidP="00EA6CCC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</w:p>
          <w:p w:rsidR="00E74FFF" w:rsidRPr="006365AF" w:rsidRDefault="00E74FFF" w:rsidP="00E74FFF">
            <w:pPr>
              <w:tabs>
                <w:tab w:val="left" w:pos="13125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Создать зону по экологии, папки – передвижки для дидактических игр.</w:t>
            </w:r>
          </w:p>
          <w:p w:rsidR="00EA6CCC" w:rsidRPr="006365AF" w:rsidRDefault="00EA6CCC" w:rsidP="00EA6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Рассматривание иллюстраций, альбомов.</w:t>
            </w:r>
          </w:p>
          <w:p w:rsidR="00EA6CCC" w:rsidRPr="006365AF" w:rsidRDefault="00EA6CCC" w:rsidP="00EA6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Рассматривание   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презинтацию на тему</w:t>
            </w:r>
            <w:proofErr w:type="gramStart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: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</w:t>
            </w:r>
            <w:proofErr w:type="gramEnd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Су </w:t>
            </w:r>
            <w:proofErr w:type="spellStart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яш</w:t>
            </w:r>
            <w:proofErr w:type="spellEnd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әү чыганагы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 xml:space="preserve"> , “Растительный мир”.</w:t>
            </w:r>
          </w:p>
          <w:p w:rsidR="006D6FB8" w:rsidRPr="006365AF" w:rsidRDefault="006D6FB8" w:rsidP="006D6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Беседы: «Деревья нашего двора».</w:t>
            </w:r>
          </w:p>
          <w:p w:rsidR="00EA6CCC" w:rsidRPr="006365AF" w:rsidRDefault="006D6FB8" w:rsidP="00EA6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E74FFF"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</w:t>
            </w:r>
            <w:r w:rsidR="00EA6CCC"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Чтение художественной литературы </w:t>
            </w:r>
            <w:r w:rsidR="00EA6CCC"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. Р.Вәлиева «Кыңгырау чә</w:t>
            </w:r>
            <w:proofErr w:type="gramStart"/>
            <w:r w:rsidR="00EA6CCC"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ч</w:t>
            </w:r>
            <w:proofErr w:type="gramEnd"/>
            <w:r w:rsidR="00EA6CCC"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әк</w:t>
            </w:r>
            <w:r w:rsidR="00EA6CCC" w:rsidRPr="006365A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tt-RU" w:eastAsia="ru-RU"/>
              </w:rPr>
              <w:t>»</w:t>
            </w:r>
            <w:r w:rsidR="00E74FFF"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  <w:p w:rsidR="00EA6CCC" w:rsidRPr="006365AF" w:rsidRDefault="00EA6CCC" w:rsidP="00EA6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Загадывание загадок</w:t>
            </w:r>
          </w:p>
          <w:p w:rsidR="00EA6CCC" w:rsidRPr="006365AF" w:rsidRDefault="00EA6CCC" w:rsidP="00EA6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Д/И «Узнай и назови дерево»; «Что лишнее».</w:t>
            </w:r>
          </w:p>
          <w:p w:rsidR="00EA6CCC" w:rsidRPr="006365AF" w:rsidRDefault="00EA6CCC" w:rsidP="00EA6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Экспериментирование с водой. </w:t>
            </w:r>
          </w:p>
          <w:p w:rsidR="00EA6CCC" w:rsidRPr="006365AF" w:rsidRDefault="00EA6CCC" w:rsidP="00EA6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 xml:space="preserve">Смотреть </w:t>
            </w: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мультфильмы: “Агачлар да авырый</w:t>
            </w:r>
            <w:r w:rsidR="00E74FFF"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”.</w:t>
            </w:r>
          </w:p>
          <w:p w:rsidR="00EA6CCC" w:rsidRPr="006365AF" w:rsidRDefault="00964CA1" w:rsidP="00EA6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Тема: “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Табигать күренешләре”</w:t>
            </w:r>
          </w:p>
          <w:p w:rsidR="00EA6CCC" w:rsidRPr="006365AF" w:rsidRDefault="00EA6CCC" w:rsidP="00EA6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EA6CCC" w:rsidRPr="006365AF" w:rsidRDefault="00EA6CCC" w:rsidP="00EA6CCC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</w:p>
        </w:tc>
        <w:tc>
          <w:tcPr>
            <w:tcW w:w="3402" w:type="dxa"/>
          </w:tcPr>
          <w:p w:rsidR="00482DAA" w:rsidRPr="006365AF" w:rsidRDefault="004169A9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Занятие «Способы распространения семян в природе»; Изготовление гербария.</w:t>
            </w:r>
          </w:p>
        </w:tc>
      </w:tr>
      <w:tr w:rsidR="00482DAA" w:rsidRPr="006365AF" w:rsidTr="00B900F5">
        <w:trPr>
          <w:trHeight w:val="6632"/>
        </w:trPr>
        <w:tc>
          <w:tcPr>
            <w:tcW w:w="2933" w:type="dxa"/>
          </w:tcPr>
          <w:p w:rsidR="00482DAA" w:rsidRPr="006365AF" w:rsidRDefault="00EE612D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</w:t>
            </w:r>
            <w:r w:rsidRPr="006365A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Животный мир»</w:t>
            </w:r>
          </w:p>
        </w:tc>
        <w:tc>
          <w:tcPr>
            <w:tcW w:w="2805" w:type="dxa"/>
          </w:tcPr>
          <w:p w:rsidR="00482DAA" w:rsidRPr="006365AF" w:rsidRDefault="00211542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Ноябрь-декабрь</w:t>
            </w:r>
          </w:p>
        </w:tc>
        <w:tc>
          <w:tcPr>
            <w:tcW w:w="5852" w:type="dxa"/>
          </w:tcPr>
          <w:p w:rsidR="00482DAA" w:rsidRPr="006365AF" w:rsidRDefault="00EE612D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Чтение художественная литературы</w:t>
            </w:r>
            <w:proofErr w:type="gramStart"/>
            <w:r w:rsidR="00E74FFF"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.Г</w:t>
            </w:r>
            <w:proofErr w:type="gramEnd"/>
            <w:r w:rsidR="00E74FFF"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. Гомәр”Ч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уар тавык ”</w:t>
            </w:r>
          </w:p>
          <w:p w:rsidR="00964CA1" w:rsidRPr="006365AF" w:rsidRDefault="00964CA1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Рассматривание   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презинтацию на тему</w:t>
            </w:r>
            <w:proofErr w:type="gramStart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: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</w:t>
            </w:r>
            <w:proofErr w:type="gramEnd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Кыш 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көнендә кыргый хайваннар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</w:t>
            </w:r>
          </w:p>
          <w:p w:rsidR="00964CA1" w:rsidRPr="006365AF" w:rsidRDefault="00964CA1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Художественное творчество</w:t>
            </w:r>
            <w:r w:rsidR="00211542"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: рисование «Птицы </w:t>
            </w:r>
            <w:proofErr w:type="gramStart"/>
            <w:r w:rsidR="00211542"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нашего</w:t>
            </w:r>
            <w:proofErr w:type="gramEnd"/>
            <w:r w:rsidR="00211542"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211542"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село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»,</w:t>
            </w:r>
          </w:p>
          <w:p w:rsidR="00964CA1" w:rsidRPr="006365AF" w:rsidRDefault="00964CA1" w:rsidP="00043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 xml:space="preserve">Смотреть </w:t>
            </w: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 xml:space="preserve">мультфильмы: </w:t>
            </w:r>
            <w:r w:rsidR="00E74FFF"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“Т</w:t>
            </w: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өлке белән каз”,</w:t>
            </w:r>
            <w:r w:rsidR="00E74FFF"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 xml:space="preserve"> “С</w:t>
            </w: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ер тотмас  үрдәк”</w:t>
            </w:r>
          </w:p>
          <w:p w:rsidR="00964CA1" w:rsidRPr="006365AF" w:rsidRDefault="00964CA1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Рассматривание   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презинтацию на тему: “Дикие животные”</w:t>
            </w:r>
          </w:p>
          <w:p w:rsidR="00964CA1" w:rsidRPr="006365AF" w:rsidRDefault="00964CA1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Речевые логически</w:t>
            </w:r>
            <w:r w:rsidR="00E74FFF"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е задачи 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«</w:t>
            </w:r>
            <w:proofErr w:type="gramStart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Кто</w:t>
            </w:r>
            <w:proofErr w:type="gramEnd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где зимует»</w:t>
            </w:r>
            <w:r w:rsidR="00E74FFF"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  <w:p w:rsidR="00964CA1" w:rsidRPr="006365AF" w:rsidRDefault="00964CA1" w:rsidP="00964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 xml:space="preserve">Д/И : “Рәсемнәр буенча йорт хайваннарын таны” 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 xml:space="preserve"> «Кто где живет»; ”кем , нәрсә белән туклана”,  “кыргый хайваннарны җый”, “безнең як җәнлекләр”.</w:t>
            </w:r>
          </w:p>
          <w:p w:rsidR="00964CA1" w:rsidRPr="006365AF" w:rsidRDefault="00964CA1" w:rsidP="00964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Загадывание загадок</w:t>
            </w:r>
          </w:p>
          <w:p w:rsidR="00964CA1" w:rsidRPr="006365AF" w:rsidRDefault="00964CA1" w:rsidP="00964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Балалар бакчасында әдәп-әхлак тәрбиясе</w:t>
            </w:r>
            <w:r w:rsidRPr="006365AF">
              <w:rPr>
                <w:rFonts w:ascii="Times New Roman" w:hAnsi="Times New Roman" w:cs="Times New Roman"/>
                <w:i/>
                <w:sz w:val="36"/>
                <w:szCs w:val="36"/>
                <w:lang w:val="tt-RU"/>
              </w:rPr>
              <w:t xml:space="preserve"> “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Кыргый хайваннар”</w:t>
            </w:r>
          </w:p>
        </w:tc>
        <w:tc>
          <w:tcPr>
            <w:tcW w:w="3402" w:type="dxa"/>
          </w:tcPr>
          <w:p w:rsidR="00EA6CCC" w:rsidRPr="006365AF" w:rsidRDefault="00EA6CCC" w:rsidP="00EE612D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Изготовление альбомов «Домашние и дикие животные»</w:t>
            </w:r>
          </w:p>
          <w:p w:rsidR="00EA6CCC" w:rsidRPr="006365AF" w:rsidRDefault="00EA6CCC" w:rsidP="00EE612D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482DAA" w:rsidRPr="006365AF" w:rsidRDefault="00482DAA" w:rsidP="00EA6CC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</w:p>
        </w:tc>
      </w:tr>
      <w:tr w:rsidR="00482DAA" w:rsidRPr="006365AF" w:rsidTr="00B900F5">
        <w:trPr>
          <w:trHeight w:val="4376"/>
        </w:trPr>
        <w:tc>
          <w:tcPr>
            <w:tcW w:w="2933" w:type="dxa"/>
          </w:tcPr>
          <w:p w:rsidR="00482DAA" w:rsidRPr="006365AF" w:rsidRDefault="00C31730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«Мир птиц»</w:t>
            </w:r>
          </w:p>
        </w:tc>
        <w:tc>
          <w:tcPr>
            <w:tcW w:w="2805" w:type="dxa"/>
          </w:tcPr>
          <w:p w:rsidR="00482DAA" w:rsidRPr="006365AF" w:rsidRDefault="00C31730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Январь </w:t>
            </w:r>
            <w:proofErr w:type="gramStart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—м</w:t>
            </w:r>
            <w:proofErr w:type="gramEnd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арт</w:t>
            </w:r>
          </w:p>
        </w:tc>
        <w:tc>
          <w:tcPr>
            <w:tcW w:w="5852" w:type="dxa"/>
          </w:tcPr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Рассматривание фотоиллюстраций с изображением птиц и их жизни.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Прослушивание аудиозаписи «Голоса птиц».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Беседы: «Какие бывают птицы»; «Куда улетают птицы»; «Наши друзья пернатые».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Чтение художественной литературы.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Ә.Кари</w:t>
            </w:r>
            <w:proofErr w:type="gramStart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.с</w:t>
            </w:r>
            <w:proofErr w:type="gramEnd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тихот.”кошлар туйдырам ”</w:t>
            </w:r>
            <w:r w:rsidRPr="006365AF">
              <w:rPr>
                <w:rFonts w:ascii="Times New Roman" w:hAnsi="Times New Roman" w:cs="Times New Roman"/>
                <w:i/>
                <w:sz w:val="36"/>
                <w:szCs w:val="36"/>
                <w:lang w:val="tt-RU"/>
              </w:rPr>
              <w:t xml:space="preserve"> (123стр)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hAnsi="Times New Roman" w:cs="Times New Roman"/>
                <w:i/>
                <w:sz w:val="36"/>
                <w:szCs w:val="36"/>
                <w:lang w:val="tt-RU"/>
              </w:rPr>
              <w:t xml:space="preserve"> </w:t>
            </w: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Балалар бакчасында әдәп-әхлак тәрбиясе “Кошлар – безнең дуслар“,Табигать күренешләре</w:t>
            </w:r>
            <w:r w:rsidRPr="006365AF">
              <w:rPr>
                <w:rFonts w:ascii="Times New Roman" w:hAnsi="Times New Roman" w:cs="Times New Roman"/>
                <w:i/>
                <w:sz w:val="36"/>
                <w:szCs w:val="36"/>
                <w:lang w:val="tt-RU"/>
              </w:rPr>
              <w:t xml:space="preserve"> “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Загадывание загадок.</w:t>
            </w:r>
          </w:p>
          <w:p w:rsidR="00482DAA" w:rsidRPr="006365AF" w:rsidRDefault="00482DAA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</w:p>
        </w:tc>
        <w:tc>
          <w:tcPr>
            <w:tcW w:w="3402" w:type="dxa"/>
          </w:tcPr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Изготовление кормушек.</w:t>
            </w:r>
          </w:p>
          <w:p w:rsidR="00482DAA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Изготовление альбома «Птицы»</w:t>
            </w:r>
          </w:p>
        </w:tc>
      </w:tr>
      <w:tr w:rsidR="00482DAA" w:rsidRPr="006365AF" w:rsidTr="00B900F5">
        <w:trPr>
          <w:trHeight w:val="1257"/>
        </w:trPr>
        <w:tc>
          <w:tcPr>
            <w:tcW w:w="2933" w:type="dxa"/>
          </w:tcPr>
          <w:p w:rsidR="00482DAA" w:rsidRPr="006365AF" w:rsidRDefault="00C31730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«Комнатные растения»</w:t>
            </w:r>
          </w:p>
        </w:tc>
        <w:tc>
          <w:tcPr>
            <w:tcW w:w="2805" w:type="dxa"/>
          </w:tcPr>
          <w:p w:rsidR="00482DAA" w:rsidRPr="006365AF" w:rsidRDefault="00C31730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Апрель — май</w:t>
            </w:r>
          </w:p>
        </w:tc>
        <w:tc>
          <w:tcPr>
            <w:tcW w:w="5852" w:type="dxa"/>
          </w:tcPr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Беседы о цветах: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Кто живет на подоконнике?»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Составление описательного рассказа на тему: «Комнатные растения».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Дидактическая игра «Живая и неживая природа»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Загадывание загадок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Рассматривание   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презинтацию на тему</w:t>
            </w:r>
            <w:proofErr w:type="gramStart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: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</w:t>
            </w:r>
            <w:proofErr w:type="spellStart"/>
            <w:proofErr w:type="gramEnd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Чиш</w:t>
            </w:r>
            <w:proofErr w:type="spellEnd"/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  <w:t>мә</w:t>
            </w: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</w:t>
            </w:r>
          </w:p>
          <w:p w:rsidR="00C31730" w:rsidRPr="006365AF" w:rsidRDefault="00C31730" w:rsidP="00C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Балалар бакчасында әдәп-әхлак тәрбиясе “Бүлмә гөлләрен тәрбияләргә өйрәнәбез”,</w:t>
            </w:r>
            <w:r w:rsidRPr="006365AF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6365AF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 xml:space="preserve"> Табигат</w:t>
            </w:r>
            <w:proofErr w:type="spellStart"/>
            <w:r w:rsidRPr="006365AF">
              <w:rPr>
                <w:rFonts w:ascii="Times New Roman" w:hAnsi="Times New Roman" w:cs="Times New Roman"/>
                <w:sz w:val="36"/>
                <w:szCs w:val="36"/>
              </w:rPr>
              <w:t>ьне</w:t>
            </w:r>
            <w:proofErr w:type="spellEnd"/>
            <w:r w:rsidRPr="006365A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365AF">
              <w:rPr>
                <w:rFonts w:ascii="Times New Roman" w:hAnsi="Times New Roman" w:cs="Times New Roman"/>
                <w:sz w:val="36"/>
                <w:szCs w:val="36"/>
              </w:rPr>
              <w:t>саклыйк</w:t>
            </w:r>
            <w:proofErr w:type="spellEnd"/>
            <w:r w:rsidRPr="006365AF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482DAA" w:rsidRPr="006365AF" w:rsidRDefault="00482DAA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</w:tcPr>
          <w:p w:rsidR="00482DAA" w:rsidRPr="006365AF" w:rsidRDefault="00C31730" w:rsidP="00043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  <w:r w:rsidRPr="006365A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Изготовление альбомов «Цветы в нашей комнате».</w:t>
            </w:r>
          </w:p>
        </w:tc>
      </w:tr>
    </w:tbl>
    <w:p w:rsidR="00C90462" w:rsidRPr="004A2646" w:rsidRDefault="00C90462" w:rsidP="00C904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90462" w:rsidRPr="004A2646" w:rsidRDefault="00C90462" w:rsidP="00C904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90462" w:rsidRPr="004A2646" w:rsidRDefault="00C90462" w:rsidP="00C904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90462" w:rsidRPr="004A2646" w:rsidRDefault="00C90462" w:rsidP="00C904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90462" w:rsidRPr="004A2646" w:rsidRDefault="00C90462" w:rsidP="00C904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90462" w:rsidRPr="004A2646" w:rsidRDefault="00C90462" w:rsidP="00C904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90462" w:rsidRPr="004A2646" w:rsidRDefault="00C90462" w:rsidP="00C904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90462" w:rsidRPr="004A2646" w:rsidRDefault="00C90462" w:rsidP="00C904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E74FFF" w:rsidRPr="004A2646" w:rsidRDefault="00E74FFF" w:rsidP="00C90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FFF" w:rsidRPr="004A2646" w:rsidRDefault="00E74FFF" w:rsidP="00C90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FFF" w:rsidRPr="004A2646" w:rsidRDefault="00E74FFF" w:rsidP="00C90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FFF" w:rsidRPr="004A2646" w:rsidRDefault="00E74FFF" w:rsidP="00C90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74FFF" w:rsidRPr="004A2646" w:rsidSect="004A2646">
      <w:pgSz w:w="16838" w:h="11906" w:orient="landscape"/>
      <w:pgMar w:top="1701" w:right="1134" w:bottom="850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42"/>
    <w:rsid w:val="00014FB6"/>
    <w:rsid w:val="00043742"/>
    <w:rsid w:val="00086D98"/>
    <w:rsid w:val="000A46CB"/>
    <w:rsid w:val="000B433A"/>
    <w:rsid w:val="00152897"/>
    <w:rsid w:val="001B3F11"/>
    <w:rsid w:val="00211542"/>
    <w:rsid w:val="002839C5"/>
    <w:rsid w:val="002F2924"/>
    <w:rsid w:val="0039539D"/>
    <w:rsid w:val="004169A9"/>
    <w:rsid w:val="00425070"/>
    <w:rsid w:val="00453A30"/>
    <w:rsid w:val="004700BD"/>
    <w:rsid w:val="00472645"/>
    <w:rsid w:val="00482DAA"/>
    <w:rsid w:val="004A2646"/>
    <w:rsid w:val="004E286F"/>
    <w:rsid w:val="00547806"/>
    <w:rsid w:val="00575CAA"/>
    <w:rsid w:val="005C4A29"/>
    <w:rsid w:val="0060346E"/>
    <w:rsid w:val="006365AF"/>
    <w:rsid w:val="006D6FB8"/>
    <w:rsid w:val="007017F0"/>
    <w:rsid w:val="007163F8"/>
    <w:rsid w:val="007C59C0"/>
    <w:rsid w:val="00814E2B"/>
    <w:rsid w:val="008E3072"/>
    <w:rsid w:val="00932AF6"/>
    <w:rsid w:val="00964CA1"/>
    <w:rsid w:val="009E2DA4"/>
    <w:rsid w:val="00A76768"/>
    <w:rsid w:val="00B2478B"/>
    <w:rsid w:val="00B900F5"/>
    <w:rsid w:val="00BA2BE4"/>
    <w:rsid w:val="00C31730"/>
    <w:rsid w:val="00C90462"/>
    <w:rsid w:val="00D70199"/>
    <w:rsid w:val="00DC2A55"/>
    <w:rsid w:val="00E74FFF"/>
    <w:rsid w:val="00EA6CCC"/>
    <w:rsid w:val="00EE612D"/>
    <w:rsid w:val="00EF25E8"/>
    <w:rsid w:val="00F33E1D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2924"/>
  </w:style>
  <w:style w:type="character" w:customStyle="1" w:styleId="c1">
    <w:name w:val="c1"/>
    <w:basedOn w:val="a0"/>
    <w:rsid w:val="002F2924"/>
  </w:style>
  <w:style w:type="table" w:styleId="a4">
    <w:name w:val="Table Grid"/>
    <w:basedOn w:val="a1"/>
    <w:uiPriority w:val="59"/>
    <w:rsid w:val="0048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2924"/>
  </w:style>
  <w:style w:type="character" w:customStyle="1" w:styleId="c1">
    <w:name w:val="c1"/>
    <w:basedOn w:val="a0"/>
    <w:rsid w:val="002F2924"/>
  </w:style>
  <w:style w:type="table" w:styleId="a4">
    <w:name w:val="Table Grid"/>
    <w:basedOn w:val="a1"/>
    <w:uiPriority w:val="59"/>
    <w:rsid w:val="0048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812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FF0000"/>
            <w:bottom w:val="none" w:sz="0" w:space="0" w:color="auto"/>
            <w:right w:val="none" w:sz="0" w:space="0" w:color="auto"/>
          </w:divBdr>
          <w:divsChild>
            <w:div w:id="551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8D32-F4DF-45FF-9742-0219D057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ильяс</cp:lastModifiedBy>
  <cp:revision>44</cp:revision>
  <dcterms:created xsi:type="dcterms:W3CDTF">2015-12-11T16:14:00Z</dcterms:created>
  <dcterms:modified xsi:type="dcterms:W3CDTF">2016-03-23T13:16:00Z</dcterms:modified>
</cp:coreProperties>
</file>