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1A" w:rsidRDefault="00E61B1A" w:rsidP="00E61B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тематическое планирование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Рафаэловна</w:t>
      </w:r>
      <w:proofErr w:type="spellEnd"/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 всего  175  часов;   в неделю 5  часов.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Плановых контрольных работ - 14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контрольных работ -  2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sz w:val="24"/>
          <w:szCs w:val="24"/>
        </w:rPr>
        <w:t>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Я., Жохов В. И., Чесноков А. С</w:t>
      </w:r>
      <w:r w:rsidR="007A1D6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7A1D63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="007A1D63">
        <w:rPr>
          <w:rFonts w:ascii="Times New Roman" w:hAnsi="Times New Roman" w:cs="Times New Roman"/>
          <w:sz w:val="24"/>
          <w:szCs w:val="24"/>
        </w:rPr>
        <w:t xml:space="preserve"> С. И. Математика 6</w:t>
      </w:r>
      <w:r>
        <w:rPr>
          <w:rFonts w:ascii="Times New Roman" w:hAnsi="Times New Roman" w:cs="Times New Roman"/>
          <w:sz w:val="24"/>
          <w:szCs w:val="24"/>
        </w:rPr>
        <w:t xml:space="preserve"> – М.: Мнемозина, 2007.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B1A" w:rsidRDefault="00E61B1A" w:rsidP="00E61B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E61B1A" w:rsidRDefault="00E61B1A" w:rsidP="00E61B1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интеллектуальное развитие</w:t>
      </w:r>
      <w:r>
        <w:rPr>
          <w:rFonts w:ascii="Times New Roman" w:hAnsi="Times New Roman" w:cs="Times New Roman"/>
          <w:sz w:val="24"/>
          <w:szCs w:val="24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E61B1A" w:rsidRDefault="00E61B1A" w:rsidP="00E61B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Данная рабочая программа </w:t>
      </w:r>
      <w:r>
        <w:rPr>
          <w:rFonts w:ascii="Times New Roman" w:hAnsi="Times New Roman" w:cs="Times New Roman"/>
          <w:b/>
          <w:i/>
          <w:sz w:val="24"/>
          <w:szCs w:val="24"/>
        </w:rPr>
        <w:t>по математике 6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составлена в соответствии со  следующими нормативными  документами: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Законы РФ и РТ «Об образовании» (в действующей редакции);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 МО и Н РФ от 5 марта 2004 года №1089 «Об утверждении Федерального Компонента  Государственных Образовательных  Стандартов начального общего, основного общего и среднего (полного) общего образования» (с изменениями);      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примерной программы по математике основного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Н.Я.Виленкина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учебнику «Математика», 5 класс,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В.И.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А.С.Чесноков,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С.И.Шварцбурд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Мнемозина,2007;,</w:t>
      </w:r>
    </w:p>
    <w:p w:rsidR="00E61B1A" w:rsidRPr="00E56065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перечня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</w:t>
      </w:r>
      <w:r w:rsidR="0012743B">
        <w:rPr>
          <w:rFonts w:ascii="Times New Roman" w:hAnsi="Times New Roman" w:cs="Times New Roman"/>
          <w:sz w:val="24"/>
          <w:szCs w:val="24"/>
        </w:rPr>
        <w:t>я и имеющих аккредитацию на 201</w:t>
      </w:r>
      <w:r w:rsidR="0012743B" w:rsidRPr="0012743B">
        <w:rPr>
          <w:rFonts w:ascii="Times New Roman" w:hAnsi="Times New Roman" w:cs="Times New Roman"/>
          <w:sz w:val="24"/>
          <w:szCs w:val="24"/>
        </w:rPr>
        <w:t>3</w:t>
      </w:r>
      <w:r w:rsidR="0012743B">
        <w:rPr>
          <w:rFonts w:ascii="Times New Roman" w:hAnsi="Times New Roman" w:cs="Times New Roman"/>
          <w:sz w:val="24"/>
          <w:szCs w:val="24"/>
        </w:rPr>
        <w:t>-201</w:t>
      </w:r>
      <w:r w:rsidR="0012743B" w:rsidRPr="001274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год; </w:t>
      </w:r>
    </w:p>
    <w:p w:rsidR="0012743B" w:rsidRPr="00E56065" w:rsidRDefault="0012743B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743B" w:rsidRDefault="0012743B" w:rsidP="0012743B">
      <w:pPr>
        <w:jc w:val="both"/>
      </w:pPr>
      <w:r w:rsidRPr="0006477E">
        <w:t xml:space="preserve">- Учебного плана МБОУ «Арская средняя общеобразовательная школа №1 </w:t>
      </w:r>
      <w:proofErr w:type="spellStart"/>
      <w:r w:rsidRPr="0006477E">
        <w:t>им.В.Ф.Ежкова</w:t>
      </w:r>
      <w:proofErr w:type="spellEnd"/>
      <w:r w:rsidRPr="0006477E">
        <w:t xml:space="preserve"> с углубленным изучением отдельных предметов» Арского муниципального района Республики Татар</w:t>
      </w:r>
      <w:r>
        <w:t xml:space="preserve">стан на 2013–2014 учебный год, </w:t>
      </w:r>
      <w:r w:rsidRPr="0006477E">
        <w:t>утвержденного решением педагогическо</w:t>
      </w:r>
      <w:r>
        <w:t>го совета (Протокол  №  1  от 31    августа 2013</w:t>
      </w:r>
      <w:r w:rsidRPr="0006477E">
        <w:t>года)</w:t>
      </w:r>
    </w:p>
    <w:p w:rsidR="0012743B" w:rsidRDefault="0012743B" w:rsidP="0012743B">
      <w:pPr>
        <w:tabs>
          <w:tab w:val="left" w:pos="5160"/>
        </w:tabs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12743B" w:rsidRDefault="0012743B" w:rsidP="0012743B">
      <w:pPr>
        <w:tabs>
          <w:tab w:val="left" w:pos="5160"/>
        </w:tabs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12743B" w:rsidRDefault="0012743B" w:rsidP="0012743B">
      <w:pPr>
        <w:tabs>
          <w:tab w:val="left" w:pos="5160"/>
        </w:tabs>
        <w:ind w:firstLine="540"/>
        <w:rPr>
          <w:b/>
          <w:sz w:val="28"/>
          <w:szCs w:val="28"/>
        </w:rPr>
      </w:pP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1B1A" w:rsidRDefault="00E61B1A" w:rsidP="00E61B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61B1A" w:rsidRDefault="00E61B1A" w:rsidP="00E61B1A">
      <w:pPr>
        <w:jc w:val="both"/>
        <w:rPr>
          <w:b/>
        </w:rPr>
      </w:pPr>
      <w:r>
        <w:t xml:space="preserve">     </w:t>
      </w:r>
      <w:r w:rsidRPr="00360911">
        <w:rPr>
          <w:b/>
        </w:rPr>
        <w:t>Делимость чисел.</w:t>
      </w:r>
      <w:r>
        <w:rPr>
          <w:b/>
        </w:rPr>
        <w:t>(20ч)</w:t>
      </w:r>
    </w:p>
    <w:p w:rsidR="00E61B1A" w:rsidRPr="00171C9E" w:rsidRDefault="00E61B1A" w:rsidP="00E61B1A">
      <w:pPr>
        <w:jc w:val="both"/>
      </w:pPr>
      <w:r w:rsidRPr="00360911">
        <w:t>Делители и кратные. Признаки делимости на 2; 3; 5; 10. Простые и составные числа. Разложение натурального числа на простые множители.</w:t>
      </w:r>
    </w:p>
    <w:p w:rsidR="00E61B1A" w:rsidRDefault="00E61B1A" w:rsidP="00E61B1A">
      <w:pPr>
        <w:jc w:val="both"/>
        <w:rPr>
          <w:b/>
        </w:rPr>
      </w:pPr>
      <w:r w:rsidRPr="00360911">
        <w:rPr>
          <w:b/>
        </w:rPr>
        <w:t>Сложение и вычитание дробей с разными знаменателями.</w:t>
      </w:r>
      <w:r>
        <w:rPr>
          <w:b/>
        </w:rPr>
        <w:t>(22ч)</w:t>
      </w:r>
    </w:p>
    <w:p w:rsidR="00E61B1A" w:rsidRPr="00171C9E" w:rsidRDefault="00E61B1A" w:rsidP="00E61B1A">
      <w:pPr>
        <w:jc w:val="both"/>
      </w:pPr>
      <w:r w:rsidRPr="00360911">
        <w:t>Основное свойство дроби. Сокращение дробей. Приведение дробей к общему знаменателю. Сравнение дробей. Сложение и вычитание дробей. Решение текстовых задач.</w:t>
      </w:r>
    </w:p>
    <w:p w:rsidR="00E61B1A" w:rsidRDefault="00E61B1A" w:rsidP="00E61B1A">
      <w:pPr>
        <w:jc w:val="both"/>
        <w:rPr>
          <w:b/>
        </w:rPr>
      </w:pPr>
      <w:r w:rsidRPr="00360911">
        <w:rPr>
          <w:b/>
        </w:rPr>
        <w:t>Умножение и деление обыкновенных дробей.</w:t>
      </w:r>
      <w:r>
        <w:rPr>
          <w:b/>
        </w:rPr>
        <w:t>(32ч)</w:t>
      </w:r>
    </w:p>
    <w:p w:rsidR="00E61B1A" w:rsidRPr="00171C9E" w:rsidRDefault="00E61B1A" w:rsidP="00E61B1A">
      <w:pPr>
        <w:jc w:val="both"/>
      </w:pPr>
      <w:r w:rsidRPr="00360911">
        <w:t>Умножение и деление обыкновенных дробей. Основные задачи на дроби.</w:t>
      </w:r>
    </w:p>
    <w:p w:rsidR="00E61B1A" w:rsidRDefault="00E61B1A" w:rsidP="00E61B1A">
      <w:pPr>
        <w:jc w:val="both"/>
        <w:rPr>
          <w:b/>
        </w:rPr>
      </w:pPr>
      <w:r w:rsidRPr="00360911">
        <w:rPr>
          <w:b/>
        </w:rPr>
        <w:t>Отношения и пропорции.</w:t>
      </w:r>
      <w:r>
        <w:rPr>
          <w:b/>
        </w:rPr>
        <w:t>(18ч)</w:t>
      </w:r>
    </w:p>
    <w:p w:rsidR="00E61B1A" w:rsidRDefault="00E61B1A" w:rsidP="00E61B1A">
      <w:pPr>
        <w:jc w:val="both"/>
      </w:pPr>
      <w:r w:rsidRPr="00360911">
        <w:lastRenderedPageBreak/>
        <w:t>Пропорции. Основное свойство пропорции. Решение задач с помощью пропорций. Понятия о прямой и обратной пропорциональностях величин. Масштаб. Формулы длины окружности и площади круга. Шар.</w:t>
      </w:r>
    </w:p>
    <w:p w:rsidR="00E61B1A" w:rsidRDefault="00E61B1A" w:rsidP="00E61B1A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Размеры объектов окружающего мира (от элементарных частиц до Вселенной), длительность процессов в окружающем мире.</w:t>
      </w:r>
    </w:p>
    <w:p w:rsidR="00E61B1A" w:rsidRPr="00171C9E" w:rsidRDefault="00E61B1A" w:rsidP="00E61B1A">
      <w:pPr>
        <w:jc w:val="both"/>
      </w:pPr>
      <w:r>
        <w:rPr>
          <w:color w:val="000000"/>
          <w:sz w:val="22"/>
        </w:rPr>
        <w:t>Отношение, выражение отношения в процентах.</w:t>
      </w:r>
    </w:p>
    <w:p w:rsidR="00E61B1A" w:rsidRDefault="00E61B1A" w:rsidP="00E61B1A">
      <w:pPr>
        <w:jc w:val="both"/>
        <w:rPr>
          <w:b/>
        </w:rPr>
      </w:pPr>
      <w:r w:rsidRPr="00360911">
        <w:rPr>
          <w:b/>
        </w:rPr>
        <w:t>Положительные и отрицательные числа.</w:t>
      </w:r>
      <w:r>
        <w:rPr>
          <w:b/>
        </w:rPr>
        <w:t>(13ч)</w:t>
      </w:r>
    </w:p>
    <w:p w:rsidR="00E61B1A" w:rsidRPr="00360911" w:rsidRDefault="00E61B1A" w:rsidP="00E61B1A">
      <w:pPr>
        <w:jc w:val="both"/>
      </w:pPr>
      <w:r w:rsidRPr="00360911">
        <w:t xml:space="preserve"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</w:t>
      </w:r>
      <w:proofErr w:type="gramStart"/>
      <w:r w:rsidRPr="00360911">
        <w:t>прямой</w:t>
      </w:r>
      <w:proofErr w:type="gramEnd"/>
      <w:r w:rsidRPr="00360911">
        <w:t>. Координата точки.</w:t>
      </w:r>
    </w:p>
    <w:p w:rsidR="00E61B1A" w:rsidRPr="00360911" w:rsidRDefault="00E61B1A" w:rsidP="00E61B1A">
      <w:pPr>
        <w:jc w:val="both"/>
        <w:rPr>
          <w:b/>
        </w:rPr>
      </w:pPr>
      <w:r w:rsidRPr="00360911">
        <w:rPr>
          <w:b/>
        </w:rPr>
        <w:t>Сложение и вычитание положительных и отрицательных чисел.</w:t>
      </w:r>
      <w:r>
        <w:rPr>
          <w:b/>
        </w:rPr>
        <w:t>(11ч)</w:t>
      </w:r>
    </w:p>
    <w:p w:rsidR="00E61B1A" w:rsidRPr="00360911" w:rsidRDefault="00E61B1A" w:rsidP="00E61B1A">
      <w:pPr>
        <w:jc w:val="both"/>
      </w:pPr>
      <w:r w:rsidRPr="00360911">
        <w:t>Сложение и вычитание положительных и отрицательных чисел.</w:t>
      </w:r>
    </w:p>
    <w:p w:rsidR="00E61B1A" w:rsidRDefault="00E61B1A" w:rsidP="00E61B1A">
      <w:pPr>
        <w:jc w:val="both"/>
        <w:rPr>
          <w:b/>
        </w:rPr>
      </w:pPr>
      <w:r w:rsidRPr="00360911">
        <w:rPr>
          <w:b/>
        </w:rPr>
        <w:t>Умножение и деление положительных и отрицательных чисел.</w:t>
      </w:r>
      <w:r>
        <w:rPr>
          <w:b/>
        </w:rPr>
        <w:t>(12ч)</w:t>
      </w:r>
    </w:p>
    <w:p w:rsidR="00E61B1A" w:rsidRPr="00360911" w:rsidRDefault="00E61B1A" w:rsidP="00E61B1A">
      <w:pPr>
        <w:jc w:val="both"/>
      </w:pPr>
      <w:r w:rsidRPr="00360911"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E61B1A" w:rsidRPr="00360911" w:rsidRDefault="00E61B1A" w:rsidP="00E61B1A">
      <w:pPr>
        <w:jc w:val="both"/>
        <w:rPr>
          <w:b/>
        </w:rPr>
      </w:pPr>
      <w:r w:rsidRPr="00360911">
        <w:rPr>
          <w:b/>
        </w:rPr>
        <w:t>Решение уравнений.</w:t>
      </w:r>
      <w:r>
        <w:rPr>
          <w:b/>
        </w:rPr>
        <w:t>(15ч)</w:t>
      </w:r>
    </w:p>
    <w:p w:rsidR="00E61B1A" w:rsidRPr="00360911" w:rsidRDefault="00E61B1A" w:rsidP="00E61B1A">
      <w:pPr>
        <w:jc w:val="both"/>
      </w:pPr>
      <w:r w:rsidRPr="00360911"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E61B1A" w:rsidRPr="00360911" w:rsidRDefault="00E61B1A" w:rsidP="00E61B1A">
      <w:pPr>
        <w:jc w:val="both"/>
        <w:rPr>
          <w:b/>
        </w:rPr>
      </w:pPr>
      <w:r w:rsidRPr="00360911">
        <w:rPr>
          <w:b/>
        </w:rPr>
        <w:t>Координаты на плоскости.</w:t>
      </w:r>
      <w:r>
        <w:rPr>
          <w:b/>
        </w:rPr>
        <w:t>(13ч)</w:t>
      </w:r>
    </w:p>
    <w:p w:rsidR="00E61B1A" w:rsidRPr="00360911" w:rsidRDefault="00E61B1A" w:rsidP="00E61B1A">
      <w:pPr>
        <w:jc w:val="both"/>
      </w:pPr>
      <w:r w:rsidRPr="00360911">
        <w:t xml:space="preserve">Построение перпендикуляра к прямой и </w:t>
      </w:r>
      <w:proofErr w:type="gramStart"/>
      <w:r w:rsidRPr="00360911">
        <w:t>параллельных</w:t>
      </w:r>
      <w:proofErr w:type="gramEnd"/>
      <w:r w:rsidRPr="00360911">
        <w:t xml:space="preserve"> прямых с помощью угольника и линейки. Прямоугольная система координат на плоскости, абсцисса и ордината точки. Примеры графиков, диаграмм.</w:t>
      </w:r>
    </w:p>
    <w:p w:rsidR="00E61B1A" w:rsidRDefault="00E61B1A" w:rsidP="00E61B1A">
      <w:pPr>
        <w:jc w:val="both"/>
        <w:rPr>
          <w:b/>
        </w:rPr>
      </w:pPr>
      <w:r w:rsidRPr="00CE6E88">
        <w:rPr>
          <w:b/>
        </w:rPr>
        <w:t>Повторение</w:t>
      </w:r>
      <w:r>
        <w:rPr>
          <w:b/>
        </w:rPr>
        <w:t>(17ч)</w:t>
      </w:r>
    </w:p>
    <w:p w:rsidR="00E61B1A" w:rsidRDefault="00E61B1A" w:rsidP="00E61B1A">
      <w:pPr>
        <w:jc w:val="both"/>
      </w:pPr>
      <w:r w:rsidRPr="00171C9E">
        <w:t>-сложение и вычитание дробей с разными знаменателями</w:t>
      </w:r>
    </w:p>
    <w:p w:rsidR="00E61B1A" w:rsidRDefault="00E61B1A" w:rsidP="00E61B1A">
      <w:pPr>
        <w:jc w:val="both"/>
      </w:pPr>
      <w:r>
        <w:t>-сложение и вычитание положительных и отрицательных чисел</w:t>
      </w:r>
    </w:p>
    <w:p w:rsidR="00E61B1A" w:rsidRDefault="00E61B1A" w:rsidP="00E61B1A">
      <w:pPr>
        <w:jc w:val="both"/>
      </w:pPr>
      <w:r>
        <w:t>-умножение и деление обыкновенных дробей</w:t>
      </w:r>
    </w:p>
    <w:p w:rsidR="00E61B1A" w:rsidRDefault="00E61B1A" w:rsidP="00E61B1A">
      <w:pPr>
        <w:jc w:val="both"/>
      </w:pPr>
      <w:r>
        <w:t>-умножение и деление положительных и отрицательных чисел</w:t>
      </w:r>
    </w:p>
    <w:p w:rsidR="00E61B1A" w:rsidRDefault="00E61B1A" w:rsidP="00E61B1A">
      <w:pPr>
        <w:jc w:val="both"/>
      </w:pPr>
      <w:r>
        <w:t>-решение уравнений</w:t>
      </w:r>
      <w:r w:rsidRPr="00360911">
        <w:t>.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Данное планирование определяет достаточный объем учебного времени для повышения математических знаний учащихся в среднем звене школы, улучшения усвоения других учебных предметов.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Количество часов по темам изменено в связи со сложностью тем.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 аттестация проводится в форме тестов, самостоятельных (10-15 мин) в конце логически законченных блоков учебного материала. Итоговая аттестация предусмотрена в виде административной контрольной работы в форме ЕГЭ. </w:t>
      </w:r>
    </w:p>
    <w:p w:rsidR="00E61B1A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61B1A" w:rsidRDefault="00E61B1A" w:rsidP="00E61B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1B1A" w:rsidRPr="00DB5FBA" w:rsidRDefault="00E61B1A" w:rsidP="00E61B1A">
      <w:r>
        <w:t xml:space="preserve">             </w:t>
      </w:r>
      <w:r w:rsidRPr="00131FD0">
        <w:t>Требования к уровню подготовки также установлены  Государственным стандартом основно</w:t>
      </w:r>
      <w:r w:rsidRPr="00131FD0">
        <w:softHyphen/>
        <w:t>го общего образования в соответствии с обязательным минимумом содержания. В результате изучения курса математики в 6 классе учащиеся должны знать/понимать:</w:t>
      </w:r>
    </w:p>
    <w:p w:rsidR="00E61B1A" w:rsidRPr="00131FD0" w:rsidRDefault="00E61B1A" w:rsidP="00E61B1A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131FD0">
        <w:t>существо понятия алгоритма;</w:t>
      </w:r>
    </w:p>
    <w:p w:rsidR="00E61B1A" w:rsidRPr="00131FD0" w:rsidRDefault="00E61B1A" w:rsidP="00E61B1A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131FD0">
        <w:t>как используются математические формулы и уравнения при решении математических и практических задач;</w:t>
      </w:r>
    </w:p>
    <w:p w:rsidR="00E61B1A" w:rsidRPr="00131FD0" w:rsidRDefault="00E61B1A" w:rsidP="00E61B1A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131FD0">
        <w:t>как потребности практики привели математическую науку к необходимости расширения понятия числа;</w:t>
      </w:r>
    </w:p>
    <w:p w:rsidR="00E61B1A" w:rsidRPr="00131FD0" w:rsidRDefault="00E61B1A" w:rsidP="00E61B1A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131FD0">
        <w:t>каким образом геометрия возникла из практических задач землемерия;</w:t>
      </w:r>
    </w:p>
    <w:p w:rsidR="00E61B1A" w:rsidRPr="00131FD0" w:rsidRDefault="00E61B1A" w:rsidP="00E61B1A">
      <w:r w:rsidRPr="00131FD0">
        <w:t>уметь:</w:t>
      </w:r>
    </w:p>
    <w:p w:rsidR="00E61B1A" w:rsidRPr="00131FD0" w:rsidRDefault="00E61B1A" w:rsidP="00E61B1A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131FD0">
        <w:t>выполнять действия сложения и вычитания, умножения и деления с рациональными числами, возводить рациональное число в квадрат, в куб;</w:t>
      </w:r>
    </w:p>
    <w:p w:rsidR="00E61B1A" w:rsidRPr="00CE6E88" w:rsidRDefault="00E61B1A" w:rsidP="00E61B1A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131FD0">
        <w:lastRenderedPageBreak/>
        <w:t xml:space="preserve">переходить от одной формы записи чисел к другой, представлять десятичную дробь в виде обыкновенной и обыкновенную в виде десятичной, проценты в виде </w:t>
      </w:r>
      <w:r w:rsidRPr="00CE6E88">
        <w:t>дроби и дробь в виде процентов;</w:t>
      </w:r>
    </w:p>
    <w:p w:rsidR="00E61B1A" w:rsidRPr="00CE6E88" w:rsidRDefault="00E61B1A" w:rsidP="00E61B1A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CE6E88">
        <w:t>находить значение числовых выражений;</w:t>
      </w:r>
    </w:p>
    <w:p w:rsidR="00E61B1A" w:rsidRPr="00CE6E88" w:rsidRDefault="00E61B1A" w:rsidP="00E61B1A">
      <w:r w:rsidRPr="00CE6E88">
        <w:t>решать задачи на проценты с помощью пропорций; применять прямо и обратно пропор</w:t>
      </w:r>
      <w:r w:rsidRPr="00CE6E88">
        <w:softHyphen/>
        <w:t>циональные величины при решении практических задач; решать задачи на масштаб;</w:t>
      </w:r>
    </w:p>
    <w:p w:rsidR="00E61B1A" w:rsidRPr="00CE6E88" w:rsidRDefault="00E61B1A" w:rsidP="00E61B1A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6E88">
        <w:t>распознавать и изображать перпендикулярные и параллельные прямые с помощью линейки и угольника; определять координаты точки на координатной плоскости, отмечать точки по заданным координатам;</w:t>
      </w:r>
    </w:p>
    <w:p w:rsidR="00E61B1A" w:rsidRPr="00CE6E88" w:rsidRDefault="00E61B1A" w:rsidP="00E61B1A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6E88">
        <w:t>решать текстовые задачи арифметическим способом и с помощью уравнений, включая задачи, связанные с дробями и процентами.</w:t>
      </w:r>
    </w:p>
    <w:p w:rsidR="00E61B1A" w:rsidRPr="00CE6E88" w:rsidRDefault="00E61B1A" w:rsidP="00E61B1A">
      <w:r w:rsidRPr="00CE6E88">
        <w:t xml:space="preserve">            </w:t>
      </w:r>
      <w:proofErr w:type="gramStart"/>
      <w:r w:rsidRPr="00CE6E88">
        <w:t>Использовать приобретенные знания и умения в практической деятельности и повседневной жизни: для решения несложных практических задач, в том числе с использованием справочных материалов, калькулятора, компьютера; устной прикидки и оценки результатов вычислений; проверки результатов вычислений с использованием различных приемов; интерпретации результатов решения задач с учетом ограничений, связанных с реальными свойствами рассматриваемых процессов и явлений.</w:t>
      </w:r>
      <w:proofErr w:type="gramEnd"/>
    </w:p>
    <w:p w:rsidR="00E61B1A" w:rsidRPr="00CE6E88" w:rsidRDefault="00E61B1A" w:rsidP="00E61B1A">
      <w:r w:rsidRPr="00CE6E88">
        <w:t xml:space="preserve">       В курсе  изучения математики даются наглядные представления о пространственных телах: кубе, прямоугольном параллелепипеде, пирамиде, шаре, сфере, конусе, цилиндре, примеры разверток; примеры решения комбинаторных задач: перебор вариантов, правило умножения, представление данных в виде таблиц, диаграмм, графиков изучение темы распределено равномерно в течение всего учебного года и содержится в учебниках в задачном материале, в основном, имеющем обозначение </w:t>
      </w:r>
      <w:proofErr w:type="gramStart"/>
      <w:r w:rsidRPr="00CE6E88">
        <w:t>Р</w:t>
      </w:r>
      <w:proofErr w:type="gramEnd"/>
      <w:r w:rsidRPr="00CE6E88">
        <w:t>, в учебно-тематическом планировании они записаны курсивом.</w:t>
      </w:r>
    </w:p>
    <w:p w:rsidR="00E61B1A" w:rsidRPr="00CE6E88" w:rsidRDefault="00E61B1A" w:rsidP="00E61B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E6E88">
        <w:rPr>
          <w:rFonts w:ascii="Times New Roman" w:hAnsi="Times New Roman" w:cs="Times New Roman"/>
          <w:kern w:val="28"/>
          <w:sz w:val="24"/>
          <w:szCs w:val="24"/>
        </w:rPr>
        <w:t xml:space="preserve">      Национальный региональный компонент затрагивает все основные разделы программы и прослеживается в ходе решения задач по различным темам курса</w:t>
      </w:r>
    </w:p>
    <w:p w:rsidR="00E61B1A" w:rsidRPr="00CE6E88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E88">
        <w:rPr>
          <w:rFonts w:ascii="Times New Roman" w:hAnsi="Times New Roman" w:cs="Times New Roman"/>
          <w:sz w:val="24"/>
          <w:szCs w:val="24"/>
        </w:rPr>
        <w:t xml:space="preserve"> построение  по координатам;</w:t>
      </w:r>
    </w:p>
    <w:p w:rsidR="00E61B1A" w:rsidRPr="00CE6E88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CE6E88">
        <w:rPr>
          <w:rFonts w:ascii="Times New Roman" w:hAnsi="Times New Roman" w:cs="Times New Roman"/>
          <w:sz w:val="24"/>
          <w:szCs w:val="24"/>
        </w:rPr>
        <w:t xml:space="preserve"> задач </w:t>
      </w:r>
    </w:p>
    <w:p w:rsidR="00E61B1A" w:rsidRPr="00C82CCE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CCE">
        <w:rPr>
          <w:rFonts w:ascii="Times New Roman" w:hAnsi="Times New Roman" w:cs="Times New Roman"/>
          <w:sz w:val="24"/>
          <w:szCs w:val="24"/>
        </w:rPr>
        <w:t>числовые  и буквенные выражения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с  обыкновенными дробями</w:t>
      </w:r>
    </w:p>
    <w:p w:rsidR="00E61B1A" w:rsidRDefault="00E61B1A" w:rsidP="00E61B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проценты</w:t>
      </w:r>
    </w:p>
    <w:p w:rsidR="00E61B1A" w:rsidRDefault="00E61B1A" w:rsidP="00E61B1A">
      <w:pPr>
        <w:rPr>
          <w:kern w:val="28"/>
        </w:rPr>
      </w:pPr>
      <w:r w:rsidRPr="00131FD0">
        <w:rPr>
          <w:kern w:val="28"/>
        </w:rPr>
        <w:t xml:space="preserve"> где используются статистические</w:t>
      </w:r>
      <w:r w:rsidRPr="006765B6">
        <w:rPr>
          <w:kern w:val="28"/>
        </w:rPr>
        <w:t xml:space="preserve"> данные по Арскому району и по республике Татарстан.</w:t>
      </w:r>
    </w:p>
    <w:p w:rsidR="00E61B1A" w:rsidRDefault="00E61B1A" w:rsidP="00E61B1A">
      <w:pPr>
        <w:rPr>
          <w:kern w:val="28"/>
        </w:rPr>
      </w:pPr>
    </w:p>
    <w:p w:rsidR="00E61B1A" w:rsidRPr="00E56065" w:rsidRDefault="00E61B1A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12743B" w:rsidRPr="00E56065" w:rsidRDefault="0012743B" w:rsidP="00E61B1A">
      <w:pPr>
        <w:rPr>
          <w:kern w:val="28"/>
        </w:rPr>
      </w:pPr>
    </w:p>
    <w:p w:rsidR="00E61B1A" w:rsidRPr="008F06F6" w:rsidRDefault="00E61B1A" w:rsidP="00E61B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6F6">
        <w:rPr>
          <w:rFonts w:ascii="Times New Roman" w:hAnsi="Times New Roman" w:cs="Times New Roman"/>
          <w:b/>
          <w:sz w:val="32"/>
          <w:szCs w:val="32"/>
        </w:rPr>
        <w:lastRenderedPageBreak/>
        <w:t>Планирование основных разделов учебного материала.</w:t>
      </w:r>
    </w:p>
    <w:p w:rsidR="00E61B1A" w:rsidRPr="008F06F6" w:rsidRDefault="00E61B1A" w:rsidP="00E61B1A">
      <w:pPr>
        <w:pStyle w:val="a4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6"/>
        <w:tblW w:w="0" w:type="auto"/>
        <w:tblLook w:val="01E0"/>
      </w:tblPr>
      <w:tblGrid>
        <w:gridCol w:w="929"/>
        <w:gridCol w:w="6834"/>
        <w:gridCol w:w="992"/>
        <w:gridCol w:w="816"/>
      </w:tblGrid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№</w:t>
            </w:r>
          </w:p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proofErr w:type="spellStart"/>
            <w:proofErr w:type="gramStart"/>
            <w:r w:rsidRPr="008F06F6">
              <w:rPr>
                <w:b/>
                <w:sz w:val="28"/>
                <w:szCs w:val="32"/>
                <w:lang w:eastAsia="en-US"/>
              </w:rPr>
              <w:t>п</w:t>
            </w:r>
            <w:proofErr w:type="spellEnd"/>
            <w:proofErr w:type="gramEnd"/>
            <w:r w:rsidRPr="008F06F6">
              <w:rPr>
                <w:b/>
                <w:sz w:val="28"/>
                <w:szCs w:val="32"/>
                <w:lang w:eastAsia="en-US"/>
              </w:rPr>
              <w:t>/</w:t>
            </w:r>
            <w:proofErr w:type="spellStart"/>
            <w:r w:rsidRPr="008F06F6">
              <w:rPr>
                <w:b/>
                <w:sz w:val="28"/>
                <w:szCs w:val="32"/>
                <w:lang w:eastAsia="en-US"/>
              </w:rPr>
              <w:t>п</w:t>
            </w:r>
            <w:proofErr w:type="spellEnd"/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Всего часов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К.р.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>Делимость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2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3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Умножение и деление обыкновенных дробей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3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4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Отношения и пропорции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2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5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</w:rPr>
            </w:pPr>
            <w:r w:rsidRPr="008F06F6">
              <w:rPr>
                <w:b/>
                <w:sz w:val="28"/>
                <w:szCs w:val="32"/>
              </w:rPr>
              <w:t>Положительные и отрицательные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6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Сложение и вычитание положительных и отрицательных чисел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Умножение и деление положительных и отрицательных чисел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8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Решение уравнений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2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9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Координаты на плоскости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</w:rPr>
              <w:t xml:space="preserve">Повторение </w:t>
            </w:r>
            <w:proofErr w:type="gramStart"/>
            <w:r w:rsidRPr="008F06F6">
              <w:rPr>
                <w:b/>
                <w:sz w:val="28"/>
                <w:szCs w:val="32"/>
              </w:rPr>
              <w:t>изученного</w:t>
            </w:r>
            <w:proofErr w:type="gramEnd"/>
            <w:r w:rsidRPr="008F06F6">
              <w:rPr>
                <w:b/>
                <w:sz w:val="28"/>
                <w:szCs w:val="32"/>
              </w:rPr>
              <w:t xml:space="preserve"> в 6 классе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-</w:t>
            </w:r>
          </w:p>
        </w:tc>
      </w:tr>
      <w:tr w:rsidR="00E61B1A" w:rsidRPr="008F06F6" w:rsidTr="00A72DE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rPr>
                <w:b/>
                <w:sz w:val="28"/>
                <w:szCs w:val="32"/>
              </w:rPr>
            </w:pPr>
            <w:r w:rsidRPr="008F06F6">
              <w:rPr>
                <w:b/>
                <w:sz w:val="28"/>
                <w:szCs w:val="32"/>
              </w:rPr>
              <w:t>Административная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  <w:r w:rsidRPr="008F06F6">
              <w:rPr>
                <w:sz w:val="28"/>
                <w:szCs w:val="32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  <w:r w:rsidRPr="008F06F6">
              <w:rPr>
                <w:sz w:val="28"/>
                <w:szCs w:val="32"/>
              </w:rPr>
              <w:t>-</w:t>
            </w:r>
          </w:p>
        </w:tc>
      </w:tr>
      <w:tr w:rsidR="00E61B1A" w:rsidRPr="008F06F6" w:rsidTr="00A72DEE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A" w:rsidRPr="008F06F6" w:rsidRDefault="00E61B1A" w:rsidP="00A72DE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32"/>
                <w:lang w:eastAsia="en-US"/>
              </w:rPr>
            </w:pPr>
            <w:r w:rsidRPr="008F06F6">
              <w:rPr>
                <w:b/>
                <w:sz w:val="28"/>
                <w:szCs w:val="32"/>
                <w:lang w:eastAsia="en-US"/>
              </w:rPr>
              <w:t>14</w:t>
            </w:r>
          </w:p>
        </w:tc>
      </w:tr>
    </w:tbl>
    <w:p w:rsidR="00973CBC" w:rsidRDefault="00973CBC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p w:rsidR="0012743B" w:rsidRDefault="0012743B">
      <w:pPr>
        <w:rPr>
          <w:lang w:val="en-US"/>
        </w:rPr>
      </w:pPr>
    </w:p>
    <w:tbl>
      <w:tblPr>
        <w:tblStyle w:val="a6"/>
        <w:tblW w:w="999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720"/>
        <w:gridCol w:w="3191"/>
      </w:tblGrid>
      <w:tr w:rsidR="0012743B" w:rsidRPr="00872497" w:rsidTr="00E87971">
        <w:tc>
          <w:tcPr>
            <w:tcW w:w="3085" w:type="dxa"/>
          </w:tcPr>
          <w:p w:rsidR="0012743B" w:rsidRPr="00872497" w:rsidRDefault="0012743B" w:rsidP="00E87971">
            <w:pPr>
              <w:jc w:val="center"/>
            </w:pPr>
            <w:r w:rsidRPr="00872497">
              <w:lastRenderedPageBreak/>
              <w:t>«</w:t>
            </w:r>
            <w:r>
              <w:t>Рассмотрено</w:t>
            </w:r>
            <w:r w:rsidRPr="00872497">
              <w:t>»</w:t>
            </w:r>
          </w:p>
        </w:tc>
        <w:tc>
          <w:tcPr>
            <w:tcW w:w="3720" w:type="dxa"/>
          </w:tcPr>
          <w:p w:rsidR="0012743B" w:rsidRPr="00872497" w:rsidRDefault="0012743B" w:rsidP="00E87971">
            <w:pPr>
              <w:jc w:val="center"/>
            </w:pPr>
            <w:r w:rsidRPr="00872497">
              <w:t>«Согласовано»</w:t>
            </w:r>
          </w:p>
        </w:tc>
        <w:tc>
          <w:tcPr>
            <w:tcW w:w="3191" w:type="dxa"/>
          </w:tcPr>
          <w:p w:rsidR="0012743B" w:rsidRPr="00872497" w:rsidRDefault="0012743B" w:rsidP="00E87971">
            <w:pPr>
              <w:jc w:val="center"/>
            </w:pPr>
            <w:r w:rsidRPr="00872497">
              <w:t>«Утверждено»</w:t>
            </w:r>
          </w:p>
        </w:tc>
      </w:tr>
      <w:tr w:rsidR="0012743B" w:rsidRPr="00872497" w:rsidTr="00E87971">
        <w:tc>
          <w:tcPr>
            <w:tcW w:w="3085" w:type="dxa"/>
          </w:tcPr>
          <w:p w:rsidR="0012743B" w:rsidRPr="00872497" w:rsidRDefault="0012743B" w:rsidP="00E87971">
            <w:r w:rsidRPr="00872497">
              <w:t>Руководитель МО</w:t>
            </w:r>
          </w:p>
        </w:tc>
        <w:tc>
          <w:tcPr>
            <w:tcW w:w="3720" w:type="dxa"/>
          </w:tcPr>
          <w:p w:rsidR="0012743B" w:rsidRPr="00872497" w:rsidRDefault="0012743B" w:rsidP="00E87971">
            <w:r>
              <w:t>Заместитель директора  по</w:t>
            </w:r>
            <w:r w:rsidRPr="00872497">
              <w:t xml:space="preserve"> УВР</w:t>
            </w:r>
          </w:p>
        </w:tc>
        <w:tc>
          <w:tcPr>
            <w:tcW w:w="3191" w:type="dxa"/>
          </w:tcPr>
          <w:p w:rsidR="0012743B" w:rsidRPr="00872497" w:rsidRDefault="0012743B" w:rsidP="00E87971">
            <w:r>
              <w:t xml:space="preserve">Директор </w:t>
            </w:r>
            <w:r w:rsidRPr="00872497">
              <w:t xml:space="preserve"> М</w:t>
            </w:r>
            <w:r>
              <w:t>Б</w:t>
            </w:r>
            <w:r w:rsidRPr="00872497">
              <w:t>ОУ</w:t>
            </w:r>
          </w:p>
        </w:tc>
      </w:tr>
      <w:tr w:rsidR="0012743B" w:rsidRPr="00872497" w:rsidTr="00E87971">
        <w:tc>
          <w:tcPr>
            <w:tcW w:w="3085" w:type="dxa"/>
          </w:tcPr>
          <w:p w:rsidR="0012743B" w:rsidRPr="00872497" w:rsidRDefault="0012743B" w:rsidP="00E87971">
            <w:r>
              <w:t>______</w:t>
            </w:r>
            <w:r w:rsidRPr="00872497">
              <w:t>/</w:t>
            </w:r>
            <w:proofErr w:type="spellStart"/>
            <w:r>
              <w:t>Зарипова</w:t>
            </w:r>
            <w:proofErr w:type="spellEnd"/>
            <w:r>
              <w:t xml:space="preserve"> Л.Р.</w:t>
            </w:r>
            <w:r w:rsidRPr="00872497">
              <w:t>/</w:t>
            </w:r>
          </w:p>
        </w:tc>
        <w:tc>
          <w:tcPr>
            <w:tcW w:w="3720" w:type="dxa"/>
          </w:tcPr>
          <w:p w:rsidR="0012743B" w:rsidRPr="00872497" w:rsidRDefault="0012743B" w:rsidP="00E87971">
            <w:r>
              <w:t xml:space="preserve">МБОУ </w:t>
            </w:r>
            <w:r w:rsidRPr="00872497">
              <w:t>«</w:t>
            </w:r>
            <w:r>
              <w:t>А</w:t>
            </w:r>
            <w:r w:rsidRPr="00872497">
              <w:t>СОШ №</w:t>
            </w:r>
            <w:r>
              <w:t xml:space="preserve">1 </w:t>
            </w:r>
            <w:proofErr w:type="spellStart"/>
            <w:r>
              <w:t>им.В.Ф.Ежкова</w:t>
            </w:r>
            <w:proofErr w:type="spellEnd"/>
            <w:r>
              <w:t xml:space="preserve"> с УИОП</w:t>
            </w:r>
            <w:r w:rsidRPr="00872497">
              <w:t>»</w:t>
            </w:r>
          </w:p>
        </w:tc>
        <w:tc>
          <w:tcPr>
            <w:tcW w:w="3191" w:type="dxa"/>
          </w:tcPr>
          <w:p w:rsidR="0012743B" w:rsidRDefault="0012743B" w:rsidP="00E87971">
            <w:r w:rsidRPr="00872497">
              <w:t>«</w:t>
            </w:r>
            <w:r>
              <w:t>А</w:t>
            </w:r>
            <w:r w:rsidRPr="00872497">
              <w:t>СОШ №</w:t>
            </w:r>
            <w:r>
              <w:t>1</w:t>
            </w:r>
          </w:p>
          <w:p w:rsidR="0012743B" w:rsidRPr="00872497" w:rsidRDefault="0012743B" w:rsidP="00E87971">
            <w:r>
              <w:t xml:space="preserve"> </w:t>
            </w:r>
            <w:proofErr w:type="spellStart"/>
            <w:r>
              <w:t>им.В.Ф.Ежкова</w:t>
            </w:r>
            <w:proofErr w:type="spellEnd"/>
            <w:r>
              <w:t xml:space="preserve"> с УИОП</w:t>
            </w:r>
            <w:r w:rsidRPr="00872497">
              <w:t>»</w:t>
            </w:r>
          </w:p>
        </w:tc>
      </w:tr>
      <w:tr w:rsidR="0012743B" w:rsidRPr="00872497" w:rsidTr="00E87971">
        <w:tc>
          <w:tcPr>
            <w:tcW w:w="3085" w:type="dxa"/>
          </w:tcPr>
          <w:p w:rsidR="0012743B" w:rsidRPr="00872497" w:rsidRDefault="0012743B" w:rsidP="00E87971"/>
        </w:tc>
        <w:tc>
          <w:tcPr>
            <w:tcW w:w="3720" w:type="dxa"/>
          </w:tcPr>
          <w:p w:rsidR="0012743B" w:rsidRPr="00F325E2" w:rsidRDefault="0012743B" w:rsidP="00E87971">
            <w:r>
              <w:t>______</w:t>
            </w:r>
            <w:r w:rsidRPr="00872497">
              <w:t>/</w:t>
            </w:r>
            <w:r>
              <w:t>Степанова Д.Д./</w:t>
            </w:r>
          </w:p>
        </w:tc>
        <w:tc>
          <w:tcPr>
            <w:tcW w:w="3191" w:type="dxa"/>
          </w:tcPr>
          <w:p w:rsidR="0012743B" w:rsidRPr="00872497" w:rsidRDefault="0012743B" w:rsidP="00E87971">
            <w:r>
              <w:t xml:space="preserve">______     </w:t>
            </w:r>
            <w:r w:rsidRPr="00872497">
              <w:t>/</w:t>
            </w:r>
            <w:r>
              <w:t>Сафина Э.Н.</w:t>
            </w:r>
            <w:r w:rsidRPr="00872497">
              <w:t>/</w:t>
            </w:r>
          </w:p>
        </w:tc>
      </w:tr>
      <w:tr w:rsidR="0012743B" w:rsidRPr="00872497" w:rsidTr="00E87971">
        <w:tc>
          <w:tcPr>
            <w:tcW w:w="3085" w:type="dxa"/>
          </w:tcPr>
          <w:p w:rsidR="0012743B" w:rsidRPr="00872497" w:rsidRDefault="0012743B" w:rsidP="00E87971">
            <w:r w:rsidRPr="00872497">
              <w:t xml:space="preserve">Протокол </w:t>
            </w:r>
            <w:r w:rsidRPr="00A669F5">
              <w:rPr>
                <w:u w:val="single"/>
              </w:rPr>
              <w:t>№1</w:t>
            </w:r>
            <w:r>
              <w:rPr>
                <w:u w:val="single"/>
              </w:rPr>
              <w:t xml:space="preserve"> </w:t>
            </w:r>
            <w:proofErr w:type="gramStart"/>
            <w:r w:rsidRPr="00872497">
              <w:t>от</w:t>
            </w:r>
            <w:proofErr w:type="gramEnd"/>
          </w:p>
        </w:tc>
        <w:tc>
          <w:tcPr>
            <w:tcW w:w="3720" w:type="dxa"/>
          </w:tcPr>
          <w:p w:rsidR="0012743B" w:rsidRPr="00F325E2" w:rsidRDefault="0012743B" w:rsidP="00E87971"/>
        </w:tc>
        <w:tc>
          <w:tcPr>
            <w:tcW w:w="3191" w:type="dxa"/>
          </w:tcPr>
          <w:p w:rsidR="0012743B" w:rsidRPr="00872497" w:rsidRDefault="0012743B" w:rsidP="00E87971"/>
        </w:tc>
      </w:tr>
      <w:tr w:rsidR="0012743B" w:rsidRPr="00872497" w:rsidTr="00E87971">
        <w:tc>
          <w:tcPr>
            <w:tcW w:w="3085" w:type="dxa"/>
          </w:tcPr>
          <w:p w:rsidR="0012743B" w:rsidRPr="00A669F5" w:rsidRDefault="0012743B" w:rsidP="00E87971">
            <w:pPr>
              <w:rPr>
                <w:u w:val="single"/>
              </w:rPr>
            </w:pPr>
            <w:r w:rsidRPr="00A669F5">
              <w:rPr>
                <w:u w:val="single"/>
              </w:rPr>
              <w:t>«2</w:t>
            </w:r>
            <w:r>
              <w:rPr>
                <w:u w:val="single"/>
              </w:rPr>
              <w:t>6</w:t>
            </w:r>
            <w:r w:rsidRPr="00A669F5">
              <w:rPr>
                <w:u w:val="single"/>
              </w:rPr>
              <w:t>» августа 201</w:t>
            </w:r>
            <w:r>
              <w:rPr>
                <w:u w:val="single"/>
              </w:rPr>
              <w:t>3</w:t>
            </w:r>
            <w:r w:rsidRPr="00A669F5">
              <w:rPr>
                <w:u w:val="single"/>
              </w:rPr>
              <w:t xml:space="preserve"> г.</w:t>
            </w:r>
          </w:p>
        </w:tc>
        <w:tc>
          <w:tcPr>
            <w:tcW w:w="3720" w:type="dxa"/>
          </w:tcPr>
          <w:p w:rsidR="0012743B" w:rsidRPr="00F325E2" w:rsidRDefault="0012743B" w:rsidP="00E87971">
            <w:r w:rsidRPr="00A669F5">
              <w:rPr>
                <w:u w:val="single"/>
              </w:rPr>
              <w:t>«2</w:t>
            </w:r>
            <w:r>
              <w:rPr>
                <w:u w:val="single"/>
              </w:rPr>
              <w:t>7</w:t>
            </w:r>
            <w:r w:rsidRPr="00A669F5">
              <w:rPr>
                <w:u w:val="single"/>
              </w:rPr>
              <w:t xml:space="preserve">» августа </w:t>
            </w:r>
            <w:r>
              <w:rPr>
                <w:u w:val="single"/>
              </w:rPr>
              <w:t xml:space="preserve"> </w:t>
            </w:r>
            <w:r w:rsidRPr="00A669F5">
              <w:rPr>
                <w:u w:val="single"/>
              </w:rPr>
              <w:t>201</w:t>
            </w:r>
            <w:r>
              <w:rPr>
                <w:u w:val="single"/>
              </w:rPr>
              <w:t xml:space="preserve">3 </w:t>
            </w:r>
            <w:r w:rsidRPr="00A669F5">
              <w:rPr>
                <w:u w:val="single"/>
              </w:rPr>
              <w:t>г.</w:t>
            </w:r>
          </w:p>
        </w:tc>
        <w:tc>
          <w:tcPr>
            <w:tcW w:w="3191" w:type="dxa"/>
          </w:tcPr>
          <w:p w:rsidR="0012743B" w:rsidRPr="00872497" w:rsidRDefault="0012743B" w:rsidP="00E87971">
            <w:r w:rsidRPr="00872497">
              <w:t xml:space="preserve">Приказ </w:t>
            </w:r>
            <w:r w:rsidRPr="0033427D">
              <w:rPr>
                <w:u w:val="single"/>
              </w:rPr>
              <w:t xml:space="preserve">№ </w:t>
            </w:r>
            <w:r>
              <w:rPr>
                <w:u w:val="single"/>
              </w:rPr>
              <w:t>______</w:t>
            </w:r>
            <w:r w:rsidRPr="0033427D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Start"/>
            <w:r w:rsidRPr="00872497">
              <w:t>от</w:t>
            </w:r>
            <w:proofErr w:type="gramEnd"/>
          </w:p>
        </w:tc>
      </w:tr>
      <w:tr w:rsidR="0012743B" w:rsidRPr="00872497" w:rsidTr="00E87971">
        <w:tc>
          <w:tcPr>
            <w:tcW w:w="3085" w:type="dxa"/>
          </w:tcPr>
          <w:p w:rsidR="0012743B" w:rsidRPr="00872497" w:rsidRDefault="0012743B" w:rsidP="00E87971"/>
        </w:tc>
        <w:tc>
          <w:tcPr>
            <w:tcW w:w="3720" w:type="dxa"/>
          </w:tcPr>
          <w:p w:rsidR="0012743B" w:rsidRPr="00A669F5" w:rsidRDefault="0012743B" w:rsidP="00E87971">
            <w:pPr>
              <w:rPr>
                <w:u w:val="single"/>
              </w:rPr>
            </w:pPr>
          </w:p>
        </w:tc>
        <w:tc>
          <w:tcPr>
            <w:tcW w:w="3191" w:type="dxa"/>
          </w:tcPr>
          <w:p w:rsidR="0012743B" w:rsidRPr="0033427D" w:rsidRDefault="0012743B" w:rsidP="00E87971">
            <w:pPr>
              <w:rPr>
                <w:u w:val="single"/>
              </w:rPr>
            </w:pPr>
            <w:r w:rsidRPr="0033427D">
              <w:rPr>
                <w:u w:val="single"/>
              </w:rPr>
              <w:t>«31»  августа 201</w:t>
            </w:r>
            <w:r>
              <w:rPr>
                <w:u w:val="single"/>
              </w:rPr>
              <w:t xml:space="preserve">3 </w:t>
            </w:r>
            <w:r w:rsidRPr="0033427D">
              <w:rPr>
                <w:u w:val="single"/>
              </w:rPr>
              <w:t>г.</w:t>
            </w:r>
          </w:p>
        </w:tc>
      </w:tr>
    </w:tbl>
    <w:p w:rsidR="0012743B" w:rsidRPr="00872497" w:rsidRDefault="0012743B" w:rsidP="0012743B">
      <w:pPr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Default="0012743B" w:rsidP="0012743B">
      <w:pPr>
        <w:jc w:val="center"/>
        <w:rPr>
          <w:sz w:val="28"/>
        </w:rPr>
      </w:pPr>
    </w:p>
    <w:p w:rsidR="0012743B" w:rsidRPr="00872497" w:rsidRDefault="0012743B" w:rsidP="0012743B">
      <w:pPr>
        <w:jc w:val="center"/>
        <w:rPr>
          <w:sz w:val="28"/>
        </w:rPr>
      </w:pPr>
      <w:r w:rsidRPr="00872497">
        <w:rPr>
          <w:sz w:val="28"/>
        </w:rPr>
        <w:t>РАБОЧАЯ ПРОГРАММА</w:t>
      </w:r>
    </w:p>
    <w:p w:rsidR="0012743B" w:rsidRPr="00872497" w:rsidRDefault="0012743B" w:rsidP="0012743B">
      <w:pPr>
        <w:jc w:val="center"/>
        <w:rPr>
          <w:sz w:val="28"/>
        </w:rPr>
      </w:pPr>
    </w:p>
    <w:p w:rsidR="0012743B" w:rsidRPr="00872497" w:rsidRDefault="0012743B" w:rsidP="0012743B">
      <w:pPr>
        <w:jc w:val="center"/>
        <w:rPr>
          <w:sz w:val="28"/>
        </w:rPr>
      </w:pPr>
      <w:r>
        <w:rPr>
          <w:sz w:val="28"/>
        </w:rPr>
        <w:t>у</w:t>
      </w:r>
      <w:r w:rsidRPr="00872497">
        <w:rPr>
          <w:sz w:val="28"/>
        </w:rPr>
        <w:t>чебного предмета</w:t>
      </w:r>
      <w:r>
        <w:rPr>
          <w:sz w:val="28"/>
        </w:rPr>
        <w:t xml:space="preserve"> математика</w:t>
      </w:r>
    </w:p>
    <w:p w:rsidR="0012743B" w:rsidRDefault="0012743B" w:rsidP="0012743B">
      <w:pPr>
        <w:jc w:val="center"/>
        <w:rPr>
          <w:sz w:val="28"/>
        </w:rPr>
      </w:pPr>
      <w:r>
        <w:rPr>
          <w:sz w:val="28"/>
        </w:rPr>
        <w:t xml:space="preserve">МБОУ «Арская средняя общеобразовательная школа №1 </w:t>
      </w:r>
      <w:proofErr w:type="spellStart"/>
      <w:r>
        <w:rPr>
          <w:sz w:val="28"/>
        </w:rPr>
        <w:t>им.В.Ф.Ежкова</w:t>
      </w:r>
      <w:proofErr w:type="spellEnd"/>
      <w:r>
        <w:rPr>
          <w:sz w:val="28"/>
        </w:rPr>
        <w:t xml:space="preserve"> </w:t>
      </w:r>
    </w:p>
    <w:p w:rsidR="0012743B" w:rsidRPr="00872497" w:rsidRDefault="0012743B" w:rsidP="0012743B">
      <w:pPr>
        <w:jc w:val="center"/>
        <w:rPr>
          <w:sz w:val="28"/>
        </w:rPr>
      </w:pPr>
      <w:r>
        <w:rPr>
          <w:sz w:val="28"/>
        </w:rPr>
        <w:t>с углубленным изучением отдельных предметов»</w:t>
      </w:r>
    </w:p>
    <w:p w:rsidR="0012743B" w:rsidRDefault="0012743B" w:rsidP="0012743B">
      <w:pPr>
        <w:jc w:val="center"/>
        <w:rPr>
          <w:sz w:val="28"/>
        </w:rPr>
      </w:pPr>
      <w:proofErr w:type="spellStart"/>
      <w:r>
        <w:rPr>
          <w:sz w:val="28"/>
        </w:rPr>
        <w:t>Зариповой</w:t>
      </w:r>
      <w:proofErr w:type="spellEnd"/>
      <w:r>
        <w:rPr>
          <w:sz w:val="28"/>
        </w:rPr>
        <w:t xml:space="preserve"> Лилии </w:t>
      </w:r>
      <w:proofErr w:type="spellStart"/>
      <w:r>
        <w:rPr>
          <w:sz w:val="28"/>
        </w:rPr>
        <w:t>Рафаэловны</w:t>
      </w:r>
      <w:proofErr w:type="spellEnd"/>
      <w:r>
        <w:rPr>
          <w:sz w:val="28"/>
        </w:rPr>
        <w:t>,</w:t>
      </w:r>
    </w:p>
    <w:p w:rsidR="0012743B" w:rsidRPr="00872497" w:rsidRDefault="0012743B" w:rsidP="0012743B">
      <w:pPr>
        <w:jc w:val="center"/>
        <w:rPr>
          <w:sz w:val="28"/>
        </w:rPr>
      </w:pPr>
      <w:r>
        <w:rPr>
          <w:sz w:val="28"/>
        </w:rPr>
        <w:t>учителя высшей квалификационной категории</w:t>
      </w:r>
    </w:p>
    <w:p w:rsidR="0012743B" w:rsidRPr="00872497" w:rsidRDefault="0012743B" w:rsidP="0012743B">
      <w:pPr>
        <w:jc w:val="center"/>
        <w:rPr>
          <w:sz w:val="28"/>
        </w:rPr>
      </w:pPr>
    </w:p>
    <w:p w:rsidR="0012743B" w:rsidRPr="00E43227" w:rsidRDefault="0012743B" w:rsidP="0012743B">
      <w:pPr>
        <w:jc w:val="center"/>
        <w:rPr>
          <w:sz w:val="28"/>
          <w:szCs w:val="28"/>
        </w:rPr>
      </w:pPr>
      <w:bookmarkStart w:id="0" w:name="_GoBack"/>
      <w:bookmarkEnd w:id="0"/>
      <w:r w:rsidRPr="00E56065">
        <w:rPr>
          <w:sz w:val="28"/>
          <w:szCs w:val="28"/>
        </w:rPr>
        <w:t>6</w:t>
      </w:r>
      <w:r w:rsidRPr="00E43227">
        <w:rPr>
          <w:sz w:val="28"/>
          <w:szCs w:val="28"/>
        </w:rPr>
        <w:t xml:space="preserve"> класс</w:t>
      </w:r>
    </w:p>
    <w:p w:rsidR="0012743B" w:rsidRPr="00E43227" w:rsidRDefault="0012743B" w:rsidP="0012743B">
      <w:pPr>
        <w:jc w:val="center"/>
        <w:rPr>
          <w:sz w:val="28"/>
          <w:szCs w:val="28"/>
        </w:rPr>
      </w:pPr>
    </w:p>
    <w:p w:rsidR="0012743B" w:rsidRDefault="0012743B" w:rsidP="0012743B">
      <w:pPr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Pr="00872497" w:rsidRDefault="0012743B" w:rsidP="0012743B">
      <w:pPr>
        <w:rPr>
          <w:sz w:val="28"/>
        </w:rPr>
      </w:pPr>
    </w:p>
    <w:p w:rsidR="0012743B" w:rsidRPr="00872497" w:rsidRDefault="0012743B" w:rsidP="0012743B">
      <w:pPr>
        <w:ind w:left="5670"/>
      </w:pPr>
      <w:r w:rsidRPr="00872497">
        <w:t>Рассмотрено на заседании</w:t>
      </w:r>
    </w:p>
    <w:p w:rsidR="0012743B" w:rsidRPr="00872497" w:rsidRDefault="0012743B" w:rsidP="0012743B">
      <w:pPr>
        <w:ind w:left="5670"/>
      </w:pPr>
      <w:r w:rsidRPr="00872497">
        <w:t>педагогического совета</w:t>
      </w:r>
    </w:p>
    <w:p w:rsidR="0012743B" w:rsidRPr="00872497" w:rsidRDefault="0012743B" w:rsidP="0012743B">
      <w:pPr>
        <w:ind w:left="5670"/>
      </w:pPr>
      <w:r w:rsidRPr="00872497">
        <w:t xml:space="preserve">протокол </w:t>
      </w:r>
      <w:r w:rsidRPr="00F325E2">
        <w:rPr>
          <w:u w:val="single"/>
        </w:rPr>
        <w:t>№ 1</w:t>
      </w:r>
      <w:r>
        <w:t xml:space="preserve"> </w:t>
      </w:r>
      <w:proofErr w:type="gramStart"/>
      <w:r w:rsidRPr="00F325E2">
        <w:t>от</w:t>
      </w:r>
      <w:proofErr w:type="gramEnd"/>
    </w:p>
    <w:p w:rsidR="0012743B" w:rsidRPr="00917D69" w:rsidRDefault="0012743B" w:rsidP="0012743B">
      <w:pPr>
        <w:ind w:left="5670"/>
      </w:pPr>
      <w:r w:rsidRPr="00917D69">
        <w:rPr>
          <w:u w:val="single"/>
        </w:rPr>
        <w:t>«</w:t>
      </w:r>
      <w:r w:rsidRPr="005C73DC">
        <w:rPr>
          <w:u w:val="single"/>
        </w:rPr>
        <w:t xml:space="preserve"> </w:t>
      </w:r>
      <w:r>
        <w:rPr>
          <w:u w:val="single"/>
        </w:rPr>
        <w:t>31</w:t>
      </w:r>
      <w:r w:rsidRPr="00917D69">
        <w:rPr>
          <w:u w:val="single"/>
        </w:rPr>
        <w:t>»</w:t>
      </w:r>
      <w:r>
        <w:rPr>
          <w:u w:val="single"/>
        </w:rPr>
        <w:t xml:space="preserve"> </w:t>
      </w:r>
      <w:r w:rsidRPr="00917D69">
        <w:rPr>
          <w:u w:val="single"/>
        </w:rPr>
        <w:t xml:space="preserve">августа </w:t>
      </w:r>
      <w:r>
        <w:rPr>
          <w:u w:val="single"/>
        </w:rPr>
        <w:t xml:space="preserve"> </w:t>
      </w:r>
      <w:r w:rsidRPr="00F325E2">
        <w:t>20</w:t>
      </w:r>
      <w:r w:rsidRPr="00F325E2">
        <w:rPr>
          <w:u w:val="single"/>
        </w:rPr>
        <w:t>1</w:t>
      </w:r>
      <w:r>
        <w:rPr>
          <w:u w:val="single"/>
        </w:rPr>
        <w:t>3</w:t>
      </w:r>
      <w:r>
        <w:t xml:space="preserve"> </w:t>
      </w:r>
      <w:r w:rsidRPr="00F325E2">
        <w:t>г</w:t>
      </w:r>
      <w:r w:rsidRPr="00917D69">
        <w:t>.</w:t>
      </w:r>
    </w:p>
    <w:p w:rsidR="0012743B" w:rsidRPr="00872497" w:rsidRDefault="0012743B" w:rsidP="0012743B">
      <w:pPr>
        <w:ind w:left="5670"/>
      </w:pPr>
    </w:p>
    <w:p w:rsidR="0012743B" w:rsidRDefault="0012743B" w:rsidP="0012743B">
      <w:pPr>
        <w:jc w:val="center"/>
        <w:rPr>
          <w:sz w:val="28"/>
        </w:rPr>
      </w:pPr>
    </w:p>
    <w:p w:rsidR="0012743B" w:rsidRDefault="0012743B" w:rsidP="0012743B">
      <w:pPr>
        <w:jc w:val="center"/>
        <w:rPr>
          <w:sz w:val="28"/>
        </w:rPr>
      </w:pPr>
    </w:p>
    <w:p w:rsidR="0012743B" w:rsidRDefault="0012743B" w:rsidP="0012743B">
      <w:pPr>
        <w:jc w:val="center"/>
        <w:rPr>
          <w:sz w:val="28"/>
        </w:rPr>
      </w:pPr>
    </w:p>
    <w:p w:rsidR="0012743B" w:rsidRDefault="0012743B" w:rsidP="0012743B">
      <w:pPr>
        <w:jc w:val="center"/>
        <w:rPr>
          <w:sz w:val="28"/>
        </w:rPr>
      </w:pPr>
    </w:p>
    <w:p w:rsidR="0012743B" w:rsidRDefault="0012743B" w:rsidP="0012743B">
      <w:pPr>
        <w:jc w:val="center"/>
        <w:rPr>
          <w:sz w:val="28"/>
        </w:rPr>
      </w:pPr>
    </w:p>
    <w:p w:rsidR="0012743B" w:rsidRDefault="0012743B" w:rsidP="0012743B">
      <w:pPr>
        <w:jc w:val="center"/>
        <w:rPr>
          <w:sz w:val="28"/>
        </w:rPr>
      </w:pPr>
    </w:p>
    <w:p w:rsidR="0012743B" w:rsidRDefault="0012743B" w:rsidP="0012743B">
      <w:pPr>
        <w:rPr>
          <w:sz w:val="28"/>
        </w:rPr>
      </w:pPr>
    </w:p>
    <w:p w:rsidR="0012743B" w:rsidRPr="0012743B" w:rsidRDefault="0012743B" w:rsidP="0012743B">
      <w:pPr>
        <w:jc w:val="center"/>
        <w:rPr>
          <w:sz w:val="28"/>
        </w:rPr>
      </w:pPr>
      <w:r>
        <w:rPr>
          <w:sz w:val="28"/>
        </w:rPr>
        <w:t>2013 -2014  учебный год</w:t>
      </w:r>
    </w:p>
    <w:p w:rsidR="0012743B" w:rsidRPr="0012743B" w:rsidRDefault="0012743B" w:rsidP="0012743B">
      <w:pPr>
        <w:jc w:val="center"/>
        <w:rPr>
          <w:sz w:val="28"/>
        </w:rPr>
      </w:pPr>
    </w:p>
    <w:p w:rsidR="0012743B" w:rsidRPr="0012743B" w:rsidRDefault="0012743B"/>
    <w:sectPr w:rsidR="0012743B" w:rsidRPr="0012743B" w:rsidSect="0097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2E6E"/>
    <w:multiLevelType w:val="hybridMultilevel"/>
    <w:tmpl w:val="14EE2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5B31C8"/>
    <w:multiLevelType w:val="hybridMultilevel"/>
    <w:tmpl w:val="166EB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602423"/>
    <w:multiLevelType w:val="hybridMultilevel"/>
    <w:tmpl w:val="BF98C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CD467B"/>
    <w:multiLevelType w:val="hybridMultilevel"/>
    <w:tmpl w:val="9574F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B1A"/>
    <w:rsid w:val="0012743B"/>
    <w:rsid w:val="007A1D63"/>
    <w:rsid w:val="00874501"/>
    <w:rsid w:val="00973CBC"/>
    <w:rsid w:val="00E27AE1"/>
    <w:rsid w:val="00E56065"/>
    <w:rsid w:val="00E61B1A"/>
    <w:rsid w:val="00F6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61B1A"/>
    <w:pPr>
      <w:spacing w:before="100" w:beforeAutospacing="1" w:after="100" w:afterAutospacing="1"/>
    </w:pPr>
  </w:style>
  <w:style w:type="paragraph" w:styleId="a4">
    <w:name w:val="Plain Text"/>
    <w:basedOn w:val="a"/>
    <w:link w:val="a5"/>
    <w:unhideWhenUsed/>
    <w:rsid w:val="00E61B1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61B1A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6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1414</Words>
  <Characters>8063</Characters>
  <Application>Microsoft Office Word</Application>
  <DocSecurity>0</DocSecurity>
  <Lines>67</Lines>
  <Paragraphs>18</Paragraphs>
  <ScaleCrop>false</ScaleCrop>
  <Company>Microsoft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Valued Acer Customer</cp:lastModifiedBy>
  <cp:revision>2</cp:revision>
  <dcterms:created xsi:type="dcterms:W3CDTF">2013-08-28T17:43:00Z</dcterms:created>
  <dcterms:modified xsi:type="dcterms:W3CDTF">2013-11-14T11:09:00Z</dcterms:modified>
</cp:coreProperties>
</file>