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EE" w:rsidRDefault="000B54EE" w:rsidP="000B54EE">
      <w:pPr>
        <w:rPr>
          <w:b/>
          <w:sz w:val="44"/>
          <w:szCs w:val="44"/>
          <w:lang w:val="en-US"/>
        </w:rPr>
      </w:pPr>
    </w:p>
    <w:p w:rsidR="00966293" w:rsidRDefault="00966293" w:rsidP="000B54EE">
      <w:pPr>
        <w:rPr>
          <w:b/>
          <w:sz w:val="44"/>
          <w:szCs w:val="44"/>
        </w:rPr>
      </w:pPr>
    </w:p>
    <w:p w:rsidR="00966293" w:rsidRPr="00966293" w:rsidRDefault="00966293" w:rsidP="000B54EE">
      <w:pPr>
        <w:rPr>
          <w:b/>
          <w:sz w:val="44"/>
          <w:szCs w:val="44"/>
        </w:rPr>
      </w:pPr>
    </w:p>
    <w:p w:rsidR="00966293" w:rsidRPr="00966293" w:rsidRDefault="00966293" w:rsidP="000B54EE">
      <w:pPr>
        <w:rPr>
          <w:b/>
          <w:sz w:val="44"/>
          <w:szCs w:val="44"/>
          <w:lang w:val="en-US"/>
        </w:rPr>
      </w:pPr>
    </w:p>
    <w:p w:rsidR="000B54EE" w:rsidRDefault="009D0FFB" w:rsidP="000B54EE">
      <w:pPr>
        <w:rPr>
          <w:b/>
          <w:sz w:val="44"/>
          <w:szCs w:val="44"/>
        </w:rPr>
      </w:pPr>
      <w:r w:rsidRPr="009D0FFB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36pt" fillcolor="#06c" strokecolor="#9cf" strokeweight="1.5pt">
            <v:shadow on="t" color="#900"/>
            <v:textpath style="font-family:&quot;Impact&quot;;v-text-kern:t" trim="t" fitpath="t" string="«ПРАВИЛА  БЕЗОПАСНОСТИ  ДЛЯ  ДЕТЕЙ»"/>
          </v:shape>
        </w:pict>
      </w:r>
    </w:p>
    <w:p w:rsidR="00966293" w:rsidRPr="007A0E24" w:rsidRDefault="000B54EE" w:rsidP="000B54EE">
      <w:pPr>
        <w:rPr>
          <w:b/>
          <w:color w:val="FF0000"/>
          <w:sz w:val="44"/>
          <w:szCs w:val="44"/>
        </w:rPr>
      </w:pPr>
      <w:r w:rsidRPr="007A0E24">
        <w:rPr>
          <w:b/>
          <w:color w:val="FF0000"/>
          <w:sz w:val="44"/>
          <w:szCs w:val="44"/>
        </w:rPr>
        <w:t xml:space="preserve">        </w:t>
      </w:r>
      <w:r w:rsidR="007A0E24" w:rsidRPr="007A0E24">
        <w:rPr>
          <w:b/>
          <w:color w:val="FF0000"/>
          <w:sz w:val="44"/>
          <w:szCs w:val="44"/>
        </w:rPr>
        <w:pict>
          <v:shape id="_x0000_i1026" type="#_x0000_t136" style="width:354pt;height:55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БЕЗОПАСНОСТЬ  НА  ДОРОГАХ"/>
          </v:shape>
        </w:pict>
      </w:r>
    </w:p>
    <w:p w:rsidR="00966293" w:rsidRDefault="00966293" w:rsidP="000B54EE">
      <w:pPr>
        <w:rPr>
          <w:b/>
          <w:sz w:val="44"/>
          <w:szCs w:val="44"/>
          <w:lang w:val="en-US"/>
        </w:rPr>
      </w:pPr>
    </w:p>
    <w:p w:rsidR="00966293" w:rsidRDefault="00966293" w:rsidP="000B54EE">
      <w:pPr>
        <w:rPr>
          <w:b/>
          <w:sz w:val="44"/>
          <w:szCs w:val="44"/>
          <w:lang w:val="en-US"/>
        </w:rPr>
      </w:pPr>
    </w:p>
    <w:p w:rsidR="00966293" w:rsidRDefault="00966293" w:rsidP="000B54EE">
      <w:pPr>
        <w:rPr>
          <w:b/>
          <w:color w:val="FF0000"/>
          <w:sz w:val="56"/>
          <w:szCs w:val="56"/>
        </w:rPr>
      </w:pPr>
      <w:r w:rsidRPr="00966293">
        <w:rPr>
          <w:b/>
          <w:color w:val="FF0000"/>
          <w:sz w:val="56"/>
          <w:szCs w:val="56"/>
        </w:rPr>
        <w:t xml:space="preserve"> КОНСУЛЬТАЦИИ ДЛЯ РОДИТЕЛЕЙ</w:t>
      </w:r>
    </w:p>
    <w:p w:rsidR="00EE7A57" w:rsidRDefault="00EE7A57" w:rsidP="000B54EE">
      <w:pPr>
        <w:rPr>
          <w:b/>
          <w:color w:val="FF0000"/>
          <w:sz w:val="56"/>
          <w:szCs w:val="56"/>
        </w:rPr>
      </w:pPr>
    </w:p>
    <w:p w:rsidR="00EE7A57" w:rsidRDefault="00EE7A57" w:rsidP="000B54EE">
      <w:pPr>
        <w:rPr>
          <w:b/>
          <w:color w:val="FF0000"/>
          <w:sz w:val="56"/>
          <w:szCs w:val="56"/>
        </w:rPr>
      </w:pPr>
    </w:p>
    <w:p w:rsidR="00EE7A57" w:rsidRDefault="00EE7A57" w:rsidP="000B54EE">
      <w:pPr>
        <w:rPr>
          <w:b/>
          <w:color w:val="FF0000"/>
          <w:sz w:val="56"/>
          <w:szCs w:val="56"/>
        </w:rPr>
      </w:pPr>
    </w:p>
    <w:p w:rsidR="00EE7A57" w:rsidRDefault="00EE7A57" w:rsidP="000B54EE">
      <w:pPr>
        <w:rPr>
          <w:b/>
          <w:color w:val="FF0000"/>
          <w:sz w:val="56"/>
          <w:szCs w:val="56"/>
        </w:rPr>
      </w:pPr>
    </w:p>
    <w:p w:rsidR="00EE7A57" w:rsidRDefault="00EE7A57" w:rsidP="000B54EE">
      <w:pPr>
        <w:rPr>
          <w:b/>
          <w:color w:val="FF0000"/>
          <w:sz w:val="56"/>
          <w:szCs w:val="56"/>
        </w:rPr>
      </w:pPr>
    </w:p>
    <w:p w:rsidR="00EE7A57" w:rsidRDefault="00EE7A57" w:rsidP="000B54EE">
      <w:pPr>
        <w:rPr>
          <w:b/>
          <w:color w:val="FF0000"/>
          <w:sz w:val="56"/>
          <w:szCs w:val="56"/>
        </w:rPr>
      </w:pPr>
    </w:p>
    <w:p w:rsidR="00EE7A57" w:rsidRDefault="00EE7A57" w:rsidP="000B54EE">
      <w:pPr>
        <w:rPr>
          <w:b/>
          <w:color w:val="FF0000"/>
          <w:sz w:val="56"/>
          <w:szCs w:val="56"/>
        </w:rPr>
      </w:pPr>
    </w:p>
    <w:p w:rsidR="00EE7A57" w:rsidRDefault="00EE7A57" w:rsidP="000B54EE">
      <w:pPr>
        <w:rPr>
          <w:b/>
          <w:color w:val="FF0000"/>
          <w:sz w:val="56"/>
          <w:szCs w:val="56"/>
        </w:rPr>
      </w:pPr>
    </w:p>
    <w:p w:rsidR="00EE7A57" w:rsidRDefault="009D0FFB" w:rsidP="006B4B24">
      <w:pPr>
        <w:rPr>
          <w:b/>
          <w:sz w:val="52"/>
          <w:szCs w:val="52"/>
        </w:rPr>
      </w:pPr>
      <w:r w:rsidRPr="009D0FFB">
        <w:rPr>
          <w:b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36.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МЕНДАЦИИ  ДЛЯ  РОДИТЕЛЕЙ"/>
          </v:shape>
        </w:pict>
      </w:r>
    </w:p>
    <w:p w:rsidR="006B4B24" w:rsidRDefault="006B4B24" w:rsidP="006B4B24">
      <w:pPr>
        <w:rPr>
          <w:b/>
          <w:sz w:val="52"/>
          <w:szCs w:val="52"/>
        </w:rPr>
      </w:pPr>
    </w:p>
    <w:p w:rsidR="006B4B24" w:rsidRDefault="006B4B24" w:rsidP="006B4B24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</w:t>
      </w:r>
      <w:r w:rsidRPr="006B4B24">
        <w:rPr>
          <w:b/>
          <w:color w:val="FF0000"/>
          <w:sz w:val="52"/>
          <w:szCs w:val="52"/>
        </w:rPr>
        <w:t>1.При  движении  по  тротуару</w:t>
      </w:r>
      <w:proofErr w:type="gramStart"/>
      <w:r w:rsidRPr="006B4B24">
        <w:rPr>
          <w:b/>
          <w:color w:val="FF0000"/>
          <w:sz w:val="52"/>
          <w:szCs w:val="52"/>
        </w:rPr>
        <w:t xml:space="preserve"> :</w:t>
      </w:r>
      <w:proofErr w:type="gramEnd"/>
    </w:p>
    <w:p w:rsidR="006B4B24" w:rsidRDefault="006B4B24" w:rsidP="006B4B24">
      <w:pPr>
        <w:rPr>
          <w:b/>
          <w:color w:val="FF0000"/>
          <w:sz w:val="52"/>
          <w:szCs w:val="52"/>
        </w:rPr>
      </w:pPr>
    </w:p>
    <w:p w:rsidR="006B4B24" w:rsidRPr="006B4B24" w:rsidRDefault="007F0503" w:rsidP="006B4B24">
      <w:pPr>
        <w:pStyle w:val="a3"/>
        <w:numPr>
          <w:ilvl w:val="0"/>
          <w:numId w:val="3"/>
        </w:numPr>
        <w:rPr>
          <w:b/>
          <w:color w:val="002060"/>
          <w:sz w:val="52"/>
          <w:szCs w:val="52"/>
        </w:rPr>
      </w:pPr>
      <w:r>
        <w:rPr>
          <w:b/>
          <w:color w:val="002060"/>
          <w:sz w:val="48"/>
          <w:szCs w:val="48"/>
        </w:rPr>
        <w:t>п</w:t>
      </w:r>
      <w:r w:rsidR="006B4B24">
        <w:rPr>
          <w:b/>
          <w:color w:val="002060"/>
          <w:sz w:val="48"/>
          <w:szCs w:val="48"/>
        </w:rPr>
        <w:t>ридерживайтесь правой стороны</w:t>
      </w:r>
    </w:p>
    <w:p w:rsidR="006B4B24" w:rsidRDefault="007F0503" w:rsidP="006B4B24">
      <w:pPr>
        <w:pStyle w:val="a3"/>
        <w:ind w:left="1065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    тротуара;</w:t>
      </w:r>
    </w:p>
    <w:p w:rsidR="007F0503" w:rsidRDefault="007F0503" w:rsidP="007F0503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>
        <w:rPr>
          <w:b/>
          <w:color w:val="002060"/>
          <w:sz w:val="52"/>
          <w:szCs w:val="52"/>
        </w:rPr>
        <w:t xml:space="preserve"> </w:t>
      </w:r>
      <w:r w:rsidRPr="007F0503">
        <w:rPr>
          <w:b/>
          <w:color w:val="002060"/>
          <w:sz w:val="48"/>
          <w:szCs w:val="48"/>
        </w:rPr>
        <w:t xml:space="preserve">не ведите ребенка  по  краю </w:t>
      </w:r>
      <w:r>
        <w:rPr>
          <w:b/>
          <w:color w:val="002060"/>
          <w:sz w:val="48"/>
          <w:szCs w:val="48"/>
        </w:rPr>
        <w:t xml:space="preserve">           </w:t>
      </w:r>
    </w:p>
    <w:p w:rsidR="007F0503" w:rsidRDefault="007F0503" w:rsidP="007F0503">
      <w:pPr>
        <w:pStyle w:val="a3"/>
        <w:ind w:left="1065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     тротуара: взрослый  должен    </w:t>
      </w:r>
    </w:p>
    <w:p w:rsidR="007F0503" w:rsidRDefault="007F0503" w:rsidP="007F0503">
      <w:pPr>
        <w:pStyle w:val="a3"/>
        <w:ind w:left="1065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     находиться со стороны пр</w:t>
      </w:r>
      <w:r w:rsidR="001601E0">
        <w:rPr>
          <w:b/>
          <w:color w:val="002060"/>
          <w:sz w:val="48"/>
          <w:szCs w:val="48"/>
        </w:rPr>
        <w:t>о</w:t>
      </w:r>
      <w:r>
        <w:rPr>
          <w:b/>
          <w:color w:val="002060"/>
          <w:sz w:val="48"/>
          <w:szCs w:val="48"/>
        </w:rPr>
        <w:t>езжей</w:t>
      </w:r>
    </w:p>
    <w:p w:rsidR="007F0503" w:rsidRDefault="007F0503" w:rsidP="007F0503">
      <w:pPr>
        <w:pStyle w:val="a3"/>
        <w:ind w:left="1065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     части;</w:t>
      </w:r>
    </w:p>
    <w:p w:rsidR="007F0503" w:rsidRDefault="007F0503" w:rsidP="007F0503">
      <w:pPr>
        <w:pStyle w:val="a3"/>
        <w:ind w:left="1065"/>
        <w:rPr>
          <w:b/>
          <w:color w:val="002060"/>
          <w:sz w:val="48"/>
          <w:szCs w:val="48"/>
        </w:rPr>
      </w:pPr>
      <w:r w:rsidRPr="007F0503">
        <w:rPr>
          <w:b/>
          <w:color w:val="002060"/>
          <w:sz w:val="48"/>
          <w:szCs w:val="48"/>
        </w:rPr>
        <w:t xml:space="preserve">  </w:t>
      </w:r>
    </w:p>
    <w:p w:rsidR="00457EBE" w:rsidRDefault="00457EBE" w:rsidP="007F0503">
      <w:pPr>
        <w:pStyle w:val="a3"/>
        <w:ind w:left="1065"/>
        <w:rPr>
          <w:b/>
          <w:color w:val="002060"/>
          <w:sz w:val="48"/>
          <w:szCs w:val="48"/>
        </w:rPr>
      </w:pPr>
    </w:p>
    <w:p w:rsidR="00457EBE" w:rsidRDefault="00457EBE" w:rsidP="007F0503">
      <w:pPr>
        <w:pStyle w:val="a3"/>
        <w:ind w:left="1065"/>
        <w:rPr>
          <w:b/>
          <w:color w:val="002060"/>
          <w:sz w:val="48"/>
          <w:szCs w:val="48"/>
        </w:rPr>
      </w:pPr>
    </w:p>
    <w:p w:rsidR="00457EBE" w:rsidRDefault="00457EBE" w:rsidP="007F0503">
      <w:pPr>
        <w:pStyle w:val="a3"/>
        <w:ind w:left="1065"/>
        <w:rPr>
          <w:b/>
          <w:color w:val="002060"/>
          <w:sz w:val="48"/>
          <w:szCs w:val="48"/>
        </w:rPr>
      </w:pPr>
    </w:p>
    <w:p w:rsidR="00457EBE" w:rsidRDefault="00457EBE" w:rsidP="007F0503">
      <w:pPr>
        <w:pStyle w:val="a3"/>
        <w:ind w:left="1065"/>
        <w:rPr>
          <w:b/>
          <w:color w:val="002060"/>
          <w:sz w:val="48"/>
          <w:szCs w:val="48"/>
        </w:rPr>
      </w:pPr>
    </w:p>
    <w:p w:rsidR="00F75452" w:rsidRDefault="009D0FFB" w:rsidP="00457EBE">
      <w:pPr>
        <w:pStyle w:val="a3"/>
        <w:ind w:left="1065"/>
        <w:rPr>
          <w:b/>
          <w:sz w:val="48"/>
          <w:szCs w:val="48"/>
        </w:rPr>
      </w:pPr>
      <w:r w:rsidRPr="009D0FFB">
        <w:rPr>
          <w:b/>
          <w:sz w:val="48"/>
          <w:szCs w:val="48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8" type="#_x0000_t138" style="width:354pt;height:86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РЕКОМЕНДАЦИИ  ДЛЯ РОДИТЕЛЕЙ"/>
          </v:shape>
        </w:pict>
      </w:r>
    </w:p>
    <w:p w:rsidR="001601E0" w:rsidRDefault="001601E0" w:rsidP="00457EBE">
      <w:pPr>
        <w:pStyle w:val="a3"/>
        <w:ind w:left="1065"/>
        <w:rPr>
          <w:b/>
          <w:sz w:val="48"/>
          <w:szCs w:val="48"/>
        </w:rPr>
      </w:pPr>
    </w:p>
    <w:p w:rsidR="001601E0" w:rsidRDefault="001601E0" w:rsidP="00457EBE">
      <w:pPr>
        <w:pStyle w:val="a3"/>
        <w:ind w:left="1065"/>
        <w:rPr>
          <w:b/>
          <w:color w:val="FF0000"/>
          <w:sz w:val="52"/>
          <w:szCs w:val="52"/>
        </w:rPr>
      </w:pPr>
      <w:r w:rsidRPr="001601E0">
        <w:rPr>
          <w:b/>
          <w:color w:val="FF0000"/>
          <w:sz w:val="52"/>
          <w:szCs w:val="52"/>
        </w:rPr>
        <w:t>2.   Готовясь перейти дорогу:</w:t>
      </w:r>
    </w:p>
    <w:p w:rsidR="001601E0" w:rsidRDefault="001601E0" w:rsidP="001601E0">
      <w:pPr>
        <w:rPr>
          <w:b/>
          <w:color w:val="FF0000"/>
          <w:sz w:val="52"/>
          <w:szCs w:val="52"/>
        </w:rPr>
      </w:pPr>
    </w:p>
    <w:p w:rsidR="001601E0" w:rsidRPr="00187D5D" w:rsidRDefault="001601E0" w:rsidP="001601E0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остановитесь или замедлите</w:t>
      </w:r>
    </w:p>
    <w:p w:rsidR="001601E0" w:rsidRPr="00187D5D" w:rsidRDefault="001601E0" w:rsidP="001601E0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 движение, осмотрите </w:t>
      </w:r>
      <w:proofErr w:type="gramStart"/>
      <w:r w:rsidRPr="00187D5D">
        <w:rPr>
          <w:b/>
          <w:color w:val="002060"/>
          <w:sz w:val="48"/>
          <w:szCs w:val="48"/>
        </w:rPr>
        <w:t>проезжую</w:t>
      </w:r>
      <w:proofErr w:type="gramEnd"/>
    </w:p>
    <w:p w:rsidR="001601E0" w:rsidRPr="00187D5D" w:rsidRDefault="001601E0" w:rsidP="001601E0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 часть;</w:t>
      </w:r>
    </w:p>
    <w:p w:rsidR="001601E0" w:rsidRPr="00187D5D" w:rsidRDefault="001601E0" w:rsidP="001601E0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привлеките ребенка к наблюдению</w:t>
      </w:r>
    </w:p>
    <w:p w:rsidR="001601E0" w:rsidRPr="00187D5D" w:rsidRDefault="001601E0" w:rsidP="001601E0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 за обстановкой на дороге;</w:t>
      </w:r>
    </w:p>
    <w:p w:rsidR="001601E0" w:rsidRPr="00187D5D" w:rsidRDefault="001601E0" w:rsidP="001601E0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подчеркивайте свои движения:</w:t>
      </w:r>
    </w:p>
    <w:p w:rsidR="001601E0" w:rsidRPr="00187D5D" w:rsidRDefault="001601E0" w:rsidP="001601E0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поворот головы для осмотра</w:t>
      </w:r>
    </w:p>
    <w:p w:rsidR="001601E0" w:rsidRPr="00187D5D" w:rsidRDefault="001601E0" w:rsidP="001601E0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улицы, остановку для осмотра</w:t>
      </w:r>
    </w:p>
    <w:p w:rsidR="001601E0" w:rsidRPr="00187D5D" w:rsidRDefault="001601E0" w:rsidP="001601E0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дороги, остановку для пропуска</w:t>
      </w:r>
    </w:p>
    <w:p w:rsidR="001601E0" w:rsidRPr="00187D5D" w:rsidRDefault="001601E0" w:rsidP="001601E0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автомобилей;</w:t>
      </w:r>
    </w:p>
    <w:p w:rsidR="001601E0" w:rsidRPr="00187D5D" w:rsidRDefault="00401A62" w:rsidP="001601E0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учите ребенка различать </w:t>
      </w:r>
    </w:p>
    <w:p w:rsidR="001601E0" w:rsidRPr="00187D5D" w:rsidRDefault="00401A62" w:rsidP="001601E0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</w:t>
      </w:r>
      <w:r w:rsidR="003B52F0" w:rsidRPr="00187D5D">
        <w:rPr>
          <w:b/>
          <w:color w:val="002060"/>
          <w:sz w:val="48"/>
          <w:szCs w:val="48"/>
        </w:rPr>
        <w:t xml:space="preserve"> </w:t>
      </w:r>
      <w:r w:rsidRPr="00187D5D">
        <w:rPr>
          <w:b/>
          <w:color w:val="002060"/>
          <w:sz w:val="48"/>
          <w:szCs w:val="48"/>
        </w:rPr>
        <w:t xml:space="preserve">приближающиеся  </w:t>
      </w:r>
      <w:r w:rsidR="003B52F0" w:rsidRPr="00187D5D">
        <w:rPr>
          <w:b/>
          <w:color w:val="002060"/>
          <w:sz w:val="48"/>
          <w:szCs w:val="48"/>
        </w:rPr>
        <w:t xml:space="preserve">транспортные </w:t>
      </w:r>
      <w:r w:rsidRPr="00187D5D">
        <w:rPr>
          <w:b/>
          <w:color w:val="002060"/>
          <w:sz w:val="48"/>
          <w:szCs w:val="48"/>
        </w:rPr>
        <w:t xml:space="preserve"> </w:t>
      </w:r>
    </w:p>
    <w:p w:rsidR="00401A62" w:rsidRPr="00187D5D" w:rsidRDefault="00401A62" w:rsidP="001601E0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средства;</w:t>
      </w:r>
    </w:p>
    <w:p w:rsidR="00401A62" w:rsidRPr="00187D5D" w:rsidRDefault="00401A62" w:rsidP="00401A62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не стойте с ребенком на краю </w:t>
      </w:r>
    </w:p>
    <w:p w:rsidR="00401A62" w:rsidRPr="00187D5D" w:rsidRDefault="00401A62" w:rsidP="00401A62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тротуара, так как при проезде</w:t>
      </w:r>
    </w:p>
    <w:p w:rsidR="00401A62" w:rsidRPr="00187D5D" w:rsidRDefault="00401A62" w:rsidP="00401A62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lastRenderedPageBreak/>
        <w:t xml:space="preserve">   </w:t>
      </w:r>
      <w:proofErr w:type="gramStart"/>
      <w:r w:rsidRPr="00187D5D">
        <w:rPr>
          <w:b/>
          <w:color w:val="002060"/>
          <w:sz w:val="48"/>
          <w:szCs w:val="48"/>
        </w:rPr>
        <w:t>транспортного</w:t>
      </w:r>
      <w:proofErr w:type="gramEnd"/>
      <w:r w:rsidRPr="00187D5D">
        <w:rPr>
          <w:b/>
          <w:color w:val="002060"/>
          <w:sz w:val="48"/>
          <w:szCs w:val="48"/>
        </w:rPr>
        <w:t xml:space="preserve"> средство может </w:t>
      </w:r>
    </w:p>
    <w:p w:rsidR="00401A62" w:rsidRPr="00187D5D" w:rsidRDefault="00401A62" w:rsidP="00401A62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зацепить, сбить, наехать задними</w:t>
      </w:r>
    </w:p>
    <w:p w:rsidR="00401A62" w:rsidRPr="00187D5D" w:rsidRDefault="00401A62" w:rsidP="00401A62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колесами;</w:t>
      </w:r>
    </w:p>
    <w:p w:rsidR="00401A62" w:rsidRPr="00187D5D" w:rsidRDefault="00401A62" w:rsidP="00401A62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неоднократно показывайте ребенку,</w:t>
      </w:r>
    </w:p>
    <w:p w:rsidR="00401A62" w:rsidRPr="00187D5D" w:rsidRDefault="00401A62" w:rsidP="00401A62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как транспортное средство </w:t>
      </w:r>
    </w:p>
    <w:p w:rsidR="00401A62" w:rsidRPr="00187D5D" w:rsidRDefault="00401A62" w:rsidP="00401A62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останавливается у перехода,  как </w:t>
      </w:r>
    </w:p>
    <w:p w:rsidR="00401A62" w:rsidRPr="00187D5D" w:rsidRDefault="00401A62" w:rsidP="00401A62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оно движется по инерции.</w:t>
      </w: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401A62" w:rsidRDefault="00401A62" w:rsidP="00401A62">
      <w:pPr>
        <w:pStyle w:val="a3"/>
        <w:ind w:left="1065"/>
        <w:rPr>
          <w:b/>
          <w:sz w:val="48"/>
          <w:szCs w:val="48"/>
        </w:rPr>
      </w:pPr>
    </w:p>
    <w:p w:rsidR="001601E0" w:rsidRDefault="009D0FFB" w:rsidP="00457EBE">
      <w:pPr>
        <w:pStyle w:val="a3"/>
        <w:ind w:left="1065"/>
        <w:rPr>
          <w:b/>
          <w:sz w:val="48"/>
          <w:szCs w:val="48"/>
        </w:rPr>
      </w:pPr>
      <w:r w:rsidRPr="009D0FFB">
        <w:rPr>
          <w:b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354pt;height:126pt" fillcolor="#3cf" strokecolor="#009" strokeweight="1pt">
            <v:shadow on="t" color="#009" offset="7pt,-7pt"/>
            <v:textpath style="font-family:&quot;Impact&quot;;v-text-spacing:52429f;v-text-kern:t" trim="t" fitpath="t" xscale="f" string="Рекомендации  для  родителей"/>
          </v:shape>
        </w:pict>
      </w:r>
    </w:p>
    <w:p w:rsidR="00FB1203" w:rsidRDefault="00FB1203" w:rsidP="00457EBE">
      <w:pPr>
        <w:pStyle w:val="a3"/>
        <w:ind w:left="1065"/>
        <w:rPr>
          <w:b/>
          <w:sz w:val="48"/>
          <w:szCs w:val="48"/>
        </w:rPr>
      </w:pPr>
    </w:p>
    <w:p w:rsidR="00FB1203" w:rsidRDefault="00FB1203" w:rsidP="00457EBE">
      <w:pPr>
        <w:pStyle w:val="a3"/>
        <w:ind w:left="1065"/>
        <w:rPr>
          <w:b/>
          <w:color w:val="FF0000"/>
          <w:sz w:val="48"/>
          <w:szCs w:val="48"/>
        </w:rPr>
      </w:pPr>
      <w:r w:rsidRPr="00FB1203">
        <w:rPr>
          <w:b/>
          <w:color w:val="FF0000"/>
          <w:sz w:val="48"/>
          <w:szCs w:val="48"/>
        </w:rPr>
        <w:t>3.   При  выходе  из  дома:</w:t>
      </w:r>
    </w:p>
    <w:p w:rsidR="00FB1203" w:rsidRDefault="00FB1203" w:rsidP="00FB1203">
      <w:pPr>
        <w:rPr>
          <w:b/>
          <w:color w:val="FF0000"/>
          <w:sz w:val="48"/>
          <w:szCs w:val="48"/>
        </w:rPr>
      </w:pPr>
    </w:p>
    <w:p w:rsidR="00FB1203" w:rsidRPr="00187D5D" w:rsidRDefault="00FB1203" w:rsidP="00FB1203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сразу  обратите  внимание  ребенка</w:t>
      </w:r>
    </w:p>
    <w:p w:rsidR="00FB1203" w:rsidRPr="00187D5D" w:rsidRDefault="00FB1203" w:rsidP="00FB1203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на движение транспортных средств</w:t>
      </w:r>
    </w:p>
    <w:p w:rsidR="00FB1203" w:rsidRPr="00187D5D" w:rsidRDefault="00FB1203" w:rsidP="00FB1203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у подъезда и вместе посмотрите,</w:t>
      </w:r>
    </w:p>
    <w:p w:rsidR="00FB1203" w:rsidRPr="00187D5D" w:rsidRDefault="00FB1203" w:rsidP="00FB1203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не приближается ли к вам </w:t>
      </w:r>
    </w:p>
    <w:p w:rsidR="00FB1203" w:rsidRPr="00187D5D" w:rsidRDefault="00FB1203" w:rsidP="00FB1203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автомобиль, мотоцикл, мопед,</w:t>
      </w:r>
    </w:p>
    <w:p w:rsidR="00FB1203" w:rsidRPr="00187D5D" w:rsidRDefault="00FB1203" w:rsidP="00FB1203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велосипед;</w:t>
      </w:r>
    </w:p>
    <w:p w:rsidR="00FB1203" w:rsidRPr="00187D5D" w:rsidRDefault="00FB1203" w:rsidP="00FB1203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если у подъезда стоят </w:t>
      </w:r>
      <w:proofErr w:type="gramStart"/>
      <w:r w:rsidRPr="00187D5D">
        <w:rPr>
          <w:b/>
          <w:color w:val="002060"/>
          <w:sz w:val="48"/>
          <w:szCs w:val="48"/>
        </w:rPr>
        <w:t>транспортные</w:t>
      </w:r>
      <w:proofErr w:type="gramEnd"/>
    </w:p>
    <w:p w:rsidR="00FB1203" w:rsidRPr="00187D5D" w:rsidRDefault="00FB1203" w:rsidP="00FB1203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средства или растут деревья,</w:t>
      </w:r>
    </w:p>
    <w:p w:rsidR="00FB1203" w:rsidRPr="00187D5D" w:rsidRDefault="00FB1203" w:rsidP="00FB1203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</w:t>
      </w:r>
      <w:proofErr w:type="gramStart"/>
      <w:r w:rsidRPr="00187D5D">
        <w:rPr>
          <w:b/>
          <w:color w:val="002060"/>
          <w:sz w:val="48"/>
          <w:szCs w:val="48"/>
        </w:rPr>
        <w:t>закрывающие</w:t>
      </w:r>
      <w:proofErr w:type="gramEnd"/>
      <w:r w:rsidRPr="00187D5D">
        <w:rPr>
          <w:b/>
          <w:color w:val="002060"/>
          <w:sz w:val="48"/>
          <w:szCs w:val="48"/>
        </w:rPr>
        <w:t xml:space="preserve"> обзор, приостановите</w:t>
      </w:r>
    </w:p>
    <w:p w:rsidR="00FB1203" w:rsidRPr="00187D5D" w:rsidRDefault="00FB1203" w:rsidP="00FB1203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свое движение и оглянитесь, нет ли</w:t>
      </w:r>
    </w:p>
    <w:p w:rsidR="00FB1203" w:rsidRPr="00187D5D" w:rsidRDefault="00FB1203" w:rsidP="00FB1203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за препятствием  опасности.</w:t>
      </w:r>
    </w:p>
    <w:p w:rsidR="00FB1203" w:rsidRDefault="00FB1203" w:rsidP="00FB1203">
      <w:pPr>
        <w:pStyle w:val="a3"/>
        <w:ind w:left="1065"/>
        <w:rPr>
          <w:b/>
          <w:sz w:val="48"/>
          <w:szCs w:val="48"/>
        </w:rPr>
      </w:pPr>
    </w:p>
    <w:p w:rsidR="00FB1203" w:rsidRDefault="00FB1203" w:rsidP="00FB1203">
      <w:pPr>
        <w:pStyle w:val="a3"/>
        <w:ind w:left="1065"/>
        <w:rPr>
          <w:b/>
          <w:sz w:val="48"/>
          <w:szCs w:val="48"/>
        </w:rPr>
      </w:pPr>
    </w:p>
    <w:p w:rsidR="00FB1203" w:rsidRDefault="00FB1203" w:rsidP="00FB1203">
      <w:pPr>
        <w:pStyle w:val="a3"/>
        <w:ind w:left="1065"/>
        <w:rPr>
          <w:b/>
          <w:sz w:val="48"/>
          <w:szCs w:val="48"/>
        </w:rPr>
      </w:pPr>
    </w:p>
    <w:p w:rsidR="001601E0" w:rsidRDefault="009D0FFB" w:rsidP="00457EBE">
      <w:pPr>
        <w:pStyle w:val="a3"/>
        <w:ind w:left="1065"/>
        <w:rPr>
          <w:b/>
          <w:sz w:val="48"/>
          <w:szCs w:val="48"/>
        </w:rPr>
      </w:pPr>
      <w:r w:rsidRPr="009D0FFB">
        <w:rPr>
          <w:b/>
          <w:sz w:val="48"/>
          <w:szCs w:val="4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0" type="#_x0000_t154" style="width:355.5pt;height:141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Рекомендации  для  родителей"/>
          </v:shape>
        </w:pict>
      </w:r>
    </w:p>
    <w:p w:rsidR="00261B26" w:rsidRDefault="00261B26" w:rsidP="00261B26">
      <w:pPr>
        <w:rPr>
          <w:b/>
          <w:sz w:val="48"/>
          <w:szCs w:val="48"/>
        </w:rPr>
      </w:pPr>
    </w:p>
    <w:p w:rsidR="00261B26" w:rsidRPr="00261B26" w:rsidRDefault="00261B26" w:rsidP="00261B26">
      <w:pPr>
        <w:rPr>
          <w:b/>
          <w:color w:val="FF0000"/>
          <w:sz w:val="48"/>
          <w:szCs w:val="48"/>
        </w:rPr>
      </w:pPr>
      <w:r w:rsidRPr="00261B26">
        <w:rPr>
          <w:b/>
          <w:color w:val="FF0000"/>
          <w:sz w:val="48"/>
          <w:szCs w:val="48"/>
        </w:rPr>
        <w:t xml:space="preserve">  4. При ожидании </w:t>
      </w:r>
      <w:proofErr w:type="gramStart"/>
      <w:r w:rsidRPr="00261B26">
        <w:rPr>
          <w:b/>
          <w:color w:val="FF0000"/>
          <w:sz w:val="48"/>
          <w:szCs w:val="48"/>
        </w:rPr>
        <w:t>общественного</w:t>
      </w:r>
      <w:proofErr w:type="gramEnd"/>
      <w:r w:rsidRPr="00261B26">
        <w:rPr>
          <w:b/>
          <w:color w:val="FF0000"/>
          <w:sz w:val="48"/>
          <w:szCs w:val="48"/>
        </w:rPr>
        <w:t xml:space="preserve"> </w:t>
      </w:r>
    </w:p>
    <w:p w:rsidR="00261B26" w:rsidRDefault="00261B26" w:rsidP="00261B26">
      <w:pPr>
        <w:rPr>
          <w:b/>
          <w:color w:val="FF0000"/>
          <w:sz w:val="48"/>
          <w:szCs w:val="48"/>
        </w:rPr>
      </w:pPr>
      <w:r w:rsidRPr="00261B26">
        <w:rPr>
          <w:b/>
          <w:color w:val="FF0000"/>
          <w:sz w:val="48"/>
          <w:szCs w:val="48"/>
        </w:rPr>
        <w:t xml:space="preserve">                                                    транспорта:</w:t>
      </w:r>
    </w:p>
    <w:p w:rsidR="00261B26" w:rsidRDefault="00261B26" w:rsidP="00261B26">
      <w:pPr>
        <w:rPr>
          <w:b/>
          <w:color w:val="FF0000"/>
          <w:sz w:val="48"/>
          <w:szCs w:val="48"/>
        </w:rPr>
      </w:pPr>
    </w:p>
    <w:p w:rsidR="00261B26" w:rsidRPr="00187D5D" w:rsidRDefault="00261B26" w:rsidP="00261B26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стойте  вместе  с  детьми  только</w:t>
      </w:r>
    </w:p>
    <w:p w:rsidR="00261B26" w:rsidRPr="00187D5D" w:rsidRDefault="00261B26" w:rsidP="00261B26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 на  посадочных  площадках,  а</w:t>
      </w:r>
    </w:p>
    <w:p w:rsidR="00261B26" w:rsidRPr="00187D5D" w:rsidRDefault="00261B26" w:rsidP="00261B26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 при  их  отсутствии  на тротуаре</w:t>
      </w:r>
    </w:p>
    <w:p w:rsidR="00261B26" w:rsidRPr="00187D5D" w:rsidRDefault="00261B26" w:rsidP="00261B26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 или  обочине.</w:t>
      </w:r>
    </w:p>
    <w:p w:rsidR="00261B26" w:rsidRDefault="00261B26" w:rsidP="00261B26">
      <w:pPr>
        <w:pStyle w:val="a3"/>
        <w:ind w:left="1065"/>
        <w:rPr>
          <w:b/>
          <w:sz w:val="48"/>
          <w:szCs w:val="48"/>
        </w:rPr>
      </w:pPr>
    </w:p>
    <w:p w:rsidR="00261B26" w:rsidRDefault="00261B26" w:rsidP="00261B26">
      <w:pPr>
        <w:pStyle w:val="a3"/>
        <w:ind w:left="1065"/>
        <w:rPr>
          <w:b/>
          <w:sz w:val="48"/>
          <w:szCs w:val="48"/>
        </w:rPr>
      </w:pPr>
    </w:p>
    <w:p w:rsidR="00261B26" w:rsidRDefault="00261B26" w:rsidP="00261B26">
      <w:pPr>
        <w:pStyle w:val="a3"/>
        <w:ind w:left="1065"/>
        <w:rPr>
          <w:b/>
          <w:sz w:val="48"/>
          <w:szCs w:val="48"/>
        </w:rPr>
      </w:pPr>
    </w:p>
    <w:p w:rsidR="00261B26" w:rsidRDefault="00261B26" w:rsidP="00261B26">
      <w:pPr>
        <w:pStyle w:val="a3"/>
        <w:ind w:left="1065"/>
        <w:rPr>
          <w:b/>
          <w:sz w:val="48"/>
          <w:szCs w:val="48"/>
        </w:rPr>
      </w:pPr>
    </w:p>
    <w:p w:rsidR="00261B26" w:rsidRDefault="00261B26" w:rsidP="00261B26">
      <w:pPr>
        <w:pStyle w:val="a3"/>
        <w:ind w:left="1065"/>
        <w:rPr>
          <w:b/>
          <w:sz w:val="48"/>
          <w:szCs w:val="48"/>
        </w:rPr>
      </w:pPr>
    </w:p>
    <w:p w:rsidR="00261B26" w:rsidRDefault="00261B26" w:rsidP="00261B26">
      <w:pPr>
        <w:pStyle w:val="a3"/>
        <w:ind w:left="1065"/>
        <w:rPr>
          <w:b/>
          <w:sz w:val="48"/>
          <w:szCs w:val="48"/>
        </w:rPr>
      </w:pPr>
    </w:p>
    <w:p w:rsidR="00457EBE" w:rsidRDefault="009D0FFB" w:rsidP="00261B26">
      <w:pPr>
        <w:rPr>
          <w:b/>
          <w:sz w:val="48"/>
          <w:szCs w:val="48"/>
        </w:rPr>
      </w:pPr>
      <w:r w:rsidRPr="009D0FFB">
        <w:rPr>
          <w:b/>
          <w:sz w:val="48"/>
          <w:szCs w:val="48"/>
        </w:rPr>
        <w:lastRenderedPageBreak/>
        <w:pict>
          <v:shape id="_x0000_i1031" type="#_x0000_t136" style="width:420.75pt;height:37.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Рекомендации  для  родителей"/>
          </v:shape>
        </w:pict>
      </w:r>
    </w:p>
    <w:p w:rsidR="00261B26" w:rsidRDefault="00261B26" w:rsidP="00261B26">
      <w:pPr>
        <w:rPr>
          <w:b/>
          <w:color w:val="FF0000"/>
          <w:sz w:val="48"/>
          <w:szCs w:val="48"/>
        </w:rPr>
      </w:pPr>
      <w:r w:rsidRPr="00DD1DF9">
        <w:rPr>
          <w:b/>
          <w:color w:val="FF0000"/>
          <w:sz w:val="48"/>
          <w:szCs w:val="48"/>
        </w:rPr>
        <w:t>5.  При  переходе  проезжей  части:</w:t>
      </w:r>
    </w:p>
    <w:p w:rsidR="00DD1DF9" w:rsidRDefault="00DD1DF9" w:rsidP="00261B26">
      <w:pPr>
        <w:rPr>
          <w:b/>
          <w:color w:val="FF0000"/>
          <w:sz w:val="48"/>
          <w:szCs w:val="48"/>
        </w:rPr>
      </w:pPr>
    </w:p>
    <w:p w:rsidR="00DD1DF9" w:rsidRPr="00187D5D" w:rsidRDefault="00DD1DF9" w:rsidP="00DD1DF9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переходите дорогу только </w:t>
      </w:r>
      <w:proofErr w:type="gramStart"/>
      <w:r w:rsidRPr="00187D5D">
        <w:rPr>
          <w:b/>
          <w:color w:val="002060"/>
          <w:sz w:val="48"/>
          <w:szCs w:val="48"/>
        </w:rPr>
        <w:t>по</w:t>
      </w:r>
      <w:proofErr w:type="gramEnd"/>
      <w:r w:rsidRPr="00187D5D">
        <w:rPr>
          <w:b/>
          <w:color w:val="002060"/>
          <w:sz w:val="48"/>
          <w:szCs w:val="48"/>
        </w:rPr>
        <w:t xml:space="preserve"> 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пешеходным переходам  или  </w:t>
      </w:r>
      <w:proofErr w:type="gramStart"/>
      <w:r w:rsidRPr="00187D5D">
        <w:rPr>
          <w:b/>
          <w:color w:val="002060"/>
          <w:sz w:val="48"/>
          <w:szCs w:val="48"/>
        </w:rPr>
        <w:t>на</w:t>
      </w:r>
      <w:proofErr w:type="gramEnd"/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</w:t>
      </w:r>
      <w:proofErr w:type="gramStart"/>
      <w:r w:rsidRPr="00187D5D">
        <w:rPr>
          <w:b/>
          <w:color w:val="002060"/>
          <w:sz w:val="48"/>
          <w:szCs w:val="48"/>
        </w:rPr>
        <w:t>перекрестках</w:t>
      </w:r>
      <w:proofErr w:type="gramEnd"/>
      <w:r w:rsidRPr="00187D5D">
        <w:rPr>
          <w:b/>
          <w:color w:val="002060"/>
          <w:sz w:val="48"/>
          <w:szCs w:val="48"/>
        </w:rPr>
        <w:t xml:space="preserve"> по отмеченной линии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зебры, иначе ребенок привыкнет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переходить где придется;</w:t>
      </w:r>
    </w:p>
    <w:p w:rsidR="00DD1DF9" w:rsidRPr="00187D5D" w:rsidRDefault="00DD1DF9" w:rsidP="00DD1DF9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не спешите и не бегите;  переходите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дорогу всегда размеренным шагом;</w:t>
      </w:r>
    </w:p>
    <w:p w:rsidR="00DD1DF9" w:rsidRPr="00187D5D" w:rsidRDefault="00DD1DF9" w:rsidP="00DD1DF9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не переходите дорогу наискосок;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подчеркивайте, показывайте  и 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рассказывайте ребенку каждый раз,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что идете строго поперек улицы, что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это делается для лучшего 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наблюдения за авт</w:t>
      </w:r>
      <w:proofErr w:type="gramStart"/>
      <w:r w:rsidRPr="00187D5D">
        <w:rPr>
          <w:b/>
          <w:color w:val="002060"/>
          <w:sz w:val="48"/>
          <w:szCs w:val="48"/>
        </w:rPr>
        <w:t>о-</w:t>
      </w:r>
      <w:proofErr w:type="gramEnd"/>
      <w:r w:rsidRPr="00187D5D">
        <w:rPr>
          <w:b/>
          <w:color w:val="002060"/>
          <w:sz w:val="48"/>
          <w:szCs w:val="48"/>
        </w:rPr>
        <w:t xml:space="preserve">, </w:t>
      </w:r>
      <w:proofErr w:type="spellStart"/>
      <w:r w:rsidRPr="00187D5D">
        <w:rPr>
          <w:b/>
          <w:color w:val="002060"/>
          <w:sz w:val="48"/>
          <w:szCs w:val="48"/>
        </w:rPr>
        <w:t>мото</w:t>
      </w:r>
      <w:proofErr w:type="spellEnd"/>
      <w:r w:rsidRPr="00187D5D">
        <w:rPr>
          <w:b/>
          <w:color w:val="002060"/>
          <w:sz w:val="48"/>
          <w:szCs w:val="48"/>
        </w:rPr>
        <w:t>-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транспортными средствами;</w:t>
      </w:r>
    </w:p>
    <w:p w:rsidR="00DD1DF9" w:rsidRPr="00187D5D" w:rsidRDefault="00DD1DF9" w:rsidP="00DD1DF9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не торопитесь переходить дорогу, 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если на другой стороне вы увидели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друзей, родственников, знакомых.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lastRenderedPageBreak/>
        <w:t xml:space="preserve">   Не спешите и не бегите к ним,</w:t>
      </w:r>
    </w:p>
    <w:p w:rsidR="00DD1DF9" w:rsidRPr="00187D5D" w:rsidRDefault="00DD1DF9" w:rsidP="00DD1DF9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</w:t>
      </w:r>
      <w:r w:rsidR="00C35B9A" w:rsidRPr="00187D5D">
        <w:rPr>
          <w:b/>
          <w:color w:val="002060"/>
          <w:sz w:val="48"/>
          <w:szCs w:val="48"/>
        </w:rPr>
        <w:t>в</w:t>
      </w:r>
      <w:r w:rsidRPr="00187D5D">
        <w:rPr>
          <w:b/>
          <w:color w:val="002060"/>
          <w:sz w:val="48"/>
          <w:szCs w:val="48"/>
        </w:rPr>
        <w:t>нушите ребенку, что это опасно;</w:t>
      </w:r>
    </w:p>
    <w:p w:rsidR="00C35B9A" w:rsidRPr="00187D5D" w:rsidRDefault="00C35B9A" w:rsidP="00C35B9A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не начинайте переходить улицу, </w:t>
      </w:r>
      <w:proofErr w:type="gramStart"/>
      <w:r w:rsidRPr="00187D5D">
        <w:rPr>
          <w:b/>
          <w:color w:val="002060"/>
          <w:sz w:val="48"/>
          <w:szCs w:val="48"/>
        </w:rPr>
        <w:t>по</w:t>
      </w:r>
      <w:proofErr w:type="gramEnd"/>
    </w:p>
    <w:p w:rsidR="00C35B9A" w:rsidRPr="00187D5D" w:rsidRDefault="00C35B9A" w:rsidP="00C35B9A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</w:t>
      </w:r>
      <w:proofErr w:type="gramStart"/>
      <w:r w:rsidRPr="00187D5D">
        <w:rPr>
          <w:b/>
          <w:color w:val="002060"/>
          <w:sz w:val="48"/>
          <w:szCs w:val="48"/>
        </w:rPr>
        <w:t>которой</w:t>
      </w:r>
      <w:proofErr w:type="gramEnd"/>
      <w:r w:rsidRPr="00187D5D">
        <w:rPr>
          <w:b/>
          <w:color w:val="002060"/>
          <w:sz w:val="48"/>
          <w:szCs w:val="48"/>
        </w:rPr>
        <w:t xml:space="preserve"> редко проезжает транспорт,</w:t>
      </w:r>
    </w:p>
    <w:p w:rsidR="00C35B9A" w:rsidRPr="00187D5D" w:rsidRDefault="00C35B9A" w:rsidP="00C35B9A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не посмотрев вокруг;</w:t>
      </w:r>
    </w:p>
    <w:p w:rsidR="00C35B9A" w:rsidRPr="00187D5D" w:rsidRDefault="00C35B9A" w:rsidP="00C35B9A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объясните ребенку, что автомобили</w:t>
      </w:r>
    </w:p>
    <w:p w:rsidR="00C35B9A" w:rsidRPr="00187D5D" w:rsidRDefault="00C35B9A" w:rsidP="00C35B9A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могут неожиданно выехать из </w:t>
      </w:r>
    </w:p>
    <w:p w:rsidR="00C35B9A" w:rsidRPr="00187D5D" w:rsidRDefault="00C35B9A" w:rsidP="00C35B9A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переулка, со двора дома;</w:t>
      </w: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C35B9A" w:rsidP="00C35B9A">
      <w:pPr>
        <w:pStyle w:val="a3"/>
        <w:ind w:left="1065"/>
        <w:rPr>
          <w:b/>
          <w:sz w:val="48"/>
          <w:szCs w:val="48"/>
        </w:rPr>
      </w:pPr>
    </w:p>
    <w:p w:rsidR="00C35B9A" w:rsidRDefault="009D0FFB" w:rsidP="00434A38">
      <w:pPr>
        <w:rPr>
          <w:b/>
          <w:sz w:val="48"/>
          <w:szCs w:val="48"/>
        </w:rPr>
      </w:pPr>
      <w:r w:rsidRPr="009D0FFB">
        <w:rPr>
          <w:b/>
          <w:sz w:val="48"/>
          <w:szCs w:val="48"/>
        </w:rPr>
        <w:lastRenderedPageBreak/>
        <w:pict>
          <v:shape id="_x0000_i1032" type="#_x0000_t136" style="width:416.25pt;height:52.5pt" fillcolor="#b2b2b2" strokecolor="#33c" strokeweight="1pt">
            <v:fill opacity=".5"/>
            <v:shadow on="t" color="#99f" offset="3pt"/>
            <v:textpath style="font-family:&quot;Arial Black&quot;;v-text-kern:t" trim="t" fitpath="t" string="Рекомендации  для  родителей"/>
          </v:shape>
        </w:pict>
      </w:r>
    </w:p>
    <w:p w:rsidR="00434A38" w:rsidRDefault="00434A38" w:rsidP="00434A38">
      <w:pPr>
        <w:rPr>
          <w:b/>
          <w:sz w:val="48"/>
          <w:szCs w:val="48"/>
        </w:rPr>
      </w:pPr>
    </w:p>
    <w:p w:rsidR="00434A38" w:rsidRPr="002B043E" w:rsidRDefault="00434A38" w:rsidP="00434A38">
      <w:pPr>
        <w:rPr>
          <w:b/>
          <w:color w:val="FF0000"/>
          <w:sz w:val="48"/>
          <w:szCs w:val="48"/>
        </w:rPr>
      </w:pPr>
      <w:r w:rsidRPr="002B043E">
        <w:rPr>
          <w:b/>
          <w:color w:val="FF0000"/>
          <w:sz w:val="48"/>
          <w:szCs w:val="48"/>
        </w:rPr>
        <w:t xml:space="preserve">6. При посадке и высадке </w:t>
      </w:r>
      <w:proofErr w:type="gramStart"/>
      <w:r w:rsidRPr="002B043E">
        <w:rPr>
          <w:b/>
          <w:color w:val="FF0000"/>
          <w:sz w:val="48"/>
          <w:szCs w:val="48"/>
        </w:rPr>
        <w:t>из</w:t>
      </w:r>
      <w:proofErr w:type="gramEnd"/>
    </w:p>
    <w:p w:rsidR="00434A38" w:rsidRDefault="00434A38" w:rsidP="00434A38">
      <w:pPr>
        <w:rPr>
          <w:b/>
          <w:color w:val="FF0000"/>
          <w:sz w:val="48"/>
          <w:szCs w:val="48"/>
        </w:rPr>
      </w:pPr>
      <w:r w:rsidRPr="002B043E">
        <w:rPr>
          <w:b/>
          <w:color w:val="FF0000"/>
          <w:sz w:val="48"/>
          <w:szCs w:val="48"/>
        </w:rPr>
        <w:t xml:space="preserve">                </w:t>
      </w:r>
      <w:r w:rsidR="002B043E" w:rsidRPr="002B043E">
        <w:rPr>
          <w:b/>
          <w:color w:val="FF0000"/>
          <w:sz w:val="48"/>
          <w:szCs w:val="48"/>
        </w:rPr>
        <w:t xml:space="preserve">         </w:t>
      </w:r>
      <w:r w:rsidRPr="002B043E">
        <w:rPr>
          <w:b/>
          <w:color w:val="FF0000"/>
          <w:sz w:val="48"/>
          <w:szCs w:val="48"/>
        </w:rPr>
        <w:t xml:space="preserve">  </w:t>
      </w:r>
      <w:r w:rsidR="002B043E" w:rsidRPr="002B043E">
        <w:rPr>
          <w:b/>
          <w:color w:val="FF0000"/>
          <w:sz w:val="48"/>
          <w:szCs w:val="48"/>
        </w:rPr>
        <w:t>о</w:t>
      </w:r>
      <w:r w:rsidRPr="002B043E">
        <w:rPr>
          <w:b/>
          <w:color w:val="FF0000"/>
          <w:sz w:val="48"/>
          <w:szCs w:val="48"/>
        </w:rPr>
        <w:t>бщественного транспорта:</w:t>
      </w:r>
    </w:p>
    <w:p w:rsidR="002B043E" w:rsidRDefault="002B043E" w:rsidP="00434A38">
      <w:pPr>
        <w:rPr>
          <w:b/>
          <w:color w:val="FF0000"/>
          <w:sz w:val="48"/>
          <w:szCs w:val="48"/>
        </w:rPr>
      </w:pPr>
    </w:p>
    <w:p w:rsidR="002B043E" w:rsidRPr="00187D5D" w:rsidRDefault="002B043E" w:rsidP="002B043E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выходите впереди ребенка, так как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малыш может упасть, а ребенок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постарше может выбежать из-за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стоящего транспорта на </w:t>
      </w:r>
      <w:proofErr w:type="gramStart"/>
      <w:r w:rsidRPr="00187D5D">
        <w:rPr>
          <w:b/>
          <w:color w:val="002060"/>
          <w:sz w:val="48"/>
          <w:szCs w:val="48"/>
        </w:rPr>
        <w:t>проезжую</w:t>
      </w:r>
      <w:proofErr w:type="gramEnd"/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часть;</w:t>
      </w:r>
    </w:p>
    <w:p w:rsidR="002B043E" w:rsidRPr="00187D5D" w:rsidRDefault="002B043E" w:rsidP="002B043E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подходите для посадки к двери 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транспортного средства только 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после полной остановки: ребенок, 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как и взрослый, может оступиться и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попасть под колеса;</w:t>
      </w:r>
    </w:p>
    <w:p w:rsidR="002B043E" w:rsidRPr="00187D5D" w:rsidRDefault="002B043E" w:rsidP="002B043E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не садитесь в общественный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транспорт в последний момент </w:t>
      </w:r>
      <w:proofErr w:type="gramStart"/>
      <w:r w:rsidRPr="00187D5D">
        <w:rPr>
          <w:b/>
          <w:color w:val="002060"/>
          <w:sz w:val="48"/>
          <w:szCs w:val="48"/>
        </w:rPr>
        <w:t>при</w:t>
      </w:r>
      <w:proofErr w:type="gramEnd"/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его </w:t>
      </w:r>
      <w:proofErr w:type="gramStart"/>
      <w:r w:rsidRPr="00187D5D">
        <w:rPr>
          <w:b/>
          <w:color w:val="002060"/>
          <w:sz w:val="48"/>
          <w:szCs w:val="48"/>
        </w:rPr>
        <w:t>отправлении</w:t>
      </w:r>
      <w:proofErr w:type="gramEnd"/>
      <w:r w:rsidRPr="00187D5D">
        <w:rPr>
          <w:b/>
          <w:color w:val="002060"/>
          <w:sz w:val="48"/>
          <w:szCs w:val="48"/>
        </w:rPr>
        <w:t>; особую опасность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представляет передняя дверь, так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lastRenderedPageBreak/>
        <w:t xml:space="preserve">   как можно попасть под колеса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транспортного средства;</w:t>
      </w:r>
    </w:p>
    <w:p w:rsidR="002B043E" w:rsidRPr="00187D5D" w:rsidRDefault="002B043E" w:rsidP="002B043E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научите ребенка быть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</w:t>
      </w:r>
      <w:proofErr w:type="gramStart"/>
      <w:r w:rsidRPr="00187D5D">
        <w:rPr>
          <w:b/>
          <w:color w:val="002060"/>
          <w:sz w:val="48"/>
          <w:szCs w:val="48"/>
        </w:rPr>
        <w:t>внимательным</w:t>
      </w:r>
      <w:proofErr w:type="gramEnd"/>
      <w:r w:rsidRPr="00187D5D">
        <w:rPr>
          <w:b/>
          <w:color w:val="002060"/>
          <w:sz w:val="48"/>
          <w:szCs w:val="48"/>
        </w:rPr>
        <w:t xml:space="preserve"> в зоне остановки 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особо опасном </w:t>
      </w:r>
      <w:proofErr w:type="gramStart"/>
      <w:r w:rsidRPr="00187D5D">
        <w:rPr>
          <w:b/>
          <w:color w:val="002060"/>
          <w:sz w:val="48"/>
          <w:szCs w:val="48"/>
        </w:rPr>
        <w:t>месте</w:t>
      </w:r>
      <w:proofErr w:type="gramEnd"/>
      <w:r w:rsidRPr="00187D5D">
        <w:rPr>
          <w:b/>
          <w:color w:val="002060"/>
          <w:sz w:val="48"/>
          <w:szCs w:val="48"/>
        </w:rPr>
        <w:t xml:space="preserve"> для него: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стоящий автобус сокращает обзор</w:t>
      </w:r>
    </w:p>
    <w:p w:rsidR="002B043E" w:rsidRPr="00187D5D" w:rsidRDefault="002B043E" w:rsidP="002B043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дороги в этой зоне.</w:t>
      </w: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75250E" w:rsidP="002B043E">
      <w:pPr>
        <w:pStyle w:val="a3"/>
        <w:ind w:left="1065"/>
        <w:rPr>
          <w:b/>
          <w:sz w:val="48"/>
          <w:szCs w:val="48"/>
        </w:rPr>
      </w:pPr>
    </w:p>
    <w:p w:rsidR="0075250E" w:rsidRDefault="009D0FFB" w:rsidP="0075250E">
      <w:pPr>
        <w:pStyle w:val="a3"/>
        <w:ind w:left="1065"/>
        <w:rPr>
          <w:b/>
          <w:sz w:val="48"/>
          <w:szCs w:val="48"/>
        </w:rPr>
      </w:pPr>
      <w:r w:rsidRPr="009D0FFB">
        <w:rPr>
          <w:b/>
          <w:sz w:val="48"/>
          <w:szCs w:val="48"/>
        </w:rPr>
        <w:lastRenderedPageBreak/>
        <w:pict>
          <v:shape id="_x0000_i1033" type="#_x0000_t136" style="width:363pt;height:80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Рекомендации  для родителей"/>
          </v:shape>
        </w:pict>
      </w:r>
    </w:p>
    <w:p w:rsidR="0075250E" w:rsidRDefault="0075250E" w:rsidP="0075250E">
      <w:pPr>
        <w:rPr>
          <w:b/>
          <w:sz w:val="48"/>
          <w:szCs w:val="48"/>
        </w:rPr>
      </w:pPr>
    </w:p>
    <w:p w:rsidR="0075250E" w:rsidRDefault="0075250E" w:rsidP="0075250E">
      <w:pPr>
        <w:rPr>
          <w:b/>
          <w:color w:val="FF0000"/>
          <w:sz w:val="48"/>
          <w:szCs w:val="48"/>
        </w:rPr>
      </w:pPr>
      <w:r w:rsidRPr="0075250E">
        <w:rPr>
          <w:b/>
          <w:color w:val="FF0000"/>
          <w:sz w:val="48"/>
          <w:szCs w:val="48"/>
        </w:rPr>
        <w:t>7.   При  движении  автомобиля:</w:t>
      </w:r>
    </w:p>
    <w:p w:rsidR="0075250E" w:rsidRDefault="0075250E" w:rsidP="0075250E">
      <w:pPr>
        <w:rPr>
          <w:b/>
          <w:color w:val="FF0000"/>
          <w:sz w:val="48"/>
          <w:szCs w:val="48"/>
        </w:rPr>
      </w:pPr>
    </w:p>
    <w:p w:rsidR="0075250E" w:rsidRPr="00187D5D" w:rsidRDefault="0075250E" w:rsidP="0075250E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приучайте детей сидеть </w:t>
      </w:r>
      <w:proofErr w:type="gramStart"/>
      <w:r w:rsidRPr="00187D5D">
        <w:rPr>
          <w:b/>
          <w:color w:val="002060"/>
          <w:sz w:val="48"/>
          <w:szCs w:val="48"/>
        </w:rPr>
        <w:t>в</w:t>
      </w:r>
      <w:proofErr w:type="gramEnd"/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автомобиле только </w:t>
      </w:r>
      <w:proofErr w:type="gramStart"/>
      <w:r w:rsidRPr="00187D5D">
        <w:rPr>
          <w:b/>
          <w:color w:val="002060"/>
          <w:sz w:val="48"/>
          <w:szCs w:val="48"/>
        </w:rPr>
        <w:t>на</w:t>
      </w:r>
      <w:proofErr w:type="gramEnd"/>
      <w:r w:rsidRPr="00187D5D">
        <w:rPr>
          <w:b/>
          <w:color w:val="002060"/>
          <w:sz w:val="48"/>
          <w:szCs w:val="48"/>
        </w:rPr>
        <w:t xml:space="preserve"> заднем</w:t>
      </w:r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сиденье; не разрешайте сидеть</w:t>
      </w:r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рядом с водителем, если </w:t>
      </w:r>
      <w:proofErr w:type="gramStart"/>
      <w:r w:rsidRPr="00187D5D">
        <w:rPr>
          <w:b/>
          <w:color w:val="002060"/>
          <w:sz w:val="48"/>
          <w:szCs w:val="48"/>
        </w:rPr>
        <w:t>переднее</w:t>
      </w:r>
      <w:proofErr w:type="gramEnd"/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сиденье не оборудовано детским</w:t>
      </w:r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креслом;</w:t>
      </w:r>
    </w:p>
    <w:p w:rsidR="0075250E" w:rsidRPr="00187D5D" w:rsidRDefault="0075250E" w:rsidP="0075250E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не разрешайте малолетнему</w:t>
      </w:r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ребенку во время движения стоять</w:t>
      </w:r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на заднем сиденье: </w:t>
      </w:r>
      <w:proofErr w:type="gramStart"/>
      <w:r w:rsidRPr="00187D5D">
        <w:rPr>
          <w:b/>
          <w:color w:val="002060"/>
          <w:sz w:val="48"/>
          <w:szCs w:val="48"/>
        </w:rPr>
        <w:t>при</w:t>
      </w:r>
      <w:proofErr w:type="gramEnd"/>
      <w:r w:rsidRPr="00187D5D">
        <w:rPr>
          <w:b/>
          <w:color w:val="002060"/>
          <w:sz w:val="48"/>
          <w:szCs w:val="48"/>
        </w:rPr>
        <w:t xml:space="preserve"> </w:t>
      </w:r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столкновении или </w:t>
      </w:r>
      <w:proofErr w:type="gramStart"/>
      <w:r w:rsidRPr="00187D5D">
        <w:rPr>
          <w:b/>
          <w:color w:val="002060"/>
          <w:sz w:val="48"/>
          <w:szCs w:val="48"/>
        </w:rPr>
        <w:t>внезапной</w:t>
      </w:r>
      <w:proofErr w:type="gramEnd"/>
      <w:r w:rsidRPr="00187D5D">
        <w:rPr>
          <w:b/>
          <w:color w:val="002060"/>
          <w:sz w:val="48"/>
          <w:szCs w:val="48"/>
        </w:rPr>
        <w:t xml:space="preserve"> </w:t>
      </w:r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остановке он может перелететь </w:t>
      </w:r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через спинку сиденья и удариться о</w:t>
      </w:r>
    </w:p>
    <w:p w:rsidR="0075250E" w:rsidRPr="00187D5D" w:rsidRDefault="0075250E" w:rsidP="0075250E">
      <w:pPr>
        <w:pStyle w:val="a3"/>
        <w:ind w:left="1065"/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 xml:space="preserve">   переднее стекло;</w:t>
      </w:r>
    </w:p>
    <w:p w:rsidR="0075250E" w:rsidRPr="00187D5D" w:rsidRDefault="0075250E" w:rsidP="0075250E">
      <w:pPr>
        <w:pStyle w:val="a3"/>
        <w:numPr>
          <w:ilvl w:val="0"/>
          <w:numId w:val="3"/>
        </w:numPr>
        <w:rPr>
          <w:b/>
          <w:color w:val="002060"/>
          <w:sz w:val="48"/>
          <w:szCs w:val="48"/>
        </w:rPr>
      </w:pPr>
      <w:r w:rsidRPr="00187D5D">
        <w:rPr>
          <w:b/>
          <w:color w:val="002060"/>
          <w:sz w:val="48"/>
          <w:szCs w:val="48"/>
        </w:rPr>
        <w:t>не разрешайте детям находиться</w:t>
      </w:r>
    </w:p>
    <w:p w:rsidR="0075250E" w:rsidRDefault="0075250E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  <w:r w:rsidRPr="00187D5D">
        <w:rPr>
          <w:b/>
          <w:color w:val="002060"/>
          <w:sz w:val="48"/>
          <w:szCs w:val="48"/>
        </w:rPr>
        <w:lastRenderedPageBreak/>
        <w:t xml:space="preserve">   в автомобиле без присмотра.</w:t>
      </w: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12361" w:rsidRDefault="00712361" w:rsidP="0075250E">
      <w:pPr>
        <w:pStyle w:val="a3"/>
        <w:ind w:left="1065"/>
        <w:rPr>
          <w:b/>
          <w:color w:val="002060"/>
          <w:sz w:val="48"/>
          <w:szCs w:val="48"/>
          <w:lang w:val="en-US"/>
        </w:rPr>
      </w:pPr>
    </w:p>
    <w:p w:rsidR="0075250E" w:rsidRDefault="009D0FFB" w:rsidP="00712361">
      <w:pPr>
        <w:pStyle w:val="a3"/>
        <w:ind w:left="1065"/>
        <w:rPr>
          <w:b/>
          <w:sz w:val="48"/>
          <w:szCs w:val="48"/>
        </w:rPr>
      </w:pPr>
      <w:r w:rsidRPr="009D0FFB">
        <w:rPr>
          <w:b/>
          <w:sz w:val="48"/>
          <w:szCs w:val="48"/>
        </w:rPr>
        <w:lastRenderedPageBreak/>
        <w:pict>
          <v:shape id="_x0000_i1034" type="#_x0000_t136" style="width:375.75pt;height:95.25pt" fillcolor="#06c" strokecolor="#9cf" strokeweight="1.5pt">
            <v:shadow on="t" color="#900"/>
            <v:textpath style="font-family:&quot;Impact&quot;;v-text-kern:t" trim="t" fitpath="t" string="Памятка  для  родителей"/>
          </v:shape>
        </w:pict>
      </w:r>
    </w:p>
    <w:p w:rsidR="00712361" w:rsidRDefault="00712361" w:rsidP="00712361">
      <w:pPr>
        <w:rPr>
          <w:b/>
          <w:color w:val="002060"/>
          <w:sz w:val="48"/>
          <w:szCs w:val="48"/>
        </w:rPr>
      </w:pPr>
    </w:p>
    <w:p w:rsidR="00712361" w:rsidRPr="00C5250E" w:rsidRDefault="00712361" w:rsidP="00712361">
      <w:pPr>
        <w:rPr>
          <w:b/>
          <w:color w:val="C00000"/>
          <w:sz w:val="48"/>
          <w:szCs w:val="48"/>
        </w:rPr>
      </w:pPr>
      <w:r w:rsidRPr="00C5250E">
        <w:rPr>
          <w:b/>
          <w:color w:val="C00000"/>
          <w:sz w:val="48"/>
          <w:szCs w:val="48"/>
        </w:rPr>
        <w:t>Безопасные  шаги  на  пути к безопасности</w:t>
      </w:r>
    </w:p>
    <w:p w:rsidR="00C5250E" w:rsidRDefault="00C5250E" w:rsidP="00712361">
      <w:pPr>
        <w:rPr>
          <w:b/>
          <w:color w:val="C00000"/>
          <w:sz w:val="48"/>
          <w:szCs w:val="48"/>
        </w:rPr>
      </w:pPr>
      <w:r w:rsidRPr="00C5250E">
        <w:rPr>
          <w:b/>
          <w:color w:val="C00000"/>
          <w:sz w:val="48"/>
          <w:szCs w:val="48"/>
        </w:rPr>
        <w:t xml:space="preserve">                              на  дороге.</w:t>
      </w:r>
    </w:p>
    <w:p w:rsidR="00C5250E" w:rsidRPr="00C5250E" w:rsidRDefault="00C5250E" w:rsidP="00712361">
      <w:pPr>
        <w:rPr>
          <w:b/>
          <w:color w:val="7030A0"/>
          <w:sz w:val="48"/>
          <w:szCs w:val="48"/>
        </w:rPr>
      </w:pPr>
      <w:r w:rsidRPr="00C5250E">
        <w:rPr>
          <w:b/>
          <w:color w:val="7030A0"/>
          <w:sz w:val="48"/>
          <w:szCs w:val="48"/>
        </w:rPr>
        <w:t xml:space="preserve">     Что должны знать родители о своем</w:t>
      </w:r>
    </w:p>
    <w:p w:rsidR="00C5250E" w:rsidRDefault="00C5250E" w:rsidP="00712361">
      <w:pPr>
        <w:rPr>
          <w:b/>
          <w:color w:val="7030A0"/>
          <w:sz w:val="48"/>
          <w:szCs w:val="48"/>
        </w:rPr>
      </w:pPr>
      <w:r w:rsidRPr="00C5250E">
        <w:rPr>
          <w:b/>
          <w:color w:val="7030A0"/>
          <w:sz w:val="48"/>
          <w:szCs w:val="48"/>
        </w:rPr>
        <w:t xml:space="preserve">                             </w:t>
      </w:r>
      <w:proofErr w:type="gramStart"/>
      <w:r w:rsidRPr="00C5250E">
        <w:rPr>
          <w:b/>
          <w:color w:val="7030A0"/>
          <w:sz w:val="48"/>
          <w:szCs w:val="48"/>
        </w:rPr>
        <w:t>ребенке</w:t>
      </w:r>
      <w:proofErr w:type="gramEnd"/>
      <w:r w:rsidRPr="00C5250E">
        <w:rPr>
          <w:b/>
          <w:color w:val="7030A0"/>
          <w:sz w:val="48"/>
          <w:szCs w:val="48"/>
        </w:rPr>
        <w:t>?</w:t>
      </w:r>
    </w:p>
    <w:p w:rsidR="00C5250E" w:rsidRDefault="00C5250E" w:rsidP="00712361">
      <w:pPr>
        <w:rPr>
          <w:b/>
          <w:color w:val="7030A0"/>
          <w:sz w:val="48"/>
          <w:szCs w:val="48"/>
        </w:rPr>
      </w:pPr>
    </w:p>
    <w:p w:rsidR="008E5F39" w:rsidRPr="00E40139" w:rsidRDefault="00C5250E" w:rsidP="00E40139">
      <w:pPr>
        <w:pStyle w:val="a3"/>
        <w:numPr>
          <w:ilvl w:val="0"/>
          <w:numId w:val="6"/>
        </w:numPr>
        <w:rPr>
          <w:b/>
          <w:color w:val="002060"/>
          <w:sz w:val="40"/>
          <w:szCs w:val="40"/>
        </w:rPr>
      </w:pPr>
      <w:r w:rsidRPr="00E40139">
        <w:rPr>
          <w:b/>
          <w:color w:val="FF0000"/>
          <w:sz w:val="40"/>
          <w:szCs w:val="40"/>
        </w:rPr>
        <w:t>В 3-4 года</w:t>
      </w:r>
      <w:r>
        <w:rPr>
          <w:b/>
          <w:sz w:val="40"/>
          <w:szCs w:val="40"/>
        </w:rPr>
        <w:t xml:space="preserve"> </w:t>
      </w:r>
      <w:r w:rsidRPr="00E40139">
        <w:rPr>
          <w:b/>
          <w:color w:val="002060"/>
          <w:sz w:val="40"/>
          <w:szCs w:val="40"/>
        </w:rPr>
        <w:t>ребенок может отличит</w:t>
      </w:r>
      <w:r w:rsidR="00E40139" w:rsidRPr="00E40139">
        <w:rPr>
          <w:b/>
          <w:color w:val="002060"/>
          <w:sz w:val="40"/>
          <w:szCs w:val="40"/>
        </w:rPr>
        <w:t>ь</w:t>
      </w:r>
      <w:r w:rsidRPr="00E40139">
        <w:rPr>
          <w:b/>
          <w:color w:val="002060"/>
          <w:sz w:val="40"/>
          <w:szCs w:val="40"/>
        </w:rPr>
        <w:t xml:space="preserve"> движущуюс</w:t>
      </w:r>
      <w:r w:rsidR="00E40139" w:rsidRPr="00E40139">
        <w:rPr>
          <w:b/>
          <w:color w:val="002060"/>
          <w:sz w:val="40"/>
          <w:szCs w:val="40"/>
        </w:rPr>
        <w:t xml:space="preserve">я </w:t>
      </w:r>
      <w:r w:rsidR="008E5F39" w:rsidRPr="00E40139">
        <w:rPr>
          <w:b/>
          <w:color w:val="002060"/>
          <w:sz w:val="40"/>
          <w:szCs w:val="40"/>
        </w:rPr>
        <w:t xml:space="preserve">машину от </w:t>
      </w:r>
      <w:proofErr w:type="gramStart"/>
      <w:r w:rsidR="008E5F39" w:rsidRPr="00E40139">
        <w:rPr>
          <w:b/>
          <w:color w:val="002060"/>
          <w:sz w:val="40"/>
          <w:szCs w:val="40"/>
        </w:rPr>
        <w:t>стоящей</w:t>
      </w:r>
      <w:proofErr w:type="gramEnd"/>
      <w:r w:rsidR="008E5F39" w:rsidRPr="00E40139">
        <w:rPr>
          <w:b/>
          <w:color w:val="002060"/>
          <w:sz w:val="40"/>
          <w:szCs w:val="40"/>
        </w:rPr>
        <w:t>, но он уверен, что машина</w:t>
      </w:r>
      <w:r w:rsidR="00E40139" w:rsidRPr="00E40139">
        <w:rPr>
          <w:b/>
          <w:color w:val="002060"/>
          <w:sz w:val="40"/>
          <w:szCs w:val="40"/>
        </w:rPr>
        <w:t xml:space="preserve"> </w:t>
      </w:r>
      <w:r w:rsidR="008E5F39" w:rsidRPr="00E40139">
        <w:rPr>
          <w:b/>
          <w:color w:val="002060"/>
          <w:sz w:val="40"/>
          <w:szCs w:val="40"/>
        </w:rPr>
        <w:t>останавливается мгновенно.</w:t>
      </w:r>
    </w:p>
    <w:p w:rsidR="008E5F39" w:rsidRPr="00E40139" w:rsidRDefault="008E5F39" w:rsidP="00E40139">
      <w:pPr>
        <w:pStyle w:val="a3"/>
        <w:numPr>
          <w:ilvl w:val="0"/>
          <w:numId w:val="6"/>
        </w:numPr>
        <w:rPr>
          <w:b/>
          <w:color w:val="002060"/>
          <w:sz w:val="40"/>
          <w:szCs w:val="40"/>
        </w:rPr>
      </w:pPr>
      <w:r w:rsidRPr="00E40139">
        <w:rPr>
          <w:b/>
          <w:color w:val="FF0000"/>
          <w:sz w:val="40"/>
          <w:szCs w:val="40"/>
        </w:rPr>
        <w:t>В 6 лет</w:t>
      </w:r>
      <w:r>
        <w:rPr>
          <w:b/>
          <w:sz w:val="40"/>
          <w:szCs w:val="40"/>
        </w:rPr>
        <w:t xml:space="preserve"> – </w:t>
      </w:r>
      <w:r w:rsidRPr="00E40139">
        <w:rPr>
          <w:b/>
          <w:color w:val="002060"/>
          <w:sz w:val="40"/>
          <w:szCs w:val="40"/>
        </w:rPr>
        <w:t>боковым зрением он видит примерно</w:t>
      </w:r>
      <w:r w:rsidR="00E40139" w:rsidRPr="00E40139">
        <w:rPr>
          <w:b/>
          <w:color w:val="002060"/>
          <w:sz w:val="40"/>
          <w:szCs w:val="40"/>
        </w:rPr>
        <w:t xml:space="preserve">  </w:t>
      </w:r>
      <w:r w:rsidRPr="00E40139">
        <w:rPr>
          <w:b/>
          <w:color w:val="002060"/>
          <w:sz w:val="40"/>
          <w:szCs w:val="40"/>
        </w:rPr>
        <w:t>2\3 того, что видят взрослые;  не  умеет</w:t>
      </w:r>
      <w:r w:rsidR="00E40139" w:rsidRPr="00E40139">
        <w:rPr>
          <w:b/>
          <w:color w:val="002060"/>
          <w:sz w:val="40"/>
          <w:szCs w:val="40"/>
        </w:rPr>
        <w:t xml:space="preserve"> </w:t>
      </w:r>
      <w:r w:rsidRPr="00E40139">
        <w:rPr>
          <w:b/>
          <w:color w:val="002060"/>
          <w:sz w:val="40"/>
          <w:szCs w:val="40"/>
        </w:rPr>
        <w:t>определить, что движется быстрее: велосипед</w:t>
      </w:r>
      <w:r w:rsidR="00E40139" w:rsidRPr="00E40139">
        <w:rPr>
          <w:b/>
          <w:color w:val="002060"/>
          <w:sz w:val="40"/>
          <w:szCs w:val="40"/>
        </w:rPr>
        <w:t xml:space="preserve"> </w:t>
      </w:r>
      <w:r w:rsidRPr="00E40139">
        <w:rPr>
          <w:b/>
          <w:color w:val="002060"/>
          <w:sz w:val="40"/>
          <w:szCs w:val="40"/>
        </w:rPr>
        <w:t>или спортивная машина; не умеет правильно</w:t>
      </w:r>
      <w:r w:rsidR="00E40139" w:rsidRPr="00E40139">
        <w:rPr>
          <w:b/>
          <w:color w:val="002060"/>
          <w:sz w:val="40"/>
          <w:szCs w:val="40"/>
        </w:rPr>
        <w:t xml:space="preserve"> </w:t>
      </w:r>
      <w:r w:rsidRPr="00E40139">
        <w:rPr>
          <w:b/>
          <w:color w:val="002060"/>
          <w:sz w:val="40"/>
          <w:szCs w:val="40"/>
        </w:rPr>
        <w:t xml:space="preserve">распределять внимание и отделять </w:t>
      </w:r>
      <w:r w:rsidR="00E40139" w:rsidRPr="00E40139">
        <w:rPr>
          <w:b/>
          <w:color w:val="002060"/>
          <w:sz w:val="40"/>
          <w:szCs w:val="40"/>
        </w:rPr>
        <w:t xml:space="preserve"> </w:t>
      </w:r>
      <w:r w:rsidRPr="00E40139">
        <w:rPr>
          <w:b/>
          <w:color w:val="002060"/>
          <w:sz w:val="40"/>
          <w:szCs w:val="40"/>
        </w:rPr>
        <w:t xml:space="preserve">существенное </w:t>
      </w:r>
      <w:proofErr w:type="gramStart"/>
      <w:r w:rsidRPr="00E40139">
        <w:rPr>
          <w:b/>
          <w:color w:val="002060"/>
          <w:sz w:val="40"/>
          <w:szCs w:val="40"/>
        </w:rPr>
        <w:t>от</w:t>
      </w:r>
      <w:proofErr w:type="gramEnd"/>
      <w:r w:rsidRPr="00E40139">
        <w:rPr>
          <w:b/>
          <w:color w:val="002060"/>
          <w:sz w:val="40"/>
          <w:szCs w:val="40"/>
        </w:rPr>
        <w:t xml:space="preserve"> незначительного.</w:t>
      </w:r>
    </w:p>
    <w:p w:rsidR="008E5F39" w:rsidRPr="00E40139" w:rsidRDefault="008E5F39" w:rsidP="00E40139">
      <w:pPr>
        <w:pStyle w:val="a3"/>
        <w:numPr>
          <w:ilvl w:val="0"/>
          <w:numId w:val="6"/>
        </w:numPr>
        <w:rPr>
          <w:b/>
          <w:color w:val="002060"/>
          <w:sz w:val="40"/>
          <w:szCs w:val="40"/>
        </w:rPr>
      </w:pPr>
      <w:r w:rsidRPr="00E40139">
        <w:rPr>
          <w:b/>
          <w:color w:val="FF0000"/>
          <w:sz w:val="40"/>
          <w:szCs w:val="40"/>
        </w:rPr>
        <w:t>В 7 лет</w:t>
      </w:r>
      <w:r>
        <w:rPr>
          <w:b/>
          <w:sz w:val="40"/>
          <w:szCs w:val="40"/>
        </w:rPr>
        <w:t xml:space="preserve"> </w:t>
      </w:r>
      <w:r w:rsidRPr="00E40139">
        <w:rPr>
          <w:b/>
          <w:color w:val="002060"/>
          <w:sz w:val="40"/>
          <w:szCs w:val="40"/>
        </w:rPr>
        <w:t>– более уверенно отличать правую</w:t>
      </w:r>
      <w:r w:rsidR="00E40139" w:rsidRPr="00E40139">
        <w:rPr>
          <w:b/>
          <w:color w:val="002060"/>
          <w:sz w:val="40"/>
          <w:szCs w:val="40"/>
        </w:rPr>
        <w:t xml:space="preserve"> </w:t>
      </w:r>
      <w:r w:rsidRPr="00E40139">
        <w:rPr>
          <w:b/>
          <w:color w:val="002060"/>
          <w:sz w:val="40"/>
          <w:szCs w:val="40"/>
        </w:rPr>
        <w:t xml:space="preserve">сторону дороги </w:t>
      </w:r>
      <w:proofErr w:type="gramStart"/>
      <w:r w:rsidRPr="00E40139">
        <w:rPr>
          <w:b/>
          <w:color w:val="002060"/>
          <w:sz w:val="40"/>
          <w:szCs w:val="40"/>
        </w:rPr>
        <w:t>от</w:t>
      </w:r>
      <w:proofErr w:type="gramEnd"/>
      <w:r w:rsidRPr="00E40139">
        <w:rPr>
          <w:b/>
          <w:color w:val="002060"/>
          <w:sz w:val="40"/>
          <w:szCs w:val="40"/>
        </w:rPr>
        <w:t xml:space="preserve"> левой.</w:t>
      </w:r>
    </w:p>
    <w:p w:rsidR="008E5F39" w:rsidRPr="00E40139" w:rsidRDefault="008E5F39" w:rsidP="008E5F39">
      <w:pPr>
        <w:pStyle w:val="a3"/>
        <w:numPr>
          <w:ilvl w:val="0"/>
          <w:numId w:val="6"/>
        </w:numPr>
        <w:rPr>
          <w:b/>
          <w:color w:val="002060"/>
          <w:sz w:val="40"/>
          <w:szCs w:val="40"/>
        </w:rPr>
      </w:pPr>
      <w:r w:rsidRPr="00E40139">
        <w:rPr>
          <w:b/>
          <w:color w:val="FF0000"/>
          <w:sz w:val="40"/>
          <w:szCs w:val="40"/>
        </w:rPr>
        <w:t>В 8 лет</w:t>
      </w:r>
      <w:r>
        <w:rPr>
          <w:b/>
          <w:sz w:val="40"/>
          <w:szCs w:val="40"/>
        </w:rPr>
        <w:t xml:space="preserve"> – </w:t>
      </w:r>
      <w:r w:rsidRPr="00E40139">
        <w:rPr>
          <w:b/>
          <w:color w:val="002060"/>
          <w:sz w:val="40"/>
          <w:szCs w:val="40"/>
        </w:rPr>
        <w:t xml:space="preserve">может мгновенно отреагировать </w:t>
      </w:r>
      <w:proofErr w:type="gramStart"/>
      <w:r w:rsidRPr="00E40139">
        <w:rPr>
          <w:b/>
          <w:color w:val="002060"/>
          <w:sz w:val="40"/>
          <w:szCs w:val="40"/>
        </w:rPr>
        <w:t>на</w:t>
      </w:r>
      <w:proofErr w:type="gramEnd"/>
    </w:p>
    <w:p w:rsidR="008E5F39" w:rsidRPr="00E40139" w:rsidRDefault="008E5F39" w:rsidP="00E40139">
      <w:pPr>
        <w:tabs>
          <w:tab w:val="left" w:pos="8535"/>
        </w:tabs>
        <w:rPr>
          <w:b/>
          <w:color w:val="002060"/>
          <w:sz w:val="40"/>
          <w:szCs w:val="40"/>
        </w:rPr>
      </w:pPr>
      <w:r w:rsidRPr="00E40139">
        <w:rPr>
          <w:b/>
          <w:color w:val="002060"/>
          <w:sz w:val="40"/>
          <w:szCs w:val="40"/>
        </w:rPr>
        <w:lastRenderedPageBreak/>
        <w:t xml:space="preserve">отклик и т.д.;  имеет опыт </w:t>
      </w:r>
      <w:proofErr w:type="gramStart"/>
      <w:r w:rsidRPr="00E40139">
        <w:rPr>
          <w:b/>
          <w:color w:val="002060"/>
          <w:sz w:val="40"/>
          <w:szCs w:val="40"/>
        </w:rPr>
        <w:t>пешеходного</w:t>
      </w:r>
      <w:proofErr w:type="gramEnd"/>
      <w:r w:rsidR="00E40139" w:rsidRPr="00E40139">
        <w:rPr>
          <w:b/>
          <w:color w:val="002060"/>
          <w:sz w:val="40"/>
          <w:szCs w:val="40"/>
        </w:rPr>
        <w:tab/>
      </w:r>
    </w:p>
    <w:p w:rsidR="008E5F39" w:rsidRPr="00E40139" w:rsidRDefault="008E5F39" w:rsidP="00E40139">
      <w:pPr>
        <w:rPr>
          <w:b/>
          <w:color w:val="002060"/>
          <w:sz w:val="40"/>
          <w:szCs w:val="40"/>
        </w:rPr>
      </w:pPr>
      <w:r w:rsidRPr="00E40139">
        <w:rPr>
          <w:b/>
          <w:color w:val="002060"/>
          <w:sz w:val="40"/>
          <w:szCs w:val="40"/>
        </w:rPr>
        <w:t>передвижения на дороге;  активно осваивает</w:t>
      </w:r>
    </w:p>
    <w:p w:rsidR="008E5F39" w:rsidRPr="00E40139" w:rsidRDefault="008E5F39" w:rsidP="00E40139">
      <w:pPr>
        <w:rPr>
          <w:b/>
          <w:color w:val="002060"/>
          <w:sz w:val="40"/>
          <w:szCs w:val="40"/>
        </w:rPr>
      </w:pPr>
      <w:r w:rsidRPr="00E40139">
        <w:rPr>
          <w:b/>
          <w:color w:val="002060"/>
          <w:sz w:val="40"/>
          <w:szCs w:val="40"/>
        </w:rPr>
        <w:t xml:space="preserve">основные навыки </w:t>
      </w:r>
      <w:r w:rsidR="00E40139" w:rsidRPr="00E40139">
        <w:rPr>
          <w:b/>
          <w:color w:val="002060"/>
          <w:sz w:val="40"/>
          <w:szCs w:val="40"/>
        </w:rPr>
        <w:t>езды на велосипеде; умеет</w:t>
      </w:r>
    </w:p>
    <w:p w:rsidR="00E40139" w:rsidRPr="00E40139" w:rsidRDefault="00E40139" w:rsidP="00E40139">
      <w:pPr>
        <w:rPr>
          <w:b/>
          <w:color w:val="002060"/>
          <w:sz w:val="40"/>
          <w:szCs w:val="40"/>
        </w:rPr>
      </w:pPr>
      <w:r w:rsidRPr="00E40139">
        <w:rPr>
          <w:b/>
          <w:color w:val="002060"/>
          <w:sz w:val="40"/>
          <w:szCs w:val="40"/>
        </w:rPr>
        <w:t>определять источник шума;  устанавливать</w:t>
      </w:r>
    </w:p>
    <w:p w:rsidR="00E40139" w:rsidRPr="00E40139" w:rsidRDefault="00E40139" w:rsidP="00E40139">
      <w:pPr>
        <w:rPr>
          <w:b/>
          <w:color w:val="002060"/>
          <w:sz w:val="40"/>
          <w:szCs w:val="40"/>
        </w:rPr>
      </w:pPr>
      <w:r w:rsidRPr="00E40139">
        <w:rPr>
          <w:b/>
          <w:color w:val="002060"/>
          <w:sz w:val="40"/>
          <w:szCs w:val="40"/>
        </w:rPr>
        <w:t xml:space="preserve">связь между величиной предмета, его </w:t>
      </w:r>
    </w:p>
    <w:p w:rsidR="00E40139" w:rsidRDefault="00E40139" w:rsidP="00E40139">
      <w:pPr>
        <w:rPr>
          <w:b/>
          <w:i/>
          <w:color w:val="002060"/>
          <w:sz w:val="40"/>
          <w:szCs w:val="40"/>
        </w:rPr>
      </w:pPr>
      <w:r w:rsidRPr="00E40139">
        <w:rPr>
          <w:b/>
          <w:color w:val="002060"/>
          <w:sz w:val="40"/>
          <w:szCs w:val="40"/>
        </w:rPr>
        <w:t>удаленность и временем (</w:t>
      </w:r>
      <w:r w:rsidRPr="00E40139">
        <w:rPr>
          <w:b/>
          <w:i/>
          <w:color w:val="002060"/>
          <w:sz w:val="40"/>
          <w:szCs w:val="40"/>
        </w:rPr>
        <w:t>чем ближе автомобиль, тем он больше).</w:t>
      </w: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AE7E70" w:rsidP="00E40139">
      <w:pPr>
        <w:rPr>
          <w:b/>
          <w:i/>
          <w:color w:val="002060"/>
          <w:sz w:val="40"/>
          <w:szCs w:val="40"/>
        </w:rPr>
      </w:pPr>
    </w:p>
    <w:p w:rsidR="00AE7E70" w:rsidRDefault="009D0FFB" w:rsidP="00AE7E70">
      <w:pPr>
        <w:rPr>
          <w:b/>
          <w:sz w:val="48"/>
          <w:szCs w:val="48"/>
        </w:rPr>
      </w:pPr>
      <w:r w:rsidRPr="009D0FFB">
        <w:rPr>
          <w:b/>
          <w:sz w:val="48"/>
          <w:szCs w:val="48"/>
        </w:rPr>
        <w:lastRenderedPageBreak/>
        <w:pict>
          <v:shape id="_x0000_i1035" type="#_x0000_t136" style="width:418.5pt;height:6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тям  нужно  всегда  помнить,  что:"/>
          </v:shape>
        </w:pict>
      </w:r>
    </w:p>
    <w:p w:rsidR="00AE7E70" w:rsidRDefault="00AE7E70" w:rsidP="00AE7E70">
      <w:pPr>
        <w:rPr>
          <w:b/>
          <w:sz w:val="48"/>
          <w:szCs w:val="48"/>
        </w:rPr>
      </w:pPr>
    </w:p>
    <w:p w:rsidR="00AE7E70" w:rsidRDefault="009C56AD" w:rsidP="009C56AD">
      <w:pPr>
        <w:pStyle w:val="a3"/>
        <w:numPr>
          <w:ilvl w:val="0"/>
          <w:numId w:val="8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Переходя  улицу, всегда  надо смотреть сначала налево, а дойдя до середины дороги – направо.</w:t>
      </w:r>
    </w:p>
    <w:p w:rsidR="009C56AD" w:rsidRDefault="009C56AD" w:rsidP="009C56AD">
      <w:pPr>
        <w:pStyle w:val="a3"/>
        <w:numPr>
          <w:ilvl w:val="0"/>
          <w:numId w:val="8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Переходить улицу можно только по пешеходным переходам.  Они обозначаются специальным знаком «Пешеходный переход».</w:t>
      </w:r>
    </w:p>
    <w:p w:rsidR="009C56AD" w:rsidRDefault="009C56AD" w:rsidP="009C56AD">
      <w:pPr>
        <w:pStyle w:val="a3"/>
        <w:numPr>
          <w:ilvl w:val="0"/>
          <w:numId w:val="8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Если нет подземного перехода, ты должен пользоваться переходом со светофором.</w:t>
      </w:r>
    </w:p>
    <w:p w:rsidR="009C56AD" w:rsidRDefault="009C56AD" w:rsidP="009C56AD">
      <w:pPr>
        <w:pStyle w:val="a3"/>
        <w:numPr>
          <w:ilvl w:val="0"/>
          <w:numId w:val="8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Вне населенных пунктов детям разрешается идти только с взрослыми по краю навстречу машинам.</w:t>
      </w:r>
    </w:p>
    <w:p w:rsidR="009C56AD" w:rsidRDefault="009C56AD" w:rsidP="009C56AD">
      <w:pPr>
        <w:pStyle w:val="a3"/>
        <w:numPr>
          <w:ilvl w:val="0"/>
          <w:numId w:val="8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 Надо дойти до ближайшего пешеходного перехода и по нему перейти улицу.</w:t>
      </w:r>
    </w:p>
    <w:p w:rsidR="009C56AD" w:rsidRDefault="009C56AD" w:rsidP="009C56AD">
      <w:pPr>
        <w:pStyle w:val="a3"/>
        <w:numPr>
          <w:ilvl w:val="0"/>
          <w:numId w:val="8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Ни в коем случае нельзя выбегать на дорогу.  Перед дорогой надо остановиться.</w:t>
      </w:r>
    </w:p>
    <w:p w:rsidR="009C56AD" w:rsidRDefault="009C56AD" w:rsidP="009C56AD">
      <w:pPr>
        <w:pStyle w:val="a3"/>
        <w:numPr>
          <w:ilvl w:val="0"/>
          <w:numId w:val="8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Нельзя играть на проезжей части дороги и на тротуаре.</w:t>
      </w:r>
    </w:p>
    <w:p w:rsidR="009C56AD" w:rsidRPr="009C56AD" w:rsidRDefault="00BF7017" w:rsidP="009C56AD">
      <w:pPr>
        <w:pStyle w:val="a3"/>
        <w:numPr>
          <w:ilvl w:val="0"/>
          <w:numId w:val="8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Безопаснее всего переходить улицу с группой пешеходов.</w:t>
      </w:r>
    </w:p>
    <w:p w:rsidR="00AE7E70" w:rsidRPr="00AE7E70" w:rsidRDefault="00AE7E70" w:rsidP="00AE7E70">
      <w:pPr>
        <w:pStyle w:val="a3"/>
        <w:rPr>
          <w:b/>
          <w:color w:val="002060"/>
          <w:sz w:val="40"/>
          <w:szCs w:val="40"/>
        </w:rPr>
      </w:pPr>
    </w:p>
    <w:sectPr w:rsidR="00AE7E70" w:rsidRPr="00AE7E70" w:rsidSect="00966293">
      <w:pgSz w:w="11906" w:h="16838"/>
      <w:pgMar w:top="1134" w:right="850" w:bottom="1134" w:left="1701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50"/>
      </v:shape>
    </w:pict>
  </w:numPicBullet>
  <w:abstractNum w:abstractNumId="0">
    <w:nsid w:val="00432A6E"/>
    <w:multiLevelType w:val="hybridMultilevel"/>
    <w:tmpl w:val="EC68E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A1D"/>
    <w:multiLevelType w:val="hybridMultilevel"/>
    <w:tmpl w:val="EE3AB068"/>
    <w:lvl w:ilvl="0" w:tplc="863E6F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25299"/>
    <w:multiLevelType w:val="hybridMultilevel"/>
    <w:tmpl w:val="A59CF9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1AF9"/>
    <w:multiLevelType w:val="hybridMultilevel"/>
    <w:tmpl w:val="02360C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FA3C1B"/>
    <w:multiLevelType w:val="hybridMultilevel"/>
    <w:tmpl w:val="F9A24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62095"/>
    <w:multiLevelType w:val="hybridMultilevel"/>
    <w:tmpl w:val="68E0B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048F7"/>
    <w:multiLevelType w:val="hybridMultilevel"/>
    <w:tmpl w:val="B22E3D3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CB0C78"/>
    <w:multiLevelType w:val="hybridMultilevel"/>
    <w:tmpl w:val="2BBACD3A"/>
    <w:lvl w:ilvl="0" w:tplc="041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F56"/>
    <w:rsid w:val="000B54EE"/>
    <w:rsid w:val="001601E0"/>
    <w:rsid w:val="00187D5D"/>
    <w:rsid w:val="001928C8"/>
    <w:rsid w:val="001F2F56"/>
    <w:rsid w:val="001F3A61"/>
    <w:rsid w:val="00261B26"/>
    <w:rsid w:val="0029530C"/>
    <w:rsid w:val="002B043E"/>
    <w:rsid w:val="003B52F0"/>
    <w:rsid w:val="003C6BB7"/>
    <w:rsid w:val="00401A62"/>
    <w:rsid w:val="00434A38"/>
    <w:rsid w:val="00457EBE"/>
    <w:rsid w:val="0052025C"/>
    <w:rsid w:val="005D58E3"/>
    <w:rsid w:val="006B4B24"/>
    <w:rsid w:val="00712361"/>
    <w:rsid w:val="0075250E"/>
    <w:rsid w:val="007A0E24"/>
    <w:rsid w:val="007F0503"/>
    <w:rsid w:val="008919F6"/>
    <w:rsid w:val="008D56D9"/>
    <w:rsid w:val="008E5F39"/>
    <w:rsid w:val="00966293"/>
    <w:rsid w:val="009C56AD"/>
    <w:rsid w:val="009D0FFB"/>
    <w:rsid w:val="00A473CD"/>
    <w:rsid w:val="00AE2C2D"/>
    <w:rsid w:val="00AE7E70"/>
    <w:rsid w:val="00BF7017"/>
    <w:rsid w:val="00C35B9A"/>
    <w:rsid w:val="00C5250E"/>
    <w:rsid w:val="00D756EA"/>
    <w:rsid w:val="00DD1DF9"/>
    <w:rsid w:val="00E40139"/>
    <w:rsid w:val="00E955CB"/>
    <w:rsid w:val="00EE7A57"/>
    <w:rsid w:val="00F75452"/>
    <w:rsid w:val="00FB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2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928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28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28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28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28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Анжелла</dc:creator>
  <cp:lastModifiedBy>Анжелла</cp:lastModifiedBy>
  <cp:revision>13</cp:revision>
  <cp:lastPrinted>2011-10-14T10:21:00Z</cp:lastPrinted>
  <dcterms:created xsi:type="dcterms:W3CDTF">2011-09-20T10:15:00Z</dcterms:created>
  <dcterms:modified xsi:type="dcterms:W3CDTF">2011-10-14T10:27:00Z</dcterms:modified>
</cp:coreProperties>
</file>