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00" w:rsidRDefault="001A0DDB" w:rsidP="001A0D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Открытый классный час в 6 классе</w:t>
      </w:r>
    </w:p>
    <w:p w:rsidR="001A0DDB" w:rsidRDefault="001A0DDB" w:rsidP="001A0D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подвигах, о доблести, о славе…»</w:t>
      </w:r>
    </w:p>
    <w:p w:rsidR="001A0DDB" w:rsidRDefault="001A0DDB" w:rsidP="001A0D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DDB" w:rsidRDefault="001A0DDB" w:rsidP="001A0D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1A0DDB" w:rsidRDefault="001A0DDB" w:rsidP="001A0D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патриотизма как глубокого чувства любви к Родине, готовности служить ей, укреплять и защищать её;</w:t>
      </w:r>
    </w:p>
    <w:p w:rsidR="001A0DDB" w:rsidRDefault="001A0DDB" w:rsidP="001A0D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преемственности поколений;</w:t>
      </w:r>
    </w:p>
    <w:p w:rsidR="001A0DDB" w:rsidRDefault="001A0DDB" w:rsidP="001A0D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познавательного интереса.</w:t>
      </w:r>
    </w:p>
    <w:p w:rsidR="001A0DDB" w:rsidRPr="001A0DDB" w:rsidRDefault="001A0DDB" w:rsidP="001A0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DDB">
        <w:rPr>
          <w:rFonts w:ascii="Times New Roman" w:hAnsi="Times New Roman" w:cs="Times New Roman"/>
          <w:b/>
          <w:sz w:val="24"/>
          <w:szCs w:val="24"/>
        </w:rPr>
        <w:t>На доске оформлен эпиграф к уроку:</w:t>
      </w:r>
    </w:p>
    <w:p w:rsidR="001A0DDB" w:rsidRDefault="001A0DDB" w:rsidP="001A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DDB" w:rsidRDefault="001A0DDB" w:rsidP="001A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Герой не гибнет, умирая,</w:t>
      </w:r>
    </w:p>
    <w:p w:rsidR="001A0DDB" w:rsidRDefault="001A0DDB" w:rsidP="001A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Двойная жизнь ему дана.</w:t>
      </w:r>
    </w:p>
    <w:p w:rsidR="001A0DDB" w:rsidRDefault="001A0DDB" w:rsidP="001A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эта жизнь его вторая</w:t>
      </w:r>
    </w:p>
    <w:p w:rsidR="001A0DDB" w:rsidRDefault="001A0DDB" w:rsidP="001A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Бессмертной славою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A0DDB" w:rsidRDefault="001A0DDB" w:rsidP="001A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DDB" w:rsidRDefault="001A0DDB" w:rsidP="001A0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1A0DDB" w:rsidRDefault="001A0DDB" w:rsidP="001A0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DDB" w:rsidRDefault="001A0DDB" w:rsidP="001A0D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DDB">
        <w:rPr>
          <w:rFonts w:ascii="Times New Roman" w:hAnsi="Times New Roman" w:cs="Times New Roman"/>
          <w:sz w:val="24"/>
          <w:szCs w:val="24"/>
        </w:rPr>
        <w:t xml:space="preserve">Урок начинается с просмотра видеоролика к песне «От героев былых времен..» </w:t>
      </w:r>
      <w:proofErr w:type="gramStart"/>
      <w:r w:rsidRPr="001A0DD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1A0D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0DD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A0DD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A0DD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1A0DDB">
        <w:rPr>
          <w:rFonts w:ascii="Times New Roman" w:hAnsi="Times New Roman" w:cs="Times New Roman"/>
          <w:sz w:val="24"/>
          <w:szCs w:val="24"/>
        </w:rPr>
        <w:t xml:space="preserve"> «Офицеры»</w:t>
      </w:r>
    </w:p>
    <w:p w:rsidR="001A0DDB" w:rsidRPr="001A0DDB" w:rsidRDefault="001A0DDB" w:rsidP="001A0D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DDB">
        <w:rPr>
          <w:rFonts w:ascii="Times New Roman" w:hAnsi="Times New Roman" w:cs="Times New Roman"/>
          <w:sz w:val="24"/>
          <w:szCs w:val="24"/>
        </w:rPr>
        <w:t xml:space="preserve">Обсуждение видеоролика ребят с учителем, с целью определить тему классного часа. Тема определена. Открывается </w:t>
      </w:r>
      <w:r w:rsidRPr="001A0DDB">
        <w:rPr>
          <w:rFonts w:ascii="Times New Roman" w:hAnsi="Times New Roman" w:cs="Times New Roman"/>
          <w:b/>
          <w:color w:val="FF0000"/>
          <w:sz w:val="24"/>
          <w:szCs w:val="24"/>
        </w:rPr>
        <w:t>1 слайд</w:t>
      </w:r>
      <w:r w:rsidRPr="001A0DDB">
        <w:rPr>
          <w:rFonts w:ascii="Times New Roman" w:hAnsi="Times New Roman" w:cs="Times New Roman"/>
          <w:sz w:val="24"/>
          <w:szCs w:val="24"/>
        </w:rPr>
        <w:t xml:space="preserve"> презентации.</w:t>
      </w:r>
    </w:p>
    <w:p w:rsidR="001A0DDB" w:rsidRPr="001A0DDB" w:rsidRDefault="001A0DDB" w:rsidP="001A0D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DDB">
        <w:rPr>
          <w:rFonts w:ascii="Times New Roman" w:hAnsi="Times New Roman" w:cs="Times New Roman"/>
          <w:sz w:val="24"/>
          <w:szCs w:val="24"/>
        </w:rPr>
        <w:t>Учитель обращает внимание детей на эпиграф к уроку. Идет обсуждение, как ребята понимают эти строки (память о подвигах героев дают им словно вторую жизнь).</w:t>
      </w:r>
    </w:p>
    <w:p w:rsidR="001A0DDB" w:rsidRDefault="001A0DDB" w:rsidP="001A0D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 слайд: </w:t>
      </w:r>
      <w:r>
        <w:rPr>
          <w:rFonts w:ascii="Times New Roman" w:hAnsi="Times New Roman" w:cs="Times New Roman"/>
          <w:sz w:val="24"/>
          <w:szCs w:val="24"/>
        </w:rPr>
        <w:t xml:space="preserve">Ребята, вам знакомы эти люди? </w:t>
      </w:r>
    </w:p>
    <w:p w:rsidR="001A0DDB" w:rsidRPr="001A0DDB" w:rsidRDefault="001A0DDB" w:rsidP="001A0D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DDB">
        <w:rPr>
          <w:rFonts w:ascii="Times New Roman" w:hAnsi="Times New Roman" w:cs="Times New Roman"/>
          <w:sz w:val="24"/>
          <w:szCs w:val="24"/>
        </w:rPr>
        <w:t xml:space="preserve">2 ученика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Еремеев) </w:t>
      </w:r>
      <w:r w:rsidRPr="001A0DDB">
        <w:rPr>
          <w:rFonts w:ascii="Times New Roman" w:hAnsi="Times New Roman" w:cs="Times New Roman"/>
          <w:sz w:val="24"/>
          <w:szCs w:val="24"/>
        </w:rPr>
        <w:t>делают небольшие сообщения о Кутузове и Суворове. Учитель</w:t>
      </w:r>
      <w:r>
        <w:rPr>
          <w:rFonts w:ascii="Times New Roman" w:hAnsi="Times New Roman" w:cs="Times New Roman"/>
          <w:sz w:val="24"/>
          <w:szCs w:val="24"/>
        </w:rPr>
        <w:t xml:space="preserve"> направляет размышления детей к тому, что эти люди  герои. За ними шли целые армии на смерть. Что побуждало их делать это? - Эти полководцы личным примером показывали, как нужно сражаться за Родину</w:t>
      </w:r>
    </w:p>
    <w:p w:rsidR="001A0DDB" w:rsidRPr="001A0DDB" w:rsidRDefault="001A0DDB" w:rsidP="001A0D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DD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3 слайд.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Ребята, скажите, какие сходства и отличия вы видите между вторым и третьим слайдом. </w:t>
      </w:r>
      <w:r w:rsidRPr="001A0DDB">
        <w:rPr>
          <w:rFonts w:ascii="Times New Roman" w:hAnsi="Times New Roman" w:cs="Times New Roman"/>
          <w:b/>
          <w:color w:val="FF0000"/>
          <w:sz w:val="24"/>
          <w:szCs w:val="24"/>
        </w:rPr>
        <w:t>(№ 2</w:t>
      </w:r>
      <w:r>
        <w:rPr>
          <w:rFonts w:ascii="Times New Roman" w:hAnsi="Times New Roman" w:cs="Times New Roman"/>
          <w:sz w:val="24"/>
          <w:szCs w:val="24"/>
        </w:rPr>
        <w:t xml:space="preserve"> – полководцы, </w:t>
      </w:r>
      <w:r w:rsidRPr="001A0DDB">
        <w:rPr>
          <w:rFonts w:ascii="Times New Roman" w:hAnsi="Times New Roman" w:cs="Times New Roman"/>
          <w:b/>
          <w:color w:val="FF0000"/>
          <w:sz w:val="24"/>
          <w:szCs w:val="24"/>
        </w:rPr>
        <w:t>№ 3</w:t>
      </w:r>
      <w:r>
        <w:rPr>
          <w:rFonts w:ascii="Times New Roman" w:hAnsi="Times New Roman" w:cs="Times New Roman"/>
          <w:sz w:val="24"/>
          <w:szCs w:val="24"/>
        </w:rPr>
        <w:t xml:space="preserve"> – рядовой солдат: но все они - герои)</w:t>
      </w:r>
    </w:p>
    <w:p w:rsidR="001A0DDB" w:rsidRPr="001A0DDB" w:rsidRDefault="001A0DDB" w:rsidP="001A0D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DDB">
        <w:rPr>
          <w:rFonts w:ascii="Times New Roman" w:hAnsi="Times New Roman" w:cs="Times New Roman"/>
          <w:sz w:val="24"/>
          <w:szCs w:val="24"/>
        </w:rPr>
        <w:t xml:space="preserve">Учитель предлагает ребятам обсудить 2 памятки: </w:t>
      </w:r>
    </w:p>
    <w:p w:rsidR="001A0DDB" w:rsidRDefault="001A0DDB" w:rsidP="001A0D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4 слайд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немецкому солдату и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5 слайд - </w:t>
      </w:r>
      <w:r>
        <w:rPr>
          <w:rFonts w:ascii="Times New Roman" w:hAnsi="Times New Roman" w:cs="Times New Roman"/>
          <w:sz w:val="24"/>
          <w:szCs w:val="24"/>
        </w:rPr>
        <w:t>советскому солдату.</w:t>
      </w:r>
    </w:p>
    <w:p w:rsidR="001A0DDB" w:rsidRPr="001A0DDB" w:rsidRDefault="001A0DDB" w:rsidP="001A0D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DDB">
        <w:rPr>
          <w:rFonts w:ascii="Times New Roman" w:hAnsi="Times New Roman" w:cs="Times New Roman"/>
          <w:sz w:val="24"/>
          <w:szCs w:val="24"/>
        </w:rPr>
        <w:t>Сравните их:</w:t>
      </w:r>
      <w:r>
        <w:rPr>
          <w:rFonts w:ascii="Times New Roman" w:hAnsi="Times New Roman" w:cs="Times New Roman"/>
          <w:sz w:val="24"/>
          <w:szCs w:val="24"/>
        </w:rPr>
        <w:t xml:space="preserve"> к чему призыв, кого уничтожать, кому нужно сердце и душа, а кому нет и т.д. Может ли человек, у которого не должно быть ни сердца, ни души, любить свою Родину, закрывать спиной стариков, женщин и детей?</w:t>
      </w:r>
    </w:p>
    <w:p w:rsidR="001A0DDB" w:rsidRPr="001A0DDB" w:rsidRDefault="001A0DDB" w:rsidP="001A0D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Неужели время героев закончилось?? Ребята, есть ли герои нашего времени? </w:t>
      </w:r>
      <w:proofErr w:type="gramStart"/>
      <w:r>
        <w:rPr>
          <w:rFonts w:ascii="Times New Roman" w:hAnsi="Times New Roman" w:cs="Times New Roman"/>
          <w:sz w:val="24"/>
          <w:szCs w:val="24"/>
        </w:rPr>
        <w:t>(Звучит песня про Афганистан, обсуждение: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Афганистан, Чечня, Грузия…Сирия).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Конечно, есть! Могут ли люди, которые не любят свою Родину, встать на её защиту? Являемся ли мы патриотами своей страны? – Рассуждения </w:t>
      </w:r>
    </w:p>
    <w:p w:rsidR="001A0DDB" w:rsidRPr="001A0DDB" w:rsidRDefault="001A0DDB" w:rsidP="001A0D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читает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стихотворение про Родину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DD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1A0DDB">
        <w:rPr>
          <w:rFonts w:ascii="Times New Roman" w:hAnsi="Times New Roman" w:cs="Times New Roman"/>
          <w:b/>
          <w:color w:val="FF0000"/>
          <w:sz w:val="24"/>
          <w:szCs w:val="24"/>
        </w:rPr>
        <w:t>6 слайд</w:t>
      </w:r>
      <w:r w:rsidR="000B730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B730A" w:rsidRPr="000B730A">
        <w:rPr>
          <w:rFonts w:ascii="Times New Roman" w:hAnsi="Times New Roman" w:cs="Times New Roman"/>
          <w:sz w:val="24"/>
          <w:szCs w:val="24"/>
        </w:rPr>
        <w:t>– звучит песня «У моей России»</w:t>
      </w:r>
      <w:r w:rsidRPr="000B73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A0DDB">
        <w:rPr>
          <w:rFonts w:ascii="Times New Roman" w:hAnsi="Times New Roman" w:cs="Times New Roman"/>
          <w:sz w:val="24"/>
          <w:szCs w:val="24"/>
        </w:rPr>
        <w:t>Несколько человек высказываются о стихотворении…</w:t>
      </w:r>
    </w:p>
    <w:p w:rsidR="001A0DDB" w:rsidRDefault="001A0DDB" w:rsidP="001A0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0DDB" w:rsidRPr="001A0DDB" w:rsidRDefault="001A0DDB" w:rsidP="001A0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вам, ребята, я желаю воспитать в себе чувства патриотизма, любви к нашей Родине, чтобы твердо понимать свое место в жизни, не сомневаться, когда придет время стать солдатом своей  страны, защитником своих родных и друзей. Чтобы быть достойной сменой героев России!</w:t>
      </w:r>
    </w:p>
    <w:sectPr w:rsidR="001A0DDB" w:rsidRPr="001A0DDB" w:rsidSect="00124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5831"/>
    <w:multiLevelType w:val="hybridMultilevel"/>
    <w:tmpl w:val="0B4821EE"/>
    <w:lvl w:ilvl="0" w:tplc="010C8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C3198"/>
    <w:multiLevelType w:val="hybridMultilevel"/>
    <w:tmpl w:val="9BD02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DDB"/>
    <w:rsid w:val="000B730A"/>
    <w:rsid w:val="00124500"/>
    <w:rsid w:val="001A0DDB"/>
    <w:rsid w:val="00B0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D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Татьяна Владимировна</cp:lastModifiedBy>
  <cp:revision>4</cp:revision>
  <dcterms:created xsi:type="dcterms:W3CDTF">2016-02-26T03:47:00Z</dcterms:created>
  <dcterms:modified xsi:type="dcterms:W3CDTF">2016-02-26T07:48:00Z</dcterms:modified>
</cp:coreProperties>
</file>