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5B" w:rsidRPr="00B16B5B" w:rsidRDefault="00B16B5B" w:rsidP="00B16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5B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16B5B" w:rsidRPr="00B16B5B" w:rsidRDefault="00B16B5B" w:rsidP="00B16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5B">
        <w:rPr>
          <w:rFonts w:ascii="Times New Roman" w:hAnsi="Times New Roman" w:cs="Times New Roman"/>
          <w:b/>
          <w:sz w:val="28"/>
          <w:szCs w:val="28"/>
        </w:rPr>
        <w:t>«</w:t>
      </w:r>
      <w:r w:rsidRPr="00B16B5B">
        <w:rPr>
          <w:rFonts w:ascii="Times New Roman" w:hAnsi="Times New Roman" w:cs="Times New Roman"/>
          <w:b/>
          <w:sz w:val="28"/>
          <w:szCs w:val="28"/>
        </w:rPr>
        <w:t>Весна идёт, весне дорогу!</w:t>
      </w:r>
      <w:r w:rsidRPr="00B16B5B">
        <w:rPr>
          <w:rFonts w:ascii="Times New Roman" w:hAnsi="Times New Roman" w:cs="Times New Roman"/>
          <w:b/>
          <w:sz w:val="28"/>
          <w:szCs w:val="28"/>
        </w:rPr>
        <w:t>»</w:t>
      </w:r>
    </w:p>
    <w:p w:rsidR="00B16B5B" w:rsidRPr="00B16B5B" w:rsidRDefault="00B16B5B" w:rsidP="00B16B5B">
      <w:pPr>
        <w:rPr>
          <w:rFonts w:ascii="Times New Roman" w:hAnsi="Times New Roman" w:cs="Times New Roman"/>
          <w:sz w:val="28"/>
          <w:szCs w:val="28"/>
        </w:rPr>
      </w:pPr>
      <w:r w:rsidRPr="00B16B5B">
        <w:rPr>
          <w:rFonts w:ascii="Times New Roman" w:hAnsi="Times New Roman" w:cs="Times New Roman"/>
          <w:sz w:val="28"/>
          <w:szCs w:val="28"/>
        </w:rPr>
        <w:t>Как приятно, что снова наступила весна. Постарайтесь не пропустить её наступления и показать своему малышу, как быстро меняется природа. Например, дерево возле дома, которое еще недавно было совсем голое, вдруг позеленело. И когда только произошло это «вдруг»? Или вы с ребенком неожиданно обнаруживаете, что вся полянка, на которой лежал серый снег, теперь покрыта яркими одуванчиками. Почему, спрашивается, это произошло? Весна – замечательное время года для наблюдений и изучением природы, когда всё вокруг просыпается от долгого зимнего сна.                                                                         С ребенком можно обсудить, куда же делся снег, и почему это произошло именно сейч</w:t>
      </w:r>
      <w:r>
        <w:rPr>
          <w:rFonts w:ascii="Times New Roman" w:hAnsi="Times New Roman" w:cs="Times New Roman"/>
          <w:sz w:val="28"/>
          <w:szCs w:val="28"/>
        </w:rPr>
        <w:t xml:space="preserve">ас. Предложите ребенку первому </w:t>
      </w:r>
      <w:r w:rsidRPr="00B16B5B">
        <w:rPr>
          <w:rFonts w:ascii="Times New Roman" w:hAnsi="Times New Roman" w:cs="Times New Roman"/>
          <w:sz w:val="28"/>
          <w:szCs w:val="28"/>
        </w:rPr>
        <w:t>рассказать вам об этом – вы узнаете много интересно</w:t>
      </w:r>
      <w:r>
        <w:rPr>
          <w:rFonts w:ascii="Times New Roman" w:hAnsi="Times New Roman" w:cs="Times New Roman"/>
          <w:sz w:val="28"/>
          <w:szCs w:val="28"/>
        </w:rPr>
        <w:t xml:space="preserve">го! А если малыш </w:t>
      </w:r>
      <w:r w:rsidRPr="00B16B5B">
        <w:rPr>
          <w:rFonts w:ascii="Times New Roman" w:hAnsi="Times New Roman" w:cs="Times New Roman"/>
          <w:sz w:val="28"/>
          <w:szCs w:val="28"/>
        </w:rPr>
        <w:t>затрудняется ответить на этот вопрос, то обратите его внимание на то, какое приветливое солнышко, какое оно доброе и теплое, что именно поэтому снег тает и превращается в воду, а талая вода уходит в землю и даёт жизнь растениям. Понаблюдайте с</w:t>
      </w:r>
      <w:r>
        <w:rPr>
          <w:rFonts w:ascii="Times New Roman" w:hAnsi="Times New Roman" w:cs="Times New Roman"/>
          <w:sz w:val="28"/>
          <w:szCs w:val="28"/>
        </w:rPr>
        <w:t xml:space="preserve"> малышом за деревьями, которых вокруг</w:t>
      </w:r>
      <w:r w:rsidRPr="00B16B5B">
        <w:rPr>
          <w:rFonts w:ascii="Times New Roman" w:hAnsi="Times New Roman" w:cs="Times New Roman"/>
          <w:sz w:val="28"/>
          <w:szCs w:val="28"/>
        </w:rPr>
        <w:t xml:space="preserve"> великое множество, и каждое встречает весну по-своему. Одни только просыпаются, а другие уже распустили свои листочки. Подойдите с крохой поближе и познакомьтесь с ними. Например, рассмотрите вместе цветочки у вербы – мягкие, пушистые, как живые существа!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6B5B">
        <w:rPr>
          <w:rFonts w:ascii="Times New Roman" w:hAnsi="Times New Roman" w:cs="Times New Roman"/>
          <w:sz w:val="28"/>
          <w:szCs w:val="28"/>
        </w:rPr>
        <w:t xml:space="preserve"> Понаблюдайте со своим малышом за возвращением перелетных птиц. Расскажите ребенку о том, что грач первым среди перелётных птиц прилетает после зимовки. Грач является вестником весны. Объясните ребенку смысл народной пословицы «Увидел грача-весну встречай». Также одними из первых прилетают скворцы. Гнездятся они не только в скворечниках, но и в дуплах деревьев. Пусть малыш узнает о том, что скворцы – осторожные птицы и поэтому стерегут гнездо поочередно: один сидит – другой летает по своим делам. Очень интересно наблюдать как скворец ищет еду. В отличии от ласточек и стрижей он не ищет пищу в воздухе на лету; не долбит, как дятел, дерево клювом. Его корм на земле и в земле. Он идёт быстро, неуклюже, переваливаясь с боку на бок. Потом вдруг резко останавливается, смотрит по сторонам, быстро клюнет и побежит дальше. И так целый день. Скворцы постоянно в движении. Зато сколько вредных насекомых они истребляют! Поэтому люди и стали делать скворечники, чтобы весной и летом эта птица помогала им в саду и на огороде.                                                       </w:t>
      </w:r>
      <w:r w:rsidRPr="00B16B5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B16B5B">
        <w:rPr>
          <w:rFonts w:ascii="Times New Roman" w:hAnsi="Times New Roman" w:cs="Times New Roman"/>
          <w:sz w:val="28"/>
          <w:szCs w:val="28"/>
        </w:rPr>
        <w:t xml:space="preserve">  </w:t>
      </w:r>
      <w:r w:rsidRPr="00B16B5B">
        <w:rPr>
          <w:rFonts w:ascii="Times New Roman" w:hAnsi="Times New Roman" w:cs="Times New Roman"/>
          <w:sz w:val="28"/>
          <w:szCs w:val="28"/>
        </w:rPr>
        <w:t xml:space="preserve">Гуляя с малышом, рассказывайте ему о весне: куда бегут ручьи, почему ярко </w:t>
      </w:r>
      <w:r w:rsidRPr="00B16B5B">
        <w:rPr>
          <w:rFonts w:ascii="Times New Roman" w:hAnsi="Times New Roman" w:cs="Times New Roman"/>
          <w:sz w:val="28"/>
          <w:szCs w:val="28"/>
        </w:rPr>
        <w:lastRenderedPageBreak/>
        <w:t>светить солнце, и небо - голубое. Что такое запах талого снега и когда появляются подснежники. Попробуйте вслушаться в «весенние» звуки: звон капели, пение птиц и журчание ручьёв. Весна – время открытий для вашего малыша, а может быть и для вас.</w:t>
      </w:r>
    </w:p>
    <w:p w:rsidR="00B16B5B" w:rsidRPr="00B16B5B" w:rsidRDefault="00B16B5B" w:rsidP="00B16B5B">
      <w:pPr>
        <w:rPr>
          <w:rFonts w:ascii="Times New Roman" w:hAnsi="Times New Roman" w:cs="Times New Roman"/>
          <w:sz w:val="28"/>
          <w:szCs w:val="28"/>
        </w:rPr>
      </w:pPr>
    </w:p>
    <w:p w:rsidR="00B16B5B" w:rsidRPr="00B16B5B" w:rsidRDefault="00B16B5B" w:rsidP="00B16B5B">
      <w:pPr>
        <w:rPr>
          <w:rFonts w:ascii="Times New Roman" w:hAnsi="Times New Roman" w:cs="Times New Roman"/>
          <w:sz w:val="28"/>
          <w:szCs w:val="28"/>
        </w:rPr>
      </w:pPr>
    </w:p>
    <w:p w:rsidR="00B16B5B" w:rsidRPr="00B16B5B" w:rsidRDefault="00B16B5B" w:rsidP="00B16B5B">
      <w:pPr>
        <w:rPr>
          <w:rFonts w:ascii="Times New Roman" w:hAnsi="Times New Roman" w:cs="Times New Roman"/>
          <w:sz w:val="28"/>
          <w:szCs w:val="28"/>
        </w:rPr>
      </w:pPr>
    </w:p>
    <w:p w:rsidR="00B16B5B" w:rsidRDefault="00B16B5B" w:rsidP="00B16B5B">
      <w:pPr>
        <w:rPr>
          <w:rFonts w:ascii="Times New Roman" w:hAnsi="Times New Roman" w:cs="Times New Roman"/>
          <w:sz w:val="36"/>
          <w:szCs w:val="36"/>
        </w:rPr>
      </w:pPr>
    </w:p>
    <w:p w:rsidR="00D86F93" w:rsidRDefault="00D86F93"/>
    <w:sectPr w:rsidR="00D8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81"/>
    <w:rsid w:val="008C5281"/>
    <w:rsid w:val="00B16B5B"/>
    <w:rsid w:val="00D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56CD5-2A24-43E4-B876-76C34FA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2016-03-13T10:33:00Z</dcterms:created>
  <dcterms:modified xsi:type="dcterms:W3CDTF">2016-03-13T10:36:00Z</dcterms:modified>
</cp:coreProperties>
</file>