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>МБ</w:t>
      </w:r>
      <w:r w:rsidRPr="00043994"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 xml:space="preserve">ДОУ «Детский сад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>25</w:t>
      </w:r>
      <w:r w:rsidRPr="00043994"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>»</w:t>
      </w: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CE708C" w:rsidRDefault="00CE708C" w:rsidP="00CE708C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CE708C" w:rsidRDefault="00CE708C" w:rsidP="00CE708C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CE708C" w:rsidRDefault="00CE708C" w:rsidP="00CE708C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CE708C" w:rsidRPr="00043994" w:rsidRDefault="00CE708C" w:rsidP="00CE708C">
      <w:pPr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24"/>
        </w:rPr>
      </w:pPr>
      <w:r w:rsidRPr="00043994">
        <w:rPr>
          <w:rFonts w:ascii="Times New Roman" w:hAnsi="Times New Roman" w:cs="Times New Roman"/>
          <w:b/>
          <w:sz w:val="48"/>
          <w:szCs w:val="24"/>
        </w:rPr>
        <w:t xml:space="preserve">Конспект НОД по </w:t>
      </w:r>
      <w:proofErr w:type="spellStart"/>
      <w:r w:rsidRPr="00043994">
        <w:rPr>
          <w:rFonts w:ascii="Times New Roman" w:hAnsi="Times New Roman" w:cs="Times New Roman"/>
          <w:b/>
          <w:sz w:val="48"/>
          <w:szCs w:val="24"/>
        </w:rPr>
        <w:t>лего</w:t>
      </w:r>
      <w:proofErr w:type="spellEnd"/>
      <w:r w:rsidRPr="00043994">
        <w:rPr>
          <w:rFonts w:ascii="Times New Roman" w:hAnsi="Times New Roman" w:cs="Times New Roman"/>
          <w:b/>
          <w:sz w:val="48"/>
          <w:szCs w:val="24"/>
        </w:rPr>
        <w:t>-</w:t>
      </w:r>
      <w:r w:rsidRPr="00043994">
        <w:rPr>
          <w:rFonts w:ascii="Times New Roman" w:hAnsi="Times New Roman" w:cs="Times New Roman"/>
          <w:b/>
          <w:color w:val="262626" w:themeColor="text1" w:themeTint="D9"/>
          <w:sz w:val="48"/>
          <w:szCs w:val="24"/>
        </w:rPr>
        <w:t>конструированию во второй младшей группе</w:t>
      </w:r>
      <w:proofErr w:type="gramStart"/>
      <w:r w:rsidRPr="00043994">
        <w:rPr>
          <w:rFonts w:ascii="Times New Roman" w:hAnsi="Times New Roman" w:cs="Times New Roman"/>
          <w:b/>
          <w:color w:val="262626" w:themeColor="text1" w:themeTint="D9"/>
          <w:sz w:val="48"/>
          <w:szCs w:val="24"/>
        </w:rPr>
        <w:t xml:space="preserve"> :</w:t>
      </w:r>
      <w:proofErr w:type="gramEnd"/>
    </w:p>
    <w:p w:rsidR="00CE708C" w:rsidRPr="00043994" w:rsidRDefault="00CE708C" w:rsidP="00CE708C">
      <w:pPr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24"/>
        </w:rPr>
      </w:pPr>
      <w:r w:rsidRPr="00043994">
        <w:rPr>
          <w:rFonts w:ascii="Times New Roman" w:hAnsi="Times New Roman" w:cs="Times New Roman"/>
          <w:b/>
          <w:color w:val="262626" w:themeColor="text1" w:themeTint="D9"/>
          <w:sz w:val="48"/>
          <w:szCs w:val="24"/>
        </w:rPr>
        <w:t>«Заборчик для цыплят».</w:t>
      </w: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right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right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right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right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Pr="00043994" w:rsidRDefault="00CE708C" w:rsidP="00CE708C">
      <w:pPr>
        <w:jc w:val="right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  <w:r w:rsidRPr="00043994"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>Русова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 xml:space="preserve"> С.Е.</w:t>
      </w:r>
    </w:p>
    <w:p w:rsidR="00CE708C" w:rsidRPr="00043994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Pr="00043994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Pr="00043994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Pr="00043994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CE708C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  <w:t>Г. Заволжье, 2016г.</w:t>
      </w:r>
    </w:p>
    <w:p w:rsidR="00CE708C" w:rsidRPr="00197D1B" w:rsidRDefault="00CE708C" w:rsidP="00CE708C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97D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НОД по </w:t>
      </w:r>
      <w:proofErr w:type="spellStart"/>
      <w:r w:rsidRPr="00197D1B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197D1B">
        <w:rPr>
          <w:rFonts w:ascii="Times New Roman" w:hAnsi="Times New Roman" w:cs="Times New Roman"/>
          <w:b/>
          <w:sz w:val="24"/>
          <w:szCs w:val="24"/>
        </w:rPr>
        <w:t>-</w:t>
      </w:r>
      <w:r w:rsidRPr="00197D1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конструированию во второй младшей группе</w:t>
      </w:r>
      <w:proofErr w:type="gramStart"/>
      <w:r w:rsidRPr="00197D1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:</w:t>
      </w:r>
      <w:proofErr w:type="gramEnd"/>
    </w:p>
    <w:p w:rsidR="00CE708C" w:rsidRPr="00197D1B" w:rsidRDefault="00CE708C" w:rsidP="00CE708C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97D1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«Заборчик для цыплят».</w:t>
      </w:r>
    </w:p>
    <w:p w:rsidR="00CE708C" w:rsidRPr="00197D1B" w:rsidRDefault="00CE708C" w:rsidP="00CE708C">
      <w:pPr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Цель:</w:t>
      </w:r>
    </w:p>
    <w:p w:rsidR="00CE708C" w:rsidRPr="00197D1B" w:rsidRDefault="00CE708C" w:rsidP="00CE708C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1.Развивать творческую и мыслительную деятельность детей с помощью конструирования из </w:t>
      </w:r>
      <w:proofErr w:type="spellStart"/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Лего</w:t>
      </w:r>
      <w:proofErr w:type="spellEnd"/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CE708C" w:rsidRPr="00197D1B" w:rsidRDefault="00CE708C" w:rsidP="00CE708C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Закрепить понятия «высокий», «низкий», цвета, оттенки.</w:t>
      </w:r>
    </w:p>
    <w:p w:rsidR="00CE708C" w:rsidRPr="00197D1B" w:rsidRDefault="00CE708C" w:rsidP="00CE708C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Развивать психические функции: воображение, логическое мышление, </w:t>
      </w:r>
      <w:proofErr w:type="spellStart"/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восприятие</w:t>
      </w:r>
      <w:proofErr w:type="gramStart"/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,п</w:t>
      </w:r>
      <w:proofErr w:type="gramEnd"/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амять</w:t>
      </w:r>
      <w:proofErr w:type="spellEnd"/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CE708C" w:rsidRPr="00197D1B" w:rsidRDefault="00CE708C" w:rsidP="00CE708C">
      <w:pPr>
        <w:spacing w:after="0" w:line="300" w:lineRule="atLeas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97D1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Воспитывать заботливое отношение к домашним птицам, активизировать словарь по этой  теме.</w:t>
      </w:r>
    </w:p>
    <w:p w:rsidR="00CE708C" w:rsidRPr="00197D1B" w:rsidRDefault="00CE708C" w:rsidP="00CE708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Материалы и оборудование</w:t>
      </w: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Магнитофон,;конструктор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ЛЕГО; игрушки: курочка, петушок, цыплята; корзина, маски, мячи Су-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Джок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CE708C" w:rsidRPr="00197D1B" w:rsidRDefault="00CE708C" w:rsidP="00CE708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НОД.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1.Организационный момент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магнитофонная запись: «Шум ветра» «Голос петушка», «Писк цыплят»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Петушок: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беда, беда! Разбежались цыплята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кто-куда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кто-куда!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:К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 же это произошло? 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Курочка: Подул сильный ветер и сломал заборчик, вот они и разбежались.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вы думаете, что может случиться с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цыплятами?А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вами как можем им помочь?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Мы построим  новый заборчик и  поможем курочке и петушку найти цыплят.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из чего можно сделать забор?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 У меня есть волшебный мешочек. Давайте посмотрим что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?П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редлагаю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построить заборчик из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конструктора, он будет очень крепкий и  сильный ветер не сможет уронить его.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рассмотритм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детали конструктора.  Как они называются? Какого цвета кирпичики?   Каким должен быть заборчик высокий или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?П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очему?Вспомните,как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соединять детали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собой.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Прежде, чем мы  приступим к работе, нам нужно размять наши руки, чтобы они были сильные и ловкие.</w:t>
      </w:r>
    </w:p>
    <w:p w:rsidR="00CE708C" w:rsidRPr="00197D1B" w:rsidRDefault="00CE708C" w:rsidP="00CE708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с мячами СУ-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Джок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шарик не простой,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Весь колючий вот такой,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 ладошками кладем,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ладошки разотрем,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Вверх и вниз его катаем,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ручки развиваем.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шар катать </w:t>
      </w: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покругу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Перекидывать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друг-другу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пять!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пора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отдыхать.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(Совместная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практическая деятельность детей).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Молодцы, ребята крепкий и надежный заборчик построили. Давайте поиграем в игру, может они услышат нас и прибегут.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 «Вышла курочка гулять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..» ( 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надевают маски цыплят, воспитатель-курочка):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Вышла курочка гулять,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Свежей травки пощипать.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 ней 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ребятки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 цыплятки.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Ко-ко-ко не ходите далеко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Лапками гребите, червяка ищите!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-Съели толстого жука, дождевого червяка,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Выпили водицы полное корытце!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игры пищат цыплят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магнитофонная запись).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и воспитатель находят цыплят в корзине. 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:П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цыплятки бегут за наш красивый заборчик.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Давате</w:t>
      </w:r>
      <w:proofErr w:type="spell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накормим наших цыплят. Чем питаются цыплята?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Цыплят кормят пшеном, зернышками.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кормят и поят цыплят).</w:t>
      </w:r>
    </w:p>
    <w:p w:rsidR="00CE708C" w:rsidRPr="00197D1B" w:rsidRDefault="00CE708C" w:rsidP="00CE708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читают стихи</w:t>
      </w:r>
      <w:proofErr w:type="gramStart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197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</w:p>
    <w:p w:rsidR="00CE708C" w:rsidRPr="00F42E1E" w:rsidRDefault="00CE708C" w:rsidP="00CE708C">
      <w:pPr>
        <w:spacing w:after="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8"/>
          <w:sz w:val="24"/>
          <w:szCs w:val="24"/>
          <w:lang w:eastAsia="ru-RU"/>
        </w:rPr>
        <w:t>Цыплята</w:t>
      </w:r>
    </w:p>
    <w:p w:rsidR="00CE708C" w:rsidRPr="00F42E1E" w:rsidRDefault="00CE708C" w:rsidP="00CE708C">
      <w:pPr>
        <w:widowControl w:val="0"/>
        <w:shd w:val="clear" w:color="auto" w:fill="FFFFFF"/>
        <w:tabs>
          <w:tab w:val="left" w:pos="8707"/>
        </w:tabs>
        <w:autoSpaceDE w:val="0"/>
        <w:autoSpaceDN w:val="0"/>
        <w:adjustRightInd w:val="0"/>
        <w:spacing w:before="271" w:after="0" w:line="274" w:lineRule="exact"/>
        <w:ind w:left="2" w:right="451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Пищат живые шарики, Пшено клюют с руки.</w:t>
      </w: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br/>
        <w:t>Не знаю, где тут курочки, А где тут петушки.</w:t>
      </w: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br/>
        <w:t>Кудахчет громко курица. Взволнованна она:</w:t>
      </w: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br/>
        <w:t>Наверно, детям маленьким</w:t>
      </w:r>
      <w:proofErr w:type="gramStart"/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 xml:space="preserve"> Н</w:t>
      </w:r>
      <w:proofErr w:type="gramEnd"/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ельзя давать пшена.</w:t>
      </w:r>
    </w:p>
    <w:p w:rsidR="00CE708C" w:rsidRPr="00197D1B" w:rsidRDefault="00CE708C" w:rsidP="00CE708C">
      <w:pPr>
        <w:widowControl w:val="0"/>
        <w:shd w:val="clear" w:color="auto" w:fill="FFFFFF"/>
        <w:autoSpaceDE w:val="0"/>
        <w:autoSpaceDN w:val="0"/>
        <w:adjustRightInd w:val="0"/>
        <w:spacing w:before="281" w:after="0" w:line="271" w:lineRule="exact"/>
        <w:ind w:left="12"/>
        <w:jc w:val="center"/>
        <w:rPr>
          <w:rFonts w:ascii="Times New Roman" w:eastAsia="Times New Roman" w:hAnsi="Times New Roman" w:cs="Times New Roman"/>
          <w:color w:val="595959" w:themeColor="text1" w:themeTint="A6"/>
          <w:spacing w:val="-9"/>
          <w:sz w:val="24"/>
          <w:szCs w:val="24"/>
          <w:lang w:eastAsia="ru-RU"/>
        </w:rPr>
      </w:pPr>
    </w:p>
    <w:p w:rsidR="00CE708C" w:rsidRPr="00F42E1E" w:rsidRDefault="00CE708C" w:rsidP="00CE708C">
      <w:pPr>
        <w:widowControl w:val="0"/>
        <w:shd w:val="clear" w:color="auto" w:fill="FFFFFF"/>
        <w:autoSpaceDE w:val="0"/>
        <w:autoSpaceDN w:val="0"/>
        <w:adjustRightInd w:val="0"/>
        <w:spacing w:before="281" w:after="0" w:line="271" w:lineRule="exact"/>
        <w:ind w:left="12"/>
        <w:jc w:val="center"/>
        <w:rPr>
          <w:rFonts w:ascii="Times New Roman" w:eastAsia="Times New Roman" w:hAnsi="Times New Roman" w:cs="Times New Roman"/>
          <w:color w:val="595959" w:themeColor="text1" w:themeTint="A6"/>
          <w:spacing w:val="-9"/>
          <w:sz w:val="24"/>
          <w:szCs w:val="24"/>
          <w:lang w:eastAsia="ru-RU"/>
        </w:rPr>
      </w:pP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9"/>
          <w:sz w:val="24"/>
          <w:szCs w:val="24"/>
          <w:lang w:eastAsia="ru-RU"/>
        </w:rPr>
        <w:t>Петух</w:t>
      </w:r>
    </w:p>
    <w:p w:rsidR="00CE708C" w:rsidRPr="00F42E1E" w:rsidRDefault="00CE708C" w:rsidP="00CE708C">
      <w:pPr>
        <w:widowControl w:val="0"/>
        <w:shd w:val="clear" w:color="auto" w:fill="FFFFFF"/>
        <w:autoSpaceDE w:val="0"/>
        <w:autoSpaceDN w:val="0"/>
        <w:adjustRightInd w:val="0"/>
        <w:spacing w:after="0" w:line="271" w:lineRule="exact"/>
        <w:ind w:left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 xml:space="preserve">                                                     </w:t>
      </w: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 xml:space="preserve">Петушок у нас </w:t>
      </w:r>
      <w:proofErr w:type="gramStart"/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горластый</w:t>
      </w:r>
      <w:proofErr w:type="gramEnd"/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,</w:t>
      </w:r>
    </w:p>
    <w:p w:rsidR="00CE708C" w:rsidRPr="00F42E1E" w:rsidRDefault="00CE708C" w:rsidP="00CE708C">
      <w:pPr>
        <w:widowControl w:val="0"/>
        <w:shd w:val="clear" w:color="auto" w:fill="FFFFFF"/>
        <w:autoSpaceDE w:val="0"/>
        <w:autoSpaceDN w:val="0"/>
        <w:adjustRightInd w:val="0"/>
        <w:spacing w:after="0" w:line="271" w:lineRule="exact"/>
        <w:ind w:left="12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По утрам кричит он: «Здравствуй!».</w:t>
      </w:r>
    </w:p>
    <w:p w:rsidR="00CE708C" w:rsidRPr="00F42E1E" w:rsidRDefault="00CE708C" w:rsidP="00CE708C">
      <w:pPr>
        <w:widowControl w:val="0"/>
        <w:shd w:val="clear" w:color="auto" w:fill="FFFFFF"/>
        <w:autoSpaceDE w:val="0"/>
        <w:autoSpaceDN w:val="0"/>
        <w:adjustRightInd w:val="0"/>
        <w:spacing w:after="0" w:line="271" w:lineRule="exact"/>
        <w:ind w:left="12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42E1E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На ногах его сапожки, на ушах висят сережки,</w:t>
      </w:r>
    </w:p>
    <w:p w:rsidR="00CE708C" w:rsidRPr="00197D1B" w:rsidRDefault="00CE708C" w:rsidP="00CE708C">
      <w:pPr>
        <w:jc w:val="center"/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На головке — гребешок, вот какой он, петушок!</w:t>
      </w:r>
    </w:p>
    <w:p w:rsidR="00CE708C" w:rsidRDefault="00CE708C" w:rsidP="00CE708C">
      <w:pPr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</w:pPr>
      <w:r w:rsidRPr="00197D1B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 xml:space="preserve">Петушок и курочка благодарят детей и </w:t>
      </w:r>
      <w:proofErr w:type="spellStart"/>
      <w:r w:rsidRPr="00197D1B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угощают</w:t>
      </w:r>
      <w:proofErr w:type="gramStart"/>
      <w:r w:rsidRPr="00197D1B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.В</w:t>
      </w:r>
      <w:proofErr w:type="gramEnd"/>
      <w:r w:rsidRPr="00197D1B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оспитатель</w:t>
      </w:r>
      <w:proofErr w:type="spellEnd"/>
      <w:r w:rsidRPr="00197D1B">
        <w:rPr>
          <w:rFonts w:ascii="Times New Roman" w:eastAsia="Times New Roman" w:hAnsi="Times New Roman" w:cs="Times New Roman"/>
          <w:color w:val="595959" w:themeColor="text1" w:themeTint="A6"/>
          <w:spacing w:val="-5"/>
          <w:sz w:val="24"/>
          <w:szCs w:val="24"/>
          <w:lang w:eastAsia="ru-RU"/>
        </w:rPr>
        <w:t>: Ребята, чем мы сегодня занимались? Из чего построили заборчик? Какое доброе дело сделали?</w:t>
      </w:r>
    </w:p>
    <w:p w:rsidR="00CE708C" w:rsidRPr="00043994" w:rsidRDefault="00CE708C" w:rsidP="00CE708C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5"/>
          <w:sz w:val="24"/>
          <w:szCs w:val="24"/>
          <w:lang w:eastAsia="ru-RU"/>
        </w:rPr>
      </w:pPr>
    </w:p>
    <w:p w:rsidR="00D850A2" w:rsidRDefault="00D850A2"/>
    <w:sectPr w:rsidR="00D850A2" w:rsidSect="000439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B2"/>
    <w:rsid w:val="00C16AB2"/>
    <w:rsid w:val="00CE708C"/>
    <w:rsid w:val="00D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Krokoz™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2016-03-22T03:40:00Z</dcterms:created>
  <dcterms:modified xsi:type="dcterms:W3CDTF">2016-03-22T03:43:00Z</dcterms:modified>
</cp:coreProperties>
</file>