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AAD" w:rsidRDefault="00BC4AAD" w:rsidP="00BC4AAD">
      <w:pPr>
        <w:rPr>
          <w:b/>
          <w:sz w:val="32"/>
          <w:szCs w:val="32"/>
        </w:rPr>
      </w:pPr>
    </w:p>
    <w:p w:rsidR="00BC4AAD" w:rsidRDefault="00BC4AAD" w:rsidP="00BC4AAD">
      <w:r>
        <w:t xml:space="preserve">                                                                              МБДОУ  детский  сад  №5  «Улыбка»</w:t>
      </w:r>
    </w:p>
    <w:p w:rsidR="00BC4AAD" w:rsidRPr="00215682" w:rsidRDefault="00BC4AAD" w:rsidP="00BC4AAD">
      <w:pPr>
        <w:rPr>
          <w:sz w:val="32"/>
          <w:szCs w:val="32"/>
        </w:rPr>
      </w:pPr>
      <w:r w:rsidRPr="00215682">
        <w:rPr>
          <w:sz w:val="32"/>
          <w:szCs w:val="32"/>
        </w:rPr>
        <w:t xml:space="preserve">                                            </w:t>
      </w:r>
    </w:p>
    <w:p w:rsidR="00BC4AAD" w:rsidRDefault="00BC4AAD" w:rsidP="00BC4AAD">
      <w:pPr>
        <w:spacing w:after="0"/>
        <w:rPr>
          <w:sz w:val="32"/>
          <w:szCs w:val="32"/>
        </w:rPr>
      </w:pPr>
      <w:r w:rsidRPr="00215682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                    </w:t>
      </w:r>
      <w:r w:rsidRPr="00215682">
        <w:rPr>
          <w:sz w:val="32"/>
          <w:szCs w:val="32"/>
        </w:rPr>
        <w:t>ПЕДАГОГИЧЕСКИЙ   ПРОЕКТ</w:t>
      </w:r>
    </w:p>
    <w:p w:rsidR="00BC4AAD" w:rsidRDefault="00BC4AAD" w:rsidP="00BC4AAD">
      <w:pPr>
        <w:spacing w:after="0"/>
        <w:rPr>
          <w:sz w:val="32"/>
          <w:szCs w:val="32"/>
        </w:rPr>
      </w:pPr>
    </w:p>
    <w:p w:rsidR="00BC4AAD" w:rsidRDefault="00BC4AAD" w:rsidP="00BC4AAD">
      <w:pPr>
        <w:spacing w:after="0"/>
        <w:rPr>
          <w:b/>
          <w:sz w:val="32"/>
          <w:szCs w:val="32"/>
        </w:rPr>
      </w:pPr>
      <w:r w:rsidRPr="006655A1">
        <w:rPr>
          <w:b/>
          <w:sz w:val="32"/>
          <w:szCs w:val="32"/>
        </w:rPr>
        <w:t xml:space="preserve">                    </w:t>
      </w:r>
    </w:p>
    <w:p w:rsidR="00BC4AAD" w:rsidRPr="006655A1" w:rsidRDefault="00BC4AAD" w:rsidP="00BC4AAD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 w:rsidRPr="006655A1">
        <w:rPr>
          <w:b/>
          <w:sz w:val="40"/>
          <w:szCs w:val="40"/>
        </w:rPr>
        <w:t>« ТВОРЧЕСТВО  НИКОЛАЯ НОСОВА».</w:t>
      </w:r>
    </w:p>
    <w:p w:rsidR="00BC4AAD" w:rsidRDefault="00BC4AAD" w:rsidP="00BC4AAD">
      <w:pPr>
        <w:rPr>
          <w:sz w:val="32"/>
          <w:szCs w:val="32"/>
        </w:rPr>
      </w:pPr>
      <w:r w:rsidRPr="00215682">
        <w:rPr>
          <w:sz w:val="32"/>
          <w:szCs w:val="32"/>
        </w:rPr>
        <w:t xml:space="preserve">                        </w:t>
      </w:r>
      <w:r>
        <w:rPr>
          <w:sz w:val="32"/>
          <w:szCs w:val="32"/>
        </w:rPr>
        <w:t xml:space="preserve">                 </w:t>
      </w:r>
    </w:p>
    <w:p w:rsidR="00BC4AAD" w:rsidRDefault="00BC4AAD" w:rsidP="00BC4AAD">
      <w:pPr>
        <w:rPr>
          <w:sz w:val="32"/>
          <w:szCs w:val="32"/>
        </w:rPr>
      </w:pPr>
    </w:p>
    <w:p w:rsidR="00BC4AAD" w:rsidRPr="00215682" w:rsidRDefault="00BC4AAD" w:rsidP="00BC4AA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215682">
        <w:rPr>
          <w:sz w:val="32"/>
          <w:szCs w:val="32"/>
        </w:rPr>
        <w:t xml:space="preserve"> Старшая  группа.</w:t>
      </w:r>
    </w:p>
    <w:p w:rsidR="00BC4AAD" w:rsidRPr="00215682" w:rsidRDefault="00BC4AAD" w:rsidP="00BC4AA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 w:rsidRPr="00215682">
        <w:rPr>
          <w:sz w:val="32"/>
          <w:szCs w:val="32"/>
        </w:rPr>
        <w:t>Краткосрочный.  Групповой.</w:t>
      </w:r>
    </w:p>
    <w:p w:rsidR="00BC4AAD" w:rsidRDefault="00BC4AAD" w:rsidP="00BC4AAD">
      <w:pPr>
        <w:rPr>
          <w:noProof/>
          <w:lang w:eastAsia="ru-RU"/>
        </w:rPr>
      </w:pPr>
    </w:p>
    <w:p w:rsidR="00BC4AAD" w:rsidRDefault="00BC4AAD" w:rsidP="00BC4AAD">
      <w:r>
        <w:rPr>
          <w:noProof/>
          <w:lang w:eastAsia="ru-RU"/>
        </w:rPr>
        <w:t xml:space="preserve">              </w:t>
      </w:r>
    </w:p>
    <w:p w:rsidR="00BC4AAD" w:rsidRDefault="00BC4AAD" w:rsidP="00BC4AAD">
      <w:r>
        <w:rPr>
          <w:noProof/>
          <w:lang w:eastAsia="ru-RU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581650" cy="3190875"/>
            <wp:effectExtent l="19050" t="0" r="0" b="0"/>
            <wp:docPr id="7" name="Рисунок 7" descr="D:\Мои документы\дети с книг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ети с книго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AD" w:rsidRDefault="00BC4AAD" w:rsidP="00BC4AAD"/>
    <w:p w:rsidR="00BC4AAD" w:rsidRDefault="00BC4AAD" w:rsidP="00BC4AAD">
      <w:pPr>
        <w:rPr>
          <w:sz w:val="28"/>
          <w:szCs w:val="28"/>
        </w:rPr>
      </w:pPr>
      <w:r>
        <w:t xml:space="preserve">                                                                                      </w:t>
      </w:r>
      <w:r w:rsidRPr="00215682">
        <w:rPr>
          <w:sz w:val="28"/>
          <w:szCs w:val="28"/>
        </w:rPr>
        <w:t xml:space="preserve">  Выполнила:    воспитатель Левина Н.В.</w:t>
      </w:r>
    </w:p>
    <w:p w:rsidR="00BC4AAD" w:rsidRPr="00BC4AAD" w:rsidRDefault="00BC4AAD" w:rsidP="00BC4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-2012 -</w:t>
      </w:r>
    </w:p>
    <w:p w:rsidR="00BC4AAD" w:rsidRDefault="00BC4AAD" w:rsidP="00BC4AAD">
      <w:pPr>
        <w:rPr>
          <w:b/>
          <w:sz w:val="32"/>
          <w:szCs w:val="32"/>
        </w:rPr>
      </w:pPr>
      <w:r w:rsidRPr="00B21FFE">
        <w:rPr>
          <w:b/>
          <w:sz w:val="32"/>
          <w:szCs w:val="32"/>
        </w:rPr>
        <w:lastRenderedPageBreak/>
        <w:t>1 ЭТАП. ЦЕЛЕПОЛАГАНИЕ.</w:t>
      </w:r>
    </w:p>
    <w:p w:rsidR="00BC4AAD" w:rsidRPr="00FC7B41" w:rsidRDefault="00BC4AAD" w:rsidP="00BC4AAD">
      <w:pPr>
        <w:rPr>
          <w:sz w:val="28"/>
          <w:szCs w:val="28"/>
        </w:rPr>
      </w:pPr>
      <w:r w:rsidRPr="00FC7B41">
        <w:rPr>
          <w:sz w:val="28"/>
          <w:szCs w:val="28"/>
        </w:rPr>
        <w:t>Обобщить и систематизировать знания дошкольников о жизни и творчестве Н.Н. Носова. Воспитывать интерес к художественной литературе.</w:t>
      </w:r>
    </w:p>
    <w:p w:rsidR="00BC4AAD" w:rsidRPr="00B21FFE" w:rsidRDefault="00BC4AAD" w:rsidP="00BC4AAD">
      <w:pPr>
        <w:rPr>
          <w:b/>
          <w:sz w:val="28"/>
          <w:szCs w:val="28"/>
        </w:rPr>
      </w:pPr>
      <w:r w:rsidRPr="00B21FFE">
        <w:rPr>
          <w:b/>
          <w:sz w:val="28"/>
          <w:szCs w:val="28"/>
        </w:rPr>
        <w:t xml:space="preserve">Задачи:  </w:t>
      </w:r>
    </w:p>
    <w:p w:rsidR="00BC4AAD" w:rsidRPr="008C6589" w:rsidRDefault="00BC4AAD" w:rsidP="00BC4AAD">
      <w:pPr>
        <w:rPr>
          <w:b/>
          <w:sz w:val="28"/>
          <w:szCs w:val="28"/>
        </w:rPr>
      </w:pPr>
      <w:r w:rsidRPr="008C6589">
        <w:rPr>
          <w:b/>
          <w:sz w:val="28"/>
          <w:szCs w:val="28"/>
        </w:rPr>
        <w:t>1. Образовательные задачи:</w:t>
      </w:r>
    </w:p>
    <w:p w:rsidR="00BC4AAD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 xml:space="preserve">Продолжать знакомить дошкольников с творчеством детского писателя </w:t>
      </w:r>
    </w:p>
    <w:p w:rsidR="00BC4AAD" w:rsidRPr="008C6589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>Н. Носова;</w:t>
      </w:r>
    </w:p>
    <w:p w:rsidR="00BC4AAD" w:rsidRPr="008C6589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>Формировать умение давать краткие и развернутые ответы на вопросы по тексту;</w:t>
      </w:r>
    </w:p>
    <w:p w:rsidR="00BC4AAD" w:rsidRPr="008C6589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>Совершенствовать навыки построения рассуждений, сочинять небольшие фантастические истории;</w:t>
      </w:r>
    </w:p>
    <w:p w:rsidR="00BC4AAD" w:rsidRPr="008C6589" w:rsidRDefault="00BC4AAD" w:rsidP="00BC4AAD">
      <w:pPr>
        <w:rPr>
          <w:b/>
          <w:sz w:val="28"/>
          <w:szCs w:val="28"/>
        </w:rPr>
      </w:pPr>
      <w:r w:rsidRPr="008C6589">
        <w:rPr>
          <w:b/>
          <w:sz w:val="28"/>
          <w:szCs w:val="28"/>
        </w:rPr>
        <w:t>2. Воспитательные задачи:</w:t>
      </w:r>
    </w:p>
    <w:p w:rsidR="00BC4AAD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>Воспитывать интерес к произведениям художественной литературы;</w:t>
      </w:r>
    </w:p>
    <w:p w:rsidR="00BC4AAD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>-воспитывать положительное отношение к труду,</w:t>
      </w:r>
    </w:p>
    <w:p w:rsidR="00BC4AAD" w:rsidRDefault="00BC4AAD" w:rsidP="00BC4AAD">
      <w:r>
        <w:rPr>
          <w:sz w:val="28"/>
          <w:szCs w:val="28"/>
        </w:rPr>
        <w:t>-</w:t>
      </w:r>
      <w:r w:rsidRPr="008C6589">
        <w:t xml:space="preserve"> </w:t>
      </w:r>
      <w:r>
        <w:rPr>
          <w:sz w:val="28"/>
          <w:szCs w:val="28"/>
        </w:rPr>
        <w:t>в</w:t>
      </w:r>
      <w:r w:rsidRPr="008C6589">
        <w:rPr>
          <w:sz w:val="28"/>
          <w:szCs w:val="28"/>
        </w:rPr>
        <w:t>оспитывать доброту и уважение к окружающим людям.</w:t>
      </w:r>
    </w:p>
    <w:p w:rsidR="00BC4AAD" w:rsidRPr="008C6589" w:rsidRDefault="00BC4AAD" w:rsidP="00BC4AAD">
      <w:pPr>
        <w:rPr>
          <w:b/>
          <w:sz w:val="28"/>
          <w:szCs w:val="28"/>
        </w:rPr>
      </w:pPr>
      <w:r w:rsidRPr="008C6589">
        <w:rPr>
          <w:b/>
          <w:sz w:val="28"/>
          <w:szCs w:val="28"/>
        </w:rPr>
        <w:t>3. Развивающие задачи:</w:t>
      </w:r>
    </w:p>
    <w:p w:rsidR="00BC4AAD" w:rsidRPr="008C6589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>Развивать чувство юмора, творческое изображение.</w:t>
      </w:r>
    </w:p>
    <w:p w:rsidR="00BC4AAD" w:rsidRPr="008C6589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>-развивать умение понимать смысл художественного произведения; раз</w:t>
      </w:r>
      <w:r>
        <w:rPr>
          <w:sz w:val="28"/>
          <w:szCs w:val="28"/>
        </w:rPr>
        <w:t xml:space="preserve">вивать воображение; </w:t>
      </w:r>
    </w:p>
    <w:p w:rsidR="00BC4AAD" w:rsidRPr="008C6589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 xml:space="preserve">-учить понимать переносное значение некоторых словосочетаний, предложений; побуждать детей  пояснять смысл словосочетаний: «спустя рукава», «засучив рукава», «не покладая рук», «бить баклуши»; понимать и пояснять смысл пословицы; </w:t>
      </w:r>
    </w:p>
    <w:p w:rsidR="00BC4AAD" w:rsidRPr="008C6589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>- развивать логическое мышление, интерес к проведению экспериментов, у</w:t>
      </w:r>
      <w:r>
        <w:rPr>
          <w:sz w:val="28"/>
          <w:szCs w:val="28"/>
        </w:rPr>
        <w:t>мение рассуждать, делать выводы.</w:t>
      </w:r>
    </w:p>
    <w:p w:rsidR="00BC4AAD" w:rsidRPr="008C6589" w:rsidRDefault="00BC4AAD" w:rsidP="00BC4AAD">
      <w:pPr>
        <w:rPr>
          <w:sz w:val="28"/>
          <w:szCs w:val="28"/>
        </w:rPr>
      </w:pPr>
    </w:p>
    <w:p w:rsidR="00BC4AAD" w:rsidRDefault="00BC4AAD" w:rsidP="00BC4AAD">
      <w:pPr>
        <w:rPr>
          <w:sz w:val="28"/>
          <w:szCs w:val="28"/>
        </w:rPr>
      </w:pPr>
      <w:r w:rsidRPr="008C6589">
        <w:rPr>
          <w:sz w:val="28"/>
          <w:szCs w:val="28"/>
        </w:rPr>
        <w:t xml:space="preserve"> </w:t>
      </w:r>
    </w:p>
    <w:p w:rsidR="00BC4AAD" w:rsidRPr="008C6589" w:rsidRDefault="00BC4AAD" w:rsidP="00BC4AAD">
      <w:pPr>
        <w:rPr>
          <w:sz w:val="28"/>
          <w:szCs w:val="28"/>
        </w:rPr>
      </w:pPr>
      <w:r w:rsidRPr="00B21FFE">
        <w:rPr>
          <w:b/>
          <w:sz w:val="28"/>
          <w:szCs w:val="28"/>
        </w:rPr>
        <w:lastRenderedPageBreak/>
        <w:t>2 ЭТАП. РАЗРАБОТКА  ПРОЕКТА.</w:t>
      </w:r>
    </w:p>
    <w:p w:rsidR="00BC4AAD" w:rsidRPr="00B21FFE" w:rsidRDefault="00BC4AAD" w:rsidP="00BC4AAD">
      <w:pPr>
        <w:rPr>
          <w:b/>
          <w:sz w:val="28"/>
          <w:szCs w:val="28"/>
        </w:rPr>
      </w:pPr>
      <w:r w:rsidRPr="00B21FFE">
        <w:rPr>
          <w:b/>
          <w:sz w:val="28"/>
          <w:szCs w:val="28"/>
        </w:rPr>
        <w:t>Подбор методической литературы:</w:t>
      </w:r>
    </w:p>
    <w:p w:rsidR="00BC4AAD" w:rsidRPr="00B21FFE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>«Программа воспитания и обучения в детском саду»</w:t>
      </w:r>
    </w:p>
    <w:p w:rsidR="00BC4AAD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 xml:space="preserve">Под редакцией </w:t>
      </w:r>
      <w:proofErr w:type="spellStart"/>
      <w:r w:rsidRPr="00B21FFE">
        <w:rPr>
          <w:sz w:val="28"/>
          <w:szCs w:val="28"/>
        </w:rPr>
        <w:t>М.А.Васильевой</w:t>
      </w:r>
      <w:proofErr w:type="gramStart"/>
      <w:r w:rsidRPr="00B21FFE">
        <w:rPr>
          <w:sz w:val="28"/>
          <w:szCs w:val="28"/>
        </w:rPr>
        <w:t>,В</w:t>
      </w:r>
      <w:proofErr w:type="gramEnd"/>
      <w:r w:rsidRPr="00B21FFE">
        <w:rPr>
          <w:sz w:val="28"/>
          <w:szCs w:val="28"/>
        </w:rPr>
        <w:t>.В.Гербовой,Т.С.Комаровой</w:t>
      </w:r>
      <w:proofErr w:type="spellEnd"/>
      <w:r w:rsidRPr="00B21FFE">
        <w:rPr>
          <w:sz w:val="28"/>
          <w:szCs w:val="28"/>
        </w:rPr>
        <w:t>.</w:t>
      </w:r>
    </w:p>
    <w:p w:rsidR="00BC4AAD" w:rsidRDefault="00BC4AAD" w:rsidP="00BC4AAD">
      <w:pPr>
        <w:rPr>
          <w:sz w:val="28"/>
          <w:szCs w:val="28"/>
        </w:rPr>
      </w:pPr>
      <w:r>
        <w:rPr>
          <w:sz w:val="28"/>
          <w:szCs w:val="28"/>
        </w:rPr>
        <w:t>О.С.Ушакова «Занятия по развитию речи для детей 5-7 лет»</w:t>
      </w:r>
    </w:p>
    <w:p w:rsidR="00BC4AAD" w:rsidRDefault="00BC4AAD" w:rsidP="00BC4AA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О.С.Ушакова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.В.Гавриш</w:t>
      </w:r>
      <w:proofErr w:type="spellEnd"/>
      <w:r>
        <w:rPr>
          <w:sz w:val="28"/>
          <w:szCs w:val="28"/>
        </w:rPr>
        <w:t xml:space="preserve"> «Знакомим дошкольников с литературой»</w:t>
      </w:r>
    </w:p>
    <w:p w:rsidR="00BC4AAD" w:rsidRPr="00B21FFE" w:rsidRDefault="00BC4AAD" w:rsidP="00BC4AA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В.В.Гербова</w:t>
      </w:r>
      <w:proofErr w:type="spellEnd"/>
      <w:r>
        <w:rPr>
          <w:sz w:val="28"/>
          <w:szCs w:val="28"/>
        </w:rPr>
        <w:t xml:space="preserve"> «Занятия по развитию речи в старшей группе»</w:t>
      </w:r>
    </w:p>
    <w:p w:rsidR="00BC4AAD" w:rsidRPr="00B21FFE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>Т.С.Комарова «Занятия по изобразительной деятельности в старшей группе детского сада».</w:t>
      </w:r>
    </w:p>
    <w:p w:rsidR="00BC4AAD" w:rsidRPr="00B21FFE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>Г.Я.Затулина «Конспекты комплексных занятий по развитию речи в старшей группе»</w:t>
      </w:r>
    </w:p>
    <w:p w:rsidR="00BC4AAD" w:rsidRDefault="00BC4AAD" w:rsidP="00BC4AAD">
      <w:pPr>
        <w:rPr>
          <w:sz w:val="28"/>
          <w:szCs w:val="28"/>
        </w:rPr>
      </w:pPr>
      <w:proofErr w:type="spellStart"/>
      <w:r w:rsidRPr="00B21FFE">
        <w:rPr>
          <w:sz w:val="28"/>
          <w:szCs w:val="28"/>
        </w:rPr>
        <w:t>Н.В.Волчкова</w:t>
      </w:r>
      <w:proofErr w:type="gramStart"/>
      <w:r w:rsidRPr="00B21FFE">
        <w:rPr>
          <w:sz w:val="28"/>
          <w:szCs w:val="28"/>
        </w:rPr>
        <w:t>,Н</w:t>
      </w:r>
      <w:proofErr w:type="gramEnd"/>
      <w:r w:rsidRPr="00B21FFE">
        <w:rPr>
          <w:sz w:val="28"/>
          <w:szCs w:val="28"/>
        </w:rPr>
        <w:t>.В.Степанова</w:t>
      </w:r>
      <w:proofErr w:type="spellEnd"/>
      <w:r w:rsidRPr="00B21FFE">
        <w:rPr>
          <w:sz w:val="28"/>
          <w:szCs w:val="28"/>
        </w:rPr>
        <w:t xml:space="preserve"> «Конспекты занятий в старшей группе детского сада».</w:t>
      </w:r>
    </w:p>
    <w:p w:rsidR="00BC4AAD" w:rsidRPr="00B21FFE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>«Полная хрестоматия дошкольника 5-6 лет</w:t>
      </w:r>
      <w:proofErr w:type="gramStart"/>
      <w:r w:rsidRPr="00B21FFE">
        <w:rPr>
          <w:sz w:val="28"/>
          <w:szCs w:val="28"/>
        </w:rPr>
        <w:t>»М</w:t>
      </w:r>
      <w:proofErr w:type="gramEnd"/>
      <w:r w:rsidRPr="00B21FFE">
        <w:rPr>
          <w:sz w:val="28"/>
          <w:szCs w:val="28"/>
        </w:rPr>
        <w:t>осква 2007 г.</w:t>
      </w:r>
    </w:p>
    <w:p w:rsidR="00BC4AAD" w:rsidRPr="00B21FFE" w:rsidRDefault="00BC4AAD" w:rsidP="00BC4AAD">
      <w:pPr>
        <w:rPr>
          <w:sz w:val="28"/>
          <w:szCs w:val="28"/>
        </w:rPr>
      </w:pPr>
    </w:p>
    <w:p w:rsidR="00BC4AAD" w:rsidRPr="00B21FFE" w:rsidRDefault="00BC4AAD" w:rsidP="00BC4AAD">
      <w:pPr>
        <w:rPr>
          <w:b/>
          <w:sz w:val="28"/>
          <w:szCs w:val="28"/>
        </w:rPr>
      </w:pPr>
      <w:r w:rsidRPr="00B21FFE">
        <w:rPr>
          <w:b/>
          <w:sz w:val="28"/>
          <w:szCs w:val="28"/>
        </w:rPr>
        <w:t>Подбор художественной литературы:</w:t>
      </w:r>
    </w:p>
    <w:p w:rsidR="00BC4AAD" w:rsidRDefault="00BC4AAD" w:rsidP="00BC4AAD">
      <w:pPr>
        <w:rPr>
          <w:sz w:val="28"/>
          <w:szCs w:val="28"/>
        </w:rPr>
      </w:pPr>
      <w:r>
        <w:rPr>
          <w:sz w:val="28"/>
          <w:szCs w:val="28"/>
        </w:rPr>
        <w:t xml:space="preserve">Н.Носов «Живая шляпа»; «Телефон»; «Фантазеры»; «На горке»; </w:t>
      </w:r>
    </w:p>
    <w:p w:rsidR="00BC4AAD" w:rsidRDefault="00BC4AAD" w:rsidP="00BC4AAD">
      <w:pPr>
        <w:rPr>
          <w:sz w:val="28"/>
          <w:szCs w:val="28"/>
        </w:rPr>
      </w:pPr>
      <w:r>
        <w:rPr>
          <w:sz w:val="28"/>
          <w:szCs w:val="28"/>
        </w:rPr>
        <w:t>«Как на Незнайку упал кусок солнца»; «Как Незнайка был музыкантом»;</w:t>
      </w:r>
    </w:p>
    <w:p w:rsidR="00BC4AAD" w:rsidRDefault="00BC4AAD" w:rsidP="00BC4AAD">
      <w:pPr>
        <w:rPr>
          <w:sz w:val="28"/>
          <w:szCs w:val="28"/>
        </w:rPr>
      </w:pPr>
      <w:r>
        <w:rPr>
          <w:sz w:val="28"/>
          <w:szCs w:val="28"/>
        </w:rPr>
        <w:t>«Заплатка»; «Мишкина каша»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Огурцы».</w:t>
      </w:r>
    </w:p>
    <w:p w:rsidR="00BC4AAD" w:rsidRDefault="00BC4AAD" w:rsidP="00BC4AAD">
      <w:pPr>
        <w:rPr>
          <w:sz w:val="28"/>
          <w:szCs w:val="28"/>
        </w:rPr>
      </w:pPr>
      <w:r>
        <w:rPr>
          <w:sz w:val="28"/>
          <w:szCs w:val="28"/>
        </w:rPr>
        <w:t>Загадки, пословицы.</w:t>
      </w:r>
    </w:p>
    <w:p w:rsidR="00BC4AAD" w:rsidRPr="00B21FFE" w:rsidRDefault="00BC4AAD" w:rsidP="00BC4AAD">
      <w:pPr>
        <w:rPr>
          <w:sz w:val="28"/>
          <w:szCs w:val="28"/>
        </w:rPr>
      </w:pPr>
    </w:p>
    <w:p w:rsidR="00BC4AAD" w:rsidRPr="00B21FFE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>Подбор иллюстративного, дидактического материала, наглядных пособий.</w:t>
      </w: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  <w:r w:rsidRPr="00795D4D">
        <w:rPr>
          <w:b/>
          <w:sz w:val="28"/>
          <w:szCs w:val="28"/>
        </w:rPr>
        <w:lastRenderedPageBreak/>
        <w:t>3  ЭТАП.    ПЕРСПЕКТИВН</w:t>
      </w:r>
      <w:proofErr w:type="gramStart"/>
      <w:r w:rsidRPr="00795D4D">
        <w:rPr>
          <w:b/>
          <w:sz w:val="28"/>
          <w:szCs w:val="28"/>
        </w:rPr>
        <w:t>О-</w:t>
      </w:r>
      <w:proofErr w:type="gramEnd"/>
      <w:r w:rsidRPr="00795D4D">
        <w:rPr>
          <w:b/>
          <w:sz w:val="28"/>
          <w:szCs w:val="28"/>
        </w:rPr>
        <w:t xml:space="preserve">  ТЕМАТИЧЕСКОЕ  ПЛАНИРОВАНИЕ.</w:t>
      </w:r>
    </w:p>
    <w:p w:rsidR="00BC4AAD" w:rsidRDefault="00BC4AAD" w:rsidP="00BC4AAD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BC4AAD" w:rsidTr="00681F7A">
        <w:tc>
          <w:tcPr>
            <w:tcW w:w="3652" w:type="dxa"/>
          </w:tcPr>
          <w:p w:rsidR="00BC4AAD" w:rsidRDefault="00BC4AAD" w:rsidP="00681F7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919" w:type="dxa"/>
          </w:tcPr>
          <w:p w:rsidR="00BC4AAD" w:rsidRDefault="00BC4AAD" w:rsidP="00681F7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работы</w:t>
            </w:r>
          </w:p>
        </w:tc>
      </w:tr>
      <w:tr w:rsidR="00BC4AAD" w:rsidTr="00681F7A">
        <w:tc>
          <w:tcPr>
            <w:tcW w:w="3652" w:type="dxa"/>
          </w:tcPr>
          <w:p w:rsidR="00BC4AAD" w:rsidRDefault="00BC4AAD" w:rsidP="00681F7A">
            <w:pPr>
              <w:rPr>
                <w:b/>
                <w:sz w:val="28"/>
                <w:szCs w:val="28"/>
              </w:rPr>
            </w:pP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  <w:r w:rsidRPr="00795D4D">
              <w:rPr>
                <w:sz w:val="28"/>
                <w:szCs w:val="28"/>
              </w:rPr>
              <w:t>Физкультура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</w:p>
        </w:tc>
        <w:tc>
          <w:tcPr>
            <w:tcW w:w="5919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 w:rsidRPr="0035187E">
              <w:rPr>
                <w:sz w:val="28"/>
                <w:szCs w:val="28"/>
              </w:rPr>
              <w:t xml:space="preserve">Подвижные игры, </w:t>
            </w:r>
            <w:proofErr w:type="spellStart"/>
            <w:r w:rsidRPr="0035187E">
              <w:rPr>
                <w:sz w:val="28"/>
                <w:szCs w:val="28"/>
              </w:rPr>
              <w:t>физминутки</w:t>
            </w:r>
            <w:proofErr w:type="spellEnd"/>
            <w:r w:rsidRPr="0035187E">
              <w:rPr>
                <w:sz w:val="28"/>
                <w:szCs w:val="28"/>
              </w:rPr>
              <w:t>.</w:t>
            </w:r>
          </w:p>
          <w:p w:rsidR="00BC4AAD" w:rsidRPr="0035187E" w:rsidRDefault="00BC4AAD" w:rsidP="00681F7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Атракционы</w:t>
            </w:r>
            <w:proofErr w:type="spellEnd"/>
            <w:r>
              <w:rPr>
                <w:sz w:val="28"/>
                <w:szCs w:val="28"/>
              </w:rPr>
              <w:t xml:space="preserve">  «Рыболов»</w:t>
            </w:r>
          </w:p>
        </w:tc>
      </w:tr>
      <w:tr w:rsidR="00BC4AAD" w:rsidTr="00681F7A">
        <w:tc>
          <w:tcPr>
            <w:tcW w:w="3652" w:type="dxa"/>
          </w:tcPr>
          <w:p w:rsidR="00BC4AAD" w:rsidRPr="00795D4D" w:rsidRDefault="00BC4AAD" w:rsidP="00681F7A">
            <w:pPr>
              <w:rPr>
                <w:sz w:val="28"/>
                <w:szCs w:val="28"/>
              </w:rPr>
            </w:pPr>
            <w:r w:rsidRPr="00795D4D">
              <w:rPr>
                <w:sz w:val="28"/>
                <w:szCs w:val="28"/>
              </w:rPr>
              <w:t>Художественная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  <w:r w:rsidRPr="00795D4D">
              <w:rPr>
                <w:sz w:val="28"/>
                <w:szCs w:val="28"/>
              </w:rPr>
              <w:t>Литература</w:t>
            </w:r>
          </w:p>
          <w:p w:rsidR="00BC4AAD" w:rsidRDefault="00BC4AAD" w:rsidP="00681F7A">
            <w:pPr>
              <w:rPr>
                <w:b/>
                <w:sz w:val="28"/>
                <w:szCs w:val="28"/>
              </w:rPr>
            </w:pPr>
          </w:p>
          <w:p w:rsidR="00BC4AAD" w:rsidRDefault="00BC4AAD" w:rsidP="00681F7A">
            <w:pPr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 w:rsidRPr="00795D4D">
              <w:rPr>
                <w:sz w:val="28"/>
                <w:szCs w:val="28"/>
              </w:rPr>
              <w:t>Н.Носов</w:t>
            </w:r>
            <w:r>
              <w:rPr>
                <w:sz w:val="28"/>
                <w:szCs w:val="28"/>
              </w:rPr>
              <w:t xml:space="preserve"> «Живая шляпа»; «На горке»; «Фантазеры»; «Телефон»; «Приключения Незнайки и его друзей»</w:t>
            </w:r>
            <w:proofErr w:type="gramStart"/>
            <w:r>
              <w:rPr>
                <w:sz w:val="28"/>
                <w:szCs w:val="28"/>
              </w:rPr>
              <w:t>;»</w:t>
            </w:r>
            <w:proofErr w:type="gramEnd"/>
            <w:r>
              <w:rPr>
                <w:sz w:val="28"/>
                <w:szCs w:val="28"/>
              </w:rPr>
              <w:t>Бобик в гостях у Барбоса».Загадки, пословицы.</w:t>
            </w: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</w:p>
        </w:tc>
      </w:tr>
      <w:tr w:rsidR="00BC4AAD" w:rsidTr="00681F7A">
        <w:tc>
          <w:tcPr>
            <w:tcW w:w="3652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Познание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</w:p>
        </w:tc>
        <w:tc>
          <w:tcPr>
            <w:tcW w:w="5919" w:type="dxa"/>
          </w:tcPr>
          <w:p w:rsidR="00BC4AAD" w:rsidRPr="0035187E" w:rsidRDefault="00BC4AAD" w:rsidP="00681F7A">
            <w:pPr>
              <w:rPr>
                <w:sz w:val="28"/>
                <w:szCs w:val="28"/>
              </w:rPr>
            </w:pPr>
            <w:r w:rsidRPr="0035187E">
              <w:rPr>
                <w:sz w:val="28"/>
                <w:szCs w:val="28"/>
              </w:rPr>
              <w:t>Наблюдение за кошкой на природе и дома.</w:t>
            </w:r>
          </w:p>
        </w:tc>
      </w:tr>
      <w:tr w:rsidR="00BC4AAD" w:rsidTr="00681F7A">
        <w:tc>
          <w:tcPr>
            <w:tcW w:w="3652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Коммуникация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</w:p>
        </w:tc>
        <w:tc>
          <w:tcPr>
            <w:tcW w:w="5919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 w:rsidRPr="0035187E">
              <w:rPr>
                <w:sz w:val="28"/>
                <w:szCs w:val="28"/>
              </w:rPr>
              <w:t>Составление рассказа на тему «Я – волшебник».</w:t>
            </w:r>
          </w:p>
          <w:p w:rsidR="00BC4AAD" w:rsidRPr="0035187E" w:rsidRDefault="00BC4AAD" w:rsidP="00681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Словесные игры «Скажи </w:t>
            </w:r>
            <w:proofErr w:type="gramStart"/>
            <w:r>
              <w:rPr>
                <w:sz w:val="28"/>
                <w:szCs w:val="28"/>
              </w:rPr>
              <w:t>по другому</w:t>
            </w:r>
            <w:proofErr w:type="gramEnd"/>
            <w:r>
              <w:rPr>
                <w:sz w:val="28"/>
                <w:szCs w:val="28"/>
              </w:rPr>
              <w:t>»; «Найди определение».</w:t>
            </w:r>
          </w:p>
        </w:tc>
      </w:tr>
      <w:tr w:rsidR="00BC4AAD" w:rsidTr="00681F7A">
        <w:tc>
          <w:tcPr>
            <w:tcW w:w="3652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Художественное творчество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</w:p>
        </w:tc>
        <w:tc>
          <w:tcPr>
            <w:tcW w:w="5919" w:type="dxa"/>
          </w:tcPr>
          <w:p w:rsidR="00BC4AAD" w:rsidRPr="0035187E" w:rsidRDefault="00BC4AAD" w:rsidP="00681F7A">
            <w:pPr>
              <w:rPr>
                <w:sz w:val="28"/>
                <w:szCs w:val="28"/>
              </w:rPr>
            </w:pPr>
            <w:r w:rsidRPr="0035187E">
              <w:rPr>
                <w:sz w:val="28"/>
                <w:szCs w:val="28"/>
              </w:rPr>
              <w:t>Рисование «Незнайка»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  <w:r w:rsidRPr="0035187E">
              <w:rPr>
                <w:sz w:val="28"/>
                <w:szCs w:val="28"/>
              </w:rPr>
              <w:t>Аппликация «Телефон», «Галстук для Незнайки»</w:t>
            </w:r>
          </w:p>
          <w:p w:rsidR="00BC4AAD" w:rsidRDefault="00BC4AAD" w:rsidP="00681F7A">
            <w:pPr>
              <w:rPr>
                <w:b/>
                <w:sz w:val="28"/>
                <w:szCs w:val="28"/>
              </w:rPr>
            </w:pPr>
          </w:p>
        </w:tc>
      </w:tr>
      <w:tr w:rsidR="00BC4AAD" w:rsidTr="00681F7A">
        <w:tc>
          <w:tcPr>
            <w:tcW w:w="3652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 w:rsidRPr="00795D4D">
              <w:rPr>
                <w:sz w:val="28"/>
                <w:szCs w:val="28"/>
              </w:rPr>
              <w:t>Музыка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</w:p>
        </w:tc>
        <w:tc>
          <w:tcPr>
            <w:tcW w:w="5919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 w:rsidRPr="0035187E">
              <w:rPr>
                <w:sz w:val="28"/>
                <w:szCs w:val="28"/>
              </w:rPr>
              <w:t>Пение «В траве сидел кузнечик»</w:t>
            </w:r>
            <w:r>
              <w:rPr>
                <w:sz w:val="28"/>
                <w:szCs w:val="28"/>
              </w:rPr>
              <w:t>сл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 xml:space="preserve">осова, </w:t>
            </w:r>
            <w:proofErr w:type="spellStart"/>
            <w:r>
              <w:rPr>
                <w:sz w:val="28"/>
                <w:szCs w:val="28"/>
              </w:rPr>
              <w:t>муз.Шаинского</w:t>
            </w:r>
            <w:proofErr w:type="spellEnd"/>
          </w:p>
          <w:p w:rsidR="00BC4AAD" w:rsidRPr="0035187E" w:rsidRDefault="00BC4AAD" w:rsidP="00681F7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«Человек собаке друг»</w:t>
            </w:r>
            <w:r w:rsidRPr="0035187E">
              <w:rPr>
                <w:b/>
                <w:sz w:val="28"/>
                <w:szCs w:val="28"/>
              </w:rPr>
              <w:t xml:space="preserve"> </w:t>
            </w:r>
            <w:r w:rsidRPr="0035187E">
              <w:rPr>
                <w:sz w:val="28"/>
                <w:szCs w:val="28"/>
              </w:rPr>
              <w:t xml:space="preserve">сл. </w:t>
            </w:r>
            <w:proofErr w:type="spellStart"/>
            <w:r w:rsidRPr="0035187E">
              <w:rPr>
                <w:sz w:val="28"/>
                <w:szCs w:val="28"/>
              </w:rPr>
              <w:t>М.Либин</w:t>
            </w:r>
            <w:proofErr w:type="spellEnd"/>
          </w:p>
          <w:p w:rsidR="00BC4AAD" w:rsidRPr="0035187E" w:rsidRDefault="00BC4AAD" w:rsidP="00681F7A">
            <w:pPr>
              <w:rPr>
                <w:sz w:val="28"/>
                <w:szCs w:val="28"/>
              </w:rPr>
            </w:pPr>
            <w:proofErr w:type="spellStart"/>
            <w:r w:rsidRPr="0035187E">
              <w:rPr>
                <w:sz w:val="28"/>
                <w:szCs w:val="28"/>
              </w:rPr>
              <w:t>муз</w:t>
            </w:r>
            <w:proofErr w:type="gramStart"/>
            <w:r w:rsidRPr="0035187E">
              <w:rPr>
                <w:sz w:val="28"/>
                <w:szCs w:val="28"/>
              </w:rPr>
              <w:t>.В</w:t>
            </w:r>
            <w:proofErr w:type="spellEnd"/>
            <w:proofErr w:type="gramEnd"/>
            <w:r w:rsidRPr="0035187E">
              <w:rPr>
                <w:sz w:val="28"/>
                <w:szCs w:val="28"/>
              </w:rPr>
              <w:t xml:space="preserve">. Комаров 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Pr="0035187E" w:rsidRDefault="00BC4AAD" w:rsidP="00681F7A">
            <w:pPr>
              <w:rPr>
                <w:sz w:val="28"/>
                <w:szCs w:val="28"/>
              </w:rPr>
            </w:pPr>
          </w:p>
        </w:tc>
      </w:tr>
      <w:tr w:rsidR="00BC4AAD" w:rsidTr="00681F7A">
        <w:tc>
          <w:tcPr>
            <w:tcW w:w="3652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Социализация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</w:p>
        </w:tc>
        <w:tc>
          <w:tcPr>
            <w:tcW w:w="5919" w:type="dxa"/>
          </w:tcPr>
          <w:p w:rsidR="00BC4AAD" w:rsidRPr="0035187E" w:rsidRDefault="00BC4AAD" w:rsidP="00681F7A">
            <w:pPr>
              <w:rPr>
                <w:sz w:val="28"/>
                <w:szCs w:val="28"/>
              </w:rPr>
            </w:pPr>
            <w:r w:rsidRPr="0035187E">
              <w:rPr>
                <w:sz w:val="28"/>
                <w:szCs w:val="28"/>
              </w:rPr>
              <w:t>Д/ у «Найди отличия»</w:t>
            </w:r>
            <w:r>
              <w:rPr>
                <w:sz w:val="28"/>
                <w:szCs w:val="28"/>
              </w:rPr>
              <w:t>; «Что лишнее?»</w:t>
            </w:r>
          </w:p>
        </w:tc>
      </w:tr>
      <w:tr w:rsidR="00BC4AAD" w:rsidTr="00681F7A">
        <w:tc>
          <w:tcPr>
            <w:tcW w:w="3652" w:type="dxa"/>
          </w:tcPr>
          <w:p w:rsidR="00BC4AAD" w:rsidRDefault="00BC4AAD" w:rsidP="00681F7A">
            <w:pPr>
              <w:rPr>
                <w:sz w:val="28"/>
                <w:szCs w:val="28"/>
              </w:rPr>
            </w:pPr>
            <w:r w:rsidRPr="00795D4D">
              <w:rPr>
                <w:sz w:val="28"/>
                <w:szCs w:val="28"/>
              </w:rPr>
              <w:t>Безопасность</w:t>
            </w: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Default="00BC4AAD" w:rsidP="00681F7A">
            <w:pPr>
              <w:rPr>
                <w:sz w:val="28"/>
                <w:szCs w:val="28"/>
              </w:rPr>
            </w:pPr>
          </w:p>
          <w:p w:rsidR="00BC4AAD" w:rsidRPr="00795D4D" w:rsidRDefault="00BC4AAD" w:rsidP="00681F7A">
            <w:pPr>
              <w:rPr>
                <w:sz w:val="28"/>
                <w:szCs w:val="28"/>
              </w:rPr>
            </w:pPr>
          </w:p>
        </w:tc>
        <w:tc>
          <w:tcPr>
            <w:tcW w:w="5919" w:type="dxa"/>
          </w:tcPr>
          <w:p w:rsidR="00BC4AAD" w:rsidRPr="0035187E" w:rsidRDefault="00BC4AAD" w:rsidP="00681F7A">
            <w:pPr>
              <w:rPr>
                <w:sz w:val="28"/>
                <w:szCs w:val="28"/>
              </w:rPr>
            </w:pPr>
            <w:r w:rsidRPr="0035187E">
              <w:rPr>
                <w:sz w:val="28"/>
                <w:szCs w:val="28"/>
              </w:rPr>
              <w:t>«Расскажи Незнайке правила дорожного движения»</w:t>
            </w:r>
          </w:p>
        </w:tc>
      </w:tr>
    </w:tbl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Pr="00B21FFE" w:rsidRDefault="00BC4AAD" w:rsidP="00BC4AAD">
      <w:pPr>
        <w:rPr>
          <w:b/>
          <w:sz w:val="28"/>
          <w:szCs w:val="28"/>
        </w:rPr>
      </w:pPr>
      <w:r w:rsidRPr="00B21FFE">
        <w:rPr>
          <w:b/>
          <w:sz w:val="28"/>
          <w:szCs w:val="28"/>
        </w:rPr>
        <w:lastRenderedPageBreak/>
        <w:t>РАБОТА  С  РОДИТЕЛЯМИ.</w:t>
      </w:r>
    </w:p>
    <w:p w:rsidR="00BC4AAD" w:rsidRPr="00B21FFE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>1.</w:t>
      </w:r>
      <w:r>
        <w:rPr>
          <w:sz w:val="28"/>
          <w:szCs w:val="28"/>
        </w:rPr>
        <w:t>Выставка иллюстраций к произведениям Н.Носова.</w:t>
      </w:r>
    </w:p>
    <w:p w:rsidR="00BC4AAD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>2.Консультация «</w:t>
      </w:r>
      <w:r>
        <w:rPr>
          <w:sz w:val="28"/>
          <w:szCs w:val="28"/>
        </w:rPr>
        <w:t>Как научить ребенка любить книги».</w:t>
      </w:r>
    </w:p>
    <w:p w:rsidR="00BC4AAD" w:rsidRDefault="00BC4AAD" w:rsidP="00BC4AAD">
      <w:pPr>
        <w:rPr>
          <w:sz w:val="28"/>
          <w:szCs w:val="28"/>
        </w:rPr>
      </w:pPr>
      <w:r w:rsidRPr="00B21FFE">
        <w:rPr>
          <w:sz w:val="28"/>
          <w:szCs w:val="28"/>
        </w:rPr>
        <w:t xml:space="preserve">3.Ширма </w:t>
      </w:r>
      <w:r>
        <w:rPr>
          <w:sz w:val="28"/>
          <w:szCs w:val="28"/>
        </w:rPr>
        <w:t xml:space="preserve"> </w:t>
      </w:r>
      <w:r w:rsidRPr="00B21FFE">
        <w:rPr>
          <w:sz w:val="28"/>
          <w:szCs w:val="28"/>
        </w:rPr>
        <w:t>«</w:t>
      </w:r>
      <w:r>
        <w:rPr>
          <w:sz w:val="28"/>
          <w:szCs w:val="28"/>
        </w:rPr>
        <w:t>Дети и книги».</w:t>
      </w:r>
    </w:p>
    <w:p w:rsidR="00BC4AAD" w:rsidRPr="00B21FFE" w:rsidRDefault="00BC4AAD" w:rsidP="00BC4AAD">
      <w:pPr>
        <w:rPr>
          <w:sz w:val="28"/>
          <w:szCs w:val="28"/>
        </w:rPr>
      </w:pPr>
      <w:r>
        <w:rPr>
          <w:sz w:val="28"/>
          <w:szCs w:val="28"/>
        </w:rPr>
        <w:t>4.Анкетирование «Воспитание у ребенка интереса и любви к книге».</w:t>
      </w:r>
    </w:p>
    <w:p w:rsidR="00BC4AAD" w:rsidRPr="00B21FFE" w:rsidRDefault="00BC4AAD" w:rsidP="00BC4AAD">
      <w:pPr>
        <w:rPr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  <w:r w:rsidRPr="00B21FFE">
        <w:rPr>
          <w:b/>
          <w:sz w:val="28"/>
          <w:szCs w:val="28"/>
        </w:rPr>
        <w:t>4 ЭТАП. ПРЕЗЕНТАЦИЯ.</w:t>
      </w:r>
    </w:p>
    <w:p w:rsidR="00BC4AAD" w:rsidRDefault="00BC4AAD" w:rsidP="00BC4AAD">
      <w:pPr>
        <w:rPr>
          <w:sz w:val="28"/>
          <w:szCs w:val="28"/>
        </w:rPr>
      </w:pPr>
      <w:r>
        <w:rPr>
          <w:b/>
          <w:sz w:val="28"/>
          <w:szCs w:val="28"/>
        </w:rPr>
        <w:t>Викторина по произведениям Н.Н.Носова.</w:t>
      </w: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Pr="00C63CA3" w:rsidRDefault="00BC4AAD" w:rsidP="00BC4AAD">
      <w:pPr>
        <w:rPr>
          <w:sz w:val="28"/>
          <w:szCs w:val="28"/>
        </w:rPr>
      </w:pPr>
      <w:r>
        <w:rPr>
          <w:noProof/>
          <w:sz w:val="40"/>
          <w:szCs w:val="40"/>
          <w:lang w:eastAsia="ru-RU"/>
        </w:rPr>
        <w:lastRenderedPageBreak/>
        <w:t xml:space="preserve">                        </w:t>
      </w:r>
      <w:r w:rsidRPr="00C63CA3">
        <w:rPr>
          <w:sz w:val="28"/>
          <w:szCs w:val="28"/>
        </w:rPr>
        <w:t>СОВЕТЫ   РОДИТЕЛЯМ.</w:t>
      </w:r>
    </w:p>
    <w:p w:rsidR="00BC4AAD" w:rsidRPr="00C63CA3" w:rsidRDefault="00BC4AAD" w:rsidP="00BC4AAD">
      <w:pPr>
        <w:rPr>
          <w:b/>
          <w:sz w:val="44"/>
          <w:szCs w:val="44"/>
        </w:rPr>
      </w:pPr>
      <w:r w:rsidRPr="00C63CA3">
        <w:rPr>
          <w:b/>
          <w:sz w:val="36"/>
          <w:szCs w:val="36"/>
        </w:rPr>
        <w:t xml:space="preserve">      </w:t>
      </w:r>
      <w:r>
        <w:rPr>
          <w:b/>
          <w:sz w:val="36"/>
          <w:szCs w:val="36"/>
        </w:rPr>
        <w:t xml:space="preserve">    </w:t>
      </w:r>
      <w:r w:rsidRPr="00C63CA3">
        <w:rPr>
          <w:b/>
          <w:sz w:val="36"/>
          <w:szCs w:val="36"/>
        </w:rPr>
        <w:t xml:space="preserve"> </w:t>
      </w:r>
      <w:r w:rsidRPr="00C63CA3">
        <w:rPr>
          <w:b/>
          <w:sz w:val="44"/>
          <w:szCs w:val="44"/>
        </w:rPr>
        <w:t>Как научить малыша любить книги.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Немногие современные детки любят читать. То ли из-за раннего развития, то ли из-за того, что доступны комиксы, компьютер, мультфильмы</w:t>
      </w:r>
      <w:proofErr w:type="gramStart"/>
      <w:r w:rsidRPr="00C63CA3">
        <w:rPr>
          <w:sz w:val="36"/>
          <w:szCs w:val="36"/>
        </w:rPr>
        <w:t>… Е</w:t>
      </w:r>
      <w:proofErr w:type="gramEnd"/>
      <w:r w:rsidRPr="00C63CA3">
        <w:rPr>
          <w:sz w:val="36"/>
          <w:szCs w:val="36"/>
        </w:rPr>
        <w:t>сть несколько способов сделать так, чтобы малыш полюбил читать.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1. Читайте сами. Ребенок будет видеть книги в руках у мамы и папы и сделает вывод, что это что-то интересное.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2. Пусть в доме будет много разных книг – художественная литература, энциклопедии…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 xml:space="preserve">3. Хорошо, если у ребенка есть своя полка со </w:t>
      </w:r>
      <w:proofErr w:type="gramStart"/>
      <w:r w:rsidRPr="00C63CA3">
        <w:rPr>
          <w:sz w:val="36"/>
          <w:szCs w:val="36"/>
        </w:rPr>
        <w:t>своими</w:t>
      </w:r>
      <w:proofErr w:type="gramEnd"/>
      <w:r w:rsidRPr="00C63CA3">
        <w:rPr>
          <w:sz w:val="36"/>
          <w:szCs w:val="36"/>
        </w:rPr>
        <w:t xml:space="preserve"> 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 xml:space="preserve">книгами. Но если нет, то детские книги </w:t>
      </w:r>
      <w:r>
        <w:rPr>
          <w:sz w:val="36"/>
          <w:szCs w:val="36"/>
        </w:rPr>
        <w:t xml:space="preserve">должны лежать так, чтобы малыш </w:t>
      </w:r>
      <w:r w:rsidRPr="00C63CA3">
        <w:rPr>
          <w:sz w:val="36"/>
          <w:szCs w:val="36"/>
        </w:rPr>
        <w:t>мог без труда достать их сам.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4.  Читайте вслух. Увлеченно и артистично!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Когда ребенок уже умеет читать сам: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 xml:space="preserve">5. Начните читать ему вслух, но на </w:t>
      </w:r>
      <w:proofErr w:type="gramStart"/>
      <w:r w:rsidRPr="00C63CA3">
        <w:rPr>
          <w:sz w:val="36"/>
          <w:szCs w:val="36"/>
        </w:rPr>
        <w:t>самом</w:t>
      </w:r>
      <w:proofErr w:type="gramEnd"/>
      <w:r w:rsidRPr="00C63CA3">
        <w:rPr>
          <w:sz w:val="36"/>
          <w:szCs w:val="36"/>
        </w:rPr>
        <w:t xml:space="preserve"> интересном </w:t>
      </w:r>
    </w:p>
    <w:p w:rsidR="00BC4AAD" w:rsidRPr="00C63CA3" w:rsidRDefault="00BC4AAD" w:rsidP="00BC4AAD">
      <w:pPr>
        <w:rPr>
          <w:sz w:val="36"/>
          <w:szCs w:val="36"/>
        </w:rPr>
      </w:pPr>
      <w:proofErr w:type="gramStart"/>
      <w:r w:rsidRPr="00C63CA3">
        <w:rPr>
          <w:sz w:val="36"/>
          <w:szCs w:val="36"/>
        </w:rPr>
        <w:t>месте</w:t>
      </w:r>
      <w:proofErr w:type="gramEnd"/>
      <w:r w:rsidRPr="00C63CA3">
        <w:rPr>
          <w:sz w:val="36"/>
          <w:szCs w:val="36"/>
        </w:rPr>
        <w:t xml:space="preserve"> "вспомните", что молоко на кухне</w:t>
      </w:r>
      <w:r>
        <w:rPr>
          <w:sz w:val="36"/>
          <w:szCs w:val="36"/>
        </w:rPr>
        <w:t xml:space="preserve"> убегает, и предложите ребенку </w:t>
      </w:r>
      <w:r w:rsidRPr="00C63CA3">
        <w:rPr>
          <w:sz w:val="36"/>
          <w:szCs w:val="36"/>
        </w:rPr>
        <w:t>дочитать самому.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 xml:space="preserve"> 6. Подбирайте книги, чтобы 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они были интересными, нескучными и не</w:t>
      </w:r>
      <w:r>
        <w:rPr>
          <w:sz w:val="36"/>
          <w:szCs w:val="36"/>
        </w:rPr>
        <w:t xml:space="preserve">сложными.  Чтобы, только начав </w:t>
      </w:r>
      <w:r w:rsidRPr="00C63CA3">
        <w:rPr>
          <w:sz w:val="36"/>
          <w:szCs w:val="36"/>
        </w:rPr>
        <w:t>читать, ребенок не отложил книжку в сторону.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 xml:space="preserve">7. Если вы ходили в кино или смотрели по телевизору 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lastRenderedPageBreak/>
        <w:t>интересный фильм, купите книжку, по ко</w:t>
      </w:r>
      <w:r>
        <w:rPr>
          <w:sz w:val="36"/>
          <w:szCs w:val="36"/>
        </w:rPr>
        <w:t xml:space="preserve">торой снят фильм, и предложите </w:t>
      </w:r>
      <w:r w:rsidRPr="00C63CA3">
        <w:rPr>
          <w:sz w:val="36"/>
          <w:szCs w:val="36"/>
        </w:rPr>
        <w:t>чаду прочитать.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8. Если ребенок любит аудиокниги, то купите ему первую часть произведения на диске, а продолжение – на бумаге.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 xml:space="preserve">9. Техника чтения формируется только практикой. 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Если ребенку не хочется читать, он ленится, договоритесь – 5 страниц он читает сам, а потом вы читаете ему вслух.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 xml:space="preserve">10. Не ставьте в пример других детей: «Какая Катя </w:t>
      </w:r>
    </w:p>
    <w:p w:rsidR="00BC4AAD" w:rsidRPr="00C63CA3" w:rsidRDefault="00BC4AAD" w:rsidP="00BC4AAD">
      <w:pPr>
        <w:rPr>
          <w:sz w:val="36"/>
          <w:szCs w:val="36"/>
        </w:rPr>
      </w:pPr>
      <w:r w:rsidRPr="00C63CA3">
        <w:rPr>
          <w:sz w:val="36"/>
          <w:szCs w:val="36"/>
        </w:rPr>
        <w:t>молодец, так здорово читает, не то, чт</w:t>
      </w:r>
      <w:r>
        <w:rPr>
          <w:sz w:val="36"/>
          <w:szCs w:val="36"/>
        </w:rPr>
        <w:t xml:space="preserve">о ты!» Не ругайте ребенка: «Ты </w:t>
      </w:r>
      <w:r w:rsidRPr="00C63CA3">
        <w:rPr>
          <w:sz w:val="36"/>
          <w:szCs w:val="36"/>
        </w:rPr>
        <w:t>ничего не читаешь! Тебе ничего не ин</w:t>
      </w:r>
      <w:r>
        <w:rPr>
          <w:sz w:val="36"/>
          <w:szCs w:val="36"/>
        </w:rPr>
        <w:t xml:space="preserve">тересно!» Вместо этого делайте </w:t>
      </w:r>
      <w:r w:rsidRPr="00C63CA3">
        <w:rPr>
          <w:sz w:val="36"/>
          <w:szCs w:val="36"/>
        </w:rPr>
        <w:t>акцент на успешности: «Ты прочитал 3 с</w:t>
      </w:r>
      <w:r>
        <w:rPr>
          <w:sz w:val="36"/>
          <w:szCs w:val="36"/>
        </w:rPr>
        <w:t xml:space="preserve">траницы – вот это молодец! Как </w:t>
      </w:r>
      <w:r w:rsidRPr="00C63CA3">
        <w:rPr>
          <w:sz w:val="36"/>
          <w:szCs w:val="36"/>
        </w:rPr>
        <w:t>здорово и быстро ты уже читаешь – умница!»</w:t>
      </w:r>
    </w:p>
    <w:p w:rsidR="00BC4AAD" w:rsidRPr="00EE0BA7" w:rsidRDefault="00BC4AAD" w:rsidP="00BC4AAD">
      <w:pPr>
        <w:rPr>
          <w:sz w:val="28"/>
          <w:szCs w:val="28"/>
        </w:rPr>
      </w:pPr>
    </w:p>
    <w:p w:rsidR="00BC4AAD" w:rsidRPr="00EE0BA7" w:rsidRDefault="00BC4AAD" w:rsidP="00BC4AAD">
      <w:pPr>
        <w:rPr>
          <w:sz w:val="28"/>
          <w:szCs w:val="28"/>
        </w:rPr>
      </w:pPr>
    </w:p>
    <w:p w:rsidR="00BC4AAD" w:rsidRDefault="00BC4AAD" w:rsidP="00BC4AAD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2209800"/>
            <wp:effectExtent l="19050" t="0" r="0" b="0"/>
            <wp:docPr id="22" name="Рисунок 20" descr="D:\Мои документ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AD" w:rsidRDefault="00BC4AAD" w:rsidP="00BC4AA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</w:t>
      </w:r>
    </w:p>
    <w:p w:rsidR="00BC4AAD" w:rsidRDefault="00BC4AAD" w:rsidP="00BC4AA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</w:t>
      </w: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BC4AAD" w:rsidP="00BC4AAD">
      <w:pPr>
        <w:rPr>
          <w:b/>
          <w:sz w:val="28"/>
          <w:szCs w:val="28"/>
        </w:rPr>
      </w:pPr>
    </w:p>
    <w:p w:rsidR="00BC4AAD" w:rsidRDefault="00F46CC3">
      <w:r w:rsidRPr="00F46CC3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15275"/>
            <wp:effectExtent l="19050" t="0" r="3175" b="0"/>
            <wp:wrapSquare wrapText="bothSides"/>
            <wp:docPr id="1" name="Рисунок 10" descr="D:\Мои документы\книг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книги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AAD" w:rsidRDefault="00F46CC3">
      <w:r w:rsidRPr="00F46CC3">
        <w:object w:dxaOrig="9385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928.5pt" o:ole="">
            <v:imagedata r:id="rId7" o:title=""/>
          </v:shape>
          <o:OLEObject Type="Embed" ProgID="Word.Document.12" ShapeID="_x0000_i1025" DrawAspect="Content" ObjectID="_1448864655" r:id="rId8">
            <o:FieldCodes>\s</o:FieldCodes>
          </o:OLEObject>
        </w:object>
      </w:r>
    </w:p>
    <w:p w:rsidR="00BC4AAD" w:rsidRDefault="00BC4AAD"/>
    <w:p w:rsidR="00BC4AAD" w:rsidRDefault="00BC4AAD"/>
    <w:p w:rsidR="00BC4AAD" w:rsidRDefault="00BC4AAD"/>
    <w:p w:rsidR="00BC4AAD" w:rsidRDefault="00BC4AAD"/>
    <w:p w:rsidR="00BC4AAD" w:rsidRDefault="00BC4AAD"/>
    <w:p w:rsidR="00BC4AAD" w:rsidRDefault="00BC4AAD"/>
    <w:p w:rsidR="00BC4AAD" w:rsidRDefault="00BC4AAD"/>
    <w:p w:rsidR="00BC4AAD" w:rsidRDefault="00BC4AAD"/>
    <w:p w:rsidR="00BC4AAD" w:rsidRDefault="00BC4AAD"/>
    <w:p w:rsidR="00BC4AAD" w:rsidRDefault="00BC4AAD"/>
    <w:p w:rsidR="00BC4AAD" w:rsidRDefault="00BC4AAD"/>
    <w:p w:rsidR="00A671BA" w:rsidRDefault="00A671BA"/>
    <w:sectPr w:rsidR="00A671BA" w:rsidSect="00A67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AAD"/>
    <w:rsid w:val="003C19F7"/>
    <w:rsid w:val="00A671BA"/>
    <w:rsid w:val="00BC4AAD"/>
    <w:rsid w:val="00C30A12"/>
    <w:rsid w:val="00F46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A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4A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858</Words>
  <Characters>4896</Characters>
  <Application>Microsoft Office Word</Application>
  <DocSecurity>0</DocSecurity>
  <Lines>40</Lines>
  <Paragraphs>11</Paragraphs>
  <ScaleCrop>false</ScaleCrop>
  <Company>Детсад</Company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3</cp:revision>
  <dcterms:created xsi:type="dcterms:W3CDTF">2013-12-18T05:27:00Z</dcterms:created>
  <dcterms:modified xsi:type="dcterms:W3CDTF">2013-12-18T05:38:00Z</dcterms:modified>
</cp:coreProperties>
</file>