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BD" w:rsidRDefault="00200EBD" w:rsidP="00200EBD">
      <w:pPr>
        <w:jc w:val="center"/>
        <w:rPr>
          <w:b/>
          <w:bCs/>
          <w:sz w:val="28"/>
        </w:rPr>
      </w:pPr>
      <w:r w:rsidRPr="00200EBD">
        <w:rPr>
          <w:b/>
          <w:bCs/>
          <w:sz w:val="28"/>
        </w:rPr>
        <w:t>Артикуляционная гимнастика  для детей младшего дошкольного возраста.</w:t>
      </w:r>
    </w:p>
    <w:p w:rsidR="00200EBD" w:rsidRDefault="00200EBD" w:rsidP="00D019AD">
      <w:pPr>
        <w:spacing w:after="0"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неуспеваемости. Поэтому начинать заботиться о правильности речи ребенка надо как можно раньше. Речь не является </w:t>
      </w:r>
      <w:r w:rsidR="00D019AD">
        <w:rPr>
          <w:bCs/>
          <w:sz w:val="28"/>
        </w:rPr>
        <w:t>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Существует мнение, что звукопроизносительная сторона речи ребенка развивается самостоятельно, без специального воздействия и помощи взрослых - будто ребенок сам постепенно овладе</w:t>
      </w:r>
      <w:r w:rsidR="00983653">
        <w:rPr>
          <w:bCs/>
          <w:sz w:val="28"/>
        </w:rPr>
        <w:t xml:space="preserve">вает правильным произношением. Это мнение </w:t>
      </w:r>
      <w:r w:rsidR="00D019AD">
        <w:rPr>
          <w:bCs/>
          <w:sz w:val="28"/>
        </w:rPr>
        <w:t>ошибочно.</w:t>
      </w:r>
    </w:p>
    <w:p w:rsidR="00D019AD" w:rsidRDefault="00D019AD" w:rsidP="00D019AD">
      <w:pPr>
        <w:spacing w:after="0" w:line="240" w:lineRule="auto"/>
        <w:jc w:val="both"/>
        <w:rPr>
          <w:sz w:val="28"/>
        </w:rPr>
      </w:pPr>
      <w:r w:rsidRPr="00D019AD">
        <w:rPr>
          <w:sz w:val="28"/>
        </w:rPr>
        <w:t>Гимнастика для рук, ног - дело нам привычное и знакомое. Понятно, для чего мы тренируем мышцы, чтобы они стали ловкими, сильными, подвижными.</w:t>
      </w:r>
    </w:p>
    <w:p w:rsidR="002C22DD" w:rsidRPr="002C22DD" w:rsidRDefault="002C22DD" w:rsidP="002C22DD">
      <w:pPr>
        <w:spacing w:after="0" w:line="240" w:lineRule="auto"/>
        <w:jc w:val="both"/>
        <w:rPr>
          <w:sz w:val="28"/>
        </w:rPr>
      </w:pPr>
      <w:r w:rsidRPr="002C22DD">
        <w:rPr>
          <w:sz w:val="28"/>
        </w:rPr>
        <w:t xml:space="preserve">А вот зачем тренировать язык? </w:t>
      </w:r>
    </w:p>
    <w:p w:rsidR="002C22DD" w:rsidRDefault="002C22DD" w:rsidP="002C22DD">
      <w:pPr>
        <w:spacing w:after="0" w:line="240" w:lineRule="auto"/>
        <w:jc w:val="both"/>
        <w:rPr>
          <w:sz w:val="28"/>
        </w:rPr>
      </w:pPr>
      <w:r w:rsidRPr="002C22DD">
        <w:rPr>
          <w:sz w:val="28"/>
        </w:rPr>
        <w:t>Язык - главная мышца органов речи. И для него, как и для всякой мышцы, гимнастика просто необходима.</w:t>
      </w:r>
      <w:r>
        <w:rPr>
          <w:sz w:val="28"/>
        </w:rPr>
        <w:t xml:space="preserve"> Произношение звуков реч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это сложный двигательный навык.</w:t>
      </w:r>
    </w:p>
    <w:p w:rsidR="002C22DD" w:rsidRDefault="002C22DD" w:rsidP="002C22DD">
      <w:pPr>
        <w:spacing w:after="0" w:line="240" w:lineRule="auto"/>
        <w:jc w:val="both"/>
        <w:rPr>
          <w:sz w:val="28"/>
        </w:rPr>
      </w:pPr>
      <w:r>
        <w:rPr>
          <w:sz w:val="28"/>
        </w:rPr>
        <w:t>Таким образом,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Для четкой артикуляции нужны сильные, упругие и подвижные органы речи</w:t>
      </w:r>
      <w:r w:rsidR="00035C86">
        <w:rPr>
          <w:sz w:val="28"/>
        </w:rPr>
        <w:t xml:space="preserve"> </w:t>
      </w:r>
      <w:r>
        <w:rPr>
          <w:sz w:val="28"/>
        </w:rPr>
        <w:t>-</w:t>
      </w:r>
      <w:r w:rsidR="00C75787">
        <w:rPr>
          <w:sz w:val="28"/>
        </w:rPr>
        <w:t xml:space="preserve"> </w:t>
      </w:r>
      <w:r>
        <w:rPr>
          <w:sz w:val="28"/>
        </w:rPr>
        <w:t>язык, губы, мягкое нёбо.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Рекомендации по проведению упражнений артикуляционной гимнастики</w:t>
      </w:r>
      <w:r w:rsidR="00373E4D">
        <w:rPr>
          <w:rFonts w:asciiTheme="majorHAnsi" w:hAnsiTheme="majorHAnsi"/>
          <w:sz w:val="28"/>
          <w:szCs w:val="28"/>
        </w:rPr>
        <w:t>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1.     Проводить артикуляционную гимнастику нужно ежедневно, чтобы вырабатываемые у детей навыки закреплялись.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2.     Лучше выполнять упражнения</w:t>
      </w:r>
      <w:r w:rsidR="00373E4D">
        <w:rPr>
          <w:rFonts w:asciiTheme="majorHAnsi" w:hAnsiTheme="majorHAnsi"/>
          <w:sz w:val="28"/>
          <w:szCs w:val="28"/>
        </w:rPr>
        <w:t xml:space="preserve"> 2</w:t>
      </w:r>
      <w:r w:rsidRPr="00C75787">
        <w:rPr>
          <w:rFonts w:asciiTheme="majorHAnsi" w:hAnsiTheme="majorHAnsi"/>
          <w:sz w:val="28"/>
          <w:szCs w:val="28"/>
        </w:rPr>
        <w:t xml:space="preserve"> раза в день по 3-5 минут. Не следует предлагать детям больше 2-3 упражнений за раз.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3.     Каждое упражнение выполняется по 5-7 раз.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4.     Статические упражнения выполняются по 10-15 секунд (удержание артикуляционной позы в одном положени</w:t>
      </w:r>
      <w:r w:rsidR="00373E4D">
        <w:rPr>
          <w:rFonts w:asciiTheme="majorHAnsi" w:hAnsiTheme="majorHAnsi"/>
          <w:sz w:val="28"/>
          <w:szCs w:val="28"/>
        </w:rPr>
        <w:t>е</w:t>
      </w:r>
      <w:r w:rsidRPr="00C75787">
        <w:rPr>
          <w:rFonts w:asciiTheme="majorHAnsi" w:hAnsiTheme="majorHAnsi"/>
          <w:sz w:val="28"/>
          <w:szCs w:val="28"/>
        </w:rPr>
        <w:t>).</w:t>
      </w:r>
    </w:p>
    <w:p w:rsidR="00C75787" w:rsidRPr="00C75787" w:rsidRDefault="00C75787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C75787">
        <w:rPr>
          <w:rFonts w:asciiTheme="majorHAnsi" w:hAnsiTheme="majorHAnsi"/>
          <w:sz w:val="28"/>
          <w:szCs w:val="28"/>
        </w:rPr>
        <w:t>5.     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C75787" w:rsidRDefault="00373E4D" w:rsidP="00C75787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C75787" w:rsidRPr="00C75787">
        <w:rPr>
          <w:rFonts w:asciiTheme="majorHAnsi" w:hAnsiTheme="majorHAnsi"/>
          <w:sz w:val="28"/>
          <w:szCs w:val="28"/>
        </w:rPr>
        <w:t>.     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Style w:val="c7"/>
          <w:rFonts w:asciiTheme="majorHAnsi" w:hAnsiTheme="majorHAnsi" w:cs="Arial"/>
          <w:color w:val="000000" w:themeColor="text1"/>
          <w:sz w:val="28"/>
          <w:szCs w:val="18"/>
        </w:rPr>
        <w:t>Основной комплекс артикуляционной гимнастики.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1. Лягушка.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Вот понравится лягушкам,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Тянем губы прямо к ушкам.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Потяну, перестану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нисколько не устану.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2. Хоботок.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Подражаю я слону.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lastRenderedPageBreak/>
        <w:t>Губы хоботком тяну.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теперь их отпускаю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на место возвращаю.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3. Лягушка – хоботок.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Свои губы прямо к ушкам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Растяну я, как лягушка.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теперь слонёнок я,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Хоботок есть у меня.</w:t>
      </w:r>
    </w:p>
    <w:p w:rsidR="009509A8" w:rsidRDefault="009509A8" w:rsidP="009509A8">
      <w:pPr>
        <w:pStyle w:val="c0"/>
        <w:spacing w:before="0" w:after="0"/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 xml:space="preserve">4. </w:t>
      </w:r>
      <w:r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Бегемот.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 xml:space="preserve">Рот </w:t>
      </w:r>
      <w:proofErr w:type="gramStart"/>
      <w:r>
        <w:rPr>
          <w:rFonts w:asciiTheme="majorHAnsi" w:hAnsiTheme="majorHAnsi" w:cs="Arial"/>
          <w:color w:val="000000" w:themeColor="text1"/>
          <w:sz w:val="28"/>
          <w:szCs w:val="18"/>
        </w:rPr>
        <w:t>пошире</w:t>
      </w:r>
      <w:proofErr w:type="gramEnd"/>
      <w:r>
        <w:rPr>
          <w:rFonts w:asciiTheme="majorHAnsi" w:hAnsiTheme="majorHAnsi" w:cs="Arial"/>
          <w:color w:val="000000" w:themeColor="text1"/>
          <w:sz w:val="28"/>
          <w:szCs w:val="18"/>
        </w:rPr>
        <w:t xml:space="preserve"> открываем,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В бегемотиков играем: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Широко раскроем рот,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Как голодный бегемот.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Закрывать его нельзя,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 xml:space="preserve">До </w:t>
      </w:r>
      <w:r w:rsidR="00510F2C">
        <w:rPr>
          <w:rFonts w:asciiTheme="majorHAnsi" w:hAnsiTheme="majorHAnsi" w:cs="Arial"/>
          <w:color w:val="000000" w:themeColor="text1"/>
          <w:sz w:val="28"/>
          <w:szCs w:val="18"/>
        </w:rPr>
        <w:t>деся</w:t>
      </w:r>
      <w:r>
        <w:rPr>
          <w:rFonts w:asciiTheme="majorHAnsi" w:hAnsiTheme="majorHAnsi" w:cs="Arial"/>
          <w:color w:val="000000" w:themeColor="text1"/>
          <w:sz w:val="28"/>
          <w:szCs w:val="18"/>
        </w:rPr>
        <w:t>ти считаю я.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А потом закроем рот: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>
        <w:rPr>
          <w:rFonts w:asciiTheme="majorHAnsi" w:hAnsiTheme="majorHAnsi" w:cs="Arial"/>
          <w:color w:val="000000" w:themeColor="text1"/>
          <w:sz w:val="28"/>
          <w:szCs w:val="18"/>
        </w:rPr>
        <w:t>Отдыхает бегемот.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5. Лопаточка.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лопаткой положи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под счёт его держи: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Раз, два, три, четыре, пять!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надо расслаблять!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6. Иголочка.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Маленького роста я,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Тонкая и острая.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Носом путь себе ищу,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За собою хвост тащу.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7. Лопаточка – иголочка.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лопатой положи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И спокойно подержи.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Язык иголочкой потом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Потянем тонким остриём.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8. Часики.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Наш весёлый язычок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Повернулся на бочок.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Смотрит влево, смотрит вправо…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9. Качели.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На качелях я качаюсь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Вверх – вниз, вверх – вниз.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Я всё выше поднимаюсь,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А потом – вниз!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  <w:szCs w:val="18"/>
        </w:rPr>
      </w:pPr>
      <w:r w:rsidRPr="009509A8">
        <w:rPr>
          <w:rStyle w:val="c2"/>
          <w:rFonts w:asciiTheme="majorHAnsi" w:hAnsiTheme="majorHAnsi" w:cs="Arial"/>
          <w:b/>
          <w:color w:val="000000" w:themeColor="text1"/>
          <w:sz w:val="28"/>
          <w:szCs w:val="18"/>
        </w:rPr>
        <w:t>10. Лошадка.</w:t>
      </w:r>
    </w:p>
    <w:p w:rsidR="009509A8" w:rsidRP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Едем, едем на лошадке</w:t>
      </w:r>
    </w:p>
    <w:p w:rsidR="009509A8" w:rsidRDefault="009509A8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  <w:r w:rsidRPr="009509A8">
        <w:rPr>
          <w:rFonts w:asciiTheme="majorHAnsi" w:hAnsiTheme="majorHAnsi" w:cs="Arial"/>
          <w:color w:val="000000" w:themeColor="text1"/>
          <w:sz w:val="28"/>
          <w:szCs w:val="18"/>
        </w:rPr>
        <w:t>По дорожке гладкой.</w:t>
      </w: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Default="007F70D9" w:rsidP="009509A8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  <w:szCs w:val="18"/>
        </w:rPr>
      </w:pPr>
    </w:p>
    <w:p w:rsidR="007F70D9" w:rsidRPr="002B7BAD" w:rsidRDefault="007F70D9" w:rsidP="007F70D9">
      <w:pPr>
        <w:pStyle w:val="c0"/>
        <w:spacing w:before="0" w:after="0"/>
        <w:rPr>
          <w:rFonts w:asciiTheme="majorHAnsi" w:hAnsiTheme="majorHAnsi" w:cs="Arial"/>
          <w:color w:val="000000" w:themeColor="text1"/>
          <w:sz w:val="28"/>
        </w:rPr>
      </w:pPr>
      <w:r w:rsidRPr="002B7BAD">
        <w:rPr>
          <w:rFonts w:asciiTheme="majorHAnsi" w:hAnsiTheme="majorHAnsi" w:cs="Arial"/>
          <w:color w:val="000000" w:themeColor="text1"/>
          <w:sz w:val="28"/>
        </w:rPr>
        <w:t>ПРИЛОЖЕНИ</w:t>
      </w:r>
      <w:r w:rsidR="002B7BAD">
        <w:rPr>
          <w:rFonts w:asciiTheme="majorHAnsi" w:hAnsiTheme="majorHAnsi" w:cs="Arial"/>
          <w:color w:val="000000" w:themeColor="text1"/>
          <w:sz w:val="28"/>
        </w:rPr>
        <w:t>Е</w:t>
      </w:r>
      <w:r w:rsidRPr="002B7BAD">
        <w:rPr>
          <w:rFonts w:asciiTheme="majorHAnsi" w:hAnsiTheme="majorHAnsi" w:cs="Arial"/>
          <w:color w:val="000000" w:themeColor="text1"/>
          <w:sz w:val="28"/>
        </w:rPr>
        <w:t xml:space="preserve">:  </w:t>
      </w:r>
    </w:p>
    <w:p w:rsidR="007F70D9" w:rsidRPr="007F70D9" w:rsidRDefault="007F70D9" w:rsidP="007F70D9">
      <w:pPr>
        <w:pStyle w:val="c0"/>
        <w:spacing w:before="0" w:after="0"/>
        <w:rPr>
          <w:rFonts w:asciiTheme="majorHAnsi" w:hAnsiTheme="majorHAnsi" w:cs="Tahoma"/>
          <w:color w:val="000000"/>
          <w:sz w:val="28"/>
        </w:rPr>
      </w:pPr>
      <w:r w:rsidRPr="007F70D9">
        <w:rPr>
          <w:rFonts w:asciiTheme="majorHAnsi" w:hAnsiTheme="majorHAnsi"/>
          <w:b/>
          <w:bCs/>
          <w:color w:val="000000"/>
          <w:sz w:val="28"/>
        </w:rPr>
        <w:t>Лягушка:</w:t>
      </w:r>
      <w:r w:rsidRPr="007F70D9">
        <w:rPr>
          <w:rFonts w:asciiTheme="majorHAnsi" w:hAnsiTheme="majorHAnsi"/>
          <w:color w:val="000000"/>
          <w:sz w:val="28"/>
        </w:rPr>
        <w:t xml:space="preserve"> Улыбнуться, с напряжением обнажив сомкнутые зубы. Удерживать данное </w:t>
      </w:r>
      <w:proofErr w:type="gramStart"/>
      <w:r w:rsidRPr="007F70D9">
        <w:rPr>
          <w:rFonts w:asciiTheme="majorHAnsi" w:hAnsiTheme="majorHAnsi"/>
          <w:color w:val="000000"/>
          <w:sz w:val="28"/>
        </w:rPr>
        <w:t>упр</w:t>
      </w:r>
      <w:proofErr w:type="gramEnd"/>
      <w:r w:rsidRPr="007F70D9">
        <w:rPr>
          <w:rFonts w:asciiTheme="majorHAnsi" w:hAnsiTheme="majorHAnsi"/>
          <w:color w:val="000000"/>
          <w:sz w:val="28"/>
        </w:rPr>
        <w:t xml:space="preserve"> на счет </w:t>
      </w:r>
      <w:r w:rsidR="00510F2C" w:rsidRPr="002B7BAD">
        <w:rPr>
          <w:rFonts w:asciiTheme="majorHAnsi" w:hAnsiTheme="majorHAnsi"/>
          <w:color w:val="000000"/>
          <w:sz w:val="28"/>
        </w:rPr>
        <w:t xml:space="preserve">от 5 </w:t>
      </w:r>
      <w:r w:rsidRPr="007F70D9">
        <w:rPr>
          <w:rFonts w:asciiTheme="majorHAnsi" w:hAnsiTheme="majorHAnsi"/>
          <w:color w:val="000000"/>
          <w:sz w:val="28"/>
        </w:rPr>
        <w:t xml:space="preserve">до </w:t>
      </w:r>
      <w:r w:rsidRPr="002B7BAD">
        <w:rPr>
          <w:rFonts w:asciiTheme="majorHAnsi" w:hAnsiTheme="majorHAnsi"/>
          <w:color w:val="000000"/>
          <w:sz w:val="28"/>
        </w:rPr>
        <w:t>10</w:t>
      </w:r>
      <w:r w:rsidRPr="007F70D9">
        <w:rPr>
          <w:rFonts w:asciiTheme="majorHAnsi" w:hAnsiTheme="majorHAnsi"/>
          <w:color w:val="000000"/>
          <w:sz w:val="28"/>
        </w:rPr>
        <w:t>. Прикус должен быть естественным, нижняя челюсть не должна выдвигаться вперед.</w:t>
      </w:r>
    </w:p>
    <w:p w:rsidR="007F70D9" w:rsidRPr="002B7BAD" w:rsidRDefault="007F70D9" w:rsidP="007F70D9">
      <w:pPr>
        <w:spacing w:after="0" w:line="240" w:lineRule="auto"/>
        <w:ind w:left="40" w:right="40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  <w:r w:rsidRPr="007F70D9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 xml:space="preserve">Хоботок: </w:t>
      </w:r>
      <w:r w:rsidRPr="007F70D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Губы и зубы сомкнуты. С напряжение вытянуть губы вперед трубочкой. Удерживать их в таком положении на счет </w:t>
      </w:r>
      <w:r w:rsidR="00510F2C" w:rsidRPr="002B7BA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от 5 </w:t>
      </w:r>
      <w:r w:rsidRPr="007F70D9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 xml:space="preserve">до </w:t>
      </w:r>
      <w:r w:rsidRPr="002B7BAD"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  <w:t>10.</w:t>
      </w:r>
    </w:p>
    <w:p w:rsidR="00510F2C" w:rsidRPr="002B7BAD" w:rsidRDefault="00510F2C" w:rsidP="007F70D9">
      <w:pPr>
        <w:spacing w:after="0" w:line="240" w:lineRule="auto"/>
        <w:ind w:left="40" w:right="40"/>
        <w:rPr>
          <w:rFonts w:asciiTheme="majorHAnsi" w:hAnsiTheme="majorHAnsi" w:cs="Arial"/>
          <w:color w:val="000000" w:themeColor="text1"/>
          <w:sz w:val="28"/>
          <w:szCs w:val="24"/>
        </w:rPr>
      </w:pPr>
      <w:r w:rsidRPr="002B7BAD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Бегемот:</w:t>
      </w:r>
      <w:r w:rsidRPr="002B7BAD">
        <w:rPr>
          <w:rFonts w:asciiTheme="majorHAnsi" w:hAnsiTheme="majorHAnsi" w:cs="Arial"/>
          <w:color w:val="000000" w:themeColor="text1"/>
          <w:sz w:val="28"/>
          <w:szCs w:val="24"/>
        </w:rPr>
        <w:t xml:space="preserve"> Открыть широко рот и удерживать его </w:t>
      </w:r>
      <w:proofErr w:type="gramStart"/>
      <w:r w:rsidRPr="002B7BAD">
        <w:rPr>
          <w:rFonts w:asciiTheme="majorHAnsi" w:hAnsiTheme="majorHAnsi" w:cs="Arial"/>
          <w:color w:val="000000" w:themeColor="text1"/>
          <w:sz w:val="28"/>
          <w:szCs w:val="24"/>
        </w:rPr>
        <w:t>открытым</w:t>
      </w:r>
      <w:proofErr w:type="gramEnd"/>
      <w:r w:rsidRPr="002B7BAD">
        <w:rPr>
          <w:rFonts w:asciiTheme="majorHAnsi" w:hAnsiTheme="majorHAnsi" w:cs="Arial"/>
          <w:color w:val="000000" w:themeColor="text1"/>
          <w:sz w:val="28"/>
          <w:szCs w:val="24"/>
        </w:rPr>
        <w:t xml:space="preserve"> под счет от 5 до 10.</w:t>
      </w:r>
    </w:p>
    <w:p w:rsidR="009509A8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Лопаточка: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приоткрыть рот, положить широкий передний край языка на нижнюю губу. Удерживать его в таком положении под счет от 5 – 10. Боковые края должны касаться углов рта, губы не растягивать сильно в улыбку, чтобы не было напряжения.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Иголочка: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 xml:space="preserve">Улыбнуться, рот широко открыть, язык выдвинуть вперед, </w:t>
      </w:r>
      <w:proofErr w:type="gramStart"/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напрячь его</w:t>
      </w:r>
      <w:proofErr w:type="gramEnd"/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, сделать узким. Удерживать позу под счет от 5 до 10 раз. Язык не должен быть зажать губами, зубами, опускаться к подбородку.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>Часики:</w:t>
      </w:r>
      <w:r w:rsidRPr="002B7BAD">
        <w:rPr>
          <w:rStyle w:val="a3"/>
          <w:rFonts w:asciiTheme="majorHAnsi" w:hAnsiTheme="majorHAnsi" w:cs="Arial"/>
          <w:color w:val="000000" w:themeColor="text1"/>
          <w:sz w:val="28"/>
        </w:rPr>
        <w:t xml:space="preserve">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Рот широко раскрыть. Язык медленно горизонтально передвигать из стороны в сторону, тянуть язык к уголкам рта. Поочередно менять положение языка.</w:t>
      </w:r>
    </w:p>
    <w:p w:rsidR="00510F2C" w:rsidRPr="002B7BAD" w:rsidRDefault="00510F2C" w:rsidP="009509A8">
      <w:pPr>
        <w:pStyle w:val="a3"/>
        <w:spacing w:before="0" w:beforeAutospacing="0" w:after="0" w:afterAutospacing="0"/>
        <w:rPr>
          <w:rStyle w:val="c3"/>
          <w:rFonts w:asciiTheme="majorHAnsi" w:hAnsiTheme="majorHAnsi" w:cs="Arial"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Качели: </w:t>
      </w:r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приоткрыть рот, показать зубы, положить широкий язык за нижние зубы (с внутренней стороны) и удерживать в</w:t>
      </w:r>
      <w:r w:rsidR="00AB06A1">
        <w:rPr>
          <w:rStyle w:val="c3"/>
          <w:rFonts w:asciiTheme="majorHAnsi" w:hAnsiTheme="majorHAnsi" w:cs="Arial"/>
          <w:color w:val="000000" w:themeColor="text1"/>
          <w:sz w:val="28"/>
        </w:rPr>
        <w:t xml:space="preserve"> таком положении под счет</w:t>
      </w:r>
      <w:proofErr w:type="gramStart"/>
      <w:r w:rsidR="00AB06A1">
        <w:rPr>
          <w:rStyle w:val="c3"/>
          <w:rFonts w:asciiTheme="majorHAnsi" w:hAnsiTheme="majorHAnsi" w:cs="Arial"/>
          <w:color w:val="000000" w:themeColor="text1"/>
          <w:sz w:val="28"/>
        </w:rPr>
        <w:t xml:space="preserve"> </w:t>
      </w:r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>.</w:t>
      </w:r>
      <w:proofErr w:type="gramEnd"/>
      <w:r w:rsidR="002F70FA" w:rsidRPr="002B7BAD">
        <w:rPr>
          <w:rStyle w:val="c3"/>
          <w:rFonts w:asciiTheme="majorHAnsi" w:hAnsiTheme="majorHAnsi" w:cs="Arial"/>
          <w:color w:val="000000" w:themeColor="text1"/>
          <w:sz w:val="28"/>
        </w:rPr>
        <w:t xml:space="preserve"> Потом поднять широкий язык за верхние зубы (тоже с внутренней стороны) и удерживать под счет. Так поочередно менять положение языка.</w:t>
      </w:r>
    </w:p>
    <w:p w:rsidR="002F70FA" w:rsidRPr="002B7BAD" w:rsidRDefault="002F70FA" w:rsidP="002F70FA">
      <w:pPr>
        <w:pStyle w:val="c0"/>
        <w:spacing w:before="0" w:after="0"/>
        <w:rPr>
          <w:rFonts w:asciiTheme="majorHAnsi" w:hAnsiTheme="majorHAnsi" w:cs="Arial"/>
          <w:b/>
          <w:color w:val="000000" w:themeColor="text1"/>
          <w:sz w:val="28"/>
        </w:rPr>
      </w:pPr>
      <w:r w:rsidRPr="002B7BAD">
        <w:rPr>
          <w:rStyle w:val="c2"/>
          <w:rFonts w:asciiTheme="majorHAnsi" w:hAnsiTheme="majorHAnsi" w:cs="Arial"/>
          <w:b/>
          <w:color w:val="000000" w:themeColor="text1"/>
          <w:sz w:val="28"/>
        </w:rPr>
        <w:t xml:space="preserve">Лошадка: </w:t>
      </w:r>
      <w:r w:rsidRPr="002B7BAD">
        <w:rPr>
          <w:rStyle w:val="c3"/>
          <w:rFonts w:asciiTheme="majorHAnsi" w:hAnsiTheme="majorHAnsi" w:cs="Arial"/>
          <w:color w:val="000000" w:themeColor="text1"/>
          <w:sz w:val="28"/>
        </w:rPr>
        <w:t>Улыбнуться, показать зубы. Приоткрыть рот и  присасывая язык к нёбу,  пощелкать "узким" кончиком языка (как лошадка цокает копытами).</w:t>
      </w:r>
    </w:p>
    <w:p w:rsidR="002C22DD" w:rsidRPr="002B7BAD" w:rsidRDefault="002C22DD" w:rsidP="009509A8">
      <w:pPr>
        <w:spacing w:after="0" w:line="240" w:lineRule="auto"/>
        <w:jc w:val="both"/>
        <w:rPr>
          <w:sz w:val="32"/>
        </w:rPr>
      </w:pPr>
    </w:p>
    <w:p w:rsidR="002C22DD" w:rsidRPr="00200EBD" w:rsidRDefault="002C22DD">
      <w:pPr>
        <w:spacing w:after="0" w:line="240" w:lineRule="auto"/>
        <w:jc w:val="both"/>
        <w:rPr>
          <w:sz w:val="28"/>
        </w:rPr>
      </w:pPr>
    </w:p>
    <w:sectPr w:rsidR="002C22DD" w:rsidRPr="00200EBD" w:rsidSect="00200EB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0EBD"/>
    <w:rsid w:val="00035C86"/>
    <w:rsid w:val="001A536D"/>
    <w:rsid w:val="001E40F5"/>
    <w:rsid w:val="00200EBD"/>
    <w:rsid w:val="002B7BAD"/>
    <w:rsid w:val="002C22DD"/>
    <w:rsid w:val="002F70FA"/>
    <w:rsid w:val="00373E4D"/>
    <w:rsid w:val="00510F2C"/>
    <w:rsid w:val="005B7F84"/>
    <w:rsid w:val="007F70D9"/>
    <w:rsid w:val="009509A8"/>
    <w:rsid w:val="00983653"/>
    <w:rsid w:val="00AB06A1"/>
    <w:rsid w:val="00C75787"/>
    <w:rsid w:val="00D019AD"/>
    <w:rsid w:val="00F5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09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09A8"/>
  </w:style>
  <w:style w:type="character" w:customStyle="1" w:styleId="c2">
    <w:name w:val="c2"/>
    <w:basedOn w:val="a0"/>
    <w:rsid w:val="009509A8"/>
  </w:style>
  <w:style w:type="character" w:customStyle="1" w:styleId="c3">
    <w:name w:val="c3"/>
    <w:basedOn w:val="a0"/>
    <w:rsid w:val="00510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304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2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1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99787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8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9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8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61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6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4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73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2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65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59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07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2016-03-12T11:42:00Z</dcterms:created>
  <dcterms:modified xsi:type="dcterms:W3CDTF">2016-03-16T19:00:00Z</dcterms:modified>
</cp:coreProperties>
</file>