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50" w:rsidRDefault="000A4150" w:rsidP="000A41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ОТДЕЛ ОБРАЗОВАНИЯ АДМИНИСТРАЦИИ МО «БРАТСКИЙ РАЙОН»</w:t>
      </w:r>
    </w:p>
    <w:p w:rsidR="000A4150" w:rsidRDefault="000A4150" w:rsidP="000A415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0A4150" w:rsidRDefault="000A4150" w:rsidP="000A4150">
      <w:pPr>
        <w:jc w:val="center"/>
        <w:rPr>
          <w:sz w:val="24"/>
          <w:szCs w:val="24"/>
        </w:rPr>
      </w:pPr>
      <w:r>
        <w:rPr>
          <w:sz w:val="24"/>
          <w:szCs w:val="24"/>
        </w:rPr>
        <w:t>«ИЛИРСКАЯ  СРЕДНЯЯ ОБЩЕОБРАЗОВАТЕЛЬНАЯ ШКОЛА №1»</w:t>
      </w:r>
    </w:p>
    <w:p w:rsidR="000A4150" w:rsidRDefault="000A4150" w:rsidP="000A4150">
      <w:pPr>
        <w:jc w:val="center"/>
      </w:pPr>
    </w:p>
    <w:tbl>
      <w:tblPr>
        <w:tblW w:w="14148" w:type="dxa"/>
        <w:tblLook w:val="04A0"/>
      </w:tblPr>
      <w:tblGrid>
        <w:gridCol w:w="4608"/>
        <w:gridCol w:w="4680"/>
        <w:gridCol w:w="4860"/>
      </w:tblGrid>
      <w:tr w:rsidR="000A4150" w:rsidTr="000A4150">
        <w:tc>
          <w:tcPr>
            <w:tcW w:w="4608" w:type="dxa"/>
            <w:hideMark/>
          </w:tcPr>
          <w:p w:rsidR="000A4150" w:rsidRDefault="000A41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:rsidR="000A4150" w:rsidRDefault="000A4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учителей</w:t>
            </w:r>
          </w:p>
          <w:p w:rsidR="000A4150" w:rsidRDefault="000A4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0A4150" w:rsidRDefault="000A4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«ИЛИРСКАЯ СОШ №1»</w:t>
            </w:r>
          </w:p>
          <w:p w:rsidR="000A4150" w:rsidRDefault="000A4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_____ </w:t>
            </w:r>
          </w:p>
          <w:p w:rsidR="000A4150" w:rsidRDefault="009048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 ____ 2015</w:t>
            </w:r>
            <w:r w:rsidR="000A4150">
              <w:rPr>
                <w:sz w:val="24"/>
                <w:szCs w:val="24"/>
              </w:rPr>
              <w:t xml:space="preserve"> г. </w:t>
            </w:r>
          </w:p>
          <w:p w:rsidR="000A4150" w:rsidRDefault="000A41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Ф.И.О.________________</w:t>
            </w:r>
          </w:p>
        </w:tc>
        <w:tc>
          <w:tcPr>
            <w:tcW w:w="4680" w:type="dxa"/>
            <w:hideMark/>
          </w:tcPr>
          <w:p w:rsidR="000A4150" w:rsidRDefault="000A41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0A4150" w:rsidRDefault="000A4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МС</w:t>
            </w:r>
          </w:p>
          <w:p w:rsidR="000A4150" w:rsidRDefault="000A4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«ИЛИРСКАЯ СОШ №1»</w:t>
            </w:r>
          </w:p>
          <w:p w:rsidR="000A4150" w:rsidRDefault="000A4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_____ </w:t>
            </w:r>
          </w:p>
          <w:p w:rsidR="000A4150" w:rsidRDefault="009048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 _______ 2015</w:t>
            </w:r>
            <w:r w:rsidR="000A4150">
              <w:rPr>
                <w:sz w:val="24"/>
                <w:szCs w:val="24"/>
              </w:rPr>
              <w:t xml:space="preserve">г. </w:t>
            </w:r>
          </w:p>
          <w:p w:rsidR="000A4150" w:rsidRDefault="000A41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НМР </w:t>
            </w:r>
          </w:p>
          <w:p w:rsidR="000A4150" w:rsidRDefault="000A415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Ф.И.О._________</w:t>
            </w:r>
          </w:p>
        </w:tc>
        <w:tc>
          <w:tcPr>
            <w:tcW w:w="4860" w:type="dxa"/>
            <w:hideMark/>
          </w:tcPr>
          <w:p w:rsidR="000A4150" w:rsidRDefault="000A41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0A4150" w:rsidRDefault="000A41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___________</w:t>
            </w:r>
          </w:p>
          <w:p w:rsidR="000A4150" w:rsidRDefault="009048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«___»______________2015</w:t>
            </w:r>
            <w:r w:rsidR="000A4150">
              <w:rPr>
                <w:sz w:val="24"/>
                <w:szCs w:val="24"/>
              </w:rPr>
              <w:t>г.</w:t>
            </w:r>
          </w:p>
          <w:p w:rsidR="000A4150" w:rsidRDefault="000A41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«ИЛИРСКАЯ СОШ №1»</w:t>
            </w:r>
          </w:p>
          <w:p w:rsidR="000A4150" w:rsidRDefault="000A41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«Братский район»</w:t>
            </w:r>
          </w:p>
          <w:p w:rsidR="000A4150" w:rsidRDefault="000A41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Ф.И.О.____________</w:t>
            </w:r>
          </w:p>
        </w:tc>
      </w:tr>
    </w:tbl>
    <w:p w:rsidR="000A4150" w:rsidRDefault="000A4150" w:rsidP="000A4150">
      <w:pPr>
        <w:jc w:val="center"/>
      </w:pPr>
    </w:p>
    <w:p w:rsidR="000A4150" w:rsidRDefault="000A4150" w:rsidP="000A4150">
      <w:pPr>
        <w:jc w:val="center"/>
      </w:pPr>
    </w:p>
    <w:p w:rsidR="000A4150" w:rsidRDefault="000A4150" w:rsidP="000A4150">
      <w:pPr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0A4150" w:rsidRDefault="000A4150" w:rsidP="000A4150">
      <w:pPr>
        <w:jc w:val="center"/>
        <w:rPr>
          <w:sz w:val="48"/>
          <w:szCs w:val="48"/>
        </w:rPr>
      </w:pPr>
      <w:r>
        <w:rPr>
          <w:sz w:val="48"/>
          <w:szCs w:val="48"/>
        </w:rPr>
        <w:t>учебного предмета (курса)</w:t>
      </w:r>
    </w:p>
    <w:p w:rsidR="000A4150" w:rsidRDefault="000A4150" w:rsidP="000A4150">
      <w:pPr>
        <w:jc w:val="center"/>
        <w:rPr>
          <w:sz w:val="56"/>
          <w:szCs w:val="56"/>
        </w:rPr>
      </w:pPr>
      <w:r>
        <w:rPr>
          <w:sz w:val="56"/>
          <w:szCs w:val="56"/>
        </w:rPr>
        <w:t>«Алгебра»</w:t>
      </w:r>
    </w:p>
    <w:p w:rsidR="000A4150" w:rsidRDefault="000A4150" w:rsidP="000A4150">
      <w:pPr>
        <w:jc w:val="center"/>
      </w:pPr>
    </w:p>
    <w:p w:rsidR="000A4150" w:rsidRDefault="000A4150" w:rsidP="000A41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учащихся </w:t>
      </w:r>
      <w:r>
        <w:rPr>
          <w:sz w:val="32"/>
          <w:szCs w:val="32"/>
          <w:u w:val="single"/>
        </w:rPr>
        <w:t>9</w:t>
      </w:r>
      <w:r>
        <w:rPr>
          <w:sz w:val="32"/>
          <w:szCs w:val="32"/>
        </w:rPr>
        <w:t xml:space="preserve"> класса</w:t>
      </w:r>
    </w:p>
    <w:p w:rsidR="000A4150" w:rsidRDefault="000A4150" w:rsidP="000A4150">
      <w:pPr>
        <w:jc w:val="center"/>
      </w:pPr>
    </w:p>
    <w:p w:rsidR="000A4150" w:rsidRDefault="000A4150" w:rsidP="000A41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90488C">
        <w:rPr>
          <w:sz w:val="32"/>
          <w:szCs w:val="32"/>
          <w:u w:val="single"/>
        </w:rPr>
        <w:t>2015</w:t>
      </w:r>
      <w:r>
        <w:rPr>
          <w:sz w:val="32"/>
          <w:szCs w:val="32"/>
          <w:u w:val="single"/>
        </w:rPr>
        <w:t>-201</w:t>
      </w:r>
      <w:r w:rsidR="0090488C">
        <w:rPr>
          <w:sz w:val="32"/>
          <w:szCs w:val="32"/>
          <w:u w:val="single"/>
        </w:rPr>
        <w:t>6</w:t>
      </w:r>
      <w:r>
        <w:rPr>
          <w:sz w:val="32"/>
          <w:szCs w:val="32"/>
        </w:rPr>
        <w:t xml:space="preserve">  учебный год</w:t>
      </w:r>
    </w:p>
    <w:p w:rsidR="000A4150" w:rsidRDefault="000A4150" w:rsidP="000A4150">
      <w:pPr>
        <w:jc w:val="center"/>
      </w:pPr>
    </w:p>
    <w:p w:rsidR="000A4150" w:rsidRDefault="000A4150" w:rsidP="000A4150">
      <w:pPr>
        <w:jc w:val="center"/>
      </w:pPr>
    </w:p>
    <w:p w:rsidR="000A4150" w:rsidRDefault="000A4150" w:rsidP="000A4150">
      <w:pPr>
        <w:spacing w:line="360" w:lineRule="auto"/>
      </w:pPr>
      <w:r>
        <w:rPr>
          <w:b/>
          <w:i/>
          <w:sz w:val="32"/>
          <w:szCs w:val="32"/>
        </w:rPr>
        <w:t>Образовательная область: «</w:t>
      </w:r>
      <w:r>
        <w:rPr>
          <w:b/>
          <w:i/>
          <w:sz w:val="32"/>
          <w:szCs w:val="32"/>
          <w:u w:val="single"/>
        </w:rPr>
        <w:t>математика</w:t>
      </w:r>
      <w:r>
        <w:rPr>
          <w:b/>
          <w:i/>
          <w:sz w:val="32"/>
          <w:szCs w:val="32"/>
        </w:rPr>
        <w:t>_</w:t>
      </w:r>
      <w:r>
        <w:rPr>
          <w:b/>
          <w:sz w:val="28"/>
          <w:szCs w:val="28"/>
        </w:rPr>
        <w:t>»</w:t>
      </w:r>
    </w:p>
    <w:p w:rsidR="000A4150" w:rsidRDefault="000A4150" w:rsidP="000A4150">
      <w:pPr>
        <w:jc w:val="center"/>
      </w:pPr>
    </w:p>
    <w:p w:rsidR="000A4150" w:rsidRDefault="000A4150" w:rsidP="000A4150">
      <w:pPr>
        <w:ind w:left="4956"/>
        <w:rPr>
          <w:sz w:val="28"/>
          <w:szCs w:val="28"/>
        </w:rPr>
      </w:pPr>
      <w:r>
        <w:rPr>
          <w:sz w:val="32"/>
          <w:szCs w:val="32"/>
        </w:rPr>
        <w:t xml:space="preserve">Разработала:     </w:t>
      </w:r>
      <w:r>
        <w:rPr>
          <w:sz w:val="28"/>
          <w:szCs w:val="28"/>
        </w:rPr>
        <w:t>учитель      Чудакова Ольга Алексеевна,</w:t>
      </w:r>
    </w:p>
    <w:p w:rsidR="000A4150" w:rsidRDefault="000A4150" w:rsidP="000A41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квалификационная  категория.</w:t>
      </w:r>
    </w:p>
    <w:p w:rsidR="000A4150" w:rsidRDefault="000A4150" w:rsidP="000A4150">
      <w:pPr>
        <w:jc w:val="center"/>
        <w:rPr>
          <w:b/>
          <w:sz w:val="24"/>
          <w:szCs w:val="24"/>
        </w:rPr>
      </w:pPr>
    </w:p>
    <w:p w:rsidR="000A4150" w:rsidRDefault="000A4150" w:rsidP="000A4150">
      <w:pPr>
        <w:jc w:val="center"/>
        <w:rPr>
          <w:b/>
          <w:sz w:val="24"/>
          <w:szCs w:val="24"/>
        </w:rPr>
      </w:pPr>
    </w:p>
    <w:p w:rsidR="000A4150" w:rsidRDefault="0090488C" w:rsidP="000A4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="000A4150">
        <w:rPr>
          <w:b/>
          <w:sz w:val="24"/>
          <w:szCs w:val="24"/>
        </w:rPr>
        <w:t>г.</w:t>
      </w:r>
    </w:p>
    <w:p w:rsidR="006E03B2" w:rsidRDefault="006E03B2" w:rsidP="000A4150">
      <w:pPr>
        <w:jc w:val="center"/>
        <w:rPr>
          <w:b/>
          <w:sz w:val="24"/>
          <w:szCs w:val="24"/>
        </w:rPr>
      </w:pPr>
    </w:p>
    <w:p w:rsidR="006E03B2" w:rsidRDefault="006E03B2" w:rsidP="006E03B2">
      <w:pPr>
        <w:jc w:val="center"/>
        <w:rPr>
          <w:b/>
          <w:sz w:val="32"/>
          <w:szCs w:val="32"/>
          <w:u w:val="single"/>
        </w:rPr>
      </w:pPr>
      <w:r w:rsidRPr="003537C6">
        <w:rPr>
          <w:b/>
          <w:sz w:val="32"/>
          <w:szCs w:val="32"/>
          <w:u w:val="single"/>
        </w:rPr>
        <w:lastRenderedPageBreak/>
        <w:t>Пояснительная записка.</w:t>
      </w:r>
    </w:p>
    <w:p w:rsidR="00BF3CA4" w:rsidRPr="003537C6" w:rsidRDefault="00BF3CA4" w:rsidP="006E03B2">
      <w:pPr>
        <w:jc w:val="center"/>
        <w:rPr>
          <w:b/>
          <w:sz w:val="32"/>
          <w:szCs w:val="32"/>
          <w:u w:val="single"/>
        </w:rPr>
      </w:pPr>
    </w:p>
    <w:p w:rsidR="006E03B2" w:rsidRPr="00BF3CA4" w:rsidRDefault="006E03B2" w:rsidP="006E03B2">
      <w:pPr>
        <w:widowControl w:val="0"/>
        <w:jc w:val="both"/>
        <w:rPr>
          <w:sz w:val="28"/>
          <w:szCs w:val="28"/>
        </w:rPr>
      </w:pPr>
      <w:r w:rsidRPr="00BF3CA4">
        <w:rPr>
          <w:sz w:val="28"/>
          <w:szCs w:val="28"/>
        </w:rPr>
        <w:t>Примерная рабочая программа по алгебре для 9 класса составлена на основе федерального компонента государственного стандарта основного общего образования на базовом уровне, примерной программы  основного общего образования по математике и в соответствии с авторской программой Ю. Н. Макарычева.</w:t>
      </w:r>
    </w:p>
    <w:p w:rsidR="006E03B2" w:rsidRPr="00BF3CA4" w:rsidRDefault="006E03B2" w:rsidP="006E03B2">
      <w:pPr>
        <w:widowControl w:val="0"/>
        <w:spacing w:before="60"/>
        <w:rPr>
          <w:sz w:val="28"/>
          <w:szCs w:val="28"/>
        </w:rPr>
      </w:pPr>
      <w:r w:rsidRPr="00BF3CA4">
        <w:rPr>
          <w:b/>
          <w:i/>
          <w:sz w:val="28"/>
          <w:szCs w:val="28"/>
        </w:rPr>
        <w:t>Алгебра</w:t>
      </w:r>
      <w:r w:rsidRPr="00BF3CA4">
        <w:rPr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6E03B2" w:rsidRPr="00BF3CA4" w:rsidRDefault="006E03B2" w:rsidP="006E03B2">
      <w:pPr>
        <w:widowControl w:val="0"/>
        <w:spacing w:before="60"/>
        <w:rPr>
          <w:sz w:val="28"/>
          <w:szCs w:val="28"/>
        </w:rPr>
      </w:pPr>
      <w:r w:rsidRPr="00BF3CA4">
        <w:rPr>
          <w:b/>
          <w:i/>
          <w:sz w:val="28"/>
          <w:szCs w:val="28"/>
        </w:rPr>
        <w:t>Элементы логики, комбинаторики, статистики и теории вероятностей</w:t>
      </w:r>
      <w:r w:rsidRPr="00BF3CA4">
        <w:rPr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6E03B2" w:rsidRPr="00BF3CA4" w:rsidRDefault="006E03B2" w:rsidP="006E03B2">
      <w:pPr>
        <w:widowControl w:val="0"/>
        <w:rPr>
          <w:sz w:val="28"/>
          <w:szCs w:val="28"/>
        </w:rPr>
      </w:pPr>
      <w:r w:rsidRPr="00BF3CA4">
        <w:rPr>
          <w:sz w:val="28"/>
          <w:szCs w:val="28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E03B2" w:rsidRPr="00BF3CA4" w:rsidRDefault="006E03B2" w:rsidP="006E03B2">
      <w:pPr>
        <w:rPr>
          <w:sz w:val="28"/>
          <w:szCs w:val="28"/>
        </w:rPr>
      </w:pPr>
      <w:r w:rsidRPr="00BF3CA4">
        <w:rPr>
          <w:sz w:val="28"/>
          <w:szCs w:val="28"/>
        </w:rPr>
        <w:t>Примерная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6E03B2" w:rsidRPr="00BF3CA4" w:rsidRDefault="006E03B2" w:rsidP="006E03B2">
      <w:pPr>
        <w:widowControl w:val="0"/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Примерная программа включает три раздела: </w:t>
      </w:r>
      <w:r w:rsidRPr="00BF3CA4">
        <w:rPr>
          <w:i/>
          <w:sz w:val="28"/>
          <w:szCs w:val="28"/>
        </w:rPr>
        <w:t>пояснительную записку</w:t>
      </w:r>
      <w:r w:rsidRPr="00BF3CA4">
        <w:rPr>
          <w:sz w:val="28"/>
          <w:szCs w:val="28"/>
        </w:rPr>
        <w:t xml:space="preserve">; </w:t>
      </w:r>
      <w:r w:rsidRPr="00BF3CA4">
        <w:rPr>
          <w:i/>
          <w:sz w:val="28"/>
          <w:szCs w:val="28"/>
        </w:rPr>
        <w:t>основное содержание</w:t>
      </w:r>
      <w:r w:rsidRPr="00BF3CA4">
        <w:rPr>
          <w:sz w:val="28"/>
          <w:szCs w:val="28"/>
        </w:rPr>
        <w:t xml:space="preserve"> с примерным распределением учебных часов по разделам курса; </w:t>
      </w:r>
      <w:r w:rsidRPr="00BF3CA4">
        <w:rPr>
          <w:i/>
          <w:sz w:val="28"/>
          <w:szCs w:val="28"/>
        </w:rPr>
        <w:t>требования</w:t>
      </w:r>
      <w:r w:rsidRPr="00BF3CA4">
        <w:rPr>
          <w:sz w:val="28"/>
          <w:szCs w:val="28"/>
        </w:rPr>
        <w:t xml:space="preserve"> к уровню подготовки выпускников.</w:t>
      </w:r>
    </w:p>
    <w:p w:rsidR="006E03B2" w:rsidRPr="00BF3CA4" w:rsidRDefault="006E03B2" w:rsidP="006E03B2">
      <w:pPr>
        <w:widowControl w:val="0"/>
        <w:jc w:val="both"/>
        <w:rPr>
          <w:sz w:val="28"/>
          <w:szCs w:val="28"/>
        </w:rPr>
      </w:pPr>
      <w:r w:rsidRPr="00BF3CA4">
        <w:rPr>
          <w:b/>
          <w:sz w:val="28"/>
          <w:szCs w:val="28"/>
        </w:rPr>
        <w:t>3 часа в неделю алгебры, итого 102 часа</w:t>
      </w:r>
      <w:r w:rsidRPr="00BF3CA4">
        <w:rPr>
          <w:sz w:val="28"/>
          <w:szCs w:val="28"/>
        </w:rPr>
        <w:t xml:space="preserve">; </w:t>
      </w:r>
    </w:p>
    <w:p w:rsidR="006E03B2" w:rsidRPr="00BF3CA4" w:rsidRDefault="006E03B2" w:rsidP="006E03B2">
      <w:pPr>
        <w:widowControl w:val="0"/>
        <w:jc w:val="both"/>
        <w:rPr>
          <w:sz w:val="28"/>
          <w:szCs w:val="28"/>
        </w:rPr>
      </w:pPr>
      <w:r w:rsidRPr="00BF3CA4">
        <w:rPr>
          <w:sz w:val="28"/>
          <w:szCs w:val="28"/>
        </w:rPr>
        <w:t>Срок реализации данной программы – один учебный год.</w:t>
      </w:r>
    </w:p>
    <w:p w:rsidR="006E03B2" w:rsidRPr="00BF3CA4" w:rsidRDefault="006E03B2" w:rsidP="00BF3CA4">
      <w:pPr>
        <w:jc w:val="center"/>
        <w:rPr>
          <w:b/>
          <w:sz w:val="28"/>
          <w:szCs w:val="28"/>
        </w:rPr>
      </w:pPr>
      <w:r w:rsidRPr="00BF3CA4">
        <w:rPr>
          <w:b/>
          <w:sz w:val="28"/>
          <w:szCs w:val="28"/>
        </w:rPr>
        <w:t>УМК:</w:t>
      </w:r>
    </w:p>
    <w:p w:rsidR="006E03B2" w:rsidRPr="00AA2005" w:rsidRDefault="006E03B2" w:rsidP="00AA2005">
      <w:pPr>
        <w:pStyle w:val="a6"/>
        <w:numPr>
          <w:ilvl w:val="0"/>
          <w:numId w:val="13"/>
        </w:numPr>
        <w:rPr>
          <w:sz w:val="28"/>
          <w:szCs w:val="28"/>
        </w:rPr>
      </w:pPr>
      <w:r w:rsidRPr="00AA2005">
        <w:rPr>
          <w:sz w:val="28"/>
          <w:szCs w:val="28"/>
        </w:rPr>
        <w:lastRenderedPageBreak/>
        <w:t xml:space="preserve">Алгебра-9 учебник автор: Ю. Н. Макарычев, Н. Г. Миндюк, К. И. Нешков, С. Б. Суворова. Просвещение, 2008 </w:t>
      </w:r>
    </w:p>
    <w:p w:rsidR="006E03B2" w:rsidRPr="00AA2005" w:rsidRDefault="006E03B2" w:rsidP="00AA2005">
      <w:pPr>
        <w:pStyle w:val="a6"/>
        <w:numPr>
          <w:ilvl w:val="0"/>
          <w:numId w:val="13"/>
        </w:numPr>
        <w:rPr>
          <w:sz w:val="28"/>
          <w:szCs w:val="28"/>
        </w:rPr>
      </w:pPr>
      <w:r w:rsidRPr="00AA2005">
        <w:rPr>
          <w:sz w:val="28"/>
          <w:szCs w:val="28"/>
        </w:rPr>
        <w:t>Алгебра. Дидактические материалы по алгебре для 9 класса. : Ю. Н. Макарычев, Н. Г. Миндюк.</w:t>
      </w:r>
    </w:p>
    <w:p w:rsidR="006E03B2" w:rsidRDefault="006E03B2" w:rsidP="00AA2005">
      <w:pPr>
        <w:pStyle w:val="a6"/>
        <w:numPr>
          <w:ilvl w:val="0"/>
          <w:numId w:val="13"/>
        </w:numPr>
        <w:rPr>
          <w:sz w:val="28"/>
          <w:szCs w:val="28"/>
        </w:rPr>
      </w:pPr>
      <w:r w:rsidRPr="00AA2005">
        <w:rPr>
          <w:sz w:val="28"/>
          <w:szCs w:val="28"/>
        </w:rPr>
        <w:t>Алгебра 7-9 классы Программы общеобразовательных учреждений Т. А. Бурмистрова</w:t>
      </w:r>
    </w:p>
    <w:p w:rsidR="00AA2005" w:rsidRDefault="00AA2005" w:rsidP="00AA2005">
      <w:pPr>
        <w:pStyle w:val="a6"/>
        <w:numPr>
          <w:ilvl w:val="0"/>
          <w:numId w:val="13"/>
        </w:numPr>
        <w:rPr>
          <w:sz w:val="28"/>
          <w:szCs w:val="28"/>
        </w:rPr>
      </w:pPr>
      <w:r w:rsidRPr="00AA2005">
        <w:rPr>
          <w:sz w:val="28"/>
          <w:szCs w:val="28"/>
        </w:rPr>
        <w:t>Контрольно- измерительные материалы. Алгебра 9 класс / Сост. Л.Ю.Бабушкина.- М.: ВАКО,2010.-96с.</w:t>
      </w:r>
    </w:p>
    <w:p w:rsidR="00AA2005" w:rsidRPr="00AA2005" w:rsidRDefault="00AA2005" w:rsidP="00AA2005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Математика : дидакт. материалы  для 9 кл. общеобразовательных учреждений / Л.П. Естафьева и др.- 4-е изд.- М. : Просвещение, 2006 .- 126 с.</w:t>
      </w:r>
    </w:p>
    <w:p w:rsidR="00AA2005" w:rsidRPr="00AA2005" w:rsidRDefault="00AA2005" w:rsidP="00AA2005">
      <w:pPr>
        <w:rPr>
          <w:sz w:val="28"/>
          <w:szCs w:val="28"/>
        </w:rPr>
      </w:pPr>
    </w:p>
    <w:p w:rsidR="00AA2005" w:rsidRPr="00AA2005" w:rsidRDefault="00AA2005" w:rsidP="00AA2005">
      <w:pPr>
        <w:pStyle w:val="a6"/>
        <w:rPr>
          <w:sz w:val="28"/>
          <w:szCs w:val="28"/>
        </w:rPr>
      </w:pPr>
    </w:p>
    <w:p w:rsidR="006E03B2" w:rsidRPr="00BF3CA4" w:rsidRDefault="006E03B2" w:rsidP="006E03B2">
      <w:pPr>
        <w:rPr>
          <w:sz w:val="28"/>
          <w:szCs w:val="28"/>
        </w:rPr>
      </w:pPr>
      <w:r w:rsidRPr="00BF3CA4">
        <w:rPr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</w:t>
      </w:r>
      <w:r w:rsidRPr="00BF3CA4">
        <w:rPr>
          <w:sz w:val="28"/>
          <w:szCs w:val="28"/>
          <w:u w:val="single"/>
        </w:rPr>
        <w:t>целей</w:t>
      </w:r>
      <w:r w:rsidRPr="00BF3CA4">
        <w:rPr>
          <w:sz w:val="28"/>
          <w:szCs w:val="28"/>
        </w:rPr>
        <w:t xml:space="preserve">: </w:t>
      </w:r>
    </w:p>
    <w:p w:rsidR="006E03B2" w:rsidRPr="00BF3CA4" w:rsidRDefault="006E03B2" w:rsidP="006E03B2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right="57"/>
        <w:textAlignment w:val="baseline"/>
        <w:rPr>
          <w:sz w:val="28"/>
          <w:szCs w:val="28"/>
        </w:rPr>
      </w:pPr>
      <w:r w:rsidRPr="00BF3CA4">
        <w:rPr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E03B2" w:rsidRPr="00BF3CA4" w:rsidRDefault="006E03B2" w:rsidP="006E03B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textAlignment w:val="baseline"/>
        <w:rPr>
          <w:sz w:val="28"/>
          <w:szCs w:val="28"/>
        </w:rPr>
      </w:pPr>
      <w:r w:rsidRPr="00BF3CA4">
        <w:rPr>
          <w:sz w:val="28"/>
          <w:szCs w:val="28"/>
        </w:rPr>
        <w:t>развитие логического мышления, алгоритмической культуры, критичности мышления овладение системой математических знаний  и умений</w:t>
      </w:r>
    </w:p>
    <w:p w:rsidR="006E03B2" w:rsidRPr="00BF3CA4" w:rsidRDefault="006E03B2" w:rsidP="006E03B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textAlignment w:val="baseline"/>
        <w:rPr>
          <w:sz w:val="28"/>
          <w:szCs w:val="28"/>
        </w:rPr>
      </w:pPr>
      <w:r w:rsidRPr="00BF3CA4">
        <w:rPr>
          <w:sz w:val="28"/>
          <w:szCs w:val="28"/>
        </w:rPr>
        <w:t xml:space="preserve">воспитание средствами математики культуры личности: </w:t>
      </w:r>
      <w:r w:rsidRPr="00BF3CA4">
        <w:rPr>
          <w:color w:val="000000"/>
          <w:sz w:val="28"/>
          <w:szCs w:val="28"/>
        </w:rPr>
        <w:t>отношения к математике как части общечеловеческой культуры</w:t>
      </w:r>
    </w:p>
    <w:p w:rsidR="006E03B2" w:rsidRPr="00BF3CA4" w:rsidRDefault="006E03B2" w:rsidP="006E03B2">
      <w:pPr>
        <w:rPr>
          <w:sz w:val="28"/>
          <w:szCs w:val="28"/>
        </w:rPr>
      </w:pPr>
      <w:r w:rsidRPr="00BF3CA4">
        <w:rPr>
          <w:sz w:val="28"/>
          <w:szCs w:val="28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опыт.</w:t>
      </w:r>
    </w:p>
    <w:p w:rsidR="006E03B2" w:rsidRPr="00BF3CA4" w:rsidRDefault="006E03B2" w:rsidP="006E03B2">
      <w:pPr>
        <w:widowControl w:val="0"/>
        <w:spacing w:before="120"/>
        <w:rPr>
          <w:b/>
          <w:sz w:val="28"/>
          <w:szCs w:val="28"/>
        </w:rPr>
      </w:pPr>
      <w:r w:rsidRPr="00BF3CA4">
        <w:rPr>
          <w:b/>
          <w:sz w:val="28"/>
          <w:szCs w:val="28"/>
        </w:rPr>
        <w:t>Общеучебные умения, навыки и способы деятельности.</w:t>
      </w:r>
    </w:p>
    <w:p w:rsidR="00BF3CA4" w:rsidRPr="00BF3CA4" w:rsidRDefault="00BF3CA4" w:rsidP="006E03B2">
      <w:pPr>
        <w:widowControl w:val="0"/>
        <w:spacing w:before="120"/>
        <w:rPr>
          <w:b/>
          <w:sz w:val="28"/>
          <w:szCs w:val="28"/>
        </w:rPr>
      </w:pPr>
    </w:p>
    <w:p w:rsidR="006E03B2" w:rsidRPr="00BF3CA4" w:rsidRDefault="006E03B2" w:rsidP="006E03B2">
      <w:pPr>
        <w:widowControl w:val="0"/>
        <w:rPr>
          <w:sz w:val="28"/>
          <w:szCs w:val="28"/>
        </w:rPr>
      </w:pPr>
      <w:r w:rsidRPr="00BF3CA4">
        <w:rPr>
          <w:sz w:val="28"/>
          <w:szCs w:val="28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BF3CA4">
        <w:rPr>
          <w:i/>
          <w:sz w:val="28"/>
          <w:szCs w:val="28"/>
        </w:rPr>
        <w:t>умениями общеучебного характера</w:t>
      </w:r>
      <w:r w:rsidRPr="00BF3CA4">
        <w:rPr>
          <w:sz w:val="28"/>
          <w:szCs w:val="28"/>
        </w:rPr>
        <w:t xml:space="preserve">, разнообразными </w:t>
      </w:r>
      <w:r w:rsidRPr="00BF3CA4">
        <w:rPr>
          <w:i/>
          <w:sz w:val="28"/>
          <w:szCs w:val="28"/>
        </w:rPr>
        <w:t>способами деятельности</w:t>
      </w:r>
      <w:r w:rsidRPr="00BF3CA4">
        <w:rPr>
          <w:sz w:val="28"/>
          <w:szCs w:val="28"/>
        </w:rPr>
        <w:t>, приобретали опыт:</w:t>
      </w:r>
    </w:p>
    <w:p w:rsidR="006E03B2" w:rsidRPr="00BF3CA4" w:rsidRDefault="006E03B2" w:rsidP="006E03B2">
      <w:pPr>
        <w:widowControl w:val="0"/>
        <w:spacing w:before="120"/>
        <w:rPr>
          <w:sz w:val="28"/>
          <w:szCs w:val="28"/>
        </w:rPr>
      </w:pPr>
      <w:r w:rsidRPr="00BF3CA4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E03B2" w:rsidRPr="00BF3CA4" w:rsidRDefault="006E03B2" w:rsidP="006E03B2">
      <w:pPr>
        <w:widowControl w:val="0"/>
        <w:spacing w:before="120"/>
        <w:rPr>
          <w:sz w:val="28"/>
          <w:szCs w:val="28"/>
        </w:rPr>
      </w:pPr>
      <w:r w:rsidRPr="00BF3CA4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E03B2" w:rsidRPr="00BF3CA4" w:rsidRDefault="006E03B2" w:rsidP="006E03B2">
      <w:pPr>
        <w:widowControl w:val="0"/>
        <w:spacing w:before="120"/>
        <w:rPr>
          <w:sz w:val="28"/>
          <w:szCs w:val="28"/>
        </w:rPr>
      </w:pPr>
      <w:r w:rsidRPr="00BF3CA4">
        <w:rPr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6E03B2" w:rsidRPr="00BF3CA4" w:rsidRDefault="006E03B2" w:rsidP="006E03B2">
      <w:pPr>
        <w:widowControl w:val="0"/>
        <w:spacing w:before="120"/>
        <w:rPr>
          <w:sz w:val="28"/>
          <w:szCs w:val="28"/>
        </w:rPr>
      </w:pPr>
      <w:r w:rsidRPr="00BF3CA4">
        <w:rPr>
          <w:sz w:val="28"/>
          <w:szCs w:val="28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E03B2" w:rsidRPr="00BF3CA4" w:rsidRDefault="006E03B2" w:rsidP="006E03B2">
      <w:pPr>
        <w:widowControl w:val="0"/>
        <w:spacing w:before="120"/>
        <w:rPr>
          <w:sz w:val="28"/>
          <w:szCs w:val="28"/>
        </w:rPr>
      </w:pPr>
      <w:r w:rsidRPr="00BF3CA4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6E03B2" w:rsidRPr="00BF3CA4" w:rsidRDefault="006E03B2" w:rsidP="006E03B2">
      <w:pPr>
        <w:widowControl w:val="0"/>
        <w:spacing w:before="120"/>
        <w:rPr>
          <w:sz w:val="28"/>
          <w:szCs w:val="28"/>
        </w:rPr>
      </w:pPr>
      <w:r w:rsidRPr="00BF3CA4">
        <w:rPr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6E03B2" w:rsidRPr="00BF3CA4" w:rsidRDefault="006E03B2" w:rsidP="006E03B2">
      <w:pPr>
        <w:rPr>
          <w:sz w:val="28"/>
          <w:szCs w:val="28"/>
        </w:rPr>
      </w:pPr>
    </w:p>
    <w:p w:rsidR="006E03B2" w:rsidRPr="00BF3CA4" w:rsidRDefault="006E03B2" w:rsidP="006E03B2">
      <w:pPr>
        <w:widowControl w:val="0"/>
        <w:ind w:right="57"/>
        <w:jc w:val="both"/>
        <w:rPr>
          <w:sz w:val="28"/>
          <w:szCs w:val="28"/>
        </w:rPr>
      </w:pPr>
      <w:r w:rsidRPr="00BF3CA4">
        <w:rPr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</w:t>
      </w:r>
      <w:r w:rsidRPr="00BF3CA4">
        <w:rPr>
          <w:i/>
          <w:sz w:val="28"/>
          <w:szCs w:val="28"/>
        </w:rPr>
        <w:t>знать/понимать</w:t>
      </w:r>
      <w:r w:rsidRPr="00BF3CA4">
        <w:rPr>
          <w:sz w:val="28"/>
          <w:szCs w:val="28"/>
        </w:rPr>
        <w:t>», «</w:t>
      </w:r>
      <w:r w:rsidRPr="00BF3CA4">
        <w:rPr>
          <w:i/>
          <w:sz w:val="28"/>
          <w:szCs w:val="28"/>
        </w:rPr>
        <w:t>уметь</w:t>
      </w:r>
      <w:r w:rsidRPr="00BF3CA4">
        <w:rPr>
          <w:sz w:val="28"/>
          <w:szCs w:val="28"/>
        </w:rPr>
        <w:t>», «</w:t>
      </w:r>
      <w:r w:rsidRPr="00BF3CA4">
        <w:rPr>
          <w:i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F3CA4">
        <w:rPr>
          <w:color w:val="000000"/>
          <w:sz w:val="28"/>
          <w:szCs w:val="28"/>
        </w:rPr>
        <w:t xml:space="preserve">». При этом последние две компоненты </w:t>
      </w:r>
      <w:r w:rsidRPr="00BF3CA4">
        <w:rPr>
          <w:sz w:val="28"/>
          <w:szCs w:val="28"/>
        </w:rPr>
        <w:t xml:space="preserve">представлены отдельно по каждому из разделов, содержания. </w:t>
      </w:r>
    </w:p>
    <w:p w:rsidR="00BF3CA4" w:rsidRPr="00BF3CA4" w:rsidRDefault="00BF3CA4" w:rsidP="006E03B2">
      <w:pPr>
        <w:widowControl w:val="0"/>
        <w:spacing w:before="360"/>
        <w:jc w:val="center"/>
        <w:outlineLvl w:val="0"/>
        <w:rPr>
          <w:b/>
          <w:color w:val="000000"/>
          <w:sz w:val="28"/>
          <w:szCs w:val="28"/>
        </w:rPr>
      </w:pPr>
    </w:p>
    <w:p w:rsidR="006E03B2" w:rsidRPr="00BF3CA4" w:rsidRDefault="006E03B2" w:rsidP="006E03B2">
      <w:pPr>
        <w:widowControl w:val="0"/>
        <w:spacing w:before="360"/>
        <w:jc w:val="center"/>
        <w:outlineLvl w:val="0"/>
        <w:rPr>
          <w:sz w:val="28"/>
          <w:szCs w:val="28"/>
        </w:rPr>
      </w:pPr>
      <w:r w:rsidRPr="00BF3CA4">
        <w:rPr>
          <w:b/>
          <w:color w:val="000000"/>
          <w:sz w:val="28"/>
          <w:szCs w:val="28"/>
        </w:rPr>
        <w:t>ТРЕБОВАНИЯ К УРОВНЮ</w:t>
      </w:r>
      <w:r w:rsidRPr="00BF3CA4">
        <w:rPr>
          <w:b/>
          <w:color w:val="000000"/>
          <w:sz w:val="28"/>
          <w:szCs w:val="28"/>
        </w:rPr>
        <w:br/>
        <w:t>ПОДГОТОВКИ</w:t>
      </w:r>
      <w:r w:rsidRPr="00BF3CA4">
        <w:rPr>
          <w:b/>
          <w:sz w:val="28"/>
          <w:szCs w:val="28"/>
        </w:rPr>
        <w:t xml:space="preserve"> ВЫПУСКНИКОВ</w:t>
      </w:r>
      <w:r w:rsidRPr="00BF3CA4">
        <w:rPr>
          <w:sz w:val="28"/>
          <w:szCs w:val="28"/>
        </w:rPr>
        <w:t xml:space="preserve"> </w:t>
      </w:r>
    </w:p>
    <w:p w:rsidR="006E03B2" w:rsidRPr="00BF3CA4" w:rsidRDefault="006E03B2" w:rsidP="006E03B2">
      <w:pPr>
        <w:pStyle w:val="6"/>
        <w:keepNext w:val="0"/>
        <w:widowControl w:val="0"/>
        <w:spacing w:line="240" w:lineRule="auto"/>
        <w:ind w:left="0" w:firstLine="720"/>
        <w:rPr>
          <w:color w:val="000000"/>
          <w:sz w:val="28"/>
          <w:szCs w:val="28"/>
        </w:rPr>
      </w:pPr>
    </w:p>
    <w:p w:rsidR="006E03B2" w:rsidRPr="00BF3CA4" w:rsidRDefault="006E03B2" w:rsidP="006E03B2">
      <w:pPr>
        <w:widowControl w:val="0"/>
        <w:rPr>
          <w:b/>
          <w:i/>
          <w:sz w:val="28"/>
          <w:szCs w:val="28"/>
        </w:rPr>
      </w:pPr>
      <w:r w:rsidRPr="00BF3CA4">
        <w:rPr>
          <w:b/>
          <w:i/>
          <w:sz w:val="28"/>
          <w:szCs w:val="28"/>
        </w:rPr>
        <w:t>В результате изучения математики ученик должен</w:t>
      </w:r>
    </w:p>
    <w:p w:rsidR="006E03B2" w:rsidRPr="00BF3CA4" w:rsidRDefault="006E03B2" w:rsidP="006E03B2">
      <w:pPr>
        <w:pStyle w:val="6"/>
        <w:keepNext w:val="0"/>
        <w:widowControl w:val="0"/>
        <w:spacing w:before="120" w:line="240" w:lineRule="auto"/>
        <w:ind w:left="0" w:firstLine="567"/>
        <w:jc w:val="left"/>
        <w:rPr>
          <w:b w:val="0"/>
          <w:color w:val="000000"/>
          <w:sz w:val="28"/>
          <w:szCs w:val="28"/>
        </w:rPr>
      </w:pPr>
      <w:r w:rsidRPr="00BF3CA4">
        <w:rPr>
          <w:sz w:val="28"/>
          <w:szCs w:val="28"/>
        </w:rPr>
        <w:t>з</w:t>
      </w:r>
      <w:r w:rsidRPr="00BF3CA4">
        <w:rPr>
          <w:color w:val="000000"/>
          <w:sz w:val="28"/>
          <w:szCs w:val="28"/>
        </w:rPr>
        <w:t>нать/понимать</w:t>
      </w:r>
      <w:r w:rsidRPr="00BF3CA4">
        <w:rPr>
          <w:rStyle w:val="a3"/>
          <w:b w:val="0"/>
          <w:color w:val="000000"/>
          <w:sz w:val="28"/>
          <w:szCs w:val="28"/>
        </w:rPr>
        <w:footnoteReference w:id="2"/>
      </w:r>
      <w:r w:rsidRPr="00BF3CA4">
        <w:rPr>
          <w:b w:val="0"/>
          <w:color w:val="000000"/>
          <w:sz w:val="28"/>
          <w:szCs w:val="28"/>
        </w:rPr>
        <w:t xml:space="preserve">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существо понятия математического доказательства; приводить примеры доказательств;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существо понятия алгоритма; приводить примеры алгоритмов;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6E03B2" w:rsidRPr="00BF3CA4" w:rsidRDefault="006E03B2" w:rsidP="006E03B2">
      <w:pPr>
        <w:pStyle w:val="6"/>
        <w:keepNext w:val="0"/>
        <w:widowControl w:val="0"/>
        <w:spacing w:before="240" w:line="240" w:lineRule="auto"/>
        <w:ind w:left="0" w:firstLine="0"/>
        <w:rPr>
          <w:color w:val="000000"/>
          <w:sz w:val="28"/>
          <w:szCs w:val="28"/>
        </w:rPr>
      </w:pPr>
      <w:r w:rsidRPr="00BF3CA4">
        <w:rPr>
          <w:color w:val="000000"/>
          <w:sz w:val="28"/>
          <w:szCs w:val="28"/>
        </w:rPr>
        <w:t>Арифметика</w:t>
      </w:r>
    </w:p>
    <w:p w:rsidR="006E03B2" w:rsidRPr="00BF3CA4" w:rsidRDefault="006E03B2" w:rsidP="006E03B2">
      <w:pPr>
        <w:widowControl w:val="0"/>
        <w:spacing w:before="120"/>
        <w:ind w:left="567"/>
        <w:rPr>
          <w:color w:val="000000"/>
          <w:sz w:val="28"/>
          <w:szCs w:val="28"/>
        </w:rPr>
      </w:pPr>
      <w:r w:rsidRPr="00BF3CA4">
        <w:rPr>
          <w:b/>
          <w:color w:val="000000"/>
          <w:sz w:val="28"/>
          <w:szCs w:val="28"/>
        </w:rPr>
        <w:t>уметь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6E03B2" w:rsidRPr="00BF3CA4" w:rsidRDefault="006E03B2" w:rsidP="006E03B2">
      <w:pPr>
        <w:widowControl w:val="0"/>
        <w:spacing w:before="120"/>
        <w:ind w:left="567"/>
        <w:rPr>
          <w:sz w:val="28"/>
          <w:szCs w:val="28"/>
        </w:rPr>
      </w:pPr>
      <w:r w:rsidRPr="00BF3CA4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F3CA4">
        <w:rPr>
          <w:sz w:val="28"/>
          <w:szCs w:val="28"/>
        </w:rPr>
        <w:t xml:space="preserve"> для: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интерпретации результатов решения задач с учетом ограничений, связанных с реальными свойствами </w:t>
      </w:r>
      <w:r w:rsidRPr="00BF3CA4">
        <w:rPr>
          <w:sz w:val="28"/>
          <w:szCs w:val="28"/>
        </w:rPr>
        <w:lastRenderedPageBreak/>
        <w:t>рассматриваемых процессов и явлений.</w:t>
      </w:r>
    </w:p>
    <w:p w:rsidR="006E03B2" w:rsidRPr="00BF3CA4" w:rsidRDefault="006E03B2" w:rsidP="006E03B2">
      <w:pPr>
        <w:pStyle w:val="7"/>
        <w:keepNext w:val="0"/>
        <w:widowControl w:val="0"/>
        <w:spacing w:before="240" w:line="240" w:lineRule="auto"/>
        <w:rPr>
          <w:color w:val="000000"/>
          <w:sz w:val="28"/>
          <w:szCs w:val="28"/>
          <w:u w:val="single"/>
        </w:rPr>
      </w:pPr>
      <w:r w:rsidRPr="00BF3CA4">
        <w:rPr>
          <w:color w:val="000000"/>
          <w:sz w:val="28"/>
          <w:szCs w:val="28"/>
        </w:rPr>
        <w:t>Алгебра</w:t>
      </w:r>
    </w:p>
    <w:p w:rsidR="006E03B2" w:rsidRPr="00BF3CA4" w:rsidRDefault="006E03B2" w:rsidP="006E03B2">
      <w:pPr>
        <w:widowControl w:val="0"/>
        <w:spacing w:before="120"/>
        <w:ind w:left="567"/>
        <w:rPr>
          <w:color w:val="000000"/>
          <w:sz w:val="28"/>
          <w:szCs w:val="28"/>
        </w:rPr>
      </w:pPr>
      <w:r w:rsidRPr="00BF3CA4">
        <w:rPr>
          <w:b/>
          <w:color w:val="000000"/>
          <w:sz w:val="28"/>
          <w:szCs w:val="28"/>
        </w:rPr>
        <w:t>уметь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решать линейные и квадратные неравенства с одной переменной и их системы,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изображать числа точками на координатной прямой;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описывать свойства изученных функций, строить их графики;</w:t>
      </w:r>
    </w:p>
    <w:p w:rsidR="006E03B2" w:rsidRPr="00BF3CA4" w:rsidRDefault="006E03B2" w:rsidP="006E03B2">
      <w:pPr>
        <w:widowControl w:val="0"/>
        <w:spacing w:before="120"/>
        <w:ind w:left="567"/>
        <w:rPr>
          <w:sz w:val="28"/>
          <w:szCs w:val="28"/>
        </w:rPr>
      </w:pPr>
      <w:r w:rsidRPr="00BF3CA4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F3CA4">
        <w:rPr>
          <w:sz w:val="28"/>
          <w:szCs w:val="28"/>
        </w:rPr>
        <w:t xml:space="preserve"> для: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выполнения расчетов по формулам, для составления формул, выражающих зависимости между реальными </w:t>
      </w:r>
      <w:r w:rsidRPr="00BF3CA4">
        <w:rPr>
          <w:sz w:val="28"/>
          <w:szCs w:val="28"/>
        </w:rPr>
        <w:lastRenderedPageBreak/>
        <w:t>величинами; для нахождения нужной формулы в справочных материалах;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интерпретации графиков реальных зависимостей между величинами.</w:t>
      </w:r>
    </w:p>
    <w:p w:rsidR="006E03B2" w:rsidRPr="00BF3CA4" w:rsidRDefault="006E03B2" w:rsidP="006E03B2">
      <w:pPr>
        <w:widowControl w:val="0"/>
        <w:spacing w:before="240"/>
        <w:jc w:val="center"/>
        <w:rPr>
          <w:b/>
          <w:color w:val="000000"/>
          <w:sz w:val="28"/>
          <w:szCs w:val="28"/>
        </w:rPr>
      </w:pPr>
      <w:r w:rsidRPr="00BF3CA4">
        <w:rPr>
          <w:b/>
          <w:color w:val="000000"/>
          <w:sz w:val="28"/>
          <w:szCs w:val="28"/>
        </w:rPr>
        <w:t>Элементы логики, комбинаторики,</w:t>
      </w:r>
      <w:r w:rsidRPr="00BF3CA4">
        <w:rPr>
          <w:b/>
          <w:color w:val="000000"/>
          <w:sz w:val="28"/>
          <w:szCs w:val="28"/>
        </w:rPr>
        <w:br/>
        <w:t>статистики и теории вероятностей</w:t>
      </w:r>
    </w:p>
    <w:p w:rsidR="006E03B2" w:rsidRPr="00BF3CA4" w:rsidRDefault="006E03B2" w:rsidP="006E03B2">
      <w:pPr>
        <w:widowControl w:val="0"/>
        <w:spacing w:before="120"/>
        <w:ind w:left="567"/>
        <w:rPr>
          <w:color w:val="000000"/>
          <w:sz w:val="28"/>
          <w:szCs w:val="28"/>
        </w:rPr>
      </w:pPr>
      <w:r w:rsidRPr="00BF3CA4">
        <w:rPr>
          <w:b/>
          <w:color w:val="000000"/>
          <w:sz w:val="28"/>
          <w:szCs w:val="28"/>
        </w:rPr>
        <w:t>уметь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вычислять средние значения результатов измерений;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находить вероятности случайных событий в простейших случаях;</w:t>
      </w:r>
    </w:p>
    <w:p w:rsidR="006E03B2" w:rsidRPr="00BF3CA4" w:rsidRDefault="006E03B2" w:rsidP="006E03B2">
      <w:pPr>
        <w:widowControl w:val="0"/>
        <w:spacing w:before="120"/>
        <w:ind w:left="567"/>
        <w:rPr>
          <w:sz w:val="28"/>
          <w:szCs w:val="28"/>
        </w:rPr>
      </w:pPr>
      <w:r w:rsidRPr="00BF3CA4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F3CA4">
        <w:rPr>
          <w:sz w:val="28"/>
          <w:szCs w:val="28"/>
        </w:rPr>
        <w:t xml:space="preserve"> для: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выстраивания аргументации при доказательстве и в диалоге;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распознавания логически некорректных рассуждений; 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записи математических утверждений, доказательств;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6E03B2" w:rsidRPr="00BF3CA4" w:rsidRDefault="006E03B2" w:rsidP="006E03B2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BF3CA4">
        <w:rPr>
          <w:sz w:val="28"/>
          <w:szCs w:val="28"/>
        </w:rPr>
        <w:lastRenderedPageBreak/>
        <w:t>понимания статистических утверждений.</w:t>
      </w:r>
    </w:p>
    <w:p w:rsidR="006E03B2" w:rsidRPr="00BF3CA4" w:rsidRDefault="006E03B2" w:rsidP="006E03B2">
      <w:pPr>
        <w:widowControl w:val="0"/>
        <w:ind w:right="57"/>
        <w:jc w:val="both"/>
        <w:rPr>
          <w:color w:val="000000"/>
          <w:sz w:val="28"/>
          <w:szCs w:val="28"/>
        </w:rPr>
      </w:pPr>
    </w:p>
    <w:p w:rsidR="006E03B2" w:rsidRPr="00BF3CA4" w:rsidRDefault="006E03B2" w:rsidP="006E03B2">
      <w:pPr>
        <w:widowControl w:val="0"/>
        <w:ind w:right="57"/>
        <w:jc w:val="both"/>
        <w:rPr>
          <w:sz w:val="28"/>
          <w:szCs w:val="28"/>
        </w:rPr>
      </w:pPr>
      <w:r w:rsidRPr="00BF3CA4">
        <w:rPr>
          <w:sz w:val="28"/>
          <w:szCs w:val="28"/>
        </w:rPr>
        <w:t xml:space="preserve">Очерченные стандартом рамки содержания и требований ориентированы на развитие учащихся и не должны препятствовать достижению более высоких уровней. </w:t>
      </w:r>
    </w:p>
    <w:p w:rsidR="006E03B2" w:rsidRPr="00BF3CA4" w:rsidRDefault="006E03B2" w:rsidP="006E03B2">
      <w:pPr>
        <w:rPr>
          <w:sz w:val="28"/>
          <w:szCs w:val="28"/>
        </w:rPr>
      </w:pPr>
    </w:p>
    <w:p w:rsidR="00EA19B0" w:rsidRPr="00BF3CA4" w:rsidRDefault="00EA19B0">
      <w:pPr>
        <w:rPr>
          <w:sz w:val="28"/>
          <w:szCs w:val="28"/>
        </w:rPr>
      </w:pPr>
    </w:p>
    <w:p w:rsidR="00BF3CA4" w:rsidRPr="00BF3CA4" w:rsidRDefault="00BF3CA4" w:rsidP="00BF3CA4">
      <w:pPr>
        <w:rPr>
          <w:rStyle w:val="c1"/>
          <w:sz w:val="28"/>
          <w:szCs w:val="28"/>
        </w:rPr>
      </w:pPr>
      <w:r w:rsidRPr="00BF3CA4">
        <w:rPr>
          <w:b/>
          <w:sz w:val="28"/>
          <w:szCs w:val="28"/>
        </w:rPr>
        <w:t xml:space="preserve">Формы контроля:  </w:t>
      </w:r>
      <w:r w:rsidRPr="00BF3CA4">
        <w:rPr>
          <w:sz w:val="28"/>
          <w:szCs w:val="28"/>
        </w:rPr>
        <w:t>(</w:t>
      </w:r>
      <w:r w:rsidRPr="00BF3CA4">
        <w:rPr>
          <w:rStyle w:val="c1"/>
          <w:sz w:val="28"/>
          <w:szCs w:val="28"/>
        </w:rPr>
        <w:t>Промежуточный контроль. Итоговый контроль.</w:t>
      </w:r>
      <w:r w:rsidRPr="00BF3CA4">
        <w:rPr>
          <w:sz w:val="28"/>
          <w:szCs w:val="28"/>
        </w:rPr>
        <w:t xml:space="preserve"> </w:t>
      </w:r>
      <w:r w:rsidRPr="00BF3CA4">
        <w:rPr>
          <w:rStyle w:val="c1"/>
          <w:sz w:val="28"/>
          <w:szCs w:val="28"/>
        </w:rPr>
        <w:t>Индивидуальная форма контроля,</w:t>
      </w:r>
      <w:r w:rsidRPr="00BF3CA4">
        <w:rPr>
          <w:sz w:val="28"/>
          <w:szCs w:val="28"/>
        </w:rPr>
        <w:t xml:space="preserve"> </w:t>
      </w:r>
      <w:r w:rsidRPr="00BF3CA4">
        <w:rPr>
          <w:rStyle w:val="c1"/>
          <w:sz w:val="28"/>
          <w:szCs w:val="28"/>
        </w:rPr>
        <w:t>индивидуальный опрос.</w:t>
      </w:r>
      <w:r w:rsidRPr="00BF3CA4">
        <w:rPr>
          <w:sz w:val="28"/>
          <w:szCs w:val="28"/>
        </w:rPr>
        <w:t xml:space="preserve">  </w:t>
      </w:r>
      <w:r w:rsidRPr="00BF3CA4">
        <w:rPr>
          <w:rStyle w:val="c1"/>
          <w:sz w:val="28"/>
          <w:szCs w:val="28"/>
        </w:rPr>
        <w:t xml:space="preserve">Работа в парах. </w:t>
      </w:r>
      <w:r w:rsidRPr="00BF3CA4">
        <w:rPr>
          <w:sz w:val="28"/>
          <w:szCs w:val="28"/>
        </w:rPr>
        <w:t xml:space="preserve"> </w:t>
      </w:r>
      <w:r w:rsidRPr="00BF3CA4">
        <w:rPr>
          <w:rStyle w:val="c1"/>
          <w:sz w:val="28"/>
          <w:szCs w:val="28"/>
        </w:rPr>
        <w:t xml:space="preserve">Фронтальный контроль. </w:t>
      </w:r>
      <w:r w:rsidRPr="00BF3CA4">
        <w:rPr>
          <w:sz w:val="28"/>
          <w:szCs w:val="28"/>
        </w:rPr>
        <w:t xml:space="preserve"> </w:t>
      </w:r>
      <w:r w:rsidRPr="00BF3CA4">
        <w:rPr>
          <w:rStyle w:val="c1"/>
          <w:sz w:val="28"/>
          <w:szCs w:val="28"/>
        </w:rPr>
        <w:t xml:space="preserve">Текущий контроль. </w:t>
      </w:r>
      <w:r w:rsidRPr="00BF3CA4">
        <w:rPr>
          <w:sz w:val="28"/>
          <w:szCs w:val="28"/>
        </w:rPr>
        <w:t xml:space="preserve"> </w:t>
      </w:r>
      <w:r w:rsidRPr="00BF3CA4">
        <w:rPr>
          <w:rStyle w:val="c1"/>
          <w:sz w:val="28"/>
          <w:szCs w:val="28"/>
        </w:rPr>
        <w:t>Тематический  контроль.)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Зачёт по карточкам.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Тестирование по индивидуальным тестам.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Тестирование  по одному варианту.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Контрольная работа по вариантам.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Письменный опрос.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Зачёт-беседа по материалам курса.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Устный опрос.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Опрос с помощью ПК (тест с выбором ответа).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Реферат (исследовательская работа).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  <w:r w:rsidRPr="00BF3CA4">
        <w:rPr>
          <w:rStyle w:val="c1"/>
          <w:sz w:val="28"/>
          <w:szCs w:val="28"/>
        </w:rPr>
        <w:t>Творческое задание (изготовление пособий, карточек).</w:t>
      </w:r>
    </w:p>
    <w:p w:rsidR="00BF3CA4" w:rsidRPr="00BF3CA4" w:rsidRDefault="00BF3CA4" w:rsidP="00BF3CA4">
      <w:pPr>
        <w:numPr>
          <w:ilvl w:val="0"/>
          <w:numId w:val="3"/>
        </w:numPr>
        <w:rPr>
          <w:rStyle w:val="c1"/>
          <w:sz w:val="28"/>
          <w:szCs w:val="28"/>
        </w:rPr>
      </w:pPr>
      <w:r w:rsidRPr="00BF3CA4">
        <w:rPr>
          <w:rStyle w:val="c1"/>
          <w:sz w:val="28"/>
          <w:szCs w:val="28"/>
        </w:rPr>
        <w:t>Математический диктант.</w:t>
      </w:r>
    </w:p>
    <w:p w:rsidR="00BF3CA4" w:rsidRPr="00BF3CA4" w:rsidRDefault="00BF3CA4" w:rsidP="00BF3CA4">
      <w:pPr>
        <w:numPr>
          <w:ilvl w:val="0"/>
          <w:numId w:val="3"/>
        </w:numPr>
        <w:rPr>
          <w:rStyle w:val="c1"/>
          <w:sz w:val="28"/>
          <w:szCs w:val="28"/>
        </w:rPr>
      </w:pPr>
      <w:r w:rsidRPr="00BF3CA4">
        <w:rPr>
          <w:rStyle w:val="c1"/>
          <w:sz w:val="28"/>
          <w:szCs w:val="28"/>
        </w:rPr>
        <w:t>Работа в парах.</w:t>
      </w:r>
    </w:p>
    <w:p w:rsidR="00BF3CA4" w:rsidRPr="00BF3CA4" w:rsidRDefault="00BF3CA4" w:rsidP="00BF3CA4">
      <w:pPr>
        <w:numPr>
          <w:ilvl w:val="0"/>
          <w:numId w:val="3"/>
        </w:numPr>
        <w:rPr>
          <w:sz w:val="28"/>
          <w:szCs w:val="28"/>
        </w:rPr>
      </w:pPr>
    </w:p>
    <w:p w:rsidR="00BF3CA4" w:rsidRPr="00BF3CA4" w:rsidRDefault="00BF3CA4" w:rsidP="00BF3CA4">
      <w:pPr>
        <w:rPr>
          <w:b/>
          <w:sz w:val="28"/>
          <w:szCs w:val="28"/>
        </w:rPr>
      </w:pPr>
      <w:r w:rsidRPr="00BF3CA4">
        <w:rPr>
          <w:b/>
          <w:sz w:val="28"/>
          <w:szCs w:val="28"/>
        </w:rPr>
        <w:t>Нормы оценивания ответов обучающихся</w:t>
      </w:r>
    </w:p>
    <w:p w:rsidR="00BF3CA4" w:rsidRPr="00BF3CA4" w:rsidRDefault="00BF3CA4" w:rsidP="00BF3CA4">
      <w:pPr>
        <w:rPr>
          <w:b/>
          <w:sz w:val="28"/>
          <w:szCs w:val="28"/>
        </w:rPr>
      </w:pP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b/>
          <w:sz w:val="28"/>
          <w:szCs w:val="28"/>
        </w:rPr>
        <w:t> </w:t>
      </w:r>
      <w:r w:rsidRPr="00BF3CA4">
        <w:rPr>
          <w:b/>
          <w:sz w:val="28"/>
          <w:szCs w:val="28"/>
        </w:rPr>
        <w:tab/>
      </w:r>
      <w:r w:rsidRPr="00BF3CA4">
        <w:rPr>
          <w:sz w:val="28"/>
          <w:szCs w:val="28"/>
        </w:rPr>
        <w:t>1. Содержание и объем материала, подлежащего проверке, оп</w:t>
      </w:r>
      <w:r w:rsidRPr="00BF3CA4">
        <w:rPr>
          <w:sz w:val="28"/>
          <w:szCs w:val="28"/>
        </w:rPr>
        <w:softHyphen/>
        <w:t>ределяется программой. При проверке усвоения материала нужно выявлять полноту, прочность усвоения обучающимися теории и умения применять ее на  практике в знакомых и незнакомых ситуациях.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2.  Основными формами проверки знаний и умений обучающихся по математике являются  письменная контрольная  работа  и  устный опрос.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При оценке письменных и устных ответов учитель в первую очередь учитывает показанные обучающимися знания и умения. Оценка зависит также от наличия и характера погрешностей, допущенных обучающимися.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lastRenderedPageBreak/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BF3CA4">
        <w:rPr>
          <w:sz w:val="28"/>
          <w:szCs w:val="28"/>
        </w:rPr>
        <w:softHyphen/>
        <w:t>занными в программе.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 xml:space="preserve">     </w:t>
      </w:r>
      <w:r w:rsidRPr="00BF3CA4">
        <w:rPr>
          <w:sz w:val="28"/>
          <w:szCs w:val="28"/>
        </w:rPr>
        <w:tab/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BF3CA4">
        <w:rPr>
          <w:sz w:val="28"/>
          <w:szCs w:val="28"/>
        </w:rPr>
        <w:softHyphen/>
        <w:t>грамме основными. Недочетами также считаются: погрешности, ко</w:t>
      </w:r>
      <w:r w:rsidRPr="00BF3CA4">
        <w:rPr>
          <w:sz w:val="28"/>
          <w:szCs w:val="28"/>
        </w:rPr>
        <w:softHyphen/>
        <w:t>торые не привели к искажению смысла полученного учеником зада</w:t>
      </w:r>
      <w:r w:rsidRPr="00BF3CA4">
        <w:rPr>
          <w:sz w:val="28"/>
          <w:szCs w:val="28"/>
        </w:rPr>
        <w:softHyphen/>
        <w:t>ния или способа его выполнения; неаккуратная запись; небрежное выполнение чертежа.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    </w:t>
      </w:r>
      <w:r w:rsidRPr="00BF3CA4">
        <w:rPr>
          <w:sz w:val="28"/>
          <w:szCs w:val="28"/>
        </w:rPr>
        <w:tab/>
        <w:t>Граница между ошибками и недочетами является в некоторой степени условной. При одних обстоятельствах допущенная учащи</w:t>
      </w:r>
      <w:r w:rsidRPr="00BF3CA4">
        <w:rPr>
          <w:sz w:val="28"/>
          <w:szCs w:val="28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4. Задания для устного и письменного опроса обучающихся со</w:t>
      </w:r>
      <w:r w:rsidRPr="00BF3CA4">
        <w:rPr>
          <w:sz w:val="28"/>
          <w:szCs w:val="28"/>
        </w:rPr>
        <w:softHyphen/>
        <w:t>стоят из теоретических вопросов и задач.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 обоснованные выводы, а его изложение и письменная запись математически грамотны и от</w:t>
      </w:r>
      <w:r w:rsidRPr="00BF3CA4">
        <w:rPr>
          <w:sz w:val="28"/>
          <w:szCs w:val="28"/>
        </w:rPr>
        <w:softHyphen/>
        <w:t>личаются последовательностью и аккуратностью.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 верно выполнены нужные вычисления и  преобразования, получен верный ответ, последовательно и аккуратно за</w:t>
      </w:r>
      <w:r w:rsidRPr="00BF3CA4">
        <w:rPr>
          <w:sz w:val="28"/>
          <w:szCs w:val="28"/>
        </w:rPr>
        <w:softHyphen/>
        <w:t>писано решение.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5.  Оценка ответа учащегося при устном и письменном опросе проводится по  следующей системе, т. е. за ответ выставляется одна  из отметок:   2   (неудовлетворительно), 3  (удов</w:t>
      </w:r>
      <w:r w:rsidRPr="00BF3CA4">
        <w:rPr>
          <w:sz w:val="28"/>
          <w:szCs w:val="28"/>
        </w:rPr>
        <w:softHyphen/>
        <w:t>летворительно), 4 (хорошо), 5 (отлично).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BF3CA4">
        <w:rPr>
          <w:sz w:val="28"/>
          <w:szCs w:val="28"/>
        </w:rPr>
        <w:softHyphen/>
        <w:t>ют о высоком математическом развитии обучающегося; за решение бо</w:t>
      </w:r>
      <w:r w:rsidRPr="00BF3CA4">
        <w:rPr>
          <w:sz w:val="28"/>
          <w:szCs w:val="28"/>
        </w:rPr>
        <w:softHyphen/>
        <w:t>лее сложной задачи или ответ на более сложный вопрос, предло</w:t>
      </w:r>
      <w:r w:rsidRPr="00BF3CA4">
        <w:rPr>
          <w:sz w:val="28"/>
          <w:szCs w:val="28"/>
        </w:rPr>
        <w:softHyphen/>
        <w:t>женные обучающемуся дополнительно после выполнения им заданий.</w:t>
      </w:r>
    </w:p>
    <w:p w:rsidR="00BF3CA4" w:rsidRPr="00BF3CA4" w:rsidRDefault="00BF3CA4" w:rsidP="00BF3CA4">
      <w:pPr>
        <w:ind w:firstLine="708"/>
        <w:rPr>
          <w:b/>
          <w:sz w:val="28"/>
          <w:szCs w:val="28"/>
        </w:rPr>
      </w:pPr>
      <w:r w:rsidRPr="00BF3CA4">
        <w:rPr>
          <w:b/>
          <w:sz w:val="28"/>
          <w:szCs w:val="28"/>
        </w:rPr>
        <w:t>Критерии ошибок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 xml:space="preserve">К    </w:t>
      </w:r>
      <w:r w:rsidRPr="00BF3CA4">
        <w:rPr>
          <w:b/>
          <w:sz w:val="28"/>
          <w:szCs w:val="28"/>
        </w:rPr>
        <w:t xml:space="preserve">грубым </w:t>
      </w:r>
      <w:r w:rsidRPr="00BF3CA4">
        <w:rPr>
          <w:sz w:val="28"/>
          <w:szCs w:val="28"/>
        </w:rPr>
        <w:t>ошибкам относятся ошибки, которые обнаруживают незнание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опиской.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 xml:space="preserve">К    </w:t>
      </w:r>
      <w:r w:rsidRPr="00BF3CA4">
        <w:rPr>
          <w:b/>
          <w:sz w:val="28"/>
          <w:szCs w:val="28"/>
        </w:rPr>
        <w:t xml:space="preserve">негрубым </w:t>
      </w:r>
      <w:r w:rsidRPr="00BF3CA4">
        <w:rPr>
          <w:sz w:val="28"/>
          <w:szCs w:val="28"/>
        </w:rPr>
        <w:t>ошибкам относятся: </w:t>
      </w:r>
    </w:p>
    <w:p w:rsidR="00BF3CA4" w:rsidRPr="00BF3CA4" w:rsidRDefault="00BF3CA4" w:rsidP="00BF3CA4">
      <w:pPr>
        <w:numPr>
          <w:ilvl w:val="0"/>
          <w:numId w:val="12"/>
        </w:numPr>
        <w:rPr>
          <w:sz w:val="28"/>
          <w:szCs w:val="28"/>
        </w:rPr>
      </w:pPr>
      <w:r w:rsidRPr="00BF3CA4">
        <w:rPr>
          <w:sz w:val="28"/>
          <w:szCs w:val="28"/>
        </w:rPr>
        <w:t xml:space="preserve">потеря корня или сохранение в ответе  постороннего корня; </w:t>
      </w:r>
    </w:p>
    <w:p w:rsidR="00BF3CA4" w:rsidRPr="00BF3CA4" w:rsidRDefault="00BF3CA4" w:rsidP="00BF3CA4">
      <w:pPr>
        <w:numPr>
          <w:ilvl w:val="0"/>
          <w:numId w:val="12"/>
        </w:numPr>
        <w:rPr>
          <w:sz w:val="28"/>
          <w:szCs w:val="28"/>
        </w:rPr>
      </w:pPr>
      <w:r w:rsidRPr="00BF3CA4">
        <w:rPr>
          <w:sz w:val="28"/>
          <w:szCs w:val="28"/>
        </w:rPr>
        <w:t>отбрасывание  без объяснений одного из корней.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 xml:space="preserve">К    </w:t>
      </w:r>
      <w:r w:rsidRPr="00BF3CA4">
        <w:rPr>
          <w:b/>
          <w:sz w:val="28"/>
          <w:szCs w:val="28"/>
        </w:rPr>
        <w:t>недочётам</w:t>
      </w:r>
      <w:r w:rsidRPr="00BF3CA4">
        <w:rPr>
          <w:sz w:val="28"/>
          <w:szCs w:val="28"/>
        </w:rPr>
        <w:t xml:space="preserve"> относятся:  </w:t>
      </w:r>
    </w:p>
    <w:p w:rsidR="00BF3CA4" w:rsidRPr="00BF3CA4" w:rsidRDefault="00BF3CA4" w:rsidP="00BF3CA4">
      <w:pPr>
        <w:numPr>
          <w:ilvl w:val="0"/>
          <w:numId w:val="11"/>
        </w:numPr>
        <w:rPr>
          <w:sz w:val="28"/>
          <w:szCs w:val="28"/>
        </w:rPr>
      </w:pPr>
      <w:r w:rsidRPr="00BF3CA4">
        <w:rPr>
          <w:sz w:val="28"/>
          <w:szCs w:val="28"/>
        </w:rPr>
        <w:t xml:space="preserve">нерациональное решение, </w:t>
      </w:r>
    </w:p>
    <w:p w:rsidR="00BF3CA4" w:rsidRPr="00BF3CA4" w:rsidRDefault="00BF3CA4" w:rsidP="00BF3CA4">
      <w:pPr>
        <w:numPr>
          <w:ilvl w:val="0"/>
          <w:numId w:val="11"/>
        </w:numPr>
        <w:rPr>
          <w:sz w:val="28"/>
          <w:szCs w:val="28"/>
        </w:rPr>
      </w:pPr>
      <w:r w:rsidRPr="00BF3CA4">
        <w:rPr>
          <w:sz w:val="28"/>
          <w:szCs w:val="28"/>
        </w:rPr>
        <w:t xml:space="preserve">описки, </w:t>
      </w:r>
    </w:p>
    <w:p w:rsidR="00BF3CA4" w:rsidRPr="00BF3CA4" w:rsidRDefault="00BF3CA4" w:rsidP="00BF3CA4">
      <w:pPr>
        <w:numPr>
          <w:ilvl w:val="0"/>
          <w:numId w:val="11"/>
        </w:numPr>
        <w:rPr>
          <w:sz w:val="28"/>
          <w:szCs w:val="28"/>
        </w:rPr>
      </w:pPr>
      <w:r w:rsidRPr="00BF3CA4">
        <w:rPr>
          <w:sz w:val="28"/>
          <w:szCs w:val="28"/>
        </w:rPr>
        <w:lastRenderedPageBreak/>
        <w:t>недостаточность или отсутствие пояснений, обоснований в решениях.</w:t>
      </w:r>
    </w:p>
    <w:p w:rsidR="00BF3CA4" w:rsidRPr="00BF3CA4" w:rsidRDefault="00BF3CA4" w:rsidP="00BF3CA4">
      <w:pPr>
        <w:rPr>
          <w:b/>
          <w:sz w:val="28"/>
          <w:szCs w:val="28"/>
        </w:rPr>
      </w:pPr>
      <w:r w:rsidRPr="00BF3CA4">
        <w:rPr>
          <w:sz w:val="28"/>
          <w:szCs w:val="28"/>
        </w:rPr>
        <w:t> </w:t>
      </w:r>
      <w:r w:rsidRPr="00BF3CA4">
        <w:rPr>
          <w:sz w:val="28"/>
          <w:szCs w:val="28"/>
        </w:rPr>
        <w:tab/>
      </w:r>
      <w:r w:rsidRPr="00BF3CA4">
        <w:rPr>
          <w:b/>
          <w:sz w:val="28"/>
          <w:szCs w:val="28"/>
        </w:rPr>
        <w:t>Оценка устных ответов обучающихся: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 </w:t>
      </w:r>
      <w:r w:rsidRPr="00BF3CA4">
        <w:rPr>
          <w:sz w:val="28"/>
          <w:szCs w:val="28"/>
        </w:rPr>
        <w:tab/>
        <w:t>Ответ оценивается отметкой «5», если ученик:</w:t>
      </w:r>
    </w:p>
    <w:p w:rsidR="00BF3CA4" w:rsidRPr="00BF3CA4" w:rsidRDefault="00BF3CA4" w:rsidP="00BF3CA4">
      <w:pPr>
        <w:numPr>
          <w:ilvl w:val="0"/>
          <w:numId w:val="4"/>
        </w:numPr>
        <w:rPr>
          <w:sz w:val="28"/>
          <w:szCs w:val="28"/>
        </w:rPr>
      </w:pPr>
      <w:r w:rsidRPr="00BF3CA4">
        <w:rPr>
          <w:sz w:val="28"/>
          <w:szCs w:val="28"/>
        </w:rPr>
        <w:t>полно раскрыл содержание материала в объеме, предусмотрен</w:t>
      </w:r>
      <w:r w:rsidRPr="00BF3CA4">
        <w:rPr>
          <w:sz w:val="28"/>
          <w:szCs w:val="28"/>
        </w:rPr>
        <w:softHyphen/>
        <w:t xml:space="preserve">ном программой и учебником; </w:t>
      </w:r>
    </w:p>
    <w:p w:rsidR="00BF3CA4" w:rsidRPr="00BF3CA4" w:rsidRDefault="00BF3CA4" w:rsidP="00BF3CA4">
      <w:pPr>
        <w:numPr>
          <w:ilvl w:val="0"/>
          <w:numId w:val="4"/>
        </w:numPr>
        <w:rPr>
          <w:sz w:val="28"/>
          <w:szCs w:val="28"/>
        </w:rPr>
      </w:pPr>
      <w:r w:rsidRPr="00BF3CA4">
        <w:rPr>
          <w:sz w:val="28"/>
          <w:szCs w:val="28"/>
        </w:rPr>
        <w:t>изложил материал грамотным языком в определенной логиче</w:t>
      </w:r>
      <w:r w:rsidRPr="00BF3CA4">
        <w:rPr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BF3CA4">
        <w:rPr>
          <w:sz w:val="28"/>
          <w:szCs w:val="28"/>
        </w:rPr>
        <w:softHyphen/>
        <w:t>логию и символику;</w:t>
      </w:r>
    </w:p>
    <w:p w:rsidR="00BF3CA4" w:rsidRPr="00BF3CA4" w:rsidRDefault="00BF3CA4" w:rsidP="00BF3CA4">
      <w:pPr>
        <w:numPr>
          <w:ilvl w:val="0"/>
          <w:numId w:val="4"/>
        </w:numPr>
        <w:rPr>
          <w:sz w:val="28"/>
          <w:szCs w:val="28"/>
        </w:rPr>
      </w:pPr>
      <w:r w:rsidRPr="00BF3CA4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BF3CA4" w:rsidRPr="00BF3CA4" w:rsidRDefault="00BF3CA4" w:rsidP="00BF3CA4">
      <w:pPr>
        <w:numPr>
          <w:ilvl w:val="0"/>
          <w:numId w:val="4"/>
        </w:numPr>
        <w:rPr>
          <w:sz w:val="28"/>
          <w:szCs w:val="28"/>
        </w:rPr>
      </w:pPr>
      <w:r w:rsidRPr="00BF3CA4">
        <w:rPr>
          <w:sz w:val="28"/>
          <w:szCs w:val="28"/>
        </w:rPr>
        <w:t>показал умение иллюстрировать теоретические положения конк</w:t>
      </w:r>
      <w:r w:rsidRPr="00BF3CA4">
        <w:rPr>
          <w:sz w:val="28"/>
          <w:szCs w:val="28"/>
        </w:rPr>
        <w:softHyphen/>
        <w:t>ретными примерами, применять их в новой ситуации при выполне</w:t>
      </w:r>
      <w:r w:rsidRPr="00BF3CA4">
        <w:rPr>
          <w:sz w:val="28"/>
          <w:szCs w:val="28"/>
        </w:rPr>
        <w:softHyphen/>
        <w:t>нии практического задания;</w:t>
      </w:r>
    </w:p>
    <w:p w:rsidR="00BF3CA4" w:rsidRPr="00BF3CA4" w:rsidRDefault="00BF3CA4" w:rsidP="00BF3CA4">
      <w:pPr>
        <w:numPr>
          <w:ilvl w:val="0"/>
          <w:numId w:val="4"/>
        </w:numPr>
        <w:rPr>
          <w:sz w:val="28"/>
          <w:szCs w:val="28"/>
        </w:rPr>
      </w:pPr>
      <w:r w:rsidRPr="00BF3CA4">
        <w:rPr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BF3CA4">
        <w:rPr>
          <w:sz w:val="28"/>
          <w:szCs w:val="28"/>
        </w:rPr>
        <w:softHyphen/>
        <w:t>работке умений и навыков;</w:t>
      </w:r>
    </w:p>
    <w:p w:rsidR="00BF3CA4" w:rsidRPr="00BF3CA4" w:rsidRDefault="00BF3CA4" w:rsidP="00BF3CA4">
      <w:pPr>
        <w:numPr>
          <w:ilvl w:val="0"/>
          <w:numId w:val="4"/>
        </w:numPr>
        <w:rPr>
          <w:sz w:val="28"/>
          <w:szCs w:val="28"/>
        </w:rPr>
      </w:pPr>
      <w:r w:rsidRPr="00BF3CA4">
        <w:rPr>
          <w:sz w:val="28"/>
          <w:szCs w:val="28"/>
        </w:rPr>
        <w:t xml:space="preserve">отвечал самостоятельно без наводящих вопросов учителя. 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  </w:t>
      </w:r>
      <w:r w:rsidRPr="00BF3CA4">
        <w:rPr>
          <w:sz w:val="28"/>
          <w:szCs w:val="28"/>
        </w:rPr>
        <w:tab/>
        <w:t xml:space="preserve"> Возможны одна - две неточности при освещении второстепенных вопросов , которые ученик легко исправил по за</w:t>
      </w:r>
      <w:r w:rsidRPr="00BF3CA4">
        <w:rPr>
          <w:sz w:val="28"/>
          <w:szCs w:val="28"/>
        </w:rPr>
        <w:softHyphen/>
        <w:t>мечанию учителя.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 </w:t>
      </w:r>
      <w:r w:rsidRPr="00BF3CA4">
        <w:rPr>
          <w:sz w:val="28"/>
          <w:szCs w:val="28"/>
        </w:rPr>
        <w:tab/>
        <w:t>Ответ оценивается отметкой «4», если он удовлетворяет в основ</w:t>
      </w:r>
      <w:r w:rsidRPr="00BF3CA4">
        <w:rPr>
          <w:sz w:val="28"/>
          <w:szCs w:val="28"/>
        </w:rPr>
        <w:softHyphen/>
        <w:t>ном требованиям    на оценку «5», но при этом имеет один из недо</w:t>
      </w:r>
      <w:r w:rsidRPr="00BF3CA4">
        <w:rPr>
          <w:sz w:val="28"/>
          <w:szCs w:val="28"/>
        </w:rPr>
        <w:softHyphen/>
        <w:t>статков:</w:t>
      </w:r>
    </w:p>
    <w:p w:rsidR="00BF3CA4" w:rsidRPr="00BF3CA4" w:rsidRDefault="00BF3CA4" w:rsidP="00BF3CA4">
      <w:pPr>
        <w:numPr>
          <w:ilvl w:val="0"/>
          <w:numId w:val="5"/>
        </w:numPr>
        <w:rPr>
          <w:sz w:val="28"/>
          <w:szCs w:val="28"/>
        </w:rPr>
      </w:pPr>
      <w:r w:rsidRPr="00BF3CA4">
        <w:rPr>
          <w:sz w:val="28"/>
          <w:szCs w:val="28"/>
        </w:rPr>
        <w:t>в изложении допущены небольшие пробелы, не исказившие ма</w:t>
      </w:r>
      <w:r w:rsidRPr="00BF3CA4">
        <w:rPr>
          <w:sz w:val="28"/>
          <w:szCs w:val="28"/>
        </w:rPr>
        <w:softHyphen/>
        <w:t>тематическое содержание ответа;</w:t>
      </w:r>
    </w:p>
    <w:p w:rsidR="00BF3CA4" w:rsidRPr="00BF3CA4" w:rsidRDefault="00BF3CA4" w:rsidP="00BF3CA4">
      <w:pPr>
        <w:numPr>
          <w:ilvl w:val="0"/>
          <w:numId w:val="5"/>
        </w:numPr>
        <w:rPr>
          <w:sz w:val="28"/>
          <w:szCs w:val="28"/>
        </w:rPr>
      </w:pPr>
      <w:r w:rsidRPr="00BF3CA4">
        <w:rPr>
          <w:sz w:val="28"/>
          <w:szCs w:val="28"/>
        </w:rPr>
        <w:t>допущены один – два недочета при освещении основного содержа</w:t>
      </w:r>
      <w:r w:rsidRPr="00BF3CA4">
        <w:rPr>
          <w:sz w:val="28"/>
          <w:szCs w:val="28"/>
        </w:rPr>
        <w:softHyphen/>
        <w:t>ния ответа, исправленные по замечанию учителя;</w:t>
      </w:r>
    </w:p>
    <w:p w:rsidR="00BF3CA4" w:rsidRPr="00BF3CA4" w:rsidRDefault="00BF3CA4" w:rsidP="00BF3CA4">
      <w:pPr>
        <w:numPr>
          <w:ilvl w:val="0"/>
          <w:numId w:val="5"/>
        </w:numPr>
        <w:rPr>
          <w:sz w:val="28"/>
          <w:szCs w:val="28"/>
        </w:rPr>
      </w:pPr>
      <w:r w:rsidRPr="00BF3CA4">
        <w:rPr>
          <w:sz w:val="28"/>
          <w:szCs w:val="28"/>
        </w:rPr>
        <w:t>допущена  ошибка или более двух недочетов при освещении вто</w:t>
      </w:r>
      <w:r w:rsidRPr="00BF3CA4">
        <w:rPr>
          <w:sz w:val="28"/>
          <w:szCs w:val="28"/>
        </w:rPr>
        <w:softHyphen/>
        <w:t>ростепенных вопросов, легко исправленные по замечанию учителя.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>Отметка «3» ставится в следующих случаях:</w:t>
      </w:r>
    </w:p>
    <w:p w:rsidR="00BF3CA4" w:rsidRPr="00BF3CA4" w:rsidRDefault="00BF3CA4" w:rsidP="00BF3CA4">
      <w:pPr>
        <w:numPr>
          <w:ilvl w:val="0"/>
          <w:numId w:val="6"/>
        </w:numPr>
        <w:rPr>
          <w:sz w:val="28"/>
          <w:szCs w:val="28"/>
        </w:rPr>
      </w:pPr>
      <w:r w:rsidRPr="00BF3CA4">
        <w:rPr>
          <w:sz w:val="28"/>
          <w:szCs w:val="28"/>
        </w:rPr>
        <w:t>неполно или непоследовательно раскрыто содержание материа</w:t>
      </w:r>
      <w:r w:rsidRPr="00BF3CA4">
        <w:rPr>
          <w:sz w:val="28"/>
          <w:szCs w:val="28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BF3CA4">
        <w:rPr>
          <w:sz w:val="28"/>
          <w:szCs w:val="28"/>
        </w:rPr>
        <w:softHyphen/>
        <w:t>териала;  </w:t>
      </w:r>
    </w:p>
    <w:p w:rsidR="00BF3CA4" w:rsidRPr="00BF3CA4" w:rsidRDefault="00BF3CA4" w:rsidP="00BF3CA4">
      <w:pPr>
        <w:numPr>
          <w:ilvl w:val="0"/>
          <w:numId w:val="6"/>
        </w:numPr>
        <w:rPr>
          <w:sz w:val="28"/>
          <w:szCs w:val="28"/>
        </w:rPr>
      </w:pPr>
      <w:r w:rsidRPr="00BF3CA4">
        <w:rPr>
          <w:sz w:val="28"/>
          <w:szCs w:val="28"/>
        </w:rPr>
        <w:t>имелись затруднения или допущены ошибки в определении поня</w:t>
      </w:r>
      <w:r w:rsidRPr="00BF3CA4">
        <w:rPr>
          <w:sz w:val="28"/>
          <w:szCs w:val="28"/>
        </w:rPr>
        <w:softHyphen/>
        <w:t>тий, использовании математической терминологии, чертежах, вы</w:t>
      </w:r>
      <w:r w:rsidRPr="00BF3CA4">
        <w:rPr>
          <w:sz w:val="28"/>
          <w:szCs w:val="28"/>
        </w:rPr>
        <w:softHyphen/>
        <w:t>кладках, исправленные после нескольких наводящих вопросов учителя;</w:t>
      </w:r>
    </w:p>
    <w:p w:rsidR="00BF3CA4" w:rsidRPr="00BF3CA4" w:rsidRDefault="00BF3CA4" w:rsidP="00BF3CA4">
      <w:pPr>
        <w:numPr>
          <w:ilvl w:val="0"/>
          <w:numId w:val="6"/>
        </w:numPr>
        <w:rPr>
          <w:sz w:val="28"/>
          <w:szCs w:val="28"/>
        </w:rPr>
      </w:pPr>
      <w:r w:rsidRPr="00BF3CA4">
        <w:rPr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BF3CA4">
        <w:rPr>
          <w:sz w:val="28"/>
          <w:szCs w:val="28"/>
        </w:rPr>
        <w:softHyphen/>
        <w:t>зательного уровня сложности по данной теме;</w:t>
      </w:r>
    </w:p>
    <w:p w:rsidR="00BF3CA4" w:rsidRPr="00BF3CA4" w:rsidRDefault="00BF3CA4" w:rsidP="00BF3CA4">
      <w:pPr>
        <w:numPr>
          <w:ilvl w:val="0"/>
          <w:numId w:val="6"/>
        </w:numPr>
        <w:rPr>
          <w:sz w:val="28"/>
          <w:szCs w:val="28"/>
        </w:rPr>
      </w:pPr>
      <w:r w:rsidRPr="00BF3CA4">
        <w:rPr>
          <w:sz w:val="28"/>
          <w:szCs w:val="28"/>
        </w:rPr>
        <w:t>при знании теоретического материала, выявлены недостаточные понятия   основных умений и навыков.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 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lastRenderedPageBreak/>
        <w:t>Отметка «2» ставится в следующих случаях:</w:t>
      </w:r>
    </w:p>
    <w:p w:rsidR="00BF3CA4" w:rsidRPr="00BF3CA4" w:rsidRDefault="00BF3CA4" w:rsidP="00BF3CA4">
      <w:pPr>
        <w:numPr>
          <w:ilvl w:val="0"/>
          <w:numId w:val="7"/>
        </w:numPr>
        <w:rPr>
          <w:sz w:val="28"/>
          <w:szCs w:val="28"/>
        </w:rPr>
      </w:pPr>
      <w:r w:rsidRPr="00BF3CA4">
        <w:rPr>
          <w:sz w:val="28"/>
          <w:szCs w:val="28"/>
        </w:rPr>
        <w:t>не раскрыто основное содержание учебного материала;</w:t>
      </w:r>
    </w:p>
    <w:p w:rsidR="00BF3CA4" w:rsidRPr="00BF3CA4" w:rsidRDefault="00BF3CA4" w:rsidP="00BF3CA4">
      <w:pPr>
        <w:numPr>
          <w:ilvl w:val="0"/>
          <w:numId w:val="7"/>
        </w:numPr>
        <w:rPr>
          <w:sz w:val="28"/>
          <w:szCs w:val="28"/>
        </w:rPr>
      </w:pPr>
      <w:r w:rsidRPr="00BF3CA4">
        <w:rPr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BF3CA4" w:rsidRPr="00BF3CA4" w:rsidRDefault="00BF3CA4" w:rsidP="00BF3CA4">
      <w:pPr>
        <w:numPr>
          <w:ilvl w:val="0"/>
          <w:numId w:val="7"/>
        </w:numPr>
        <w:rPr>
          <w:sz w:val="28"/>
          <w:szCs w:val="28"/>
        </w:rPr>
      </w:pPr>
      <w:r w:rsidRPr="00BF3CA4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F3CA4" w:rsidRPr="00BF3CA4" w:rsidRDefault="00BF3CA4" w:rsidP="00BF3CA4">
      <w:pPr>
        <w:rPr>
          <w:b/>
          <w:sz w:val="28"/>
          <w:szCs w:val="28"/>
        </w:rPr>
      </w:pPr>
      <w:r w:rsidRPr="00BF3CA4">
        <w:rPr>
          <w:sz w:val="28"/>
          <w:szCs w:val="28"/>
        </w:rPr>
        <w:t> </w:t>
      </w:r>
      <w:r w:rsidRPr="00BF3CA4">
        <w:rPr>
          <w:sz w:val="28"/>
          <w:szCs w:val="28"/>
        </w:rPr>
        <w:tab/>
      </w:r>
      <w:r w:rsidRPr="00BF3CA4">
        <w:rPr>
          <w:b/>
          <w:sz w:val="28"/>
          <w:szCs w:val="28"/>
        </w:rPr>
        <w:t>Оценка  письменных ответов обучающихся: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  </w:t>
      </w:r>
      <w:r w:rsidRPr="00BF3CA4">
        <w:rPr>
          <w:sz w:val="28"/>
          <w:szCs w:val="28"/>
        </w:rPr>
        <w:tab/>
        <w:t>Отметка «5» ставится, если:</w:t>
      </w:r>
    </w:p>
    <w:p w:rsidR="00BF3CA4" w:rsidRPr="00BF3CA4" w:rsidRDefault="00BF3CA4" w:rsidP="00BF3CA4">
      <w:pPr>
        <w:numPr>
          <w:ilvl w:val="0"/>
          <w:numId w:val="8"/>
        </w:numPr>
        <w:rPr>
          <w:sz w:val="28"/>
          <w:szCs w:val="28"/>
        </w:rPr>
      </w:pPr>
      <w:r w:rsidRPr="00BF3CA4">
        <w:rPr>
          <w:sz w:val="28"/>
          <w:szCs w:val="28"/>
        </w:rPr>
        <w:t>работа выполнена полностью;</w:t>
      </w:r>
    </w:p>
    <w:p w:rsidR="00BF3CA4" w:rsidRPr="00BF3CA4" w:rsidRDefault="00BF3CA4" w:rsidP="00BF3CA4">
      <w:pPr>
        <w:numPr>
          <w:ilvl w:val="0"/>
          <w:numId w:val="8"/>
        </w:numPr>
        <w:rPr>
          <w:sz w:val="28"/>
          <w:szCs w:val="28"/>
        </w:rPr>
      </w:pPr>
      <w:r w:rsidRPr="00BF3CA4">
        <w:rPr>
          <w:sz w:val="28"/>
          <w:szCs w:val="28"/>
        </w:rPr>
        <w:t>в   рассуждениях и  обосновании  решения нет пробе</w:t>
      </w:r>
      <w:r w:rsidRPr="00BF3CA4">
        <w:rPr>
          <w:sz w:val="28"/>
          <w:szCs w:val="28"/>
        </w:rPr>
        <w:softHyphen/>
        <w:t>лов и ошибок;</w:t>
      </w:r>
    </w:p>
    <w:p w:rsidR="00BF3CA4" w:rsidRPr="00BF3CA4" w:rsidRDefault="00BF3CA4" w:rsidP="00BF3CA4">
      <w:pPr>
        <w:numPr>
          <w:ilvl w:val="0"/>
          <w:numId w:val="8"/>
        </w:numPr>
        <w:rPr>
          <w:sz w:val="28"/>
          <w:szCs w:val="28"/>
        </w:rPr>
      </w:pPr>
      <w:r w:rsidRPr="00BF3CA4">
        <w:rPr>
          <w:sz w:val="28"/>
          <w:szCs w:val="28"/>
        </w:rPr>
        <w:t>в решении нет математических ошибок (возможна одна неточ</w:t>
      </w:r>
      <w:r w:rsidRPr="00BF3CA4">
        <w:rPr>
          <w:sz w:val="28"/>
          <w:szCs w:val="28"/>
        </w:rPr>
        <w:softHyphen/>
        <w:t>ность, описка, не являющаяся следствием незнания или непо</w:t>
      </w:r>
      <w:r w:rsidRPr="00BF3CA4">
        <w:rPr>
          <w:sz w:val="28"/>
          <w:szCs w:val="28"/>
        </w:rPr>
        <w:softHyphen/>
        <w:t>нимания учебного материала).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> Отметка «4» ставится, если:</w:t>
      </w:r>
    </w:p>
    <w:p w:rsidR="00BF3CA4" w:rsidRPr="00BF3CA4" w:rsidRDefault="00BF3CA4" w:rsidP="00BF3CA4">
      <w:pPr>
        <w:numPr>
          <w:ilvl w:val="0"/>
          <w:numId w:val="9"/>
        </w:numPr>
        <w:rPr>
          <w:sz w:val="28"/>
          <w:szCs w:val="28"/>
        </w:rPr>
      </w:pPr>
      <w:r w:rsidRPr="00BF3CA4">
        <w:rPr>
          <w:sz w:val="28"/>
          <w:szCs w:val="28"/>
        </w:rPr>
        <w:t>работа выполнена полностью, но обоснования шагов решения недостаточны;</w:t>
      </w:r>
    </w:p>
    <w:p w:rsidR="00BF3CA4" w:rsidRPr="00BF3CA4" w:rsidRDefault="00BF3CA4" w:rsidP="00BF3CA4">
      <w:pPr>
        <w:numPr>
          <w:ilvl w:val="0"/>
          <w:numId w:val="9"/>
        </w:numPr>
        <w:rPr>
          <w:sz w:val="28"/>
          <w:szCs w:val="28"/>
        </w:rPr>
      </w:pPr>
      <w:r w:rsidRPr="00BF3CA4">
        <w:rPr>
          <w:sz w:val="28"/>
          <w:szCs w:val="28"/>
        </w:rPr>
        <w:t>допущена одна ошибка или два-три недочета в выкладках, ри</w:t>
      </w:r>
      <w:r w:rsidRPr="00BF3CA4"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> Отметка «3» ставится, если:</w:t>
      </w:r>
    </w:p>
    <w:p w:rsidR="00BF3CA4" w:rsidRPr="00BF3CA4" w:rsidRDefault="00BF3CA4" w:rsidP="00BF3CA4">
      <w:pPr>
        <w:numPr>
          <w:ilvl w:val="0"/>
          <w:numId w:val="10"/>
        </w:numPr>
        <w:rPr>
          <w:sz w:val="28"/>
          <w:szCs w:val="28"/>
        </w:rPr>
      </w:pPr>
      <w:r w:rsidRPr="00BF3CA4">
        <w:rPr>
          <w:sz w:val="28"/>
          <w:szCs w:val="28"/>
        </w:rPr>
        <w:t>допущены более одной ошибки или более двух-трех недоче</w:t>
      </w:r>
      <w:r w:rsidRPr="00BF3CA4"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 </w:t>
      </w:r>
      <w:r w:rsidRPr="00BF3CA4">
        <w:rPr>
          <w:sz w:val="28"/>
          <w:szCs w:val="28"/>
        </w:rPr>
        <w:tab/>
        <w:t>Отметка «2» ставится, если:</w:t>
      </w:r>
    </w:p>
    <w:p w:rsidR="00BF3CA4" w:rsidRPr="00BF3CA4" w:rsidRDefault="00BF3CA4" w:rsidP="00BF3CA4">
      <w:pPr>
        <w:numPr>
          <w:ilvl w:val="0"/>
          <w:numId w:val="10"/>
        </w:numPr>
        <w:rPr>
          <w:sz w:val="28"/>
          <w:szCs w:val="28"/>
        </w:rPr>
      </w:pPr>
      <w:r w:rsidRPr="00BF3CA4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BF3CA4" w:rsidRPr="00BF3CA4" w:rsidRDefault="00BF3CA4" w:rsidP="00BF3CA4">
      <w:pPr>
        <w:ind w:firstLine="360"/>
        <w:rPr>
          <w:b/>
          <w:sz w:val="28"/>
          <w:szCs w:val="28"/>
        </w:rPr>
      </w:pPr>
      <w:r w:rsidRPr="00BF3CA4">
        <w:rPr>
          <w:b/>
          <w:sz w:val="28"/>
          <w:szCs w:val="28"/>
        </w:rPr>
        <w:t>Учебно-методические средства обучения.</w:t>
      </w:r>
    </w:p>
    <w:p w:rsidR="00BF3CA4" w:rsidRPr="00BF3CA4" w:rsidRDefault="00BF3CA4" w:rsidP="00BF3CA4">
      <w:pPr>
        <w:ind w:firstLine="360"/>
        <w:rPr>
          <w:b/>
          <w:sz w:val="28"/>
          <w:szCs w:val="28"/>
        </w:rPr>
      </w:pP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 xml:space="preserve">Программа для общеобразовательных школ по алгебре составитель Т.А. Бурмистрова М. «Просвещение»  </w:t>
      </w:r>
      <w:smartTag w:uri="urn:schemas-microsoft-com:office:smarttags" w:element="metricconverter">
        <w:smartTagPr>
          <w:attr w:name="ProductID" w:val="2009 г"/>
        </w:smartTagPr>
        <w:r w:rsidRPr="00BF3CA4">
          <w:rPr>
            <w:sz w:val="28"/>
            <w:szCs w:val="28"/>
          </w:rPr>
          <w:t>2009 г</w:t>
        </w:r>
      </w:smartTag>
      <w:r w:rsidRPr="00BF3CA4">
        <w:rPr>
          <w:sz w:val="28"/>
          <w:szCs w:val="28"/>
        </w:rPr>
        <w:t xml:space="preserve">.  Бурмистрова  Т.А. Алгебра  7 - 9 классы. 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 xml:space="preserve">Программы общеобразовательных учреждений. М., «Просвещение», 2009. 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>Для проведения контрольных работ используется сборник « Программы общеобразовательных учреждений. Алгебра 7-9 классы Составитель Т.А. Бурмистрова. – М.: Просвещение, 2008</w:t>
      </w:r>
    </w:p>
    <w:p w:rsidR="00BF3CA4" w:rsidRPr="00BF3CA4" w:rsidRDefault="00BF3CA4" w:rsidP="00BF3CA4">
      <w:pPr>
        <w:ind w:firstLine="360"/>
        <w:rPr>
          <w:sz w:val="28"/>
          <w:szCs w:val="28"/>
        </w:rPr>
      </w:pPr>
      <w:r w:rsidRPr="00BF3CA4">
        <w:rPr>
          <w:sz w:val="28"/>
          <w:szCs w:val="28"/>
        </w:rPr>
        <w:t>Для проведения текущих проверочных работ.</w:t>
      </w:r>
    </w:p>
    <w:p w:rsidR="00BF3CA4" w:rsidRPr="00BF3CA4" w:rsidRDefault="00BF3CA4" w:rsidP="00BF3CA4">
      <w:pPr>
        <w:rPr>
          <w:sz w:val="28"/>
          <w:szCs w:val="28"/>
        </w:rPr>
      </w:pPr>
      <w:r w:rsidRPr="00BF3CA4">
        <w:rPr>
          <w:sz w:val="28"/>
          <w:szCs w:val="28"/>
        </w:rPr>
        <w:t>Учебник «Алгебра-9»автор Ю.Н. Макарычев, Н.Г. Миндюк и др. М. «Просвещение» 2009г.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lastRenderedPageBreak/>
        <w:t>Пособие для учителя «Уроки математики в 9 классе» 1и 2 часть, составитель Г.и. Ковалёва. Волгоград «Учитель» 2004г.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color w:val="000000"/>
          <w:sz w:val="28"/>
          <w:szCs w:val="28"/>
        </w:rPr>
        <w:t>Концепция математического образования (проект)//Математика в школе.-  2000. – № 2. – с.13-18.</w:t>
      </w:r>
    </w:p>
    <w:p w:rsidR="00BF3CA4" w:rsidRPr="00BF3CA4" w:rsidRDefault="00BF3CA4" w:rsidP="00BF3CA4">
      <w:pPr>
        <w:ind w:firstLine="708"/>
        <w:rPr>
          <w:i/>
          <w:sz w:val="28"/>
          <w:szCs w:val="28"/>
        </w:rPr>
      </w:pPr>
      <w:r w:rsidRPr="00BF3CA4">
        <w:rPr>
          <w:sz w:val="28"/>
          <w:szCs w:val="28"/>
        </w:rPr>
        <w:t>Алгебра 9 класс. Подготовка к государственной итоговой аттестации 2010./ под. ред. Ф.Ф.Лысенко- Ростов – на - Дону: Легион 2009.-236с.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Пособие для учителя «Уроки математики в 9 классе» 1и 2 часть, составитель Г.и. Ковалёва. Волгоград «Учитель» 2004г.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Экспериментальная экзаменационная работа 8 класс практикум, автор Т.М. Ерина М. «Экзамен» 2010г.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  <w:r w:rsidRPr="00BF3CA4">
        <w:rPr>
          <w:sz w:val="28"/>
          <w:szCs w:val="28"/>
        </w:rPr>
        <w:t>Тесты по алгебре к учебнику Ю.Н. Макарычева и др. «Алгебра 9 класс», М. «Экзамен» 2010г.</w:t>
      </w:r>
    </w:p>
    <w:p w:rsidR="00BF3CA4" w:rsidRPr="00BF3CA4" w:rsidRDefault="00BF3CA4" w:rsidP="00BF3CA4">
      <w:pPr>
        <w:ind w:firstLine="708"/>
        <w:rPr>
          <w:sz w:val="28"/>
          <w:szCs w:val="28"/>
        </w:rPr>
      </w:pPr>
    </w:p>
    <w:p w:rsidR="00BF3CA4" w:rsidRPr="00BF3CA4" w:rsidRDefault="00BF3CA4" w:rsidP="00BF3CA4">
      <w:pPr>
        <w:rPr>
          <w:sz w:val="28"/>
          <w:szCs w:val="28"/>
        </w:rPr>
      </w:pPr>
    </w:p>
    <w:p w:rsidR="00BF3CA4" w:rsidRPr="00BF3CA4" w:rsidRDefault="00BF3CA4" w:rsidP="00BF3CA4">
      <w:pPr>
        <w:rPr>
          <w:sz w:val="28"/>
          <w:szCs w:val="28"/>
        </w:rPr>
      </w:pPr>
    </w:p>
    <w:p w:rsidR="00BF3CA4" w:rsidRPr="00BF3CA4" w:rsidRDefault="00BF3CA4" w:rsidP="00BF3CA4">
      <w:pPr>
        <w:rPr>
          <w:sz w:val="28"/>
          <w:szCs w:val="28"/>
        </w:rPr>
      </w:pPr>
    </w:p>
    <w:p w:rsidR="00BF3CA4" w:rsidRPr="00BF3CA4" w:rsidRDefault="00BF3CA4" w:rsidP="00BF3CA4">
      <w:pPr>
        <w:rPr>
          <w:sz w:val="28"/>
          <w:szCs w:val="28"/>
        </w:rPr>
      </w:pPr>
    </w:p>
    <w:p w:rsidR="00BF3CA4" w:rsidRPr="00BF3CA4" w:rsidRDefault="00BF3CA4">
      <w:pPr>
        <w:rPr>
          <w:sz w:val="28"/>
          <w:szCs w:val="28"/>
        </w:rPr>
      </w:pPr>
    </w:p>
    <w:p w:rsidR="00BF3CA4" w:rsidRPr="00BF3CA4" w:rsidRDefault="00BF3CA4">
      <w:pPr>
        <w:rPr>
          <w:sz w:val="28"/>
          <w:szCs w:val="28"/>
        </w:rPr>
      </w:pPr>
    </w:p>
    <w:p w:rsidR="00BF3CA4" w:rsidRPr="00BF3CA4" w:rsidRDefault="00BF3CA4">
      <w:pPr>
        <w:rPr>
          <w:sz w:val="28"/>
          <w:szCs w:val="28"/>
        </w:rPr>
      </w:pPr>
    </w:p>
    <w:p w:rsidR="00BF3CA4" w:rsidRPr="00BF3CA4" w:rsidRDefault="00BF3CA4">
      <w:pPr>
        <w:rPr>
          <w:sz w:val="28"/>
          <w:szCs w:val="28"/>
        </w:rPr>
      </w:pPr>
    </w:p>
    <w:p w:rsidR="00BF3CA4" w:rsidRPr="00BF3CA4" w:rsidRDefault="00BF3CA4">
      <w:pPr>
        <w:rPr>
          <w:sz w:val="28"/>
          <w:szCs w:val="28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Pr="00BF3CA4" w:rsidRDefault="00BF3CA4" w:rsidP="00BF3CA4">
      <w:pPr>
        <w:jc w:val="center"/>
        <w:rPr>
          <w:b/>
          <w:sz w:val="28"/>
          <w:szCs w:val="28"/>
          <w:u w:val="single"/>
        </w:rPr>
      </w:pPr>
    </w:p>
    <w:p w:rsidR="00BF3CA4" w:rsidRDefault="00BF3CA4" w:rsidP="00BF3CA4">
      <w:pPr>
        <w:jc w:val="center"/>
        <w:rPr>
          <w:b/>
          <w:sz w:val="32"/>
          <w:szCs w:val="24"/>
          <w:u w:val="single"/>
        </w:rPr>
      </w:pPr>
      <w:r w:rsidRPr="00DF2D35">
        <w:rPr>
          <w:b/>
          <w:sz w:val="32"/>
          <w:szCs w:val="24"/>
          <w:u w:val="single"/>
        </w:rPr>
        <w:lastRenderedPageBreak/>
        <w:t>Календарно-тематическое планирование</w:t>
      </w:r>
    </w:p>
    <w:p w:rsidR="00BF3CA4" w:rsidRPr="00DF2D35" w:rsidRDefault="00BF3CA4" w:rsidP="00BF3CA4">
      <w:pPr>
        <w:jc w:val="center"/>
        <w:rPr>
          <w:sz w:val="32"/>
          <w:szCs w:val="24"/>
          <w:u w:val="single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842"/>
        <w:gridCol w:w="4108"/>
        <w:gridCol w:w="993"/>
        <w:gridCol w:w="5101"/>
        <w:gridCol w:w="1847"/>
      </w:tblGrid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jc w:val="center"/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jc w:val="center"/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BF3CA4" w:rsidRPr="00903D7F" w:rsidRDefault="00BF3CA4" w:rsidP="00E91E13">
            <w:pPr>
              <w:jc w:val="center"/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3CA4" w:rsidRPr="00903D7F" w:rsidRDefault="00BF3CA4" w:rsidP="00E91E13">
            <w:pPr>
              <w:jc w:val="center"/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Кол-во</w:t>
            </w:r>
          </w:p>
          <w:p w:rsidR="00BF3CA4" w:rsidRPr="00903D7F" w:rsidRDefault="00BF3CA4" w:rsidP="00E91E13">
            <w:pPr>
              <w:jc w:val="center"/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часов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F3CA4" w:rsidRPr="00903D7F" w:rsidRDefault="00BF3CA4" w:rsidP="00E91E13">
            <w:pPr>
              <w:jc w:val="center"/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F3CA4" w:rsidRPr="00903D7F" w:rsidRDefault="00BF3CA4" w:rsidP="00E9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1-3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F3CA4" w:rsidRPr="00903D7F" w:rsidRDefault="00BF3CA4" w:rsidP="00E91E13">
            <w:pPr>
              <w:rPr>
                <w:b/>
                <w:sz w:val="24"/>
                <w:szCs w:val="24"/>
              </w:rPr>
            </w:pPr>
            <w:r w:rsidRPr="00903D7F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F3CA4" w:rsidRPr="00903D7F" w:rsidRDefault="00BF3CA4" w:rsidP="00E91E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BF3CA4" w:rsidRPr="00903D7F" w:rsidRDefault="00BF3CA4" w:rsidP="00E91E13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BF3CA4" w:rsidRPr="007D5CBA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4-25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b/>
                <w:sz w:val="24"/>
                <w:szCs w:val="24"/>
              </w:rPr>
              <w:t>Квадратичная функция – 22 ч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  <w:u w:val="single"/>
              </w:rPr>
              <w:t>Цель</w:t>
            </w:r>
            <w:r w:rsidRPr="00903D7F">
              <w:rPr>
                <w:sz w:val="24"/>
                <w:szCs w:val="24"/>
              </w:rPr>
              <w:t>: расширить сведения о свойствах функций, ознакомить обучающихся со свойствами и графиком квадратичной функции, сформировать умение изображать параболы, заданные различным способом. Развивать умение чтения графика.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Функции и их графики.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понятие функции и другую функциональную терминологию. Уметь правильно употреблять функциональную терминологию, понимать её в тексте, в речи учителя, в формулировке задач; находить значения функций, заданных формулой, таблицей, графиком; решать обратную задачу.</w:t>
            </w:r>
          </w:p>
        </w:tc>
        <w:tc>
          <w:tcPr>
            <w:tcW w:w="1842" w:type="dxa"/>
            <w:vMerge w:val="restart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Область определения и область значений функции 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Функции и их свойства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Квадратный трёхчлен и его корни.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понятие квадратного трёхчлена, формулу разложения квадратного трёхчлена на множители.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Уметь выделять квадрат двучлена из квадратного трёхчлена, раскладывать трёхчлен на множители.</w:t>
            </w:r>
          </w:p>
        </w:tc>
        <w:tc>
          <w:tcPr>
            <w:tcW w:w="1842" w:type="dxa"/>
            <w:vMerge w:val="restart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11-12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Контрольная работа №1.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14-15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Функция  у=ах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>, её график и свойства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и понимать функции у=ах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>, их свойства и особенности графиков. Уметь строить график у=ах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16-18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Графики функций у=ах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>+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 xml:space="preserve"> и </w:t>
            </w:r>
          </w:p>
          <w:p w:rsidR="00BF3CA4" w:rsidRPr="00903D7F" w:rsidRDefault="00BF3CA4" w:rsidP="00E91E13">
            <w:pPr>
              <w:rPr>
                <w:sz w:val="24"/>
                <w:szCs w:val="24"/>
                <w:vertAlign w:val="superscript"/>
              </w:rPr>
            </w:pPr>
            <w:r w:rsidRPr="00903D7F">
              <w:rPr>
                <w:sz w:val="24"/>
                <w:szCs w:val="24"/>
              </w:rPr>
              <w:t>у =а(х-</w:t>
            </w:r>
            <w:r w:rsidRPr="00903D7F">
              <w:rPr>
                <w:sz w:val="24"/>
                <w:szCs w:val="24"/>
                <w:lang w:val="en-US"/>
              </w:rPr>
              <w:t>m</w:t>
            </w:r>
            <w:r w:rsidRPr="00903D7F">
              <w:rPr>
                <w:sz w:val="24"/>
                <w:szCs w:val="24"/>
              </w:rPr>
              <w:t>)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и понимать функции у=ах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>+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 xml:space="preserve"> и 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 =а(х-</w:t>
            </w:r>
            <w:r w:rsidRPr="00903D7F">
              <w:rPr>
                <w:sz w:val="24"/>
                <w:szCs w:val="24"/>
                <w:lang w:val="en-US"/>
              </w:rPr>
              <w:t>m</w:t>
            </w:r>
            <w:r w:rsidRPr="00903D7F">
              <w:rPr>
                <w:sz w:val="24"/>
                <w:szCs w:val="24"/>
              </w:rPr>
              <w:t>)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 xml:space="preserve"> их свойства и особенности графиков. Уметь строить графики функций у=ах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>+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 xml:space="preserve"> и 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 =а(х-</w:t>
            </w:r>
            <w:r w:rsidRPr="00903D7F">
              <w:rPr>
                <w:sz w:val="24"/>
                <w:szCs w:val="24"/>
                <w:lang w:val="en-US"/>
              </w:rPr>
              <w:t>m</w:t>
            </w:r>
            <w:r w:rsidRPr="00903D7F">
              <w:rPr>
                <w:sz w:val="24"/>
                <w:szCs w:val="24"/>
              </w:rPr>
              <w:t>)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>. Выполнять простейшие преобразования графиков.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19-21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Знать, что график функции у=ах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>+</w:t>
            </w:r>
            <w:r w:rsidRPr="00903D7F">
              <w:rPr>
                <w:sz w:val="24"/>
                <w:szCs w:val="24"/>
                <w:lang w:val="en-US"/>
              </w:rPr>
              <w:t>b</w:t>
            </w:r>
            <w:r w:rsidRPr="00903D7F">
              <w:rPr>
                <w:sz w:val="24"/>
                <w:szCs w:val="24"/>
              </w:rPr>
              <w:t>х+с может быть получен из графика функции у=ах</w:t>
            </w:r>
            <w:r w:rsidRPr="00903D7F">
              <w:rPr>
                <w:sz w:val="24"/>
                <w:szCs w:val="24"/>
                <w:vertAlign w:val="superscript"/>
              </w:rPr>
              <w:t>2</w:t>
            </w:r>
            <w:r w:rsidRPr="00903D7F">
              <w:rPr>
                <w:sz w:val="24"/>
                <w:szCs w:val="24"/>
              </w:rPr>
              <w:t xml:space="preserve"> с помощью двух параллельных переносов вдоль </w:t>
            </w:r>
            <w:r w:rsidRPr="00903D7F">
              <w:rPr>
                <w:sz w:val="24"/>
                <w:szCs w:val="24"/>
              </w:rPr>
              <w:lastRenderedPageBreak/>
              <w:t>осей координат. Уметь строить график квадратичной функции, находить по графику промежутки возрастания и убывания функции, промежутки знакопостоянства, наибольшее и наименьшее значение.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lastRenderedPageBreak/>
              <w:t>22-24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Степенная функция.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Корень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>-ой степени.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Знать свойства степенной функции с натуральным показателем, понятие корня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>-ой степени.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Уметь перечислять свойства степенных функций, схематически строить графики функций, указывать особенности графиков, вычислять корни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>-ой степени(несложных заданий).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25           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Контрольная работа №2.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26-39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b/>
                <w:sz w:val="24"/>
                <w:szCs w:val="24"/>
              </w:rPr>
              <w:t>Уравнения и неравенства с одной переменной-14 ч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  <w:u w:val="single"/>
              </w:rPr>
              <w:t>Цель</w:t>
            </w:r>
            <w:r w:rsidRPr="00903D7F">
              <w:rPr>
                <w:sz w:val="24"/>
                <w:szCs w:val="24"/>
              </w:rPr>
              <w:t xml:space="preserve">: систематизировать и обобщить сведения о решении целых </w:t>
            </w:r>
            <w:r>
              <w:rPr>
                <w:sz w:val="24"/>
                <w:szCs w:val="24"/>
              </w:rPr>
              <w:t xml:space="preserve">и дробных  рациональных </w:t>
            </w:r>
            <w:r w:rsidRPr="00903D7F">
              <w:rPr>
                <w:sz w:val="24"/>
                <w:szCs w:val="24"/>
              </w:rPr>
              <w:t>уравнени</w:t>
            </w:r>
            <w:r>
              <w:rPr>
                <w:sz w:val="24"/>
                <w:szCs w:val="24"/>
              </w:rPr>
              <w:t xml:space="preserve">й с одной переменной. Сформировать </w:t>
            </w:r>
            <w:r w:rsidRPr="00903D7F">
              <w:rPr>
                <w:sz w:val="24"/>
                <w:szCs w:val="24"/>
              </w:rPr>
              <w:t xml:space="preserve"> умение решать неравенства второй степени.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понятие целого уравнения и его степени, приёмы нахождения приближённых корней. Уметь решать уравнения третьей и четвёртой степени с одним неизвестным с помощью разложения на множители.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28-30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Уравнения, приводимые к квадратным.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метод введения вспомогательной переменной. Уметь решать уравнения третьей и четвёртой степени с одним неизвестным с помощью введения вспомогательной переменной.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31-33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о дробных рациональных уравнениях, об освобождении от знаменателя при решении уравнений. Уметь решать дробные рациональные уравнения, применяя формулы сокращённого умножения и разложения квадратного трёхчлена на множители.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34-35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Знать понятие неравенства второй степени с одной переменной и методы их решения. Уметь решать неравенства второй степени с </w:t>
            </w:r>
            <w:r w:rsidRPr="00903D7F">
              <w:rPr>
                <w:sz w:val="24"/>
                <w:szCs w:val="24"/>
              </w:rPr>
              <w:lastRenderedPageBreak/>
              <w:t>одной переменной, применять графическое представление для решения неравенств второй степени с одной переменной.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lastRenderedPageBreak/>
              <w:t>36-38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Уметь применять метод интервалов при решении неравенств с одной переменной, дробных рациональных неравенств.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Контрольная работа №3.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40-56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:rsidR="00BF3CA4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b/>
                <w:sz w:val="24"/>
                <w:szCs w:val="24"/>
              </w:rPr>
              <w:t>Уравнения и нерав</w:t>
            </w:r>
            <w:r>
              <w:rPr>
                <w:b/>
                <w:sz w:val="24"/>
                <w:szCs w:val="24"/>
              </w:rPr>
              <w:t>енства с двумя переменными.- 14</w:t>
            </w:r>
            <w:r w:rsidRPr="00903D7F">
              <w:rPr>
                <w:b/>
                <w:sz w:val="24"/>
                <w:szCs w:val="24"/>
              </w:rPr>
              <w:t>ч</w:t>
            </w:r>
          </w:p>
          <w:p w:rsidR="00BF3CA4" w:rsidRPr="00123165" w:rsidRDefault="00BF3CA4" w:rsidP="00E91E13">
            <w:pPr>
              <w:rPr>
                <w:sz w:val="24"/>
                <w:szCs w:val="24"/>
              </w:rPr>
            </w:pPr>
            <w:r w:rsidRPr="00050D82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и понимать уравнение с двумя переменными и его график, уравнение окружности и уметь их строить.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41-42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понятие решения системы уравнений (графический и аналитический). Уметь решать системы уравнений графически.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43-46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системы двух уравнений второй степени с двумя переменными и методы их решения. Уметь решать системы, содержащие одно уравнение первой, а другое - второй степени, системы двух уравнений второй степени с двумя переменными.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47-51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и понимать системы двух уравнений второй степени с двумя переменными и методы их решения. Уметь решать текстовые задачи методом составления систем уравнений.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52-53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Иметь представление о решении неравенств с двумя переменными. Уметь изображать на координатной плоскости множество решений неравенств.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54-55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Системы неравенств с двумя переменными.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Иметь представление о решении систем неравенств с двумя переменными. Уметь изображать на координатной плоскости множество решений системы неравенств.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Контрольная работа №4.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57-71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:rsidR="00BF3CA4" w:rsidRPr="00050D82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b/>
                <w:sz w:val="24"/>
                <w:szCs w:val="24"/>
              </w:rPr>
              <w:t>Арифметическая и геометрическая пргрессии-15 ч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050D82">
              <w:rPr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дать понятие об арифметической и геометрической прогрессиях как числовых последовательностях особого вида.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Последовательности.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Знать и понимать понятия последовательности, формулы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>-го члена последовательности. Уметь использовать индексные обозначения.</w:t>
            </w:r>
          </w:p>
        </w:tc>
        <w:tc>
          <w:tcPr>
            <w:tcW w:w="1842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58-60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и понимать: арифметическая прогрессия - числовая последовательность особого вида. Уметь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61-63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Формула суммы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Знать и понимать формулы суммы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 xml:space="preserve"> первых членов арифметической прогрессии.  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Уметь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Контрольная работа №5.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65-67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>-го члена геометрической прогрессии.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и понимать: геометрическая прогрессия - числовая последовательность особого вида. Уметь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68-70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Формула суммы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 xml:space="preserve">Знать и понимать формулы суммы </w:t>
            </w:r>
            <w:r w:rsidRPr="00903D7F">
              <w:rPr>
                <w:sz w:val="24"/>
                <w:szCs w:val="24"/>
                <w:lang w:val="en-US"/>
              </w:rPr>
              <w:t>n</w:t>
            </w:r>
            <w:r w:rsidRPr="00903D7F">
              <w:rPr>
                <w:sz w:val="24"/>
                <w:szCs w:val="24"/>
              </w:rPr>
              <w:t xml:space="preserve"> первых членов геометрической прогрессии.  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Уметь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Контрольная работа №6.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Уметь применять изученные формулы при решении задач.</w:t>
            </w:r>
          </w:p>
        </w:tc>
        <w:tc>
          <w:tcPr>
            <w:tcW w:w="1842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72-84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:rsidR="00BF3CA4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b/>
                <w:sz w:val="24"/>
                <w:szCs w:val="24"/>
              </w:rPr>
              <w:t>Элементы комбинаторики и теории вероятносей.-13ч</w:t>
            </w:r>
          </w:p>
          <w:p w:rsidR="00BF3CA4" w:rsidRPr="00050D82" w:rsidRDefault="00BF3CA4" w:rsidP="00E91E13">
            <w:pPr>
              <w:rPr>
                <w:sz w:val="24"/>
                <w:szCs w:val="24"/>
              </w:rPr>
            </w:pPr>
            <w:r w:rsidRPr="00A806BF">
              <w:rPr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ознакомить учащихся с понятиями перестановки, размещения, сочетания и соответствующими формулами для подсчёта их числа; ввести понятия относительной частоты и вероятности случайного события.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lastRenderedPageBreak/>
              <w:t>72-73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Элементы комбинаторики. Примеры комбинаторных задач.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и понимать комбинаторное правило умножения. Уметь пользоваться формулами при решении комбинаторных задач.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74-75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Перестановки.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Уметь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842" w:type="dxa"/>
            <w:vMerge w:val="restart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76-77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Размещения.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78-80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Сочетания.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81-83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Относительная частота случайного события.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Знать и понимать теории вероятностей. Уметь: вычислять вероятности, использовать формулы комбинаторики.</w:t>
            </w:r>
          </w:p>
        </w:tc>
        <w:tc>
          <w:tcPr>
            <w:tcW w:w="1842" w:type="dxa"/>
          </w:tcPr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  <w:p w:rsidR="00BF3CA4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УКЗУ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Контрольная работа №7.</w:t>
            </w:r>
          </w:p>
        </w:tc>
        <w:tc>
          <w:tcPr>
            <w:tcW w:w="99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Уметь применять ЗУН.</w:t>
            </w:r>
          </w:p>
        </w:tc>
        <w:tc>
          <w:tcPr>
            <w:tcW w:w="1842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  <w:tr w:rsidR="00BF3CA4" w:rsidRPr="00903D7F" w:rsidTr="00E91E13">
        <w:tc>
          <w:tcPr>
            <w:tcW w:w="710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sz w:val="24"/>
                <w:szCs w:val="24"/>
              </w:rPr>
              <w:t>85-102</w:t>
            </w:r>
          </w:p>
        </w:tc>
        <w:tc>
          <w:tcPr>
            <w:tcW w:w="1843" w:type="dxa"/>
          </w:tcPr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:rsidR="00BF3CA4" w:rsidRDefault="00BF3CA4" w:rsidP="00E91E13">
            <w:pPr>
              <w:rPr>
                <w:sz w:val="24"/>
                <w:szCs w:val="24"/>
              </w:rPr>
            </w:pPr>
            <w:r w:rsidRPr="00903D7F">
              <w:rPr>
                <w:b/>
                <w:sz w:val="24"/>
                <w:szCs w:val="24"/>
              </w:rPr>
              <w:t>Итоговое повторе</w:t>
            </w:r>
            <w:r>
              <w:rPr>
                <w:b/>
                <w:sz w:val="24"/>
                <w:szCs w:val="24"/>
              </w:rPr>
              <w:t xml:space="preserve">ние курса алгебры 9 класса – 21 </w:t>
            </w:r>
            <w:r w:rsidRPr="00903D7F">
              <w:rPr>
                <w:b/>
                <w:sz w:val="24"/>
                <w:szCs w:val="24"/>
              </w:rPr>
              <w:t>ч.</w:t>
            </w:r>
          </w:p>
          <w:p w:rsidR="00BF3CA4" w:rsidRPr="00C61E0E" w:rsidRDefault="00BF3CA4" w:rsidP="00E91E13">
            <w:pPr>
              <w:rPr>
                <w:sz w:val="24"/>
                <w:szCs w:val="24"/>
              </w:rPr>
            </w:pPr>
            <w:r w:rsidRPr="00C61E0E">
              <w:rPr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систематизация и обобщение ЗУН по курсу алгебры основной школы</w:t>
            </w:r>
          </w:p>
          <w:p w:rsidR="00BF3CA4" w:rsidRPr="00903D7F" w:rsidRDefault="00BF3CA4" w:rsidP="00E91E13">
            <w:pPr>
              <w:rPr>
                <w:sz w:val="24"/>
                <w:szCs w:val="24"/>
              </w:rPr>
            </w:pPr>
          </w:p>
        </w:tc>
      </w:tr>
    </w:tbl>
    <w:p w:rsidR="00BF3CA4" w:rsidRDefault="00BF3CA4" w:rsidP="00BF3CA4">
      <w:pPr>
        <w:rPr>
          <w:sz w:val="24"/>
          <w:szCs w:val="24"/>
        </w:rPr>
      </w:pPr>
    </w:p>
    <w:p w:rsidR="00BF3CA4" w:rsidRDefault="00BF3CA4" w:rsidP="00BF3CA4">
      <w:pPr>
        <w:rPr>
          <w:sz w:val="24"/>
          <w:szCs w:val="24"/>
        </w:rPr>
      </w:pPr>
    </w:p>
    <w:p w:rsidR="00BF3CA4" w:rsidRDefault="00BF3CA4" w:rsidP="00BF3CA4">
      <w:pPr>
        <w:rPr>
          <w:sz w:val="24"/>
          <w:szCs w:val="24"/>
        </w:rPr>
      </w:pPr>
    </w:p>
    <w:p w:rsidR="00BF3CA4" w:rsidRDefault="00BF3CA4" w:rsidP="00BF3CA4">
      <w:pPr>
        <w:rPr>
          <w:sz w:val="24"/>
          <w:szCs w:val="24"/>
        </w:rPr>
      </w:pPr>
    </w:p>
    <w:p w:rsidR="00BF3CA4" w:rsidRDefault="00BF3CA4" w:rsidP="00BF3CA4">
      <w:pPr>
        <w:rPr>
          <w:sz w:val="24"/>
          <w:szCs w:val="24"/>
        </w:rPr>
      </w:pPr>
    </w:p>
    <w:p w:rsidR="00BF3CA4" w:rsidRDefault="00BF3CA4" w:rsidP="00BF3CA4">
      <w:pPr>
        <w:rPr>
          <w:sz w:val="24"/>
          <w:szCs w:val="24"/>
        </w:rPr>
      </w:pPr>
    </w:p>
    <w:p w:rsidR="00BF3CA4" w:rsidRDefault="00BF3CA4"/>
    <w:sectPr w:rsidR="00BF3CA4" w:rsidSect="00023111">
      <w:pgSz w:w="16838" w:h="11906" w:orient="landscape"/>
      <w:pgMar w:top="993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46" w:rsidRDefault="00A11A46" w:rsidP="006E03B2">
      <w:r>
        <w:separator/>
      </w:r>
    </w:p>
  </w:endnote>
  <w:endnote w:type="continuationSeparator" w:id="1">
    <w:p w:rsidR="00A11A46" w:rsidRDefault="00A11A46" w:rsidP="006E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46" w:rsidRDefault="00A11A46" w:rsidP="006E03B2">
      <w:r>
        <w:separator/>
      </w:r>
    </w:p>
  </w:footnote>
  <w:footnote w:type="continuationSeparator" w:id="1">
    <w:p w:rsidR="00A11A46" w:rsidRDefault="00A11A46" w:rsidP="006E03B2">
      <w:r>
        <w:continuationSeparator/>
      </w:r>
    </w:p>
  </w:footnote>
  <w:footnote w:id="2">
    <w:p w:rsidR="006E03B2" w:rsidRPr="00BF6A03" w:rsidRDefault="006E03B2" w:rsidP="006E03B2">
      <w:pPr>
        <w:pStyle w:val="a4"/>
        <w:ind w:left="0"/>
        <w:jc w:val="both"/>
        <w:rPr>
          <w:sz w:val="18"/>
          <w:szCs w:val="18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4B5"/>
    <w:multiLevelType w:val="hybridMultilevel"/>
    <w:tmpl w:val="6AE08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454E6"/>
    <w:multiLevelType w:val="hybridMultilevel"/>
    <w:tmpl w:val="FCB6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5F65"/>
    <w:multiLevelType w:val="hybridMultilevel"/>
    <w:tmpl w:val="D4D20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F0B51"/>
    <w:multiLevelType w:val="hybridMultilevel"/>
    <w:tmpl w:val="B5505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55283"/>
    <w:multiLevelType w:val="hybridMultilevel"/>
    <w:tmpl w:val="7B5E6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D4688"/>
    <w:multiLevelType w:val="hybridMultilevel"/>
    <w:tmpl w:val="1BE2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0731ED3"/>
    <w:multiLevelType w:val="hybridMultilevel"/>
    <w:tmpl w:val="5E903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106B3"/>
    <w:multiLevelType w:val="hybridMultilevel"/>
    <w:tmpl w:val="5D40D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D3F32"/>
    <w:multiLevelType w:val="hybridMultilevel"/>
    <w:tmpl w:val="5B567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00CE9"/>
    <w:multiLevelType w:val="hybridMultilevel"/>
    <w:tmpl w:val="1D62A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94373"/>
    <w:multiLevelType w:val="hybridMultilevel"/>
    <w:tmpl w:val="BAC8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150"/>
    <w:rsid w:val="00023111"/>
    <w:rsid w:val="000A4150"/>
    <w:rsid w:val="006E03B2"/>
    <w:rsid w:val="0090488C"/>
    <w:rsid w:val="00A11A46"/>
    <w:rsid w:val="00A937A5"/>
    <w:rsid w:val="00AA2005"/>
    <w:rsid w:val="00B072D1"/>
    <w:rsid w:val="00B70D91"/>
    <w:rsid w:val="00BF3CA4"/>
    <w:rsid w:val="00EA19B0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03B2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6E03B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E03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03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footnote reference"/>
    <w:basedOn w:val="a0"/>
    <w:semiHidden/>
    <w:rsid w:val="006E03B2"/>
    <w:rPr>
      <w:vertAlign w:val="superscript"/>
    </w:rPr>
  </w:style>
  <w:style w:type="paragraph" w:styleId="a4">
    <w:name w:val="footnote text"/>
    <w:basedOn w:val="a"/>
    <w:link w:val="a5"/>
    <w:semiHidden/>
    <w:rsid w:val="006E03B2"/>
    <w:pPr>
      <w:overflowPunct w:val="0"/>
      <w:autoSpaceDE w:val="0"/>
      <w:autoSpaceDN w:val="0"/>
      <w:adjustRightInd w:val="0"/>
      <w:ind w:left="284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6E03B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1">
    <w:name w:val="c1"/>
    <w:basedOn w:val="a0"/>
    <w:rsid w:val="00BF3CA4"/>
  </w:style>
  <w:style w:type="paragraph" w:styleId="a6">
    <w:name w:val="List Paragraph"/>
    <w:basedOn w:val="a"/>
    <w:uiPriority w:val="34"/>
    <w:qFormat/>
    <w:rsid w:val="00AA2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Ольга Алекс</dc:creator>
  <cp:lastModifiedBy>Ольга</cp:lastModifiedBy>
  <cp:revision>5</cp:revision>
  <dcterms:created xsi:type="dcterms:W3CDTF">2013-12-17T05:05:00Z</dcterms:created>
  <dcterms:modified xsi:type="dcterms:W3CDTF">2016-03-21T05:55:00Z</dcterms:modified>
</cp:coreProperties>
</file>