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6F" w:rsidRPr="00933AAF" w:rsidRDefault="0031376F" w:rsidP="00C4147D">
      <w:pPr>
        <w:pStyle w:val="c7"/>
        <w:spacing w:before="0" w:beforeAutospacing="0" w:after="0" w:afterAutospacing="0" w:line="276" w:lineRule="auto"/>
        <w:jc w:val="center"/>
        <w:rPr>
          <w:sz w:val="36"/>
          <w:szCs w:val="36"/>
        </w:rPr>
      </w:pPr>
      <w:r w:rsidRPr="00933AAF">
        <w:rPr>
          <w:rStyle w:val="c3"/>
          <w:sz w:val="36"/>
          <w:szCs w:val="36"/>
        </w:rPr>
        <w:t>Конспект спортивного досуга в бассейне</w:t>
      </w:r>
    </w:p>
    <w:p w:rsidR="0031376F" w:rsidRPr="00933AAF" w:rsidRDefault="0031376F" w:rsidP="00C4147D">
      <w:pPr>
        <w:pStyle w:val="c7"/>
        <w:spacing w:before="0" w:beforeAutospacing="0" w:after="0" w:afterAutospacing="0" w:line="276" w:lineRule="auto"/>
        <w:jc w:val="center"/>
        <w:rPr>
          <w:rStyle w:val="c3"/>
          <w:sz w:val="36"/>
          <w:szCs w:val="36"/>
        </w:rPr>
      </w:pPr>
      <w:r w:rsidRPr="00933AAF">
        <w:rPr>
          <w:rStyle w:val="c3"/>
          <w:sz w:val="36"/>
          <w:szCs w:val="36"/>
        </w:rPr>
        <w:t xml:space="preserve">«Волшебное озеро» </w:t>
      </w:r>
    </w:p>
    <w:p w:rsidR="0031376F" w:rsidRPr="00933AAF" w:rsidRDefault="0031376F" w:rsidP="00C4147D">
      <w:pPr>
        <w:pStyle w:val="c7"/>
        <w:spacing w:before="0" w:beforeAutospacing="0" w:after="0" w:afterAutospacing="0" w:line="276" w:lineRule="auto"/>
        <w:jc w:val="center"/>
        <w:rPr>
          <w:sz w:val="36"/>
          <w:szCs w:val="36"/>
        </w:rPr>
      </w:pPr>
      <w:r w:rsidRPr="00933AAF">
        <w:rPr>
          <w:rStyle w:val="c3"/>
          <w:sz w:val="36"/>
          <w:szCs w:val="36"/>
        </w:rPr>
        <w:t>(в младшей и средней группе).</w:t>
      </w:r>
    </w:p>
    <w:p w:rsidR="0031376F" w:rsidRPr="00933AAF" w:rsidRDefault="0031376F" w:rsidP="00C4147D">
      <w:pPr>
        <w:pStyle w:val="c7"/>
        <w:spacing w:before="0" w:beforeAutospacing="0" w:after="0" w:afterAutospacing="0" w:line="276" w:lineRule="auto"/>
        <w:jc w:val="center"/>
        <w:rPr>
          <w:rStyle w:val="c3"/>
          <w:sz w:val="36"/>
          <w:szCs w:val="36"/>
        </w:rPr>
      </w:pPr>
    </w:p>
    <w:p w:rsidR="0031376F" w:rsidRPr="00C4147D" w:rsidRDefault="0031376F" w:rsidP="00C4147D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7D">
        <w:rPr>
          <w:rStyle w:val="c3"/>
          <w:rFonts w:ascii="Times New Roman" w:hAnsi="Times New Roman" w:cs="Times New Roman"/>
          <w:sz w:val="24"/>
          <w:szCs w:val="24"/>
        </w:rPr>
        <w:t>Цель:</w:t>
      </w:r>
      <w:r w:rsidRPr="00C4147D">
        <w:rPr>
          <w:rFonts w:ascii="Times New Roman" w:hAnsi="Times New Roman" w:cs="Times New Roman"/>
          <w:sz w:val="24"/>
          <w:szCs w:val="24"/>
        </w:rPr>
        <w:t xml:space="preserve"> </w:t>
      </w:r>
      <w:r w:rsidRPr="00C41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интереса к занятиям физкультурой,  формирование дружеских взаимоотношений;</w:t>
      </w:r>
    </w:p>
    <w:p w:rsidR="0031376F" w:rsidRPr="0031376F" w:rsidRDefault="0031376F" w:rsidP="00C4147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играм и соревнованиям;</w:t>
      </w:r>
    </w:p>
    <w:p w:rsidR="0031376F" w:rsidRPr="0031376F" w:rsidRDefault="0031376F" w:rsidP="00C4147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разнообразной двигательной деятельности;</w:t>
      </w:r>
    </w:p>
    <w:p w:rsidR="0031376F" w:rsidRPr="0031376F" w:rsidRDefault="0031376F" w:rsidP="00C4147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самостоятельности, активности.</w:t>
      </w:r>
    </w:p>
    <w:p w:rsidR="0031376F" w:rsidRPr="00C4147D" w:rsidRDefault="0031376F" w:rsidP="00C4147D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7D">
        <w:rPr>
          <w:rStyle w:val="c3"/>
          <w:rFonts w:ascii="Times New Roman" w:hAnsi="Times New Roman" w:cs="Times New Roman"/>
          <w:sz w:val="24"/>
          <w:szCs w:val="24"/>
        </w:rPr>
        <w:t>Задачи:</w:t>
      </w:r>
      <w:r w:rsidRPr="00C4147D">
        <w:rPr>
          <w:rFonts w:ascii="Times New Roman" w:hAnsi="Times New Roman" w:cs="Times New Roman"/>
          <w:sz w:val="24"/>
          <w:szCs w:val="24"/>
        </w:rPr>
        <w:t xml:space="preserve"> </w:t>
      </w:r>
      <w:r w:rsidRPr="00C41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двигательных умений и навыков;</w:t>
      </w:r>
    </w:p>
    <w:p w:rsidR="0031376F" w:rsidRPr="0031376F" w:rsidRDefault="0031376F" w:rsidP="00C4147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в </w:t>
      </w:r>
      <w:r w:rsidRPr="00C41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плавании</w:t>
      </w:r>
      <w:r w:rsidRPr="0031376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координация движений рук и ног;</w:t>
      </w:r>
    </w:p>
    <w:p w:rsidR="0031376F" w:rsidRPr="0031376F" w:rsidRDefault="0031376F" w:rsidP="00C4147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своих действий с действиями товарищей;</w:t>
      </w:r>
    </w:p>
    <w:p w:rsidR="0031376F" w:rsidRPr="0031376F" w:rsidRDefault="0031376F" w:rsidP="00C4147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 всех участников положительного эмоционального настроя.</w:t>
      </w:r>
    </w:p>
    <w:p w:rsidR="0031376F" w:rsidRPr="00C4147D" w:rsidRDefault="0031376F" w:rsidP="00C4147D">
      <w:pPr>
        <w:pStyle w:val="c7"/>
        <w:spacing w:before="0" w:beforeAutospacing="0" w:after="0" w:afterAutospacing="0" w:line="276" w:lineRule="auto"/>
        <w:ind w:left="720"/>
        <w:rPr>
          <w:rStyle w:val="c3"/>
        </w:rPr>
      </w:pPr>
      <w:proofErr w:type="gramStart"/>
      <w:r w:rsidRPr="00C4147D">
        <w:rPr>
          <w:rStyle w:val="c3"/>
        </w:rPr>
        <w:t>Инвентарь: шланг, зонт, рыбки пластмассовые, большая рыба, обручи привязанные, украшение зала, скамейки, письмо, музыкальное сопровождение.</w:t>
      </w:r>
      <w:proofErr w:type="gramEnd"/>
    </w:p>
    <w:p w:rsidR="0031376F" w:rsidRPr="00C4147D" w:rsidRDefault="0031376F" w:rsidP="00C4147D">
      <w:pPr>
        <w:pStyle w:val="c7"/>
        <w:spacing w:before="0" w:beforeAutospacing="0" w:after="0" w:afterAutospacing="0" w:line="276" w:lineRule="auto"/>
        <w:ind w:left="720"/>
        <w:rPr>
          <w:rStyle w:val="c3"/>
        </w:rPr>
      </w:pPr>
      <w:r w:rsidRPr="00C4147D">
        <w:rPr>
          <w:rStyle w:val="c3"/>
        </w:rPr>
        <w:t>Персонажи: ведущий–инструктор по плаванию, музыкальный работник, воспитатель групп на бортике.</w:t>
      </w:r>
    </w:p>
    <w:p w:rsidR="0031376F" w:rsidRPr="00C4147D" w:rsidRDefault="0031376F" w:rsidP="00C4147D">
      <w:pPr>
        <w:pStyle w:val="c7"/>
        <w:spacing w:before="0" w:beforeAutospacing="0" w:after="0" w:afterAutospacing="0" w:line="276" w:lineRule="auto"/>
        <w:ind w:left="720"/>
        <w:rPr>
          <w:rStyle w:val="c3"/>
        </w:rPr>
      </w:pPr>
      <w:r w:rsidRPr="00C4147D">
        <w:rPr>
          <w:rStyle w:val="c3"/>
        </w:rPr>
        <w:t xml:space="preserve">Подготовительная работа: разучивание пальчиковой </w:t>
      </w:r>
      <w:proofErr w:type="spellStart"/>
      <w:r w:rsidRPr="00C4147D">
        <w:rPr>
          <w:rStyle w:val="c3"/>
        </w:rPr>
        <w:t>гимнастики</w:t>
      </w:r>
      <w:proofErr w:type="gramStart"/>
      <w:r w:rsidRPr="00C4147D">
        <w:rPr>
          <w:rStyle w:val="c3"/>
        </w:rPr>
        <w:t>,у</w:t>
      </w:r>
      <w:proofErr w:type="gramEnd"/>
      <w:r w:rsidRPr="00C4147D">
        <w:rPr>
          <w:rStyle w:val="c3"/>
        </w:rPr>
        <w:t>крашение</w:t>
      </w:r>
      <w:proofErr w:type="spellEnd"/>
      <w:r w:rsidRPr="00C4147D">
        <w:rPr>
          <w:rStyle w:val="c3"/>
        </w:rPr>
        <w:t xml:space="preserve"> бассейна, сюрпризный момент.</w:t>
      </w:r>
    </w:p>
    <w:p w:rsidR="0031376F" w:rsidRPr="00C4147D" w:rsidRDefault="0031376F" w:rsidP="00C4147D">
      <w:pPr>
        <w:pStyle w:val="c7"/>
        <w:spacing w:before="0" w:beforeAutospacing="0" w:after="0" w:afterAutospacing="0" w:line="276" w:lineRule="auto"/>
      </w:pPr>
      <w:r w:rsidRPr="00C4147D">
        <w:rPr>
          <w:rStyle w:val="c3"/>
        </w:rPr>
        <w:t>Ход:</w:t>
      </w:r>
    </w:p>
    <w:p w:rsidR="00400D7F" w:rsidRPr="00C4147D" w:rsidRDefault="00400D7F" w:rsidP="00C4147D">
      <w:pPr>
        <w:pStyle w:val="a5"/>
        <w:spacing w:before="0" w:beforeAutospacing="0" w:after="0" w:afterAutospacing="0"/>
        <w:rPr>
          <w:b/>
          <w:bCs/>
          <w:i/>
          <w:iCs/>
        </w:rPr>
      </w:pPr>
      <w:r w:rsidRPr="00C4147D">
        <w:rPr>
          <w:b/>
          <w:bCs/>
          <w:i/>
          <w:iCs/>
        </w:rPr>
        <w:t xml:space="preserve">Дети входят в бассейн под веселую музыку. </w:t>
      </w:r>
    </w:p>
    <w:p w:rsidR="00400D7F" w:rsidRPr="00C4147D" w:rsidRDefault="00400D7F" w:rsidP="00C4147D">
      <w:pPr>
        <w:pStyle w:val="a5"/>
        <w:spacing w:before="0" w:beforeAutospacing="0" w:after="0" w:afterAutospacing="0"/>
        <w:rPr>
          <w:bCs/>
          <w:iCs/>
        </w:rPr>
      </w:pPr>
      <w:r w:rsidRPr="00933AAF">
        <w:rPr>
          <w:bCs/>
          <w:iCs/>
          <w:u w:val="single"/>
        </w:rPr>
        <w:t>Ведущий:</w:t>
      </w:r>
      <w:r w:rsidRPr="00C4147D">
        <w:rPr>
          <w:bCs/>
          <w:iCs/>
        </w:rPr>
        <w:t xml:space="preserve"> мы с вами пришли на «волшебное озеро»</w:t>
      </w:r>
      <w:proofErr w:type="gramStart"/>
      <w:r w:rsidRPr="00C4147D">
        <w:rPr>
          <w:bCs/>
          <w:iCs/>
        </w:rPr>
        <w:t>.</w:t>
      </w:r>
      <w:proofErr w:type="gramEnd"/>
      <w:r w:rsidRPr="00C4147D">
        <w:rPr>
          <w:bCs/>
          <w:iCs/>
        </w:rPr>
        <w:t xml:space="preserve"> </w:t>
      </w:r>
      <w:proofErr w:type="gramStart"/>
      <w:r w:rsidRPr="00C4147D">
        <w:rPr>
          <w:bCs/>
          <w:iCs/>
        </w:rPr>
        <w:t>в</w:t>
      </w:r>
      <w:proofErr w:type="gramEnd"/>
      <w:r w:rsidRPr="00C4147D">
        <w:rPr>
          <w:bCs/>
          <w:iCs/>
        </w:rPr>
        <w:t xml:space="preserve">идите, как здесь много летает бабочек, </w:t>
      </w:r>
      <w:proofErr w:type="spellStart"/>
      <w:r w:rsidRPr="00C4147D">
        <w:rPr>
          <w:bCs/>
          <w:iCs/>
        </w:rPr>
        <w:t>стрекозок</w:t>
      </w:r>
      <w:proofErr w:type="spellEnd"/>
      <w:r w:rsidRPr="00C4147D">
        <w:rPr>
          <w:bCs/>
          <w:iCs/>
        </w:rPr>
        <w:t xml:space="preserve">. В это время дети переоделись и выходят на бортик. </w:t>
      </w:r>
    </w:p>
    <w:p w:rsidR="00400D7F" w:rsidRPr="00C4147D" w:rsidRDefault="00400D7F" w:rsidP="00C4147D">
      <w:pPr>
        <w:pStyle w:val="a5"/>
        <w:spacing w:before="0" w:beforeAutospacing="0" w:after="0" w:afterAutospacing="0"/>
        <w:rPr>
          <w:bCs/>
          <w:iCs/>
        </w:rPr>
      </w:pPr>
      <w:r w:rsidRPr="00C4147D">
        <w:rPr>
          <w:bCs/>
          <w:iCs/>
        </w:rPr>
        <w:t xml:space="preserve"> Знакомимся с «волшебным озером» и входят в воду. </w:t>
      </w:r>
    </w:p>
    <w:p w:rsidR="00173B86" w:rsidRPr="00C4147D" w:rsidRDefault="00400D7F" w:rsidP="00C4147D">
      <w:pPr>
        <w:pStyle w:val="a5"/>
        <w:spacing w:before="0" w:beforeAutospacing="0" w:after="0" w:afterAutospacing="0"/>
      </w:pPr>
      <w:r w:rsidRPr="00C4147D">
        <w:rPr>
          <w:bCs/>
          <w:iCs/>
        </w:rPr>
        <w:t xml:space="preserve"> Начитается игра «</w:t>
      </w:r>
      <w:r w:rsidR="00173B86" w:rsidRPr="00C4147D">
        <w:rPr>
          <w:b/>
          <w:bCs/>
          <w:i/>
          <w:iCs/>
        </w:rPr>
        <w:t>Солнышко и дождик</w:t>
      </w:r>
      <w:r w:rsidRPr="00C4147D">
        <w:rPr>
          <w:b/>
          <w:bCs/>
          <w:i/>
          <w:iCs/>
        </w:rPr>
        <w:t>»</w:t>
      </w:r>
      <w:r w:rsidRPr="00C4147D">
        <w:t xml:space="preserve"> </w:t>
      </w:r>
      <w:r w:rsidR="00173B86" w:rsidRPr="00C4147D">
        <w:t xml:space="preserve"> «На небе солнышко! Можно идти гулять!» (показывает солнце). Дети свободно ходят по бассейну, выполняя движения со словами:</w:t>
      </w:r>
    </w:p>
    <w:p w:rsidR="00400D7F" w:rsidRPr="00C4147D" w:rsidRDefault="00173B86" w:rsidP="00C4147D">
      <w:pPr>
        <w:pStyle w:val="a5"/>
        <w:spacing w:before="0" w:beforeAutospacing="0" w:after="0" w:afterAutospacing="0"/>
      </w:pPr>
      <w:r w:rsidRPr="00C4147D">
        <w:t xml:space="preserve">Солнышко светит </w:t>
      </w:r>
      <w:r w:rsidRPr="00C4147D">
        <w:rPr>
          <w:i/>
          <w:iCs/>
        </w:rPr>
        <w:t>(обводят руками круг)</w:t>
      </w:r>
      <w:r w:rsidRPr="00C4147D">
        <w:t>,</w:t>
      </w:r>
      <w:r w:rsidRPr="00C4147D">
        <w:br/>
        <w:t>Птицы поют</w:t>
      </w:r>
      <w:r w:rsidRPr="00C4147D">
        <w:rPr>
          <w:i/>
          <w:iCs/>
        </w:rPr>
        <w:t xml:space="preserve"> (подражают полету птицы).</w:t>
      </w:r>
      <w:r w:rsidRPr="00C4147D">
        <w:br/>
        <w:t>С песнею дети</w:t>
      </w:r>
      <w:proofErr w:type="gramStart"/>
      <w:r w:rsidRPr="00C4147D">
        <w:br/>
        <w:t>П</w:t>
      </w:r>
      <w:proofErr w:type="gramEnd"/>
      <w:r w:rsidRPr="00C4147D">
        <w:t xml:space="preserve">о </w:t>
      </w:r>
      <w:r w:rsidR="00400D7F" w:rsidRPr="00C4147D">
        <w:t>озеру идут</w:t>
      </w:r>
      <w:r w:rsidRPr="00C4147D">
        <w:t>.</w:t>
      </w:r>
    </w:p>
    <w:p w:rsidR="00173B86" w:rsidRPr="00C4147D" w:rsidRDefault="00173B86" w:rsidP="00C4147D">
      <w:pPr>
        <w:pStyle w:val="a5"/>
        <w:spacing w:before="0" w:beforeAutospacing="0" w:after="0" w:afterAutospacing="0"/>
      </w:pPr>
      <w:r w:rsidRPr="00C4147D">
        <w:t xml:space="preserve">После сигнала «Дождик! Скорее домой!» все стараются </w:t>
      </w:r>
      <w:r w:rsidR="00400D7F" w:rsidRPr="00C4147D">
        <w:t xml:space="preserve">спрятаться под зонт </w:t>
      </w:r>
      <w:proofErr w:type="gramStart"/>
      <w:r w:rsidRPr="00C4147D">
        <w:t>и</w:t>
      </w:r>
      <w:proofErr w:type="gramEnd"/>
      <w:r w:rsidRPr="00C4147D">
        <w:t xml:space="preserve"> опуская руки, говорят:</w:t>
      </w:r>
      <w:r w:rsidR="00400D7F" w:rsidRPr="00C4147D">
        <w:t xml:space="preserve"> </w:t>
      </w:r>
      <w:r w:rsidRPr="00C4147D">
        <w:t>Дождик, дождик, что ты льешь?</w:t>
      </w:r>
      <w:r w:rsidRPr="00C4147D">
        <w:br/>
        <w:t>Погулять нам не даешь.</w:t>
      </w:r>
    </w:p>
    <w:p w:rsidR="00173B86" w:rsidRPr="00C4147D" w:rsidRDefault="00400D7F" w:rsidP="00C4147D">
      <w:pPr>
        <w:pStyle w:val="a5"/>
        <w:spacing w:before="0" w:beforeAutospacing="0" w:after="0" w:afterAutospacing="0"/>
      </w:pPr>
      <w:r w:rsidRPr="00C4147D">
        <w:t xml:space="preserve"> С</w:t>
      </w:r>
      <w:r w:rsidR="00173B86" w:rsidRPr="00C4147D">
        <w:t>нова показывает солнышко и говорит: «Солнышко! Идите гулять!» Игра продолжается</w:t>
      </w:r>
      <w:r w:rsidRPr="00C4147D">
        <w:t xml:space="preserve"> (2 раза).</w:t>
      </w:r>
    </w:p>
    <w:p w:rsidR="00400D7F" w:rsidRPr="00933AAF" w:rsidRDefault="00400D7F" w:rsidP="00C4147D">
      <w:pPr>
        <w:pStyle w:val="a5"/>
        <w:spacing w:before="0" w:beforeAutospacing="0" w:after="0" w:afterAutospacing="0"/>
        <w:rPr>
          <w:b/>
          <w:i/>
        </w:rPr>
      </w:pPr>
      <w:r w:rsidRPr="00C4147D">
        <w:t xml:space="preserve">Звучит </w:t>
      </w:r>
      <w:proofErr w:type="gramStart"/>
      <w:r w:rsidRPr="00C4147D">
        <w:t>песня про рыбок</w:t>
      </w:r>
      <w:proofErr w:type="gramEnd"/>
      <w:r w:rsidR="00C4147D" w:rsidRPr="00C4147D">
        <w:t>.</w:t>
      </w:r>
      <w:r w:rsidR="00933AAF">
        <w:t xml:space="preserve"> </w:t>
      </w:r>
      <w:r w:rsidR="00933AAF" w:rsidRPr="00933AAF">
        <w:rPr>
          <w:b/>
          <w:i/>
        </w:rPr>
        <w:t>«</w:t>
      </w:r>
      <w:r w:rsidR="00C4147D" w:rsidRPr="00933AAF">
        <w:rPr>
          <w:b/>
          <w:i/>
        </w:rPr>
        <w:t xml:space="preserve">Рыбки резвятся» </w:t>
      </w:r>
    </w:p>
    <w:p w:rsidR="00C4147D" w:rsidRPr="00C4147D" w:rsidRDefault="00C4147D" w:rsidP="00C4147D">
      <w:pPr>
        <w:pStyle w:val="a5"/>
        <w:spacing w:after="0" w:afterAutospacing="0"/>
      </w:pPr>
      <w:r w:rsidRPr="00C4147D">
        <w:t>Рыбки прыгают, резвятся. То завьются</w:t>
      </w:r>
      <w:proofErr w:type="gramStart"/>
      <w:r w:rsidRPr="00C4147D">
        <w:t xml:space="preserve"> ,</w:t>
      </w:r>
      <w:proofErr w:type="gramEnd"/>
      <w:r w:rsidRPr="00C4147D">
        <w:t xml:space="preserve"> разовьются, то поплавают везде.</w:t>
      </w:r>
    </w:p>
    <w:p w:rsidR="00C4147D" w:rsidRPr="00C4147D" w:rsidRDefault="00933AAF" w:rsidP="00C4147D">
      <w:pPr>
        <w:pStyle w:val="a5"/>
        <w:spacing w:before="0" w:beforeAutospacing="0" w:after="0" w:afterAutospacing="0"/>
      </w:pPr>
      <w:r w:rsidRPr="00933AAF">
        <w:rPr>
          <w:u w:val="single"/>
        </w:rPr>
        <w:t>Воспитатели</w:t>
      </w:r>
      <w:r>
        <w:t xml:space="preserve"> вместе с д</w:t>
      </w:r>
      <w:r w:rsidR="00C4147D" w:rsidRPr="00C4147D">
        <w:t>ет</w:t>
      </w:r>
      <w:r>
        <w:t>ьми</w:t>
      </w:r>
      <w:r w:rsidR="00C4147D" w:rsidRPr="00C4147D">
        <w:t xml:space="preserve"> на бортике выполняют те же движения.</w:t>
      </w:r>
    </w:p>
    <w:p w:rsidR="00C4147D" w:rsidRPr="00C4147D" w:rsidRDefault="00C4147D" w:rsidP="00C4147D">
      <w:pPr>
        <w:pStyle w:val="a5"/>
        <w:spacing w:before="0" w:beforeAutospacing="0" w:after="0" w:afterAutospacing="0"/>
      </w:pPr>
      <w:r w:rsidRPr="00C4147D">
        <w:t>Подвижная игра</w:t>
      </w:r>
      <w:proofErr w:type="gramStart"/>
      <w:r w:rsidRPr="00C4147D">
        <w:t xml:space="preserve"> :</w:t>
      </w:r>
      <w:proofErr w:type="gramEnd"/>
      <w:r w:rsidRPr="00C4147D">
        <w:t xml:space="preserve"> </w:t>
      </w:r>
      <w:r w:rsidRPr="00933AAF">
        <w:rPr>
          <w:b/>
          <w:i/>
        </w:rPr>
        <w:t>«Сердитая рыбка»</w:t>
      </w:r>
      <w:proofErr w:type="gramStart"/>
      <w:r w:rsidRPr="00933AAF">
        <w:rPr>
          <w:b/>
          <w:i/>
        </w:rPr>
        <w:t>.(</w:t>
      </w:r>
      <w:proofErr w:type="gramEnd"/>
      <w:r w:rsidRPr="00C4147D">
        <w:t>выполняется 2 раза).Сердитая рыбка тихонько лежит, сердитая рыбка наверное спит, подойдем мы к ней разбудим, и посмотрим, что же будет.</w:t>
      </w:r>
    </w:p>
    <w:p w:rsidR="00C4147D" w:rsidRPr="00C4147D" w:rsidRDefault="00C4147D" w:rsidP="00C4147D">
      <w:pPr>
        <w:pStyle w:val="a5"/>
        <w:spacing w:after="0" w:afterAutospacing="0"/>
        <w:rPr>
          <w:bCs/>
          <w:iCs/>
        </w:rPr>
      </w:pPr>
      <w:r w:rsidRPr="00933AAF">
        <w:rPr>
          <w:bCs/>
          <w:iCs/>
          <w:u w:val="single"/>
        </w:rPr>
        <w:lastRenderedPageBreak/>
        <w:t>Ведущий:</w:t>
      </w:r>
      <w:r w:rsidRPr="00C4147D">
        <w:rPr>
          <w:bCs/>
          <w:iCs/>
        </w:rPr>
        <w:t xml:space="preserve"> </w:t>
      </w:r>
      <w:r w:rsidRPr="00C4147D">
        <w:t xml:space="preserve">А теперь проверим. Кто еще в </w:t>
      </w:r>
      <w:r w:rsidRPr="00C4147D">
        <w:rPr>
          <w:bCs/>
          <w:iCs/>
        </w:rPr>
        <w:t>«волшебном озере» живет</w:t>
      </w:r>
      <w:proofErr w:type="gramStart"/>
      <w:r w:rsidRPr="00C4147D">
        <w:rPr>
          <w:bCs/>
          <w:iCs/>
        </w:rPr>
        <w:t>.</w:t>
      </w:r>
      <w:proofErr w:type="gramEnd"/>
      <w:r w:rsidR="00933AAF">
        <w:rPr>
          <w:bCs/>
          <w:iCs/>
        </w:rPr>
        <w:t xml:space="preserve"> (</w:t>
      </w:r>
      <w:proofErr w:type="gramStart"/>
      <w:r w:rsidR="00933AAF">
        <w:rPr>
          <w:bCs/>
          <w:iCs/>
        </w:rPr>
        <w:t>з</w:t>
      </w:r>
      <w:proofErr w:type="gramEnd"/>
      <w:r w:rsidR="00933AAF">
        <w:rPr>
          <w:bCs/>
          <w:iCs/>
        </w:rPr>
        <w:t>вучит музыка по ходу выполнения детьми движений.</w:t>
      </w:r>
    </w:p>
    <w:p w:rsidR="00C4147D" w:rsidRPr="00C4147D" w:rsidRDefault="00C4147D" w:rsidP="00C4147D">
      <w:pPr>
        <w:pStyle w:val="5"/>
        <w:spacing w:before="0" w:beforeAutospacing="0" w:after="0" w:afterAutospacing="0"/>
        <w:rPr>
          <w:bCs w:val="0"/>
          <w:i/>
          <w:sz w:val="24"/>
          <w:szCs w:val="24"/>
        </w:rPr>
      </w:pPr>
      <w:r w:rsidRPr="00C4147D">
        <w:rPr>
          <w:bCs w:val="0"/>
          <w:i/>
          <w:sz w:val="24"/>
          <w:szCs w:val="24"/>
        </w:rPr>
        <w:t>«Утки-нырки»</w:t>
      </w:r>
    </w:p>
    <w:p w:rsidR="00C4147D" w:rsidRPr="00C4147D" w:rsidRDefault="00C4147D" w:rsidP="00C41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</w:t>
      </w:r>
      <w:r w:rsidRPr="00C4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освоение </w:t>
      </w:r>
      <w:proofErr w:type="spellStart"/>
      <w:r w:rsidRPr="00C41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безопорного</w:t>
      </w:r>
      <w:proofErr w:type="spellEnd"/>
      <w:r w:rsidRPr="00C4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в воде. </w:t>
      </w:r>
    </w:p>
    <w:p w:rsidR="00C4147D" w:rsidRPr="00C4147D" w:rsidRDefault="00C4147D" w:rsidP="00C41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Описание игры.</w:t>
      </w:r>
      <w:r w:rsidRPr="00C4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произвольно располагаются в бассейне и по сигналу стараются «ухватиться за дно», приподняв при этом ноги, — показать «хвостик», как это делает утка, ныряя за кормом. Побеждает тот, кто в установленное время покажет «хвостик» большее количество раз. </w:t>
      </w:r>
    </w:p>
    <w:p w:rsidR="00C4147D" w:rsidRPr="00933AAF" w:rsidRDefault="00C4147D" w:rsidP="00C4147D">
      <w:pPr>
        <w:pStyle w:val="5"/>
        <w:spacing w:before="0" w:beforeAutospacing="0" w:after="0" w:afterAutospacing="0"/>
        <w:rPr>
          <w:bCs w:val="0"/>
          <w:i/>
          <w:sz w:val="24"/>
          <w:szCs w:val="24"/>
        </w:rPr>
      </w:pPr>
      <w:r w:rsidRPr="00933AAF">
        <w:rPr>
          <w:bCs w:val="0"/>
          <w:i/>
          <w:sz w:val="24"/>
          <w:szCs w:val="24"/>
        </w:rPr>
        <w:t>«Лягушки-квакушки»</w:t>
      </w:r>
    </w:p>
    <w:p w:rsidR="00C4147D" w:rsidRPr="00C4147D" w:rsidRDefault="00C4147D" w:rsidP="00C4147D">
      <w:pPr>
        <w:pStyle w:val="a5"/>
        <w:spacing w:before="0" w:beforeAutospacing="0" w:after="0" w:afterAutospacing="0"/>
      </w:pPr>
      <w:r w:rsidRPr="00C4147D">
        <w:rPr>
          <w:u w:val="single"/>
        </w:rPr>
        <w:t>Задача</w:t>
      </w:r>
      <w:r w:rsidRPr="00C4147D">
        <w:t xml:space="preserve"> — совершенствование </w:t>
      </w:r>
      <w:proofErr w:type="spellStart"/>
      <w:r w:rsidRPr="00C4147D">
        <w:t>безопорного</w:t>
      </w:r>
      <w:proofErr w:type="spellEnd"/>
      <w:r w:rsidRPr="00C4147D">
        <w:t xml:space="preserve"> положения, проверка склонностей к симметричной работе ногами. </w:t>
      </w:r>
    </w:p>
    <w:p w:rsidR="00C4147D" w:rsidRPr="00C4147D" w:rsidRDefault="00C4147D" w:rsidP="00C4147D">
      <w:pPr>
        <w:pStyle w:val="a5"/>
        <w:spacing w:before="0" w:beforeAutospacing="0" w:after="0" w:afterAutospacing="0"/>
      </w:pPr>
      <w:r w:rsidRPr="00C4147D">
        <w:rPr>
          <w:u w:val="single"/>
        </w:rPr>
        <w:t>Описание игры.</w:t>
      </w:r>
      <w:r w:rsidRPr="00C4147D">
        <w:t xml:space="preserve"> Дети принимают положение пловца на старте и по команде выполняют скольжение на груди с последующими движениями ногами (можно выполнять и движения руками) — «как лягушки», «как брассисты». </w:t>
      </w:r>
    </w:p>
    <w:p w:rsidR="00C4147D" w:rsidRPr="00C4147D" w:rsidRDefault="00C4147D" w:rsidP="00C4147D">
      <w:pPr>
        <w:pStyle w:val="a5"/>
        <w:spacing w:before="0" w:beforeAutospacing="0" w:after="0" w:afterAutospacing="0"/>
      </w:pPr>
      <w:r w:rsidRPr="00933AAF">
        <w:rPr>
          <w:b/>
          <w:i/>
          <w:u w:val="single"/>
        </w:rPr>
        <w:t xml:space="preserve"> «</w:t>
      </w:r>
      <w:r w:rsidRPr="00933AAF">
        <w:rPr>
          <w:b/>
          <w:i/>
        </w:rPr>
        <w:t>Дельфины» (</w:t>
      </w:r>
      <w:r w:rsidRPr="00C4147D">
        <w:t>ныряем в кольца)</w:t>
      </w:r>
    </w:p>
    <w:p w:rsidR="00C4147D" w:rsidRPr="00C4147D" w:rsidRDefault="00C4147D" w:rsidP="00C4147D">
      <w:pPr>
        <w:pStyle w:val="a5"/>
        <w:spacing w:before="0" w:beforeAutospacing="0" w:after="0" w:afterAutospacing="0"/>
      </w:pPr>
      <w:r w:rsidRPr="00C4147D">
        <w:rPr>
          <w:u w:val="single"/>
        </w:rPr>
        <w:t>Задача</w:t>
      </w:r>
      <w:r w:rsidRPr="00C4147D">
        <w:t xml:space="preserve"> — освоение </w:t>
      </w:r>
      <w:proofErr w:type="spellStart"/>
      <w:r w:rsidRPr="00C4147D">
        <w:t>безопорного</w:t>
      </w:r>
      <w:proofErr w:type="spellEnd"/>
      <w:r w:rsidRPr="00C4147D">
        <w:t xml:space="preserve"> положения и движений ногами дельфином. </w:t>
      </w:r>
    </w:p>
    <w:p w:rsidR="00C4147D" w:rsidRPr="00C4147D" w:rsidRDefault="00C4147D" w:rsidP="00C4147D">
      <w:pPr>
        <w:pStyle w:val="a5"/>
        <w:spacing w:after="0" w:afterAutospacing="0"/>
      </w:pPr>
      <w:r w:rsidRPr="00C4147D">
        <w:rPr>
          <w:u w:val="single"/>
        </w:rPr>
        <w:t>Описание игры.</w:t>
      </w:r>
      <w:r w:rsidRPr="00C4147D">
        <w:t xml:space="preserve"> По команде «На старт!» дети принимают положение пловца на старте, по команде «Марш!» выпрыгивают вперед и затем выполняют движения ногами и туловищем как «дельфины», стараясь доплыть до установленной отметки.  </w:t>
      </w:r>
    </w:p>
    <w:p w:rsidR="00C4147D" w:rsidRPr="00C4147D" w:rsidRDefault="00933AAF" w:rsidP="00C4147D">
      <w:pPr>
        <w:pStyle w:val="a5"/>
        <w:spacing w:after="0" w:afterAutospacing="0"/>
      </w:pPr>
      <w:r w:rsidRPr="00933AAF">
        <w:rPr>
          <w:u w:val="single"/>
        </w:rPr>
        <w:t xml:space="preserve">Воспитатели </w:t>
      </w:r>
      <w:r>
        <w:t xml:space="preserve">на бортике вместе с </w:t>
      </w:r>
      <w:r w:rsidR="00C4147D" w:rsidRPr="00C4147D">
        <w:t xml:space="preserve"> дет</w:t>
      </w:r>
      <w:r>
        <w:t>ьм</w:t>
      </w:r>
      <w:r w:rsidR="00C4147D" w:rsidRPr="00C4147D">
        <w:t>и выполняют движения пловцов.</w:t>
      </w:r>
    </w:p>
    <w:p w:rsidR="000358AA" w:rsidRDefault="00933AAF" w:rsidP="00C414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47D">
        <w:rPr>
          <w:rFonts w:ascii="Times New Roman" w:hAnsi="Times New Roman" w:cs="Times New Roman"/>
          <w:bCs/>
          <w:iCs/>
          <w:sz w:val="24"/>
          <w:szCs w:val="24"/>
        </w:rPr>
        <w:t xml:space="preserve">Ведущий: </w:t>
      </w:r>
      <w:r w:rsidR="00C4147D">
        <w:rPr>
          <w:rFonts w:ascii="Times New Roman" w:hAnsi="Times New Roman" w:cs="Times New Roman"/>
          <w:sz w:val="24"/>
          <w:szCs w:val="24"/>
        </w:rPr>
        <w:t xml:space="preserve"> Находим письмо с благодарностью и поздравлением</w:t>
      </w:r>
      <w:proofErr w:type="gramStart"/>
      <w:r w:rsidR="00C41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3AAF" w:rsidRDefault="00933AAF" w:rsidP="00C4147D">
      <w:pPr>
        <w:spacing w:after="0"/>
        <w:rPr>
          <w:rFonts w:ascii="Arbat-Bold" w:hAnsi="Arbat-Bold" w:cs="Times New Roman"/>
          <w:sz w:val="28"/>
          <w:szCs w:val="28"/>
        </w:rPr>
      </w:pPr>
      <w:r w:rsidRPr="00933AAF">
        <w:rPr>
          <w:rFonts w:ascii="Arbat-Bold" w:hAnsi="Arbat-Bold" w:cs="Times New Roman"/>
          <w:sz w:val="28"/>
          <w:szCs w:val="28"/>
        </w:rPr>
        <w:t xml:space="preserve">Занимаясь плаванием с раннего возраста, </w:t>
      </w:r>
      <w:r>
        <w:rPr>
          <w:rFonts w:ascii="Arbat-Bold" w:hAnsi="Arbat-Bold" w:cs="Times New Roman"/>
          <w:sz w:val="28"/>
          <w:szCs w:val="28"/>
        </w:rPr>
        <w:t xml:space="preserve"> </w:t>
      </w:r>
      <w:r w:rsidRPr="00933AAF">
        <w:rPr>
          <w:rFonts w:ascii="Arbat-Bold" w:hAnsi="Arbat-Bold" w:cs="Times New Roman"/>
          <w:sz w:val="28"/>
          <w:szCs w:val="28"/>
        </w:rPr>
        <w:t xml:space="preserve"> дети </w:t>
      </w:r>
      <w:r>
        <w:rPr>
          <w:rFonts w:ascii="Arbat-Bold" w:hAnsi="Arbat-Bold" w:cs="Times New Roman"/>
          <w:sz w:val="28"/>
          <w:szCs w:val="28"/>
        </w:rPr>
        <w:t xml:space="preserve"> </w:t>
      </w:r>
      <w:r w:rsidRPr="00933AAF">
        <w:rPr>
          <w:rFonts w:ascii="Arbat-Bold" w:hAnsi="Arbat-Bold" w:cs="Times New Roman"/>
          <w:sz w:val="28"/>
          <w:szCs w:val="28"/>
        </w:rPr>
        <w:t xml:space="preserve"> раст</w:t>
      </w:r>
      <w:r>
        <w:rPr>
          <w:rFonts w:ascii="Arbat-Bold" w:hAnsi="Arbat-Bold" w:cs="Times New Roman"/>
          <w:sz w:val="28"/>
          <w:szCs w:val="28"/>
        </w:rPr>
        <w:t>ут</w:t>
      </w:r>
      <w:r w:rsidRPr="00933AAF">
        <w:rPr>
          <w:rFonts w:ascii="Arbat-Bold" w:hAnsi="Arbat-Bold" w:cs="Times New Roman"/>
          <w:sz w:val="28"/>
          <w:szCs w:val="28"/>
        </w:rPr>
        <w:t xml:space="preserve"> </w:t>
      </w:r>
      <w:proofErr w:type="gramStart"/>
      <w:r w:rsidRPr="00933AAF">
        <w:rPr>
          <w:rFonts w:ascii="Arbat-Bold" w:hAnsi="Arbat-Bold" w:cs="Times New Roman"/>
          <w:sz w:val="28"/>
          <w:szCs w:val="28"/>
        </w:rPr>
        <w:t>закаленными</w:t>
      </w:r>
      <w:proofErr w:type="gramEnd"/>
      <w:r w:rsidRPr="00933AAF">
        <w:rPr>
          <w:rFonts w:ascii="Arbat-Bold" w:hAnsi="Arbat-Bold" w:cs="Times New Roman"/>
          <w:sz w:val="28"/>
          <w:szCs w:val="28"/>
        </w:rPr>
        <w:t xml:space="preserve">, гармонично развитыми, </w:t>
      </w:r>
      <w:r>
        <w:rPr>
          <w:rFonts w:ascii="Arbat-Bold" w:hAnsi="Arbat-Bold" w:cs="Times New Roman"/>
          <w:sz w:val="28"/>
          <w:szCs w:val="28"/>
        </w:rPr>
        <w:t>и здоровыми</w:t>
      </w:r>
      <w:r w:rsidRPr="00933AAF">
        <w:rPr>
          <w:rFonts w:ascii="Arbat-Bold" w:hAnsi="Arbat-Bold" w:cs="Times New Roman"/>
          <w:sz w:val="28"/>
          <w:szCs w:val="28"/>
        </w:rPr>
        <w:t xml:space="preserve">. Путь в чемпионы никому не заказан, </w:t>
      </w:r>
      <w:r>
        <w:rPr>
          <w:rFonts w:ascii="Arbat-Bold" w:hAnsi="Arbat-Bold" w:cs="Times New Roman"/>
          <w:sz w:val="28"/>
          <w:szCs w:val="28"/>
        </w:rPr>
        <w:t xml:space="preserve"> </w:t>
      </w:r>
      <w:r w:rsidRPr="00933AAF">
        <w:rPr>
          <w:rFonts w:ascii="Arbat-Bold" w:hAnsi="Arbat-Bold" w:cs="Times New Roman"/>
          <w:sz w:val="28"/>
          <w:szCs w:val="28"/>
        </w:rPr>
        <w:t xml:space="preserve"> желает всем малышам СЧАСТЛИВОГО ПЛАВАНИЯ!</w:t>
      </w:r>
    </w:p>
    <w:p w:rsidR="00933AAF" w:rsidRDefault="00933AAF" w:rsidP="00C4147D">
      <w:pPr>
        <w:spacing w:after="0"/>
        <w:rPr>
          <w:rFonts w:ascii="Arbat-Bold" w:hAnsi="Arbat-Bold" w:cs="Times New Roman"/>
          <w:sz w:val="28"/>
          <w:szCs w:val="28"/>
        </w:rPr>
      </w:pPr>
      <w:r>
        <w:rPr>
          <w:rFonts w:ascii="Arbat-Bold" w:hAnsi="Arbat-Bold" w:cs="Times New Roman"/>
          <w:sz w:val="28"/>
          <w:szCs w:val="28"/>
        </w:rPr>
        <w:t>(сувениры на память)</w:t>
      </w:r>
    </w:p>
    <w:p w:rsidR="00933AAF" w:rsidRPr="00933AAF" w:rsidRDefault="00933AAF" w:rsidP="00C414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встречи на голубых дорожках, дети выходят из бассейна. Звучит веселая спортивная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иузыка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933AAF" w:rsidRPr="00933AAF" w:rsidSect="00035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bat-Bold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5779"/>
    <w:multiLevelType w:val="multilevel"/>
    <w:tmpl w:val="ED40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45CF7"/>
    <w:multiLevelType w:val="multilevel"/>
    <w:tmpl w:val="4E94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811D4"/>
    <w:multiLevelType w:val="multilevel"/>
    <w:tmpl w:val="29B4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B86"/>
    <w:rsid w:val="000358AA"/>
    <w:rsid w:val="00173B86"/>
    <w:rsid w:val="0031376F"/>
    <w:rsid w:val="00400D7F"/>
    <w:rsid w:val="00933AAF"/>
    <w:rsid w:val="009A1705"/>
    <w:rsid w:val="00B50597"/>
    <w:rsid w:val="00BC1250"/>
    <w:rsid w:val="00C4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97"/>
  </w:style>
  <w:style w:type="paragraph" w:styleId="2">
    <w:name w:val="heading 2"/>
    <w:basedOn w:val="a"/>
    <w:link w:val="20"/>
    <w:uiPriority w:val="9"/>
    <w:qFormat/>
    <w:rsid w:val="00B505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05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505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414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5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05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05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B505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0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17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1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376F"/>
  </w:style>
  <w:style w:type="character" w:customStyle="1" w:styleId="50">
    <w:name w:val="Заголовок 5 Знак"/>
    <w:basedOn w:val="a0"/>
    <w:link w:val="5"/>
    <w:uiPriority w:val="9"/>
    <w:rsid w:val="00C414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Helga</cp:lastModifiedBy>
  <cp:revision>1</cp:revision>
  <cp:lastPrinted>2013-04-14T14:14:00Z</cp:lastPrinted>
  <dcterms:created xsi:type="dcterms:W3CDTF">2013-04-14T13:13:00Z</dcterms:created>
  <dcterms:modified xsi:type="dcterms:W3CDTF">2013-04-14T14:15:00Z</dcterms:modified>
</cp:coreProperties>
</file>