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D6" w:rsidRDefault="001A40D6" w:rsidP="001A40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Развлечение  « Русский чай».</w:t>
      </w:r>
    </w:p>
    <w:p w:rsidR="001A40D6" w:rsidRDefault="001A40D6" w:rsidP="00C07643">
      <w:pPr>
        <w:rPr>
          <w:sz w:val="28"/>
          <w:szCs w:val="28"/>
        </w:rPr>
      </w:pPr>
      <w:r>
        <w:rPr>
          <w:sz w:val="28"/>
          <w:szCs w:val="28"/>
        </w:rPr>
        <w:t>Цель: Вызвать интерес к русским трад</w:t>
      </w:r>
      <w:r w:rsidR="00C07643">
        <w:rPr>
          <w:sz w:val="28"/>
          <w:szCs w:val="28"/>
        </w:rPr>
        <w:t>ициям, связанным с церемонией чаепития, к народному  творчеству, фольклору</w:t>
      </w:r>
      <w:r>
        <w:rPr>
          <w:sz w:val="28"/>
          <w:szCs w:val="28"/>
        </w:rPr>
        <w:t>.</w:t>
      </w:r>
    </w:p>
    <w:p w:rsidR="00546A86" w:rsidRPr="00546A86" w:rsidRDefault="001A40D6" w:rsidP="00546A86">
      <w:pPr>
        <w:pStyle w:val="a3"/>
        <w:rPr>
          <w:sz w:val="28"/>
          <w:szCs w:val="28"/>
        </w:rPr>
      </w:pPr>
      <w:r w:rsidRPr="00546A86">
        <w:rPr>
          <w:sz w:val="28"/>
          <w:szCs w:val="28"/>
        </w:rPr>
        <w:t>Оборудование:</w:t>
      </w:r>
      <w:r w:rsidR="00546A86" w:rsidRPr="00546A86">
        <w:rPr>
          <w:sz w:val="28"/>
          <w:szCs w:val="28"/>
        </w:rPr>
        <w:t xml:space="preserve"> </w:t>
      </w:r>
      <w:r w:rsidRPr="00546A86">
        <w:rPr>
          <w:sz w:val="28"/>
          <w:szCs w:val="28"/>
        </w:rPr>
        <w:t xml:space="preserve"> Народные сарафаны, рубахи, платки, самовар, чайник, </w:t>
      </w:r>
      <w:r w:rsidR="00546A86" w:rsidRPr="00546A86">
        <w:rPr>
          <w:sz w:val="28"/>
          <w:szCs w:val="28"/>
        </w:rPr>
        <w:t xml:space="preserve"> </w:t>
      </w:r>
    </w:p>
    <w:p w:rsidR="00546A86" w:rsidRPr="00546A86" w:rsidRDefault="00546A86" w:rsidP="00546A86">
      <w:pPr>
        <w:pStyle w:val="a3"/>
        <w:rPr>
          <w:sz w:val="28"/>
          <w:szCs w:val="28"/>
        </w:rPr>
      </w:pPr>
      <w:r w:rsidRPr="00546A86">
        <w:rPr>
          <w:sz w:val="28"/>
          <w:szCs w:val="28"/>
        </w:rPr>
        <w:t xml:space="preserve">                              </w:t>
      </w:r>
      <w:r w:rsidR="001A40D6" w:rsidRPr="00546A86">
        <w:rPr>
          <w:sz w:val="28"/>
          <w:szCs w:val="28"/>
        </w:rPr>
        <w:t>чашки, ширма с надписью,  коврики на</w:t>
      </w:r>
      <w:r w:rsidR="00C07643" w:rsidRPr="00546A86">
        <w:rPr>
          <w:sz w:val="28"/>
          <w:szCs w:val="28"/>
        </w:rPr>
        <w:t xml:space="preserve"> пол, записи песен, </w:t>
      </w:r>
      <w:r w:rsidRPr="00546A86">
        <w:rPr>
          <w:sz w:val="28"/>
          <w:szCs w:val="28"/>
        </w:rPr>
        <w:t xml:space="preserve">  </w:t>
      </w:r>
    </w:p>
    <w:p w:rsidR="001A40D6" w:rsidRDefault="00546A86" w:rsidP="00546A86">
      <w:pPr>
        <w:pStyle w:val="a3"/>
        <w:rPr>
          <w:sz w:val="28"/>
          <w:szCs w:val="28"/>
        </w:rPr>
      </w:pPr>
      <w:r w:rsidRPr="00546A86">
        <w:rPr>
          <w:sz w:val="28"/>
          <w:szCs w:val="28"/>
        </w:rPr>
        <w:t xml:space="preserve">                              </w:t>
      </w:r>
      <w:r w:rsidR="00C07643" w:rsidRPr="00546A86">
        <w:rPr>
          <w:sz w:val="28"/>
          <w:szCs w:val="28"/>
        </w:rPr>
        <w:t xml:space="preserve">презентация, </w:t>
      </w:r>
      <w:r w:rsidR="001A40D6" w:rsidRPr="00546A86">
        <w:rPr>
          <w:sz w:val="28"/>
          <w:szCs w:val="28"/>
        </w:rPr>
        <w:t>угощение к чаю.</w:t>
      </w:r>
      <w:r w:rsidR="00C07643" w:rsidRPr="00546A86">
        <w:rPr>
          <w:sz w:val="28"/>
          <w:szCs w:val="28"/>
        </w:rPr>
        <w:t xml:space="preserve"> </w:t>
      </w:r>
    </w:p>
    <w:p w:rsidR="00546A86" w:rsidRPr="00546A86" w:rsidRDefault="00546A86" w:rsidP="00546A86">
      <w:pPr>
        <w:pStyle w:val="a3"/>
        <w:rPr>
          <w:sz w:val="28"/>
          <w:szCs w:val="28"/>
        </w:rPr>
      </w:pPr>
    </w:p>
    <w:p w:rsidR="00C07643" w:rsidRDefault="00C07643" w:rsidP="00552DBC">
      <w:pPr>
        <w:pStyle w:val="a3"/>
      </w:pPr>
      <w:r>
        <w:t xml:space="preserve">                                     Ход  развлечения.</w:t>
      </w:r>
    </w:p>
    <w:p w:rsidR="003253E5" w:rsidRDefault="00C07643" w:rsidP="00552DBC">
      <w:pPr>
        <w:pStyle w:val="a3"/>
      </w:pPr>
      <w:r>
        <w:t xml:space="preserve"> Воспитатель: Чай – прекрасный полезный  напиток, который удаляет жажду, </w:t>
      </w:r>
    </w:p>
    <w:p w:rsidR="00C07643" w:rsidRDefault="003253E5" w:rsidP="00552DBC">
      <w:pPr>
        <w:pStyle w:val="a3"/>
      </w:pPr>
      <w:r>
        <w:t xml:space="preserve">                         </w:t>
      </w:r>
      <w:r w:rsidR="00C07643">
        <w:t xml:space="preserve"> снимает усталость, </w:t>
      </w:r>
      <w:r>
        <w:t xml:space="preserve">    </w:t>
      </w:r>
      <w:r w:rsidR="00C07643">
        <w:t>придаёт бодрость, поднимает настроение.</w:t>
      </w:r>
    </w:p>
    <w:p w:rsidR="00C07643" w:rsidRDefault="00C07643" w:rsidP="00552DBC">
      <w:pPr>
        <w:pStyle w:val="a3"/>
      </w:pPr>
      <w:r>
        <w:t xml:space="preserve">                        </w:t>
      </w:r>
      <w:r w:rsidR="003253E5">
        <w:t xml:space="preserve"> </w:t>
      </w:r>
      <w:r>
        <w:t xml:space="preserve"> Для многих  он  необходим</w:t>
      </w:r>
      <w:r w:rsidR="005945BC">
        <w:t xml:space="preserve">  и  ничем  не  заменим, почти  так </w:t>
      </w:r>
      <w:r w:rsidR="00546A86">
        <w:t xml:space="preserve"> же</w:t>
      </w:r>
      <w:r w:rsidR="005945BC">
        <w:t xml:space="preserve">   </w:t>
      </w:r>
    </w:p>
    <w:p w:rsidR="005945BC" w:rsidRDefault="005945BC" w:rsidP="00552DBC">
      <w:pPr>
        <w:pStyle w:val="a3"/>
      </w:pPr>
      <w:r>
        <w:t xml:space="preserve">                        </w:t>
      </w:r>
      <w:r w:rsidR="003253E5">
        <w:t xml:space="preserve"> </w:t>
      </w:r>
      <w:r>
        <w:t xml:space="preserve"> как  хлеб.</w:t>
      </w:r>
    </w:p>
    <w:p w:rsidR="005945BC" w:rsidRDefault="005945BC" w:rsidP="00552DBC">
      <w:pPr>
        <w:pStyle w:val="a3"/>
      </w:pPr>
      <w:r>
        <w:t>- Гоняя  русские  чаи, советовал  дед  внуку:  « Не спеши!»</w:t>
      </w:r>
    </w:p>
    <w:p w:rsidR="005945BC" w:rsidRDefault="005945BC" w:rsidP="00552DBC">
      <w:pPr>
        <w:pStyle w:val="a3"/>
      </w:pPr>
      <w:r>
        <w:t>Не  любит  чай  ни  суету, ни  скорость.</w:t>
      </w:r>
    </w:p>
    <w:p w:rsidR="005945BC" w:rsidRDefault="005945BC" w:rsidP="00552DBC">
      <w:pPr>
        <w:pStyle w:val="a3"/>
      </w:pPr>
      <w:r>
        <w:t xml:space="preserve">С  достоинством пей,  с чувством, от  души, </w:t>
      </w:r>
    </w:p>
    <w:p w:rsidR="005945BC" w:rsidRDefault="005945BC" w:rsidP="00552DBC">
      <w:pPr>
        <w:pStyle w:val="a3"/>
      </w:pPr>
      <w:r>
        <w:t xml:space="preserve">И  не  возьмёт  тебя ни боль, ни жар, ни </w:t>
      </w:r>
      <w:proofErr w:type="gramStart"/>
      <w:r>
        <w:t>хворость</w:t>
      </w:r>
      <w:proofErr w:type="gramEnd"/>
      <w:r>
        <w:t>.</w:t>
      </w:r>
    </w:p>
    <w:p w:rsidR="003253E5" w:rsidRDefault="003253E5" w:rsidP="00552DBC">
      <w:pPr>
        <w:pStyle w:val="a3"/>
      </w:pPr>
    </w:p>
    <w:p w:rsidR="005945BC" w:rsidRDefault="005945BC" w:rsidP="00552DBC">
      <w:pPr>
        <w:pStyle w:val="a3"/>
      </w:pPr>
      <w:proofErr w:type="gramStart"/>
      <w:r>
        <w:t xml:space="preserve">( Хоровод </w:t>
      </w:r>
      <w:r w:rsidR="003253E5">
        <w:t xml:space="preserve"> </w:t>
      </w:r>
      <w:r>
        <w:t xml:space="preserve"> «Каравай».</w:t>
      </w:r>
      <w:proofErr w:type="gramEnd"/>
      <w:r w:rsidR="003253E5">
        <w:t xml:space="preserve"> </w:t>
      </w:r>
      <w:proofErr w:type="gramStart"/>
      <w:r>
        <w:t xml:space="preserve">Лунина  </w:t>
      </w:r>
      <w:proofErr w:type="spellStart"/>
      <w:r>
        <w:t>Инга</w:t>
      </w:r>
      <w:proofErr w:type="spellEnd"/>
      <w:r w:rsidR="003253E5">
        <w:t xml:space="preserve"> </w:t>
      </w:r>
      <w:r>
        <w:t xml:space="preserve"> выносит на  подносе  баранки  и  ставит  на стол.)</w:t>
      </w:r>
      <w:proofErr w:type="gramEnd"/>
    </w:p>
    <w:p w:rsidR="00552DBC" w:rsidRDefault="00552DBC" w:rsidP="00552DBC">
      <w:pPr>
        <w:pStyle w:val="a3"/>
      </w:pPr>
    </w:p>
    <w:p w:rsidR="005945BC" w:rsidRDefault="005945BC" w:rsidP="00552DBC">
      <w:pPr>
        <w:pStyle w:val="a3"/>
      </w:pPr>
      <w:r>
        <w:t>1 чаёвница:  К нам  гости  пришли,</w:t>
      </w:r>
    </w:p>
    <w:p w:rsidR="003D0693" w:rsidRDefault="003D0693" w:rsidP="00552DBC">
      <w:pPr>
        <w:pStyle w:val="a3"/>
      </w:pPr>
      <w:r>
        <w:t xml:space="preserve">                     </w:t>
      </w:r>
      <w:r w:rsidR="003253E5">
        <w:t xml:space="preserve"> </w:t>
      </w:r>
      <w:r>
        <w:t xml:space="preserve"> Дорогие пришли.</w:t>
      </w:r>
    </w:p>
    <w:p w:rsidR="003D0693" w:rsidRDefault="003D0693" w:rsidP="00552DBC">
      <w:pPr>
        <w:pStyle w:val="a3"/>
      </w:pPr>
      <w:r>
        <w:t xml:space="preserve">                    </w:t>
      </w:r>
      <w:r w:rsidR="003253E5">
        <w:t xml:space="preserve"> </w:t>
      </w:r>
      <w:r>
        <w:t xml:space="preserve">  Мы не зря чай  заварили</w:t>
      </w:r>
    </w:p>
    <w:p w:rsidR="003D0693" w:rsidRDefault="003D0693" w:rsidP="00552DBC">
      <w:pPr>
        <w:pStyle w:val="a3"/>
      </w:pPr>
      <w:r>
        <w:t xml:space="preserve">                    </w:t>
      </w:r>
      <w:r w:rsidR="003253E5">
        <w:t xml:space="preserve">  </w:t>
      </w:r>
      <w:r>
        <w:t xml:space="preserve"> Калачи  напекли.</w:t>
      </w:r>
    </w:p>
    <w:p w:rsidR="003D0693" w:rsidRDefault="003D0693" w:rsidP="00552DBC">
      <w:pPr>
        <w:pStyle w:val="a3"/>
      </w:pPr>
      <w:r>
        <w:t>Воспитатель: О  чае народ  сложил  пословицы.  Кто может  назвать</w:t>
      </w:r>
    </w:p>
    <w:p w:rsidR="003D0693" w:rsidRDefault="003D0693" w:rsidP="00552DBC">
      <w:pPr>
        <w:pStyle w:val="a3"/>
      </w:pPr>
      <w:r>
        <w:t xml:space="preserve">                     некоторые  из  них? Я  начну, а  вы  продолжите.</w:t>
      </w:r>
    </w:p>
    <w:p w:rsidR="003253E5" w:rsidRDefault="003253E5" w:rsidP="00552DBC">
      <w:pPr>
        <w:pStyle w:val="a3"/>
      </w:pPr>
    </w:p>
    <w:p w:rsidR="003D0693" w:rsidRDefault="003D0693" w:rsidP="00552DBC">
      <w:pPr>
        <w:pStyle w:val="a3"/>
      </w:pPr>
      <w:r>
        <w:t>Если чай не пьёш</w:t>
      </w:r>
      <w:proofErr w:type="gramStart"/>
      <w:r>
        <w:t>ь-</w:t>
      </w:r>
      <w:proofErr w:type="gramEnd"/>
      <w:r>
        <w:t xml:space="preserve"> где  силы  берёшь?</w:t>
      </w:r>
    </w:p>
    <w:p w:rsidR="003D0693" w:rsidRDefault="003D0693" w:rsidP="00552DBC">
      <w:pPr>
        <w:pStyle w:val="a3"/>
      </w:pPr>
      <w:r>
        <w:t>Мы  за  чаем  не  скучаем.</w:t>
      </w:r>
    </w:p>
    <w:p w:rsidR="003D0693" w:rsidRDefault="003D0693" w:rsidP="00552DBC">
      <w:pPr>
        <w:pStyle w:val="a3"/>
      </w:pPr>
      <w:r>
        <w:t xml:space="preserve">Самовар  </w:t>
      </w:r>
      <w:proofErr w:type="gramStart"/>
      <w:r>
        <w:t>кипит  уходить  не  велит</w:t>
      </w:r>
      <w:proofErr w:type="gramEnd"/>
      <w:r>
        <w:t>.</w:t>
      </w:r>
    </w:p>
    <w:p w:rsidR="003D0693" w:rsidRDefault="003D0693" w:rsidP="00552DBC">
      <w:pPr>
        <w:pStyle w:val="a3"/>
      </w:pPr>
    </w:p>
    <w:p w:rsidR="003D0693" w:rsidRDefault="003D0693" w:rsidP="00552DBC">
      <w:pPr>
        <w:pStyle w:val="a3"/>
      </w:pPr>
      <w:r>
        <w:t>- Хорошая  песня  под  хороший  чай – что  может  быть  лучше? Так  было  во  все  времена  на  Руси.  Собиралась  вся  семья  за  столом, общались, обсуждали  новости,  решали  дела  семейные.</w:t>
      </w:r>
    </w:p>
    <w:p w:rsidR="003253E5" w:rsidRDefault="003253E5" w:rsidP="00552DBC">
      <w:pPr>
        <w:pStyle w:val="a3"/>
      </w:pPr>
    </w:p>
    <w:p w:rsidR="00552DBC" w:rsidRDefault="003D0693" w:rsidP="00552DBC">
      <w:pPr>
        <w:pStyle w:val="a3"/>
      </w:pPr>
      <w:r>
        <w:t>2  чаёвница: А  сейчас  вдвоём  мы  для  вас  споём.</w:t>
      </w:r>
    </w:p>
    <w:p w:rsidR="00552DBC" w:rsidRDefault="00552DBC" w:rsidP="00552DBC">
      <w:pPr>
        <w:pStyle w:val="a3"/>
      </w:pPr>
      <w:r>
        <w:t xml:space="preserve">                       Вы  похлопайте  в  ладоши  - мы  плясать  пойдём.</w:t>
      </w:r>
    </w:p>
    <w:p w:rsidR="00552DBC" w:rsidRDefault="00552DBC" w:rsidP="00552DBC">
      <w:pPr>
        <w:pStyle w:val="a3"/>
      </w:pPr>
      <w:r>
        <w:t xml:space="preserve">                       Ты  топни  ногой, да  притопни  другой</w:t>
      </w:r>
    </w:p>
    <w:p w:rsidR="00552DBC" w:rsidRDefault="00552DBC" w:rsidP="00552DBC">
      <w:pPr>
        <w:pStyle w:val="a3"/>
      </w:pPr>
      <w:r>
        <w:t xml:space="preserve">                       Я волчком  </w:t>
      </w:r>
      <w:r w:rsidR="003D0693">
        <w:t xml:space="preserve"> </w:t>
      </w:r>
      <w:r>
        <w:t>кружиться  стану, а  ты  постой.</w:t>
      </w:r>
    </w:p>
    <w:p w:rsidR="00552DBC" w:rsidRDefault="00552DBC" w:rsidP="00552DBC">
      <w:pPr>
        <w:pStyle w:val="a3"/>
      </w:pPr>
      <w:r>
        <w:t>(Ульянова  Валерия  исполняет  частушки  про  чай.)</w:t>
      </w:r>
    </w:p>
    <w:p w:rsidR="00552DBC" w:rsidRDefault="00552DBC" w:rsidP="00552DBC">
      <w:pPr>
        <w:pStyle w:val="a3"/>
      </w:pPr>
    </w:p>
    <w:p w:rsidR="00552DBC" w:rsidRDefault="00552DBC" w:rsidP="00552DBC">
      <w:pPr>
        <w:pStyle w:val="a3"/>
      </w:pPr>
      <w:r>
        <w:t>Воспитатель: -  А  знаете  ли  вы, какая  страна  является  родиной  чая? ( Китай</w:t>
      </w:r>
      <w:proofErr w:type="gramStart"/>
      <w:r>
        <w:t xml:space="preserve"> )</w:t>
      </w:r>
      <w:proofErr w:type="gramEnd"/>
      <w:r>
        <w:t xml:space="preserve">  Напомните,   </w:t>
      </w:r>
    </w:p>
    <w:p w:rsidR="00552DBC" w:rsidRDefault="00552DBC" w:rsidP="00552DBC">
      <w:pPr>
        <w:pStyle w:val="a3"/>
      </w:pPr>
      <w:r>
        <w:t xml:space="preserve">                           историю  возникновения  чая.  А, вот  как чай  появился  у  нас. ( Презентация).</w:t>
      </w:r>
    </w:p>
    <w:p w:rsidR="00552DBC" w:rsidRDefault="00552DBC" w:rsidP="00552DBC">
      <w:pPr>
        <w:pStyle w:val="a3"/>
      </w:pPr>
      <w:r>
        <w:t xml:space="preserve">                        Далёкий  1638  год.  Москва, Красная  площадь.  </w:t>
      </w:r>
      <w:r w:rsidR="00C7323E">
        <w:t xml:space="preserve">По  площади  шагает  </w:t>
      </w:r>
      <w:proofErr w:type="gramStart"/>
      <w:r w:rsidR="00C7323E">
        <w:t>российский</w:t>
      </w:r>
      <w:proofErr w:type="gramEnd"/>
      <w:r w:rsidR="00C7323E">
        <w:t xml:space="preserve">  </w:t>
      </w:r>
    </w:p>
    <w:p w:rsidR="00C7323E" w:rsidRDefault="00C7323E" w:rsidP="00552DBC">
      <w:pPr>
        <w:pStyle w:val="a3"/>
      </w:pPr>
      <w:r>
        <w:t xml:space="preserve">                        Посол  Василий  Старков. Он  вернулся  из  Монголии  с  подарками. В  некоторых</w:t>
      </w:r>
    </w:p>
    <w:p w:rsidR="00C7323E" w:rsidRDefault="00C7323E" w:rsidP="00552DBC">
      <w:pPr>
        <w:pStyle w:val="a3"/>
      </w:pPr>
      <w:r>
        <w:t xml:space="preserve">                        </w:t>
      </w:r>
      <w:proofErr w:type="gramStart"/>
      <w:r>
        <w:t>мешках</w:t>
      </w:r>
      <w:proofErr w:type="gramEnd"/>
      <w:r>
        <w:t xml:space="preserve">  были  какие – то сушёные  листики.  Не сразу  нашли применение  этим </w:t>
      </w:r>
    </w:p>
    <w:p w:rsidR="00C7323E" w:rsidRDefault="00C7323E" w:rsidP="00552DBC">
      <w:pPr>
        <w:pStyle w:val="a3"/>
      </w:pPr>
      <w:r>
        <w:t xml:space="preserve">                         листикам.  Хотели  уже  выбросить. Однажды заболел  русский  царь, и  придворный</w:t>
      </w:r>
    </w:p>
    <w:p w:rsidR="00C7323E" w:rsidRDefault="00C7323E" w:rsidP="00552DBC">
      <w:pPr>
        <w:pStyle w:val="a3"/>
      </w:pPr>
      <w:r>
        <w:t xml:space="preserve">                        лекарь  дал настой  тех  листьев.  Напиток  царю  понравился.  И  с  тех  пор  чай  </w:t>
      </w:r>
    </w:p>
    <w:p w:rsidR="00C7323E" w:rsidRDefault="00C7323E" w:rsidP="00552DBC">
      <w:pPr>
        <w:pStyle w:val="a3"/>
      </w:pPr>
      <w:r>
        <w:t xml:space="preserve">                        полюбился  русскому  народу. Но  чай  в  те  времена  был  очень  дорог. Поэтому  </w:t>
      </w:r>
    </w:p>
    <w:p w:rsidR="00C7323E" w:rsidRDefault="00C7323E" w:rsidP="00552DBC">
      <w:pPr>
        <w:pStyle w:val="a3"/>
      </w:pPr>
      <w:r>
        <w:t xml:space="preserve">                        возникло  такое  выражение «Чайком  побаловаться</w:t>
      </w:r>
      <w:r w:rsidR="003D277E">
        <w:t>».</w:t>
      </w:r>
      <w:r w:rsidR="003253E5">
        <w:t xml:space="preserve"> </w:t>
      </w:r>
      <w:r w:rsidR="003D277E">
        <w:t xml:space="preserve">Многие  бедняки  даже  не </w:t>
      </w:r>
    </w:p>
    <w:p w:rsidR="003D277E" w:rsidRDefault="003D277E" w:rsidP="00552DBC">
      <w:pPr>
        <w:pStyle w:val="a3"/>
      </w:pPr>
      <w:r>
        <w:t xml:space="preserve">                      </w:t>
      </w:r>
      <w:r w:rsidR="003253E5">
        <w:t xml:space="preserve"> </w:t>
      </w:r>
      <w:r>
        <w:t xml:space="preserve">  </w:t>
      </w:r>
      <w:proofErr w:type="gramStart"/>
      <w:r>
        <w:t>знали</w:t>
      </w:r>
      <w:proofErr w:type="gramEnd"/>
      <w:r>
        <w:t xml:space="preserve">  как  заваривать  чай. А поэтому  в  те  времена  были  такие  шутки.</w:t>
      </w:r>
    </w:p>
    <w:p w:rsidR="003D277E" w:rsidRDefault="003D277E" w:rsidP="00552DBC">
      <w:pPr>
        <w:pStyle w:val="a3"/>
      </w:pPr>
      <w:r>
        <w:lastRenderedPageBreak/>
        <w:t>( Шуточное  стихотворение « Раз прислал  мне  барин  чаю»).</w:t>
      </w:r>
    </w:p>
    <w:p w:rsidR="003D277E" w:rsidRDefault="003D277E" w:rsidP="00552DBC">
      <w:pPr>
        <w:pStyle w:val="a3"/>
      </w:pPr>
    </w:p>
    <w:p w:rsidR="003D277E" w:rsidRDefault="003D277E" w:rsidP="00552DBC">
      <w:pPr>
        <w:pStyle w:val="a3"/>
      </w:pPr>
      <w:r>
        <w:t>- А сейчас</w:t>
      </w:r>
      <w:proofErr w:type="gramStart"/>
      <w:r>
        <w:t xml:space="preserve"> ,</w:t>
      </w:r>
      <w:proofErr w:type="gramEnd"/>
      <w:r>
        <w:t xml:space="preserve"> давайте  поиграем.  ( игра «Весёлые  художники»).</w:t>
      </w:r>
    </w:p>
    <w:p w:rsidR="003253E5" w:rsidRDefault="003253E5" w:rsidP="00552DBC">
      <w:pPr>
        <w:pStyle w:val="a3"/>
      </w:pPr>
    </w:p>
    <w:p w:rsidR="003D277E" w:rsidRDefault="003D277E" w:rsidP="00552DBC">
      <w:pPr>
        <w:pStyle w:val="a3"/>
      </w:pPr>
      <w:r>
        <w:t>- Если  чай  приехал  к  нам  из  другой  страны, то это  изобрели  у  нас  в  России.  Отгадайте  загадку:  Сверху – дыра, снизу – дыра,</w:t>
      </w:r>
    </w:p>
    <w:p w:rsidR="003D277E" w:rsidRDefault="003D277E" w:rsidP="00552DBC">
      <w:pPr>
        <w:pStyle w:val="a3"/>
      </w:pPr>
      <w:r>
        <w:t xml:space="preserve">                 А посредине – огонь, да вода.</w:t>
      </w:r>
    </w:p>
    <w:p w:rsidR="003D277E" w:rsidRDefault="003D277E" w:rsidP="00552DBC">
      <w:pPr>
        <w:pStyle w:val="a3"/>
      </w:pPr>
      <w:r>
        <w:t xml:space="preserve">                 Никогда  не  ест, а только  пьёт,</w:t>
      </w:r>
    </w:p>
    <w:p w:rsidR="003D277E" w:rsidRDefault="003D277E" w:rsidP="00552DBC">
      <w:pPr>
        <w:pStyle w:val="a3"/>
      </w:pPr>
      <w:r>
        <w:t xml:space="preserve">             </w:t>
      </w:r>
      <w:r w:rsidR="00E86E3B">
        <w:t xml:space="preserve">    А как  зашуми</w:t>
      </w:r>
      <w:proofErr w:type="gramStart"/>
      <w:r w:rsidR="00E86E3B">
        <w:t>т-</w:t>
      </w:r>
      <w:proofErr w:type="gramEnd"/>
      <w:r w:rsidR="00E86E3B">
        <w:t xml:space="preserve"> всех  приманит. (Самовар)</w:t>
      </w:r>
    </w:p>
    <w:p w:rsidR="003253E5" w:rsidRDefault="003253E5" w:rsidP="00552DBC">
      <w:pPr>
        <w:pStyle w:val="a3"/>
      </w:pPr>
    </w:p>
    <w:p w:rsidR="00E86E3B" w:rsidRDefault="00E86E3B" w:rsidP="00552DBC">
      <w:pPr>
        <w:pStyle w:val="a3"/>
      </w:pPr>
      <w:r>
        <w:t xml:space="preserve">- Для  иностранцев  символом русского  чаепития  считается  странный  русский  самовар. </w:t>
      </w:r>
    </w:p>
    <w:p w:rsidR="00E86E3B" w:rsidRDefault="00E86E3B" w:rsidP="00552DBC">
      <w:pPr>
        <w:pStyle w:val="a3"/>
      </w:pPr>
      <w:r>
        <w:t xml:space="preserve">  Посидеть  за самоваром  рады  все  наверняка.</w:t>
      </w:r>
    </w:p>
    <w:p w:rsidR="00E86E3B" w:rsidRDefault="00E86E3B" w:rsidP="00552DBC">
      <w:pPr>
        <w:pStyle w:val="a3"/>
      </w:pPr>
      <w:r>
        <w:t xml:space="preserve">  Ярким  солнечным  пожаром  у  него  горят  бока.</w:t>
      </w:r>
    </w:p>
    <w:p w:rsidR="00E86E3B" w:rsidRDefault="00E86E3B" w:rsidP="00552DBC">
      <w:pPr>
        <w:pStyle w:val="a3"/>
      </w:pPr>
      <w:r>
        <w:t xml:space="preserve">  Самовар  поёт – гудит, только  с  виду  он  сердит.</w:t>
      </w:r>
    </w:p>
    <w:p w:rsidR="00E86E3B" w:rsidRDefault="00E86E3B" w:rsidP="00552DBC">
      <w:pPr>
        <w:pStyle w:val="a3"/>
      </w:pPr>
      <w:r>
        <w:t xml:space="preserve">  К  потолку  пускает  пар – наш  красавец  самовар!</w:t>
      </w:r>
    </w:p>
    <w:p w:rsidR="00E86E3B" w:rsidRDefault="00E86E3B" w:rsidP="00552DBC">
      <w:pPr>
        <w:pStyle w:val="a3"/>
      </w:pPr>
    </w:p>
    <w:p w:rsidR="00E86E3B" w:rsidRDefault="00E86E3B" w:rsidP="00552DBC">
      <w:pPr>
        <w:pStyle w:val="a3"/>
      </w:pPr>
      <w:r>
        <w:t>( Исполняется  песня « Самовар»).</w:t>
      </w:r>
    </w:p>
    <w:p w:rsidR="00E86E3B" w:rsidRDefault="00E86E3B" w:rsidP="00552DBC">
      <w:pPr>
        <w:pStyle w:val="a3"/>
      </w:pPr>
    </w:p>
    <w:p w:rsidR="001D647A" w:rsidRDefault="00E86E3B" w:rsidP="00552DBC">
      <w:pPr>
        <w:pStyle w:val="a3"/>
      </w:pPr>
      <w:r>
        <w:t xml:space="preserve">- Чай в  России  с  давних  пор  был  поводом  для  долгой  неторопливой  и  добродушной  беседы, способом  примирения  и  решения  деловых  вопросов. Главное  в  русском  чаепитии </w:t>
      </w:r>
      <w:proofErr w:type="gramStart"/>
      <w:r>
        <w:t xml:space="preserve">( </w:t>
      </w:r>
      <w:proofErr w:type="gramEnd"/>
      <w:r>
        <w:t xml:space="preserve">кроме  чая) – это общение. </w:t>
      </w:r>
      <w:r w:rsidR="001D647A">
        <w:t xml:space="preserve">Много  чая,  угощений  и  приятная компания – вот  составные части чая  </w:t>
      </w:r>
      <w:proofErr w:type="gramStart"/>
      <w:r w:rsidR="001D647A">
        <w:t xml:space="preserve">по – </w:t>
      </w:r>
      <w:proofErr w:type="spellStart"/>
      <w:r w:rsidR="001D647A">
        <w:t>русски</w:t>
      </w:r>
      <w:proofErr w:type="spellEnd"/>
      <w:proofErr w:type="gramEnd"/>
      <w:r w:rsidR="001D647A">
        <w:t xml:space="preserve">. </w:t>
      </w:r>
    </w:p>
    <w:p w:rsidR="001D647A" w:rsidRDefault="001D647A" w:rsidP="00552DBC">
      <w:pPr>
        <w:pStyle w:val="a3"/>
      </w:pPr>
      <w:r>
        <w:t xml:space="preserve">- Наш  самовар  вскипел.  Приглашаю к  столу. </w:t>
      </w:r>
    </w:p>
    <w:p w:rsidR="001D647A" w:rsidRDefault="001D647A" w:rsidP="00552DBC">
      <w:pPr>
        <w:pStyle w:val="a3"/>
      </w:pPr>
      <w:r>
        <w:t>- Что  нужно  для  чая? Отгадайте  загадки.</w:t>
      </w:r>
    </w:p>
    <w:p w:rsidR="001D647A" w:rsidRDefault="001D647A" w:rsidP="00552DBC">
      <w:pPr>
        <w:pStyle w:val="a3"/>
      </w:pPr>
      <w:r>
        <w:t xml:space="preserve">   ( Загадки  про чай  и  чаепитие.)</w:t>
      </w:r>
    </w:p>
    <w:p w:rsidR="001D647A" w:rsidRDefault="001D647A" w:rsidP="00552DBC">
      <w:pPr>
        <w:pStyle w:val="a3"/>
      </w:pPr>
      <w:r>
        <w:t xml:space="preserve">  </w:t>
      </w:r>
    </w:p>
    <w:p w:rsidR="001D647A" w:rsidRDefault="001D647A" w:rsidP="00552DBC">
      <w:pPr>
        <w:pStyle w:val="a3"/>
      </w:pPr>
      <w:r>
        <w:t>- Назовите Родину  чая.</w:t>
      </w:r>
    </w:p>
    <w:p w:rsidR="001D647A" w:rsidRDefault="001D647A" w:rsidP="00552DBC">
      <w:pPr>
        <w:pStyle w:val="a3"/>
      </w:pPr>
      <w:r>
        <w:t>- Кто  «открыл»  чай?</w:t>
      </w:r>
    </w:p>
    <w:p w:rsidR="001D647A" w:rsidRDefault="001D647A" w:rsidP="00552DBC">
      <w:pPr>
        <w:pStyle w:val="a3"/>
      </w:pPr>
      <w:r>
        <w:t>- Чем  чай  полезен?</w:t>
      </w:r>
    </w:p>
    <w:p w:rsidR="001D647A" w:rsidRDefault="001D647A" w:rsidP="00552DBC">
      <w:pPr>
        <w:pStyle w:val="a3"/>
      </w:pPr>
      <w:r>
        <w:t>- В чём хранят чай?</w:t>
      </w:r>
    </w:p>
    <w:p w:rsidR="001D647A" w:rsidRDefault="001D647A" w:rsidP="00552DBC">
      <w:pPr>
        <w:pStyle w:val="a3"/>
      </w:pPr>
      <w:r>
        <w:t>- Чем можно  заменить  чай?</w:t>
      </w:r>
    </w:p>
    <w:p w:rsidR="001D647A" w:rsidRDefault="001D647A" w:rsidP="00552DBC">
      <w:pPr>
        <w:pStyle w:val="a3"/>
      </w:pPr>
    </w:p>
    <w:p w:rsidR="00546A86" w:rsidRDefault="00546A86" w:rsidP="00552DBC">
      <w:pPr>
        <w:pStyle w:val="a3"/>
      </w:pPr>
      <w:r>
        <w:t>1 чаёвница:  Наш  приют  дружбой  славится.</w:t>
      </w:r>
    </w:p>
    <w:p w:rsidR="00546A86" w:rsidRDefault="00546A86" w:rsidP="00552DBC">
      <w:pPr>
        <w:pStyle w:val="a3"/>
      </w:pPr>
      <w:r>
        <w:t xml:space="preserve">                        Приходите, гости, чаще, если  нравится.</w:t>
      </w:r>
    </w:p>
    <w:p w:rsidR="00546A86" w:rsidRDefault="00546A86" w:rsidP="00552DBC">
      <w:pPr>
        <w:pStyle w:val="a3"/>
      </w:pPr>
    </w:p>
    <w:p w:rsidR="00546A86" w:rsidRDefault="00546A86" w:rsidP="00552DBC">
      <w:pPr>
        <w:pStyle w:val="a3"/>
      </w:pPr>
      <w:r>
        <w:t xml:space="preserve">2  чаёвница: Всем  спасибо  за  вниманье, </w:t>
      </w:r>
    </w:p>
    <w:p w:rsidR="00546A86" w:rsidRDefault="00546A86" w:rsidP="00552DBC">
      <w:pPr>
        <w:pStyle w:val="a3"/>
      </w:pPr>
      <w:r>
        <w:t xml:space="preserve">                       За  игру, стихи  и  смех. </w:t>
      </w:r>
    </w:p>
    <w:p w:rsidR="00546A86" w:rsidRDefault="00546A86" w:rsidP="00552DBC">
      <w:pPr>
        <w:pStyle w:val="a3"/>
      </w:pPr>
      <w:r>
        <w:t xml:space="preserve">                       Говорим  мы  « До свиданья!»,</w:t>
      </w:r>
    </w:p>
    <w:p w:rsidR="00546A86" w:rsidRDefault="00546A86" w:rsidP="00552DBC">
      <w:pPr>
        <w:pStyle w:val="a3"/>
      </w:pPr>
      <w:r>
        <w:t xml:space="preserve">                      Снова  в  гости  ждём  вас  всех.</w:t>
      </w:r>
    </w:p>
    <w:p w:rsidR="00546A86" w:rsidRDefault="00546A86" w:rsidP="00552DBC">
      <w:pPr>
        <w:pStyle w:val="a3"/>
      </w:pPr>
    </w:p>
    <w:p w:rsidR="001D647A" w:rsidRDefault="00546A86" w:rsidP="00552DBC">
      <w:pPr>
        <w:pStyle w:val="a3"/>
      </w:pPr>
      <w:r>
        <w:t>Чаепитие  с  баранками, конфетами, вареньем.</w:t>
      </w:r>
      <w:r w:rsidR="001D647A">
        <w:t xml:space="preserve"> </w:t>
      </w:r>
    </w:p>
    <w:p w:rsidR="00552DBC" w:rsidRDefault="00552DBC" w:rsidP="00552DBC">
      <w:pPr>
        <w:pStyle w:val="a3"/>
      </w:pPr>
    </w:p>
    <w:p w:rsidR="003D0693" w:rsidRDefault="00552DBC" w:rsidP="00552DBC">
      <w:pPr>
        <w:pStyle w:val="a3"/>
      </w:pPr>
      <w:r>
        <w:t xml:space="preserve">                           </w:t>
      </w:r>
      <w:r w:rsidR="003D0693">
        <w:t xml:space="preserve"> </w:t>
      </w:r>
    </w:p>
    <w:p w:rsidR="00C07643" w:rsidRDefault="00C07643" w:rsidP="00552DBC">
      <w:pPr>
        <w:pStyle w:val="a3"/>
      </w:pPr>
    </w:p>
    <w:p w:rsidR="00C07643" w:rsidRDefault="00C07643" w:rsidP="00552DBC">
      <w:pPr>
        <w:pStyle w:val="a3"/>
      </w:pPr>
    </w:p>
    <w:p w:rsidR="00C07643" w:rsidRDefault="00C07643" w:rsidP="00552DBC">
      <w:pPr>
        <w:pStyle w:val="a3"/>
      </w:pPr>
    </w:p>
    <w:p w:rsidR="00C07643" w:rsidRDefault="00C07643" w:rsidP="00552DBC">
      <w:pPr>
        <w:pStyle w:val="a3"/>
      </w:pPr>
    </w:p>
    <w:p w:rsidR="00C07643" w:rsidRDefault="00C07643" w:rsidP="00552DBC">
      <w:pPr>
        <w:pStyle w:val="a3"/>
      </w:pPr>
    </w:p>
    <w:p w:rsidR="001A40D6" w:rsidRDefault="001A40D6" w:rsidP="00552DBC">
      <w:pPr>
        <w:pStyle w:val="a3"/>
      </w:pPr>
    </w:p>
    <w:p w:rsidR="001A40D6" w:rsidRPr="001A40D6" w:rsidRDefault="001A40D6">
      <w:pPr>
        <w:rPr>
          <w:sz w:val="28"/>
          <w:szCs w:val="28"/>
        </w:rPr>
      </w:pPr>
    </w:p>
    <w:sectPr w:rsidR="001A40D6" w:rsidRPr="001A40D6" w:rsidSect="008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D6"/>
    <w:rsid w:val="001A40D6"/>
    <w:rsid w:val="001D647A"/>
    <w:rsid w:val="003253E5"/>
    <w:rsid w:val="003D0693"/>
    <w:rsid w:val="003D277E"/>
    <w:rsid w:val="00546A86"/>
    <w:rsid w:val="00552DBC"/>
    <w:rsid w:val="005945BC"/>
    <w:rsid w:val="008777B5"/>
    <w:rsid w:val="008E7CCC"/>
    <w:rsid w:val="00C07643"/>
    <w:rsid w:val="00C7323E"/>
    <w:rsid w:val="00E8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D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2016-03-09T08:26:00Z</dcterms:created>
  <dcterms:modified xsi:type="dcterms:W3CDTF">2016-03-09T10:12:00Z</dcterms:modified>
</cp:coreProperties>
</file>