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23" w:rsidRPr="00D92E23" w:rsidRDefault="00D92E23" w:rsidP="00D92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23">
        <w:rPr>
          <w:rFonts w:ascii="Times New Roman" w:hAnsi="Times New Roman" w:cs="Times New Roman"/>
          <w:b/>
          <w:i/>
          <w:sz w:val="24"/>
          <w:szCs w:val="24"/>
        </w:rPr>
        <w:t>Солнцев Виталий Владимирович</w:t>
      </w: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23">
        <w:rPr>
          <w:rFonts w:ascii="Times New Roman" w:hAnsi="Times New Roman" w:cs="Times New Roman"/>
          <w:b/>
          <w:sz w:val="24"/>
          <w:szCs w:val="24"/>
        </w:rPr>
        <w:t>учитель физической культуры</w:t>
      </w:r>
    </w:p>
    <w:p w:rsidR="00D92E23" w:rsidRPr="00D92E23" w:rsidRDefault="00D92E23" w:rsidP="00D92E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23">
        <w:rPr>
          <w:rFonts w:ascii="Times New Roman" w:hAnsi="Times New Roman" w:cs="Times New Roman"/>
          <w:b/>
          <w:sz w:val="24"/>
          <w:szCs w:val="24"/>
        </w:rPr>
        <w:t>ГОУ СОШ № 667 Невского района Санкт-Петербурга</w:t>
      </w:r>
    </w:p>
    <w:p w:rsidR="00D92E23" w:rsidRPr="00D92E23" w:rsidRDefault="00D92E23" w:rsidP="00D92E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23">
        <w:rPr>
          <w:rFonts w:ascii="Times New Roman" w:hAnsi="Times New Roman" w:cs="Times New Roman"/>
          <w:b/>
          <w:sz w:val="24"/>
          <w:szCs w:val="24"/>
        </w:rPr>
        <w:t>КОНСПЕКТ УРОКА ФИЗИЧЕСКОЙ КУЛЬТУРЫ ПО РАЗДЕЛУ «ЛЁГКАЯ АТЛЕТИКА» ДЛЯ УЧАЩИХСЯ 8-Х КЛАССОВ</w:t>
      </w: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  <w:u w:val="single"/>
        </w:rPr>
        <w:t>ТЕМА УРОКА</w:t>
      </w:r>
      <w:r w:rsidRPr="00D92E23">
        <w:rPr>
          <w:rFonts w:ascii="Times New Roman" w:hAnsi="Times New Roman" w:cs="Times New Roman"/>
          <w:sz w:val="24"/>
          <w:szCs w:val="24"/>
        </w:rPr>
        <w:t xml:space="preserve">: «НИЗКИЙ СТАРТ И СТАРТОВЫЙ РАЗГОН В БЕГЕ НА 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КОРОТКИЕ</w:t>
      </w:r>
      <w:proofErr w:type="gramEnd"/>
      <w:r w:rsidRPr="00D92E23">
        <w:rPr>
          <w:rFonts w:ascii="Times New Roman" w:hAnsi="Times New Roman" w:cs="Times New Roman"/>
          <w:sz w:val="24"/>
          <w:szCs w:val="24"/>
        </w:rPr>
        <w:t xml:space="preserve"> ДИТАНЦИИ»</w:t>
      </w: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2E23">
        <w:rPr>
          <w:rFonts w:ascii="Times New Roman" w:hAnsi="Times New Roman" w:cs="Times New Roman"/>
          <w:sz w:val="24"/>
          <w:szCs w:val="24"/>
          <w:u w:val="single"/>
        </w:rPr>
        <w:t>ОНОВНЫЕ ЗАДАЧИ:</w:t>
      </w: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1.Закрепить навык в технике старта и стартового разгона в беге на короткие дистанции</w:t>
      </w: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и совершенствовать учащихся в их выполнении.</w:t>
      </w:r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 xml:space="preserve">2. Содействовать развитию быстроты реакции на звуковой сигнал, 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скоростно-силовых</w:t>
      </w:r>
      <w:proofErr w:type="gramEnd"/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 xml:space="preserve">качеств мышц ног, координационных качеств, применительно к бегу на 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короткие</w:t>
      </w:r>
      <w:proofErr w:type="gramEnd"/>
    </w:p>
    <w:p w:rsidR="00D92E23" w:rsidRPr="00D92E23" w:rsidRDefault="00D92E23" w:rsidP="00D92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дистанции.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Содействовать воспитанию элементов чувства коллективизма (согласованности</w:t>
      </w:r>
      <w:proofErr w:type="gramEnd"/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 xml:space="preserve">действий  при взаимодействии с партнёром), применительно 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92E23">
        <w:rPr>
          <w:rFonts w:ascii="Times New Roman" w:hAnsi="Times New Roman" w:cs="Times New Roman"/>
          <w:sz w:val="24"/>
          <w:szCs w:val="24"/>
        </w:rPr>
        <w:t xml:space="preserve"> специфики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разучиваемых действий  в беге на короткие дистанции.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4. Содействовать формированию у занимающихся знаний о компонентах техники бега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на короткие дистанции об особенностях техники старта и стартового разгона,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 xml:space="preserve">значении развития «ведущих» для обеспечения результативности бега 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короткие дистанции психофизических качеств.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  <w:u w:val="single"/>
        </w:rPr>
        <w:t>МЕСТО ПРОВЕДЕНИЯ ЗАНЯТИЯ:</w:t>
      </w:r>
      <w:r w:rsidRPr="00D92E23">
        <w:rPr>
          <w:rFonts w:ascii="Times New Roman" w:hAnsi="Times New Roman" w:cs="Times New Roman"/>
          <w:sz w:val="24"/>
          <w:szCs w:val="24"/>
        </w:rPr>
        <w:t xml:space="preserve">  спортивный зал размером 24х12м.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  <w:u w:val="single"/>
        </w:rPr>
        <w:t xml:space="preserve">ВРЕМЯ ПРОВЕДЕНИЯ: </w:t>
      </w:r>
      <w:r w:rsidRPr="00D92E23">
        <w:rPr>
          <w:rFonts w:ascii="Times New Roman" w:hAnsi="Times New Roman" w:cs="Times New Roman"/>
          <w:sz w:val="24"/>
          <w:szCs w:val="24"/>
        </w:rPr>
        <w:t>10.55-11.40 час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2E23">
        <w:rPr>
          <w:rFonts w:ascii="Times New Roman" w:hAnsi="Times New Roman" w:cs="Times New Roman"/>
          <w:sz w:val="24"/>
          <w:szCs w:val="24"/>
          <w:u w:val="single"/>
        </w:rPr>
        <w:t>НЕОБХОДИМОЕ ОБОРУДОВАНИЕ И ИНВЕНТАРЬ: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беговые колодки – 6 шт. (одна на двоих учащихся),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резиновые жгуты – 6 шт.,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гимнастическая стенка – 6 пролётов</w:t>
      </w:r>
      <w:proofErr w:type="gramStart"/>
      <w:r w:rsidRPr="00D92E23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гимнастические палки – 6шт.,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резиновый шнур – 3 шт.,</w:t>
      </w:r>
    </w:p>
    <w:p w:rsidR="00D92E23" w:rsidRPr="00D92E23" w:rsidRDefault="00D92E23" w:rsidP="00D92E23">
      <w:pPr>
        <w:tabs>
          <w:tab w:val="left" w:pos="9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t>воздушные шары (ленты) – 18 шт.</w:t>
      </w: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22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2700"/>
        <w:gridCol w:w="3240"/>
        <w:gridCol w:w="1080"/>
        <w:gridCol w:w="3240"/>
      </w:tblGrid>
      <w:tr w:rsidR="00D92E23" w:rsidRPr="00D92E23" w:rsidTr="00D92E23">
        <w:trPr>
          <w:trHeight w:val="12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житель-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Частные задачи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конкретным видам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Дози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D92E23" w:rsidRPr="00D92E23" w:rsidTr="00D92E2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2E23" w:rsidRPr="00D92E23" w:rsidTr="00D92E23">
        <w:trPr>
          <w:trHeight w:val="137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начальную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организацию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психологическую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 к занятию.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целевую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в уроке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Организовать учащихся к выполнению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передвижениях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Содействовать общему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«разогреванию»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введению организма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в работу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(упр.3.-9.)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подвижности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суставах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(упр.4.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сердечно-сосудис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той и дыхательной систем организма.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развитию способности сохранять заданный темп движений, точно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быстро реагировать на звуковые сигналы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1.Построение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одну шеренгу, обмен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приветствиями.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2.Собщение задач урока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учащимся.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3.Перестроение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 колонну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по-одному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поворотом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и ходьба в обход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зала с размыканием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дистанции в три шага.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4.Упражнения в движении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шагом: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Упр.1. </w:t>
            </w: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Ходьба с постановкой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Стопы перекатом с пятки на носок, руки на поясе.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Упр.2.</w:t>
            </w: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Повторить упр.1, но в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сочетании с </w:t>
            </w:r>
            <w:proofErr w:type="gramStart"/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маховыми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движениями полусогнутыми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руками в боковой плоскости.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5.Бег в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умеренном равномерном темпе в чередовании с заданием: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 1.</w:t>
            </w: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Присед, руками коснуться пола.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 2.</w:t>
            </w: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Прыжок с поворотом на 360*.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20-25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92E23" w:rsidRPr="00D92E23" w:rsidRDefault="00D92E23" w:rsidP="00D92E23">
            <w:pPr>
              <w:tabs>
                <w:tab w:val="left" w:pos="300"/>
                <w:tab w:val="center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300"/>
                <w:tab w:val="center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20-30м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каждым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способовпередви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Требовать от учащихся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согласованности действий,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быстроты и чёткости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выполнения команд.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Обеспечить предельную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локальность, конкретность и смысловую ёмкость задач урока, доступность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понимания их формулировок контингенту учащихся.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 необходимость сохранения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правильной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осанки при выполнении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строевых упражнений,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передвижений в ходьбе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беге, в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и конечных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положениях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общеразви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вающих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упражнениях,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соблюдение правил техники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Выполнять перестроение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передвижение по команде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под счёт учителя.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учащихся на сохранение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принятой дистанции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передвижении в ходьбе и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беге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Смену способов передвижения выполнять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распоряжению учителя.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Заканчивать шаг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энергичным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подниманием на переднюю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часть стопы.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При выполнении упр.2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ориентировать учащихся на попеременные движения руками в сочетании с ритмом шагов, сохранять естественную свободу движений.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При выполнении бега обратите внимание на необходимость самоконтроля за техникой бега и бегового шага.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Смену способов осуществлять по сигналу (свистку) учителя: 1с-1здан.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21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835"/>
        <w:gridCol w:w="3261"/>
        <w:gridCol w:w="1134"/>
        <w:gridCol w:w="3750"/>
      </w:tblGrid>
      <w:tr w:rsidR="00D92E23" w:rsidRPr="00D92E23" w:rsidTr="00D92E23">
        <w:trPr>
          <w:trHeight w:val="12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житель-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Частные задачи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конкретным видам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Дози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D92E23" w:rsidRPr="00D92E23" w:rsidTr="00D92E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2E23" w:rsidRPr="00D92E23" w:rsidTr="00D92E23">
        <w:trPr>
          <w:trHeight w:val="137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начальную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организацию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психологическую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 к занятию.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целевую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в уроке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активизации внимания и организованности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(упр.3-4.)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Содействовать общему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«разогреванию»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введению организма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в работу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(упр.3.-8.)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работу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сердечно-сосудис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той и дыхательной систем организма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4).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учащихся к выполнению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1.Построение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одну шеренгу, обмен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приветствиями.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2.Собщение задач урока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учащимся.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3.Перестроение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 колонну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по-одному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поворотом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и ходьба в обход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зала </w:t>
            </w: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с размыканием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дистанции в два шага.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4.Бег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в умеренном равномерном темпе </w:t>
            </w: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чередовании с ритмической ходьбой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на носках, пятках, в приседе в сочетании различными положениями рук.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92E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Ходьба в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заданном темпе и </w:t>
            </w:r>
            <w:r w:rsidRPr="00D9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перестроение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из колонны по одному в колонну по четыре одновременным поворотом налево в движении.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20-25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92E23" w:rsidRPr="00D92E23" w:rsidRDefault="00D92E23" w:rsidP="00D92E23">
            <w:pPr>
              <w:tabs>
                <w:tab w:val="left" w:pos="300"/>
                <w:tab w:val="center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2-3раза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каждым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способовпередви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25-30 сек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Требовать от учащихся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согласованности действий,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быстроты и чёткости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выполнения команд.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Обеспечить предельную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локальность, конкретность и смысловую ёмкость задач урока, доступность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понимания их формулировок контингенту учащихся.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 необходимость сохранения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правильной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осанки при выполнении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строевых упражнений,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передвижений в ходьбе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беге, в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и конечных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положениях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общеразви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вающих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упражнениях</w:t>
            </w:r>
            <w:proofErr w:type="gram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Выполнять перестроение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передвижение по команде и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под счёт учителя.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учащихся на сохранение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принятой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 четыре </w:t>
            </w:r>
            <w:r w:rsidRPr="00D92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одновременным поворотом налево в </w:t>
            </w:r>
            <w:proofErr w:type="spell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движенииистанции</w:t>
            </w:r>
            <w:proofErr w:type="spellEnd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Выполнять под музыкальное сопровождение.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 xml:space="preserve">Смену способов передвижения выполнять </w:t>
            </w:r>
            <w:proofErr w:type="gramStart"/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сигналу учителя.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Выполнять под счёт по команде учителя.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E23">
              <w:rPr>
                <w:rFonts w:ascii="Times New Roman" w:hAnsi="Times New Roman" w:cs="Times New Roman"/>
                <w:sz w:val="24"/>
                <w:szCs w:val="24"/>
              </w:rPr>
              <w:t>Ориентировать учащихся на размыкание на дистанции и интервалы в три шага.</w:t>
            </w: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23" w:rsidRPr="00D92E23" w:rsidRDefault="00D92E23" w:rsidP="00D92E2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E23" w:rsidRPr="00D92E23" w:rsidRDefault="00D92E23" w:rsidP="00D92E23">
      <w:pPr>
        <w:tabs>
          <w:tab w:val="left" w:pos="9045"/>
        </w:tabs>
        <w:rPr>
          <w:rFonts w:ascii="Times New Roman" w:hAnsi="Times New Roman" w:cs="Times New Roman"/>
          <w:sz w:val="24"/>
          <w:szCs w:val="24"/>
        </w:rPr>
      </w:pPr>
      <w:r w:rsidRPr="00D92E23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000000" w:rsidRPr="00D92E23" w:rsidRDefault="00D92E23" w:rsidP="00D92E23">
      <w:pPr>
        <w:rPr>
          <w:rFonts w:ascii="Times New Roman" w:hAnsi="Times New Roman" w:cs="Times New Roman"/>
          <w:sz w:val="24"/>
          <w:szCs w:val="24"/>
        </w:rPr>
      </w:pPr>
    </w:p>
    <w:p w:rsidR="00D92E23" w:rsidRPr="00D92E23" w:rsidRDefault="00D92E23">
      <w:pPr>
        <w:rPr>
          <w:rFonts w:ascii="Times New Roman" w:hAnsi="Times New Roman" w:cs="Times New Roman"/>
          <w:sz w:val="24"/>
          <w:szCs w:val="24"/>
        </w:rPr>
      </w:pPr>
    </w:p>
    <w:sectPr w:rsidR="00D92E23" w:rsidRPr="00D9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E23"/>
    <w:rsid w:val="00D9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5309</Characters>
  <Application>Microsoft Office Word</Application>
  <DocSecurity>0</DocSecurity>
  <Lines>44</Lines>
  <Paragraphs>12</Paragraphs>
  <ScaleCrop>false</ScaleCrop>
  <Company>Home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UserEkaterina</dc:creator>
  <cp:keywords/>
  <dc:description/>
  <cp:lastModifiedBy>UserEkaterina</cp:lastModifiedBy>
  <cp:revision>3</cp:revision>
  <dcterms:created xsi:type="dcterms:W3CDTF">2016-03-19T10:53:00Z</dcterms:created>
  <dcterms:modified xsi:type="dcterms:W3CDTF">2016-03-19T10:55:00Z</dcterms:modified>
</cp:coreProperties>
</file>