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45" w:rsidRPr="000772DE" w:rsidRDefault="004D4245" w:rsidP="004D4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2DE">
        <w:rPr>
          <w:rFonts w:ascii="Times New Roman" w:hAnsi="Times New Roman" w:cs="Times New Roman"/>
          <w:b/>
          <w:sz w:val="36"/>
          <w:szCs w:val="36"/>
        </w:rPr>
        <w:t xml:space="preserve">Программа  </w:t>
      </w:r>
    </w:p>
    <w:p w:rsidR="004D4245" w:rsidRPr="000772DE" w:rsidRDefault="004D4245" w:rsidP="004D424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772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основного   общего   образования  </w:t>
      </w: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</w:pPr>
      <w:r w:rsidRPr="000772DE">
        <w:rPr>
          <w:rFonts w:ascii="Times New Roman" w:hAnsi="Times New Roman" w:cs="Times New Roman"/>
          <w:bCs/>
          <w:i/>
          <w:color w:val="000000"/>
          <w:sz w:val="36"/>
          <w:szCs w:val="36"/>
        </w:rPr>
        <w:t xml:space="preserve">    «</w:t>
      </w:r>
      <w:r w:rsidRPr="000772D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Черчение и архитектура</w:t>
      </w:r>
      <w:r w:rsidRPr="000772DE"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  <w:t>»</w:t>
      </w: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81350" cy="2314575"/>
            <wp:effectExtent l="19050" t="19050" r="19050" b="28575"/>
            <wp:docPr id="2" name="Рисунок 1" descr="http://cherchu.ucoz.ru/arch-d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chu.ucoz.ru/arch-dw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14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Направление:</w:t>
      </w:r>
      <w:r w:rsidRPr="00077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черчение</w:t>
      </w:r>
      <w:proofErr w:type="gramStart"/>
      <w:r w:rsidRPr="00077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деятельности:</w:t>
      </w:r>
      <w:r w:rsidRPr="00077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урочная  деятельность</w:t>
      </w: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4245" w:rsidRPr="000772DE" w:rsidRDefault="004D4245" w:rsidP="004D424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2DE">
        <w:rPr>
          <w:rFonts w:ascii="Times New Roman" w:hAnsi="Times New Roman" w:cs="Times New Roman"/>
          <w:sz w:val="28"/>
          <w:szCs w:val="28"/>
        </w:rPr>
        <w:t xml:space="preserve">Уровень образования (класс):  </w:t>
      </w:r>
      <w:r w:rsidRPr="000772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основное  общее  образование  (10-11 классы)</w:t>
      </w: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45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 w:rsidRPr="0007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Борисенко Наталья Александровна</w:t>
      </w:r>
      <w:r w:rsidRPr="000772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изобразительного искусства и черчения высшей категории,</w:t>
      </w: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77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бюджетного общеобразовательного учреждения</w:t>
      </w: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образования  Абинский  район</w:t>
      </w:r>
    </w:p>
    <w:p w:rsidR="004D4245" w:rsidRPr="000772DE" w:rsidRDefault="004D4245" w:rsidP="004D424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7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средней общеобразовательной школы №43</w:t>
      </w:r>
    </w:p>
    <w:p w:rsidR="004D4245" w:rsidRPr="000772DE" w:rsidRDefault="004D4245" w:rsidP="004D4245">
      <w:pPr>
        <w:shd w:val="clear" w:color="auto" w:fill="FFFFFF"/>
        <w:spacing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245" w:rsidRDefault="004D4245" w:rsidP="004D42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4245" w:rsidRDefault="004D4245" w:rsidP="004D42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4245" w:rsidRDefault="004D4245" w:rsidP="004D42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4245" w:rsidRDefault="004D4245" w:rsidP="00D35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45" w:rsidRDefault="004D4245" w:rsidP="00D35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45" w:rsidRDefault="004D4245" w:rsidP="00D359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90F" w:rsidRPr="009E06A1" w:rsidRDefault="00D3590F" w:rsidP="00D35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A1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>Титульный лист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 программы</w:t>
      </w: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записка__________________</w:t>
      </w:r>
      <w:r w:rsidR="008C2E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      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методы достижения цели _______</w:t>
      </w:r>
      <w:r w:rsidR="008C2E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D3590F" w:rsidRPr="00D43887" w:rsidRDefault="00D3590F" w:rsidP="00D3590F">
      <w:pPr>
        <w:pStyle w:val="1"/>
        <w:numPr>
          <w:ilvl w:val="0"/>
          <w:numId w:val="14"/>
        </w:numPr>
        <w:shd w:val="clear" w:color="auto" w:fill="auto"/>
        <w:tabs>
          <w:tab w:val="left" w:pos="702"/>
        </w:tabs>
        <w:spacing w:line="360" w:lineRule="auto"/>
        <w:ind w:right="-14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>Виды практической  деятельности______</w:t>
      </w:r>
      <w:r w:rsidR="008C2E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результаты____________________________________________</w:t>
      </w:r>
      <w:r w:rsidRPr="00D43887">
        <w:rPr>
          <w:rFonts w:ascii="Times New Roman" w:hAnsi="Times New Roman" w:cs="Times New Roman"/>
          <w:sz w:val="28"/>
          <w:szCs w:val="28"/>
        </w:rPr>
        <w:t>6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hAnsi="Times New Roman" w:cs="Times New Roman"/>
          <w:sz w:val="28"/>
          <w:szCs w:val="28"/>
        </w:rPr>
        <w:t>Место программы в учебном плане_______</w:t>
      </w:r>
      <w:r w:rsidR="008C2E6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43887">
        <w:rPr>
          <w:rFonts w:ascii="Times New Roman" w:hAnsi="Times New Roman" w:cs="Times New Roman"/>
          <w:sz w:val="28"/>
          <w:szCs w:val="28"/>
        </w:rPr>
        <w:t>7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eastAsia="Calibri" w:hAnsi="Times New Roman" w:cs="Times New Roman"/>
          <w:sz w:val="28"/>
          <w:szCs w:val="28"/>
        </w:rPr>
        <w:t>Ценностных ориентир</w:t>
      </w:r>
      <w:r w:rsidRPr="00D43887">
        <w:rPr>
          <w:rFonts w:ascii="Times New Roman" w:hAnsi="Times New Roman" w:cs="Times New Roman"/>
          <w:sz w:val="28"/>
          <w:szCs w:val="28"/>
        </w:rPr>
        <w:t>ов содержания учебного предмета________</w:t>
      </w:r>
      <w:r w:rsidR="008C2E6B">
        <w:rPr>
          <w:rFonts w:ascii="Times New Roman" w:hAnsi="Times New Roman" w:cs="Times New Roman"/>
          <w:sz w:val="28"/>
          <w:szCs w:val="28"/>
        </w:rPr>
        <w:t>__________</w:t>
      </w:r>
      <w:r w:rsidRPr="00D43887">
        <w:rPr>
          <w:rFonts w:ascii="Times New Roman" w:hAnsi="Times New Roman" w:cs="Times New Roman"/>
          <w:sz w:val="28"/>
          <w:szCs w:val="28"/>
        </w:rPr>
        <w:t>7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hAnsi="Times New Roman" w:cs="Times New Roman"/>
          <w:sz w:val="28"/>
          <w:szCs w:val="28"/>
        </w:rPr>
        <w:t>Содержание программы_______________</w:t>
      </w:r>
      <w:r w:rsidR="008C2E6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43887">
        <w:rPr>
          <w:rFonts w:ascii="Times New Roman" w:hAnsi="Times New Roman" w:cs="Times New Roman"/>
          <w:sz w:val="28"/>
          <w:szCs w:val="28"/>
        </w:rPr>
        <w:t>9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Учебно-тематический план_______________</w:t>
      </w:r>
      <w:r w:rsidR="008C2E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887">
        <w:rPr>
          <w:rFonts w:ascii="Times New Roman" w:hAnsi="Times New Roman" w:cs="Times New Roman"/>
          <w:sz w:val="28"/>
          <w:szCs w:val="28"/>
        </w:rPr>
        <w:t>Информационное обеспечение программы_________________</w:t>
      </w:r>
      <w:r w:rsidR="008C2E6B">
        <w:rPr>
          <w:rFonts w:ascii="Times New Roman" w:hAnsi="Times New Roman" w:cs="Times New Roman"/>
          <w:sz w:val="28"/>
          <w:szCs w:val="28"/>
        </w:rPr>
        <w:t>_____________</w:t>
      </w:r>
      <w:r w:rsidRPr="00D43887">
        <w:rPr>
          <w:rFonts w:ascii="Times New Roman" w:hAnsi="Times New Roman" w:cs="Times New Roman"/>
          <w:sz w:val="28"/>
          <w:szCs w:val="28"/>
        </w:rPr>
        <w:t>18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hAnsi="Times New Roman" w:cs="Times New Roman"/>
          <w:sz w:val="28"/>
          <w:szCs w:val="28"/>
        </w:rPr>
        <w:t>Литература, использованная  при подготовк</w:t>
      </w:r>
      <w:r w:rsidR="008C2E6B">
        <w:rPr>
          <w:rFonts w:ascii="Times New Roman" w:hAnsi="Times New Roman" w:cs="Times New Roman"/>
          <w:sz w:val="28"/>
          <w:szCs w:val="28"/>
        </w:rPr>
        <w:t>е программы_________________</w:t>
      </w:r>
      <w:r w:rsidRPr="00D43887">
        <w:rPr>
          <w:rFonts w:ascii="Times New Roman" w:hAnsi="Times New Roman" w:cs="Times New Roman"/>
          <w:sz w:val="28"/>
          <w:szCs w:val="28"/>
        </w:rPr>
        <w:t>18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hAnsi="Times New Roman" w:cs="Times New Roman"/>
          <w:sz w:val="28"/>
          <w:szCs w:val="28"/>
        </w:rPr>
        <w:t>Литература, рекомендованная для учащихс</w:t>
      </w:r>
      <w:r w:rsidR="008C2E6B">
        <w:rPr>
          <w:rFonts w:ascii="Times New Roman" w:hAnsi="Times New Roman" w:cs="Times New Roman"/>
          <w:sz w:val="28"/>
          <w:szCs w:val="28"/>
        </w:rPr>
        <w:t>я___________________________</w:t>
      </w:r>
      <w:r w:rsidRPr="00D43887">
        <w:rPr>
          <w:rFonts w:ascii="Times New Roman" w:hAnsi="Times New Roman" w:cs="Times New Roman"/>
          <w:sz w:val="28"/>
          <w:szCs w:val="28"/>
        </w:rPr>
        <w:t>19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hAnsi="Times New Roman" w:cs="Times New Roman"/>
          <w:sz w:val="28"/>
          <w:szCs w:val="28"/>
        </w:rPr>
        <w:t>Электронно-образовательные ресурсы_______________________________</w:t>
      </w:r>
      <w:r w:rsidR="008C2E6B">
        <w:rPr>
          <w:rFonts w:ascii="Times New Roman" w:hAnsi="Times New Roman" w:cs="Times New Roman"/>
          <w:sz w:val="28"/>
          <w:szCs w:val="28"/>
        </w:rPr>
        <w:t>_</w:t>
      </w:r>
      <w:r w:rsidRPr="00D43887">
        <w:rPr>
          <w:rFonts w:ascii="Times New Roman" w:hAnsi="Times New Roman" w:cs="Times New Roman"/>
          <w:sz w:val="28"/>
          <w:szCs w:val="28"/>
        </w:rPr>
        <w:t>19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программы_____________________20</w:t>
      </w:r>
    </w:p>
    <w:p w:rsidR="00D3590F" w:rsidRPr="00D43887" w:rsidRDefault="00D3590F" w:rsidP="00D3590F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8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программы_____________________20</w:t>
      </w:r>
    </w:p>
    <w:p w:rsidR="00D3590F" w:rsidRPr="00522814" w:rsidRDefault="00D3590F" w:rsidP="00D359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90F" w:rsidRPr="00045823" w:rsidRDefault="00D3590F" w:rsidP="00D359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0F" w:rsidRPr="00045823" w:rsidRDefault="00D3590F" w:rsidP="00D359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0F" w:rsidRDefault="00D3590F" w:rsidP="00D3590F">
      <w:pPr>
        <w:ind w:left="284"/>
      </w:pPr>
    </w:p>
    <w:p w:rsidR="00045823" w:rsidRDefault="00045823" w:rsidP="00045823">
      <w:pPr>
        <w:rPr>
          <w:rFonts w:ascii="Times New Roman" w:hAnsi="Times New Roman" w:cs="Times New Roman"/>
          <w:b/>
          <w:sz w:val="28"/>
          <w:szCs w:val="28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Pr="008C2E6B" w:rsidRDefault="003A3DFB" w:rsidP="00E37A61">
      <w:pPr>
        <w:rPr>
          <w:rFonts w:ascii="Times New Roman" w:hAnsi="Times New Roman" w:cs="Times New Roman"/>
          <w:b/>
          <w:sz w:val="28"/>
          <w:szCs w:val="28"/>
        </w:rPr>
      </w:pPr>
    </w:p>
    <w:p w:rsidR="003A3DFB" w:rsidRPr="008C2E6B" w:rsidRDefault="008C2E6B" w:rsidP="008C2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6B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C2E6B" w:rsidRPr="008C2E6B" w:rsidRDefault="008C2E6B" w:rsidP="008C2E6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2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  общего   образования</w:t>
      </w:r>
    </w:p>
    <w:p w:rsidR="008C2E6B" w:rsidRPr="008C2E6B" w:rsidRDefault="008C2E6B" w:rsidP="008C2E6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C2E6B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Pr="008C2E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Черчение и архитектура</w:t>
      </w:r>
      <w:r w:rsidRPr="008C2E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8C2E6B" w:rsidRPr="008C2E6B" w:rsidRDefault="008C2E6B" w:rsidP="00045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Pr="00E37A61" w:rsidRDefault="00E37A61" w:rsidP="00411B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7A61">
        <w:rPr>
          <w:rFonts w:ascii="Times New Roman" w:hAnsi="Times New Roman" w:cs="Times New Roman"/>
          <w:sz w:val="28"/>
          <w:szCs w:val="28"/>
        </w:rPr>
        <w:t xml:space="preserve">В федеральном </w:t>
      </w:r>
      <w:r>
        <w:rPr>
          <w:rFonts w:ascii="Times New Roman" w:hAnsi="Times New Roman" w:cs="Times New Roman"/>
          <w:sz w:val="28"/>
          <w:szCs w:val="28"/>
        </w:rPr>
        <w:t>компоненте Государственного стандарта общего образования указано, что специальная технологическая подготовка в рамках</w:t>
      </w:r>
      <w:r w:rsidR="00411BC7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осуществляется по выбору учащихся. Одним из ее направлений является техническое проектирование. Программа направлена на освоение основ графической грамотности, обеспечивающее возможность овладения графическим языком проектирования</w:t>
      </w: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E6B" w:rsidRPr="003A3DFB" w:rsidRDefault="008C2E6B" w:rsidP="008C2E6B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Данный курс предназначен для обучения учащихся, утвердившихся в выборе специально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сти архитектора, строителя, дизайнера, инженера, кон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структора, топографа, геолога и других профессий, требо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вания к которым предусматривают свободное владение графическим языком и прочими графическими способами визуализации информации. Курс позволяет школьникам выстроить индивидуаль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ную образовательную траекторию технологического, есте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ственно-математического и универсального профилей на старшей ступени средней (полной) общеобразовательной школы. Содержание курса построено таким образом, чтобы обеспечить возможность его усвоения учащимися, имею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щими разную стартовую подготовку.</w:t>
      </w:r>
    </w:p>
    <w:p w:rsidR="008C2E6B" w:rsidRPr="003A3DFB" w:rsidRDefault="008C2E6B" w:rsidP="008C2E6B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Цель программы:</w:t>
      </w:r>
      <w:r w:rsidRPr="003A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E6B" w:rsidRPr="003A3DFB" w:rsidRDefault="008C2E6B" w:rsidP="008C2E6B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развитие мышления школьников, их интел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лектуальных и творческих способностей, усвоение графиче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ского языка и формирование графической компетентности.</w:t>
      </w:r>
    </w:p>
    <w:p w:rsidR="008C2E6B" w:rsidRPr="003A3DFB" w:rsidRDefault="008C2E6B" w:rsidP="008C2E6B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b/>
          <w:i/>
          <w:sz w:val="28"/>
          <w:szCs w:val="28"/>
        </w:rPr>
        <w:t xml:space="preserve"> Зада</w:t>
      </w:r>
      <w:r w:rsidRPr="003A3DFB">
        <w:rPr>
          <w:rFonts w:ascii="Times New Roman" w:hAnsi="Times New Roman" w:cs="Times New Roman"/>
          <w:b/>
          <w:i/>
          <w:sz w:val="28"/>
          <w:szCs w:val="28"/>
        </w:rPr>
        <w:softHyphen/>
        <w:t>чи программы:</w:t>
      </w:r>
    </w:p>
    <w:p w:rsidR="008C2E6B" w:rsidRPr="003A3DFB" w:rsidRDefault="008C2E6B" w:rsidP="008C2E6B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стей школьников, их абстрактного, логического, простран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ственного, художественно-образного, художественно-конструкторского и инженерного мышления;</w:t>
      </w:r>
    </w:p>
    <w:p w:rsidR="008C2E6B" w:rsidRPr="003A3DFB" w:rsidRDefault="008C2E6B" w:rsidP="008C2E6B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освоение общего и особенного в графических мето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дах отображения и чтения информации о трехмерных объ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ектах;</w:t>
      </w:r>
    </w:p>
    <w:p w:rsidR="008C2E6B" w:rsidRPr="003A3DFB" w:rsidRDefault="008C2E6B" w:rsidP="008C2E6B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изучение специфических особенностей оформления архитектурных, дизайнерских, технических проектов и в освоении правил их выполнения.</w:t>
      </w: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61" w:rsidRDefault="00E37A61" w:rsidP="00E37A6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5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7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деятельности:</w:t>
      </w:r>
      <w:r w:rsidRPr="00077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урочная  деятельность</w:t>
      </w:r>
    </w:p>
    <w:p w:rsidR="00E37A61" w:rsidRPr="000772DE" w:rsidRDefault="00E37A61" w:rsidP="00E37A6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A61" w:rsidRPr="00E37A61" w:rsidRDefault="00E37A61" w:rsidP="00E37A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61">
        <w:rPr>
          <w:rFonts w:ascii="Times New Roman" w:hAnsi="Times New Roman" w:cs="Times New Roman"/>
          <w:b/>
          <w:sz w:val="28"/>
          <w:szCs w:val="28"/>
        </w:rPr>
        <w:t>Уровень образования (класс):</w:t>
      </w:r>
      <w:r w:rsidRPr="000772DE">
        <w:rPr>
          <w:rFonts w:ascii="Times New Roman" w:hAnsi="Times New Roman" w:cs="Times New Roman"/>
          <w:sz w:val="28"/>
          <w:szCs w:val="28"/>
        </w:rPr>
        <w:t xml:space="preserve">  </w:t>
      </w:r>
      <w:r w:rsidRPr="00E37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 общее  образование  (10-11 классы)</w:t>
      </w:r>
    </w:p>
    <w:p w:rsidR="003A3DFB" w:rsidRDefault="003A3DFB" w:rsidP="004D4245">
      <w:pPr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FB" w:rsidRDefault="003A3DFB" w:rsidP="00045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823" w:rsidRDefault="00045823" w:rsidP="00411BC7">
      <w:pPr>
        <w:rPr>
          <w:rFonts w:ascii="Times New Roman" w:hAnsi="Times New Roman" w:cs="Times New Roman"/>
          <w:b/>
          <w:sz w:val="28"/>
          <w:szCs w:val="28"/>
        </w:rPr>
      </w:pPr>
    </w:p>
    <w:p w:rsidR="00CE3236" w:rsidRPr="003A3DFB" w:rsidRDefault="005B76C9" w:rsidP="005B7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A502E1" w:rsidRPr="003A3DFB" w:rsidRDefault="00A502E1" w:rsidP="00D03C08">
      <w:pPr>
        <w:spacing w:line="240" w:lineRule="atLeast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На</w:t>
      </w:r>
      <w:r w:rsidR="003E45BE" w:rsidRPr="003A3DFB">
        <w:rPr>
          <w:rFonts w:ascii="Times New Roman" w:hAnsi="Times New Roman" w:cs="Times New Roman"/>
          <w:sz w:val="28"/>
          <w:szCs w:val="28"/>
        </w:rPr>
        <w:t>стоящая программа «Черчение и архитектура</w:t>
      </w:r>
      <w:r w:rsidRPr="003A3DFB">
        <w:rPr>
          <w:rFonts w:ascii="Times New Roman" w:hAnsi="Times New Roman" w:cs="Times New Roman"/>
          <w:sz w:val="28"/>
          <w:szCs w:val="28"/>
        </w:rPr>
        <w:t>»</w:t>
      </w:r>
      <w:r w:rsidR="00A055DE" w:rsidRPr="003A3DFB">
        <w:rPr>
          <w:rFonts w:ascii="Times New Roman" w:hAnsi="Times New Roman" w:cs="Times New Roman"/>
          <w:sz w:val="28"/>
          <w:szCs w:val="28"/>
        </w:rPr>
        <w:t xml:space="preserve"> </w:t>
      </w:r>
      <w:r w:rsidRPr="003A3DFB">
        <w:rPr>
          <w:rFonts w:ascii="Times New Roman" w:hAnsi="Times New Roman" w:cs="Times New Roman"/>
          <w:sz w:val="28"/>
          <w:szCs w:val="28"/>
        </w:rPr>
        <w:t xml:space="preserve"> </w:t>
      </w:r>
      <w:r w:rsidRPr="003A3DFB">
        <w:rPr>
          <w:rFonts w:ascii="Times New Roman" w:eastAsia="Calibri" w:hAnsi="Times New Roman" w:cs="Times New Roman"/>
          <w:sz w:val="28"/>
          <w:szCs w:val="28"/>
        </w:rPr>
        <w:t>для 10</w:t>
      </w:r>
      <w:r w:rsidRPr="003A3DFB">
        <w:rPr>
          <w:rFonts w:ascii="Times New Roman" w:hAnsi="Times New Roman" w:cs="Times New Roman"/>
          <w:sz w:val="28"/>
          <w:szCs w:val="28"/>
        </w:rPr>
        <w:t>-11</w:t>
      </w:r>
      <w:r w:rsidRPr="003A3DFB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 w:rsidR="00B60640" w:rsidRPr="003A3DFB">
        <w:rPr>
          <w:rFonts w:ascii="Times New Roman" w:eastAsia="Calibri" w:hAnsi="Times New Roman" w:cs="Times New Roman"/>
          <w:sz w:val="28"/>
          <w:szCs w:val="28"/>
        </w:rPr>
        <w:t xml:space="preserve">разработана на  основе </w:t>
      </w:r>
      <w:r w:rsidR="00821FC3" w:rsidRPr="003A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640" w:rsidRPr="003A3DFB">
        <w:rPr>
          <w:rFonts w:ascii="Times New Roman" w:hAnsi="Times New Roman" w:cs="Times New Roman"/>
          <w:sz w:val="28"/>
          <w:szCs w:val="28"/>
        </w:rPr>
        <w:t xml:space="preserve">рекомендаций по составлению рабочих программ учебных предметов в соответствии с </w:t>
      </w:r>
      <w:r w:rsidR="00B60640" w:rsidRPr="003A3DFB">
        <w:rPr>
          <w:rFonts w:ascii="Times New Roman" w:eastAsia="Calibri" w:hAnsi="Times New Roman" w:cs="Times New Roman"/>
          <w:sz w:val="28"/>
          <w:szCs w:val="28"/>
        </w:rPr>
        <w:t>федеральным  компонентом  государственного стандарта основного общего образования и программы общеобразовательных учреждений «Черчение»</w:t>
      </w:r>
      <w:r w:rsidRPr="003A3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055DE" w:rsidRPr="003A3DFB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="00A055DE" w:rsidRPr="003A3DFB">
        <w:rPr>
          <w:rFonts w:ascii="Times New Roman" w:hAnsi="Times New Roman" w:cs="Times New Roman"/>
          <w:sz w:val="28"/>
          <w:szCs w:val="28"/>
        </w:rPr>
        <w:t>В.В.Степаков</w:t>
      </w:r>
      <w:proofErr w:type="spellEnd"/>
      <w:r w:rsidR="00A055DE" w:rsidRPr="003A3DFB">
        <w:rPr>
          <w:rFonts w:ascii="Times New Roman" w:hAnsi="Times New Roman" w:cs="Times New Roman"/>
          <w:sz w:val="28"/>
          <w:szCs w:val="28"/>
        </w:rPr>
        <w:t>, М. Просвещение 2008</w:t>
      </w:r>
      <w:r w:rsidRPr="003A3DFB">
        <w:rPr>
          <w:rFonts w:ascii="Times New Roman" w:eastAsia="Calibri" w:hAnsi="Times New Roman" w:cs="Times New Roman"/>
          <w:sz w:val="28"/>
          <w:szCs w:val="28"/>
        </w:rPr>
        <w:t>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5B76C9" w:rsidRPr="003A3DFB" w:rsidRDefault="005B76C9" w:rsidP="00D03C08">
      <w:pPr>
        <w:pStyle w:val="a3"/>
        <w:tabs>
          <w:tab w:val="clear" w:pos="4153"/>
          <w:tab w:val="clear" w:pos="8306"/>
        </w:tabs>
        <w:spacing w:line="240" w:lineRule="atLeast"/>
        <w:ind w:right="-143"/>
        <w:contextualSpacing/>
        <w:jc w:val="both"/>
        <w:rPr>
          <w:i/>
          <w:iCs/>
          <w:sz w:val="28"/>
          <w:szCs w:val="28"/>
        </w:rPr>
      </w:pPr>
    </w:p>
    <w:p w:rsidR="005B76C9" w:rsidRPr="003A3DFB" w:rsidRDefault="005B76C9" w:rsidP="00D03C08">
      <w:pPr>
        <w:shd w:val="clear" w:color="auto" w:fill="FFFFFF"/>
        <w:spacing w:line="240" w:lineRule="atLeast"/>
        <w:ind w:right="-143"/>
        <w:contextualSpacing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5B76C9" w:rsidRPr="003A3DFB" w:rsidRDefault="005B76C9" w:rsidP="00D03C08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Данный курс предназначен для обучения учащихся, утвердившихся в выборе специально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сти</w:t>
      </w:r>
      <w:r w:rsidR="00CB790A" w:rsidRPr="003A3DFB">
        <w:rPr>
          <w:rFonts w:ascii="Times New Roman" w:hAnsi="Times New Roman" w:cs="Times New Roman"/>
          <w:sz w:val="28"/>
          <w:szCs w:val="28"/>
        </w:rPr>
        <w:t xml:space="preserve"> архитектора, строителя, дизайнера, инженера, кон</w:t>
      </w:r>
      <w:r w:rsidR="00CB790A" w:rsidRPr="003A3DFB">
        <w:rPr>
          <w:rFonts w:ascii="Times New Roman" w:hAnsi="Times New Roman" w:cs="Times New Roman"/>
          <w:sz w:val="28"/>
          <w:szCs w:val="28"/>
        </w:rPr>
        <w:softHyphen/>
        <w:t>структора, топографа, геолога и других профессий</w:t>
      </w:r>
      <w:r w:rsidRPr="003A3DFB">
        <w:rPr>
          <w:rFonts w:ascii="Times New Roman" w:hAnsi="Times New Roman" w:cs="Times New Roman"/>
          <w:sz w:val="28"/>
          <w:szCs w:val="28"/>
        </w:rPr>
        <w:t>, требо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вания к которым предусматривают свободное владение графическим языком и прочими графическими способами визуализации информации. Курс позволяет школьникам выстроить индивидуаль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ную образовательную траекторию технологического, есте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ственно-математического и универсального профилей на старшей ступени средней (полной) общеобразовательной школы. Содержание курса построено таким образом, чтобы обеспечить возможность его усвоения учащимися, имею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щими разную стартовую подготовку.</w:t>
      </w:r>
    </w:p>
    <w:p w:rsidR="00C25A6C" w:rsidRPr="003A3DFB" w:rsidRDefault="00C25A6C" w:rsidP="00D03C08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5B76C9" w:rsidRPr="003A3DFB" w:rsidRDefault="005B76C9" w:rsidP="00D03C08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466F6B" w:rsidRPr="003A3DFB" w:rsidRDefault="005B76C9" w:rsidP="00466F6B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="00466F6B" w:rsidRPr="003A3DFB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</w:t>
      </w:r>
      <w:r w:rsidRPr="003A3DFB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3A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F6B" w:rsidRPr="003A3DFB" w:rsidRDefault="005B76C9" w:rsidP="00466F6B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развитие мышления школьников, их интел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лектуальных и творческих способностей, усвоение графиче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ского языка и формирование графической компетентности.</w:t>
      </w:r>
    </w:p>
    <w:p w:rsidR="005B76C9" w:rsidRPr="003A3DFB" w:rsidRDefault="00466F6B" w:rsidP="00466F6B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b/>
          <w:i/>
          <w:sz w:val="28"/>
          <w:szCs w:val="28"/>
        </w:rPr>
        <w:t xml:space="preserve"> Зада</w:t>
      </w:r>
      <w:r w:rsidRPr="003A3DFB">
        <w:rPr>
          <w:rFonts w:ascii="Times New Roman" w:hAnsi="Times New Roman" w:cs="Times New Roman"/>
          <w:b/>
          <w:i/>
          <w:sz w:val="28"/>
          <w:szCs w:val="28"/>
        </w:rPr>
        <w:softHyphen/>
        <w:t>чи программы</w:t>
      </w:r>
      <w:r w:rsidR="005B76C9" w:rsidRPr="003A3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76C9" w:rsidRPr="003A3DFB" w:rsidRDefault="005B76C9" w:rsidP="00D03C08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стей школьников, их абстрактного, логического, простран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ственного, художественно-образного, художественно-конструкторского и инженерного мышления;</w:t>
      </w:r>
    </w:p>
    <w:p w:rsidR="005B76C9" w:rsidRPr="003A3DFB" w:rsidRDefault="005B76C9" w:rsidP="00D03C08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освоение общего и особенного в графических мето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дах отображения и чтения информации о трехмерных объ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ектах;</w:t>
      </w:r>
    </w:p>
    <w:p w:rsidR="005B76C9" w:rsidRPr="003A3DFB" w:rsidRDefault="005B76C9" w:rsidP="00D03C08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изучение специфических особенностей оформления архитектурных, дизайнерских, технических проектов и в освоении правил их выполнения</w:t>
      </w:r>
      <w:r w:rsidR="00C25A6C" w:rsidRPr="003A3DFB">
        <w:rPr>
          <w:rFonts w:ascii="Times New Roman" w:hAnsi="Times New Roman" w:cs="Times New Roman"/>
          <w:sz w:val="28"/>
          <w:szCs w:val="28"/>
        </w:rPr>
        <w:t>.</w:t>
      </w:r>
    </w:p>
    <w:p w:rsidR="00466F6B" w:rsidRPr="003A3DFB" w:rsidRDefault="00466F6B" w:rsidP="00466F6B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>Основные формы достижения цели.</w:t>
      </w:r>
    </w:p>
    <w:p w:rsidR="00466F6B" w:rsidRPr="003A3DFB" w:rsidRDefault="00466F6B" w:rsidP="00466F6B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1603" w:rsidRPr="003A3DFB" w:rsidRDefault="00466F6B" w:rsidP="00D03C08">
      <w:pPr>
        <w:spacing w:line="240" w:lineRule="atLeast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предусматривается отбор основных форм совместной деятельности  педагога и  учащихся.</w:t>
      </w:r>
    </w:p>
    <w:p w:rsidR="00466F6B" w:rsidRPr="003A3DFB" w:rsidRDefault="00466F6B" w:rsidP="00D03C08">
      <w:pPr>
        <w:spacing w:line="240" w:lineRule="atLeast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t>В связи с этим особое место в программе занимают следующие формы организации работы: индивидуальная, коллективная, творческие задания, разработка  учебных проектов.</w:t>
      </w:r>
    </w:p>
    <w:p w:rsidR="00466F6B" w:rsidRPr="003A3DFB" w:rsidRDefault="00466F6B" w:rsidP="00D03C08">
      <w:pPr>
        <w:spacing w:line="240" w:lineRule="atLeast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3DFB">
        <w:rPr>
          <w:rFonts w:ascii="Times New Roman" w:eastAsia="Calibri" w:hAnsi="Times New Roman" w:cs="Times New Roman"/>
          <w:b/>
          <w:sz w:val="28"/>
          <w:szCs w:val="28"/>
        </w:rPr>
        <w:t>Психологическое обеспечение программы.</w:t>
      </w:r>
    </w:p>
    <w:p w:rsidR="00466F6B" w:rsidRPr="003A3DFB" w:rsidRDefault="00466F6B" w:rsidP="00D03C08">
      <w:pPr>
        <w:spacing w:line="240" w:lineRule="atLeast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F6B" w:rsidRPr="003A3DFB" w:rsidRDefault="00466F6B" w:rsidP="00466F6B">
      <w:pPr>
        <w:spacing w:line="240" w:lineRule="atLeast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t>Психологическое обеспечение программы включает в себя следующие компоненты:</w:t>
      </w:r>
    </w:p>
    <w:p w:rsidR="00466F6B" w:rsidRPr="003A3DFB" w:rsidRDefault="00466F6B" w:rsidP="00466F6B">
      <w:pPr>
        <w:pStyle w:val="ad"/>
        <w:numPr>
          <w:ilvl w:val="0"/>
          <w:numId w:val="4"/>
        </w:numPr>
        <w:spacing w:line="240" w:lineRule="atLeast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lastRenderedPageBreak/>
        <w:t>создание комфортной, доброжелательной атмосферы на занятиях,</w:t>
      </w:r>
    </w:p>
    <w:p w:rsidR="00466F6B" w:rsidRPr="003A3DFB" w:rsidRDefault="00466F6B" w:rsidP="00466F6B">
      <w:pPr>
        <w:pStyle w:val="ad"/>
        <w:numPr>
          <w:ilvl w:val="0"/>
          <w:numId w:val="4"/>
        </w:numPr>
        <w:spacing w:line="240" w:lineRule="atLeast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t>применение индивидуальных, групповых форм  занятий,</w:t>
      </w:r>
    </w:p>
    <w:p w:rsidR="00786CCA" w:rsidRPr="003A3DFB" w:rsidRDefault="00786CCA" w:rsidP="00466F6B">
      <w:pPr>
        <w:pStyle w:val="ad"/>
        <w:numPr>
          <w:ilvl w:val="0"/>
          <w:numId w:val="4"/>
        </w:numPr>
        <w:spacing w:line="240" w:lineRule="atLeast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t>понимание, запоминание, применение знаний для решения репродуктивных и творческих задач,</w:t>
      </w:r>
    </w:p>
    <w:p w:rsidR="00466F6B" w:rsidRPr="003A3DFB" w:rsidRDefault="00466F6B" w:rsidP="00466F6B">
      <w:pPr>
        <w:pStyle w:val="ad"/>
        <w:numPr>
          <w:ilvl w:val="0"/>
          <w:numId w:val="4"/>
        </w:numPr>
        <w:spacing w:line="240" w:lineRule="atLeast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t>формирование знаний учащихся  на разных психологических уровнях</w:t>
      </w:r>
    </w:p>
    <w:p w:rsidR="00D71603" w:rsidRPr="003A3DFB" w:rsidRDefault="00D71603" w:rsidP="00D03C08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6CCA" w:rsidRPr="003A3DFB" w:rsidRDefault="00786CCA" w:rsidP="00D03C08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>Основные методы достижения цели:</w:t>
      </w:r>
    </w:p>
    <w:p w:rsidR="00B8169D" w:rsidRPr="003A3DFB" w:rsidRDefault="00B8169D" w:rsidP="00B8169D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A3DFB">
        <w:rPr>
          <w:rFonts w:ascii="Times New Roman" w:hAnsi="Times New Roman" w:cs="Times New Roman"/>
          <w:i/>
          <w:sz w:val="28"/>
          <w:szCs w:val="28"/>
        </w:rPr>
        <w:t xml:space="preserve">преподавания: </w:t>
      </w:r>
      <w:proofErr w:type="gramStart"/>
      <w:r w:rsidRPr="003A3DFB">
        <w:rPr>
          <w:rFonts w:ascii="Times New Roman" w:hAnsi="Times New Roman" w:cs="Times New Roman"/>
          <w:sz w:val="28"/>
          <w:szCs w:val="28"/>
        </w:rPr>
        <w:t>объяснительный</w:t>
      </w:r>
      <w:proofErr w:type="gramEnd"/>
      <w:r w:rsidRPr="003A3DFB">
        <w:rPr>
          <w:rFonts w:ascii="Times New Roman" w:hAnsi="Times New Roman" w:cs="Times New Roman"/>
          <w:sz w:val="28"/>
          <w:szCs w:val="28"/>
        </w:rPr>
        <w:t>, информационно-сообщающий,</w:t>
      </w:r>
    </w:p>
    <w:p w:rsidR="00786CCA" w:rsidRPr="003A3DFB" w:rsidRDefault="00786CCA" w:rsidP="00786CCA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i/>
          <w:sz w:val="28"/>
          <w:szCs w:val="28"/>
        </w:rPr>
        <w:t>учения:</w:t>
      </w:r>
      <w:r w:rsidRPr="003A3DFB">
        <w:rPr>
          <w:rFonts w:ascii="Times New Roman" w:hAnsi="Times New Roman" w:cs="Times New Roman"/>
          <w:sz w:val="28"/>
          <w:szCs w:val="28"/>
        </w:rPr>
        <w:t xml:space="preserve"> репродуктивный</w:t>
      </w:r>
      <w:proofErr w:type="gramStart"/>
      <w:r w:rsidRPr="003A3D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DFB">
        <w:rPr>
          <w:rFonts w:ascii="Times New Roman" w:hAnsi="Times New Roman" w:cs="Times New Roman"/>
          <w:sz w:val="28"/>
          <w:szCs w:val="28"/>
        </w:rPr>
        <w:t xml:space="preserve"> частично-поисковый, исполнительский</w:t>
      </w:r>
      <w:r w:rsidR="00B8169D" w:rsidRPr="003A3DFB">
        <w:rPr>
          <w:rFonts w:ascii="Times New Roman" w:hAnsi="Times New Roman" w:cs="Times New Roman"/>
          <w:sz w:val="28"/>
          <w:szCs w:val="28"/>
        </w:rPr>
        <w:t>,</w:t>
      </w:r>
    </w:p>
    <w:p w:rsidR="00786CCA" w:rsidRPr="003A3DFB" w:rsidRDefault="00786CCA" w:rsidP="00786CCA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i/>
          <w:sz w:val="28"/>
          <w:szCs w:val="28"/>
        </w:rPr>
        <w:t>воспитания:</w:t>
      </w:r>
      <w:r w:rsidRPr="003A3DFB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="00B8169D" w:rsidRPr="003A3DFB">
        <w:rPr>
          <w:rFonts w:ascii="Times New Roman" w:hAnsi="Times New Roman" w:cs="Times New Roman"/>
          <w:sz w:val="28"/>
          <w:szCs w:val="28"/>
        </w:rPr>
        <w:t>личный пример</w:t>
      </w:r>
    </w:p>
    <w:p w:rsidR="00B8169D" w:rsidRPr="003A3DFB" w:rsidRDefault="00B8169D" w:rsidP="00B8169D">
      <w:pPr>
        <w:shd w:val="clear" w:color="auto" w:fill="FFFFFF"/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hAnsi="Times New Roman" w:cs="Times New Roman"/>
          <w:sz w:val="28"/>
          <w:szCs w:val="28"/>
        </w:rPr>
        <w:t>Метод проектов</w:t>
      </w: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дает возможность познакомить учащихся с методическими приемами обучения основам черчения и начертательной геометрии, с целью приобретения опыта работы, необходимого для будущей профессиональной деятельности.</w:t>
      </w:r>
    </w:p>
    <w:p w:rsidR="00B8169D" w:rsidRPr="003A3DFB" w:rsidRDefault="00B8169D" w:rsidP="00B8169D">
      <w:pPr>
        <w:shd w:val="clear" w:color="auto" w:fill="FFFFFF"/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достижения цели:</w:t>
      </w:r>
    </w:p>
    <w:p w:rsidR="00B8169D" w:rsidRPr="003A3DFB" w:rsidRDefault="00B8169D" w:rsidP="00B8169D">
      <w:pPr>
        <w:pStyle w:val="ad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и книги по черчению;</w:t>
      </w:r>
    </w:p>
    <w:p w:rsidR="00B8169D" w:rsidRPr="003A3DFB" w:rsidRDefault="00B8169D" w:rsidP="00B8169D">
      <w:pPr>
        <w:pStyle w:val="ad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чертежные инструменты и принадлежности;</w:t>
      </w:r>
    </w:p>
    <w:p w:rsidR="00B8169D" w:rsidRPr="003A3DFB" w:rsidRDefault="00B8169D" w:rsidP="00B8169D">
      <w:pPr>
        <w:pStyle w:val="ad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наглядные  изделия;</w:t>
      </w:r>
    </w:p>
    <w:p w:rsidR="00B8169D" w:rsidRPr="003A3DFB" w:rsidRDefault="00B8169D" w:rsidP="00B8169D">
      <w:pPr>
        <w:pStyle w:val="ad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 (карточки-задания, тестовые графические </w:t>
      </w:r>
      <w:r w:rsidR="00582CB0"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169D" w:rsidRPr="003A3DFB" w:rsidRDefault="00582CB0" w:rsidP="00B8169D">
      <w:pPr>
        <w:pStyle w:val="ad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к занятиям</w:t>
      </w:r>
    </w:p>
    <w:p w:rsidR="00B8169D" w:rsidRPr="003A3DFB" w:rsidRDefault="00F72599" w:rsidP="00786CCA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 xml:space="preserve">В программу  включены следующие основные виды </w:t>
      </w:r>
      <w:proofErr w:type="spellStart"/>
      <w:r w:rsidRPr="003A3DFB">
        <w:rPr>
          <w:rFonts w:ascii="Times New Roman" w:hAnsi="Times New Roman" w:cs="Times New Roman"/>
          <w:b/>
          <w:sz w:val="28"/>
          <w:szCs w:val="28"/>
        </w:rPr>
        <w:t>практическо-творческой</w:t>
      </w:r>
      <w:proofErr w:type="spellEnd"/>
      <w:r w:rsidRPr="003A3DFB">
        <w:rPr>
          <w:rFonts w:ascii="Times New Roman" w:hAnsi="Times New Roman" w:cs="Times New Roman"/>
          <w:b/>
          <w:sz w:val="28"/>
          <w:szCs w:val="28"/>
        </w:rPr>
        <w:t xml:space="preserve">  деятельности:</w:t>
      </w:r>
    </w:p>
    <w:p w:rsidR="00107750" w:rsidRPr="003A3DFB" w:rsidRDefault="005D5BC3" w:rsidP="00786CCA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 xml:space="preserve">проектно-творческая деятельность на основе синтеза искусств, коммуникативная деятельность, </w:t>
      </w:r>
      <w:r w:rsidR="00AE4F91" w:rsidRPr="003A3DFB">
        <w:rPr>
          <w:sz w:val="28"/>
          <w:szCs w:val="28"/>
          <w:shd w:val="clear" w:color="auto" w:fill="FFFFFF"/>
        </w:rPr>
        <w:t>развитие пространственного представления и воображения, конструктивно-геометрического мышления, способностей к анализу и синтезу пространственных форм и отношений.</w:t>
      </w:r>
    </w:p>
    <w:p w:rsidR="00F72599" w:rsidRPr="003A3DFB" w:rsidRDefault="005D5BC3" w:rsidP="00786CCA">
      <w:pPr>
        <w:pStyle w:val="1"/>
        <w:shd w:val="clear" w:color="auto" w:fill="auto"/>
        <w:tabs>
          <w:tab w:val="left" w:pos="702"/>
        </w:tabs>
        <w:spacing w:line="240" w:lineRule="atLeast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bCs/>
          <w:sz w:val="28"/>
          <w:szCs w:val="28"/>
          <w:shd w:val="clear" w:color="auto" w:fill="FFFFFF"/>
        </w:rPr>
        <w:t>Изучение</w:t>
      </w:r>
      <w:r w:rsidR="00AE4F91" w:rsidRPr="003A3DFB">
        <w:rPr>
          <w:bCs/>
          <w:sz w:val="28"/>
          <w:szCs w:val="28"/>
          <w:shd w:val="clear" w:color="auto" w:fill="FFFFFF"/>
        </w:rPr>
        <w:t xml:space="preserve"> </w:t>
      </w:r>
      <w:r w:rsidRPr="003A3DFB">
        <w:rPr>
          <w:bCs/>
          <w:sz w:val="28"/>
          <w:szCs w:val="28"/>
          <w:shd w:val="clear" w:color="auto" w:fill="FFFFFF"/>
        </w:rPr>
        <w:t xml:space="preserve">предмета </w:t>
      </w:r>
      <w:r w:rsidR="00AE4F91" w:rsidRPr="003A3DFB">
        <w:rPr>
          <w:sz w:val="28"/>
          <w:szCs w:val="28"/>
          <w:shd w:val="clear" w:color="auto" w:fill="FFFFFF"/>
        </w:rPr>
        <w:t xml:space="preserve"> </w:t>
      </w:r>
      <w:r w:rsidRPr="003A3DFB">
        <w:rPr>
          <w:sz w:val="28"/>
          <w:szCs w:val="28"/>
          <w:shd w:val="clear" w:color="auto" w:fill="FFFFFF"/>
        </w:rPr>
        <w:t xml:space="preserve">предлагает </w:t>
      </w:r>
      <w:r w:rsidR="00AE4F91" w:rsidRPr="003A3DFB">
        <w:rPr>
          <w:sz w:val="28"/>
          <w:szCs w:val="28"/>
          <w:shd w:val="clear" w:color="auto" w:fill="FFFFFF"/>
        </w:rPr>
        <w:t xml:space="preserve"> </w:t>
      </w:r>
      <w:r w:rsidRPr="003A3DFB">
        <w:rPr>
          <w:sz w:val="28"/>
          <w:szCs w:val="28"/>
          <w:shd w:val="clear" w:color="auto" w:fill="FFFFFF"/>
        </w:rPr>
        <w:t>изучение</w:t>
      </w:r>
      <w:r w:rsidR="00AE4F91" w:rsidRPr="003A3DFB">
        <w:rPr>
          <w:sz w:val="28"/>
          <w:szCs w:val="28"/>
          <w:shd w:val="clear" w:color="auto" w:fill="FFFFFF"/>
        </w:rPr>
        <w:t xml:space="preserve"> способов получения определенных графических моделей пространства, основанных на ортогональном проецировании и умении решать на этих моделях задачи, связанные пространственными формами и отношениями</w:t>
      </w:r>
      <w:r w:rsidRPr="003A3DFB">
        <w:rPr>
          <w:sz w:val="28"/>
          <w:szCs w:val="28"/>
          <w:shd w:val="clear" w:color="auto" w:fill="FFFFFF"/>
        </w:rPr>
        <w:t>, а так же:</w:t>
      </w:r>
    </w:p>
    <w:p w:rsidR="00F72599" w:rsidRPr="003A3DFB" w:rsidRDefault="00107750" w:rsidP="00107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 достижение </w:t>
      </w:r>
      <w:r w:rsidR="00F72599"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намеченной цели, ко</w:t>
      </w: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нструированию полученных знаний;</w:t>
      </w:r>
    </w:p>
    <w:p w:rsidR="00F72599" w:rsidRPr="003A3DFB" w:rsidRDefault="00107750" w:rsidP="00107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умения </w:t>
      </w:r>
      <w:r w:rsidR="00F72599"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информационном пространстве, находить источники, из которых </w:t>
      </w: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выбрать нужную информацию;</w:t>
      </w:r>
    </w:p>
    <w:p w:rsidR="00F72599" w:rsidRPr="003A3DFB" w:rsidRDefault="00107750" w:rsidP="00107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  навыков  обработки информации;</w:t>
      </w:r>
    </w:p>
    <w:p w:rsidR="00F72599" w:rsidRPr="003A3DFB" w:rsidRDefault="00107750" w:rsidP="00107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 проведения исследования;</w:t>
      </w:r>
    </w:p>
    <w:p w:rsidR="00F72599" w:rsidRPr="003A3DFB" w:rsidRDefault="00107750" w:rsidP="00107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навыков </w:t>
      </w:r>
      <w:r w:rsidR="00F72599"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информации и презен</w:t>
      </w: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полученных знаний и опыта;</w:t>
      </w:r>
    </w:p>
    <w:p w:rsidR="00F72599" w:rsidRPr="003A3DFB" w:rsidRDefault="00107750" w:rsidP="00107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умения </w:t>
      </w:r>
      <w:r w:rsidR="00F72599" w:rsidRPr="003A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свои мысли через реализацию презентации и выработать умение “свободно” говорить.</w:t>
      </w:r>
    </w:p>
    <w:p w:rsidR="00B908FE" w:rsidRPr="003A3DFB" w:rsidRDefault="00B908FE" w:rsidP="00B908FE">
      <w:pPr>
        <w:tabs>
          <w:tab w:val="left" w:pos="153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B908FE" w:rsidRPr="003A3DFB" w:rsidRDefault="00B908FE" w:rsidP="00B908FE">
      <w:pPr>
        <w:framePr w:h="466" w:wrap="notBeside" w:vAnchor="text" w:hAnchor="text" w:xAlign="right" w:y="1"/>
        <w:spacing w:line="240" w:lineRule="atLeast"/>
        <w:ind w:right="-14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08FE" w:rsidRPr="003A3DFB" w:rsidRDefault="00B908FE" w:rsidP="00A65234">
      <w:pPr>
        <w:pStyle w:val="1"/>
        <w:shd w:val="clear" w:color="auto" w:fill="auto"/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Предметные результаты</w:t>
      </w:r>
      <w:r w:rsidRPr="003A3DFB">
        <w:rPr>
          <w:rFonts w:ascii="Times New Roman" w:hAnsi="Times New Roman" w:cs="Times New Roman"/>
          <w:b/>
          <w:sz w:val="28"/>
          <w:szCs w:val="28"/>
        </w:rPr>
        <w:t xml:space="preserve"> освоения курса «</w:t>
      </w:r>
      <w:r w:rsidRPr="003A3DFB">
        <w:rPr>
          <w:rFonts w:ascii="Times New Roman" w:hAnsi="Times New Roman" w:cs="Times New Roman"/>
          <w:sz w:val="28"/>
          <w:szCs w:val="28"/>
        </w:rPr>
        <w:t xml:space="preserve">Черчение и архитектура  </w:t>
      </w:r>
      <w:r w:rsidRPr="003A3DFB">
        <w:rPr>
          <w:rFonts w:ascii="Times New Roman" w:hAnsi="Times New Roman" w:cs="Times New Roman"/>
          <w:b/>
          <w:sz w:val="28"/>
          <w:szCs w:val="28"/>
        </w:rPr>
        <w:t>» в основной школе:</w:t>
      </w:r>
    </w:p>
    <w:p w:rsidR="00B908FE" w:rsidRPr="003A3DFB" w:rsidRDefault="00B908FE" w:rsidP="00B908FE">
      <w:pPr>
        <w:pStyle w:val="30"/>
        <w:shd w:val="clear" w:color="auto" w:fill="auto"/>
        <w:spacing w:line="240" w:lineRule="atLeast"/>
        <w:ind w:right="-143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B908FE" w:rsidRPr="003A3DFB" w:rsidRDefault="00B908FE" w:rsidP="00B908FE">
      <w:pPr>
        <w:pStyle w:val="30"/>
        <w:shd w:val="clear" w:color="auto" w:fill="auto"/>
        <w:spacing w:line="240" w:lineRule="atLeast"/>
        <w:ind w:right="-143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sz w:val="28"/>
          <w:szCs w:val="28"/>
          <w:u w:val="single"/>
        </w:rPr>
        <w:t>в ценностно-ориентационной сфере:</w:t>
      </w:r>
    </w:p>
    <w:p w:rsidR="00B908FE" w:rsidRPr="003A3DFB" w:rsidRDefault="00B908FE" w:rsidP="00B908FE">
      <w:pPr>
        <w:pStyle w:val="Style2"/>
        <w:widowControl/>
        <w:numPr>
          <w:ilvl w:val="0"/>
          <w:numId w:val="2"/>
        </w:numPr>
        <w:spacing w:line="240" w:lineRule="atLeast"/>
        <w:ind w:right="-143" w:firstLine="0"/>
        <w:contextualSpacing/>
        <w:rPr>
          <w:rStyle w:val="FontStyle12"/>
          <w:sz w:val="28"/>
          <w:szCs w:val="28"/>
        </w:rPr>
      </w:pPr>
      <w:r w:rsidRPr="003A3DFB">
        <w:rPr>
          <w:rStyle w:val="FontStyle12"/>
          <w:sz w:val="28"/>
          <w:szCs w:val="28"/>
        </w:rPr>
        <w:t>подготовка старшеклассников к творческой самореализации в графической деятельности.</w:t>
      </w:r>
    </w:p>
    <w:p w:rsidR="00B908FE" w:rsidRPr="003A3DFB" w:rsidRDefault="00B908FE" w:rsidP="00B908FE">
      <w:pPr>
        <w:pStyle w:val="Style2"/>
        <w:widowControl/>
        <w:numPr>
          <w:ilvl w:val="0"/>
          <w:numId w:val="2"/>
        </w:numPr>
        <w:spacing w:line="240" w:lineRule="atLeast"/>
        <w:ind w:right="-143" w:firstLine="0"/>
        <w:contextualSpacing/>
        <w:rPr>
          <w:rStyle w:val="FontStyle12"/>
          <w:sz w:val="28"/>
          <w:szCs w:val="28"/>
        </w:rPr>
      </w:pPr>
      <w:r w:rsidRPr="003A3DFB">
        <w:rPr>
          <w:rStyle w:val="FontStyle12"/>
          <w:sz w:val="28"/>
          <w:szCs w:val="28"/>
        </w:rPr>
        <w:t>развитие творческого потенциала, потребности самореализации старшеклассников в графической деятельности.</w:t>
      </w:r>
    </w:p>
    <w:p w:rsidR="00B908FE" w:rsidRPr="003A3DFB" w:rsidRDefault="00B908FE" w:rsidP="00B908FE">
      <w:pPr>
        <w:spacing w:line="240" w:lineRule="atLeast"/>
        <w:ind w:right="-143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i/>
          <w:sz w:val="28"/>
          <w:szCs w:val="28"/>
          <w:u w:val="single"/>
        </w:rPr>
        <w:t>в познавательной сфере:</w:t>
      </w:r>
    </w:p>
    <w:p w:rsidR="00B908FE" w:rsidRPr="003A3DFB" w:rsidRDefault="00B908FE" w:rsidP="00B908FE">
      <w:pPr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 xml:space="preserve">знакомство учащихся с элементами строительного черчения, иметь представления о   направлениях  в архитектурном  строительстве, понимать значение дизайна и архитектуры  в жизни человека; </w:t>
      </w:r>
    </w:p>
    <w:p w:rsidR="00B908FE" w:rsidRPr="003A3DFB" w:rsidRDefault="00B908FE" w:rsidP="00B908FE">
      <w:pPr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формирование знаний об основах прямоугольного проецирования на одну, две и три плоскости проекций, о способах построения изображений на чертежах (эскизах), а так же способах построения прямоугольной изометрической проекции и технических рисунков;</w:t>
      </w:r>
      <w:r w:rsidRPr="003A3DFB">
        <w:rPr>
          <w:rFonts w:ascii="Times New Roman" w:hAnsi="Times New Roman" w:cs="Times New Roman"/>
          <w:sz w:val="28"/>
          <w:szCs w:val="28"/>
        </w:rPr>
        <w:br/>
        <w:t>научить школьников читать и выполнять несложные чертежи, эскизы, аксонометрические проекции, технические рисунки деталей различного назначения;</w:t>
      </w:r>
      <w:r w:rsidRPr="003A3DFB">
        <w:rPr>
          <w:rFonts w:ascii="Times New Roman" w:hAnsi="Times New Roman" w:cs="Times New Roman"/>
          <w:sz w:val="28"/>
          <w:szCs w:val="28"/>
        </w:rPr>
        <w:br/>
        <w:t>развивать статические и динамические пространственные представления, образное мышление на основе анализа формы предметов и ее конструктивных особенностей, мысленного воссоздания пространственных образов предметов по проекционным изображениям, словесному описанию и пр.;</w:t>
      </w:r>
    </w:p>
    <w:p w:rsidR="00B908FE" w:rsidRPr="003A3DFB" w:rsidRDefault="00B908FE" w:rsidP="00B908FE">
      <w:pPr>
        <w:pStyle w:val="30"/>
        <w:shd w:val="clear" w:color="auto" w:fill="auto"/>
        <w:spacing w:line="240" w:lineRule="atLeast"/>
        <w:ind w:right="-143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sz w:val="28"/>
          <w:szCs w:val="28"/>
          <w:u w:val="single"/>
        </w:rPr>
        <w:t>в коммуникативной сфере:</w:t>
      </w:r>
    </w:p>
    <w:p w:rsidR="00B908FE" w:rsidRPr="003A3DFB" w:rsidRDefault="00B908FE" w:rsidP="00B908FE">
      <w:pPr>
        <w:pStyle w:val="1"/>
        <w:numPr>
          <w:ilvl w:val="0"/>
          <w:numId w:val="2"/>
        </w:numPr>
        <w:shd w:val="clear" w:color="auto" w:fill="auto"/>
        <w:tabs>
          <w:tab w:val="left" w:pos="383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умение ориентироваться и самостоятельно находить необ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ходимую информацию по культуре и искусству в словарях, справочниках, в электронных инфор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мационных ресурсах;</w:t>
      </w:r>
    </w:p>
    <w:p w:rsidR="00B908FE" w:rsidRPr="003A3DFB" w:rsidRDefault="00B908FE" w:rsidP="00B908FE">
      <w:pPr>
        <w:pStyle w:val="1"/>
        <w:numPr>
          <w:ilvl w:val="0"/>
          <w:numId w:val="2"/>
        </w:numPr>
        <w:shd w:val="clear" w:color="auto" w:fill="auto"/>
        <w:tabs>
          <w:tab w:val="left" w:pos="383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диалогический подход к освоению произведений искус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ства;</w:t>
      </w:r>
    </w:p>
    <w:p w:rsidR="00B908FE" w:rsidRPr="003A3DFB" w:rsidRDefault="00B908FE" w:rsidP="00B908FE">
      <w:pPr>
        <w:pStyle w:val="30"/>
        <w:shd w:val="clear" w:color="auto" w:fill="auto"/>
        <w:spacing w:line="240" w:lineRule="atLeast"/>
        <w:ind w:right="-143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sz w:val="28"/>
          <w:szCs w:val="28"/>
          <w:u w:val="single"/>
        </w:rPr>
        <w:t>в трудовой сфере:</w:t>
      </w:r>
    </w:p>
    <w:p w:rsidR="00786CCA" w:rsidRPr="003A3DFB" w:rsidRDefault="00B908FE" w:rsidP="00786CCA">
      <w:pPr>
        <w:pStyle w:val="1"/>
        <w:numPr>
          <w:ilvl w:val="0"/>
          <w:numId w:val="2"/>
        </w:numPr>
        <w:shd w:val="clear" w:color="auto" w:fill="auto"/>
        <w:tabs>
          <w:tab w:val="left" w:pos="383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графики, дизайна).</w:t>
      </w:r>
    </w:p>
    <w:p w:rsidR="005B76C9" w:rsidRPr="003A3DFB" w:rsidRDefault="005B76C9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 xml:space="preserve"> Общая  характеристика</w:t>
      </w:r>
      <w:r w:rsidRPr="003A3DFB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предмета</w:t>
      </w:r>
      <w:r w:rsidRPr="003A3DFB">
        <w:rPr>
          <w:rFonts w:ascii="Times New Roman" w:hAnsi="Times New Roman" w:cs="Times New Roman"/>
          <w:b/>
          <w:sz w:val="28"/>
          <w:szCs w:val="28"/>
        </w:rPr>
        <w:t>.</w:t>
      </w:r>
    </w:p>
    <w:p w:rsidR="00D71603" w:rsidRPr="003A3DFB" w:rsidRDefault="00D71603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DFB">
        <w:rPr>
          <w:sz w:val="28"/>
          <w:szCs w:val="28"/>
          <w:shd w:val="clear" w:color="auto" w:fill="FFFFFF"/>
        </w:rPr>
        <w:t> </w:t>
      </w:r>
      <w:r w:rsidR="00682BD2" w:rsidRPr="003A3DF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3A3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среднего образования </w:t>
      </w:r>
      <w:proofErr w:type="gramStart"/>
      <w:r w:rsidRPr="003A3DFB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невозможна</w:t>
      </w:r>
      <w:proofErr w:type="gramEnd"/>
      <w:r w:rsidRPr="003A3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ознакомления школьников с огромным пластом графической культуры. Изучение графического языка является необходимым, поскольку он общепризнан международным языком общения. Знание его может стать одной из преимущественных характеристик при получении работы в других странах мира, а также для продолжения образования.</w:t>
      </w:r>
    </w:p>
    <w:p w:rsidR="00682BD2" w:rsidRPr="003A3DFB" w:rsidRDefault="00682BD2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76C9" w:rsidRPr="003A3DFB" w:rsidRDefault="00682BD2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Поскольку общеобразовательная школа готовит выпускников, способных адаптироваться к быстрой смене требований рынка труда, к жизни в обществе, </w:t>
      </w:r>
      <w:r w:rsidRPr="003A3D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построенном на системе рыночных отношений, им необходима основательная, систематическая графическая подготовка, обеспечивающая отчасти трудовую мобильность, смену профессий и переквалификацию.</w:t>
      </w:r>
      <w:r w:rsidRPr="003A3DFB">
        <w:rPr>
          <w:rFonts w:ascii="Times New Roman" w:hAnsi="Times New Roman" w:cs="Times New Roman"/>
          <w:sz w:val="28"/>
          <w:szCs w:val="28"/>
        </w:rPr>
        <w:br/>
      </w:r>
      <w:r w:rsidRPr="003A3DFB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Кроме этого, графическая подготовка создает условия качественного усвоения других предметов школьного учебного плана, обеспечивая пропедевтику некоторых из них, а также позволяет школьникам активно проявить себя в проектной и конструкторской деятельности.</w:t>
      </w:r>
    </w:p>
    <w:p w:rsidR="005B76C9" w:rsidRPr="003A3DFB" w:rsidRDefault="005B76C9" w:rsidP="00A65234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>О</w:t>
      </w:r>
      <w:r w:rsidRPr="003A3DFB">
        <w:rPr>
          <w:rFonts w:ascii="Times New Roman" w:eastAsia="Calibri" w:hAnsi="Times New Roman" w:cs="Times New Roman"/>
          <w:b/>
          <w:sz w:val="28"/>
          <w:szCs w:val="28"/>
        </w:rPr>
        <w:t>писание места учебного предмета</w:t>
      </w:r>
      <w:r w:rsidRPr="003A3DFB">
        <w:rPr>
          <w:rFonts w:ascii="Times New Roman" w:hAnsi="Times New Roman" w:cs="Times New Roman"/>
          <w:b/>
          <w:sz w:val="28"/>
          <w:szCs w:val="28"/>
        </w:rPr>
        <w:t>.</w:t>
      </w:r>
    </w:p>
    <w:p w:rsidR="005D5BA2" w:rsidRPr="003A3DFB" w:rsidRDefault="003E45BE" w:rsidP="00D03C08">
      <w:pPr>
        <w:shd w:val="clear" w:color="auto" w:fill="FFFFFF"/>
        <w:spacing w:after="75"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 xml:space="preserve">Программа «Черчение и архитектура  </w:t>
      </w:r>
      <w:r w:rsidR="005D5BA2" w:rsidRPr="003A3DFB">
        <w:rPr>
          <w:rFonts w:ascii="Times New Roman" w:hAnsi="Times New Roman" w:cs="Times New Roman"/>
          <w:sz w:val="28"/>
          <w:szCs w:val="28"/>
        </w:rPr>
        <w:t>» рассчитана на изучение в 10-11 классах общеобразовательной школы – 68 часов, из расчёта 1 час в неделю.</w:t>
      </w:r>
    </w:p>
    <w:p w:rsidR="00A31A23" w:rsidRPr="003A3DFB" w:rsidRDefault="00A31A23" w:rsidP="00A65234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>О</w:t>
      </w:r>
      <w:r w:rsidRPr="003A3DFB">
        <w:rPr>
          <w:rFonts w:ascii="Times New Roman" w:eastAsia="Calibri" w:hAnsi="Times New Roman" w:cs="Times New Roman"/>
          <w:b/>
          <w:sz w:val="28"/>
          <w:szCs w:val="28"/>
        </w:rPr>
        <w:t>писание ценностных ориентир</w:t>
      </w:r>
      <w:r w:rsidRPr="003A3DFB">
        <w:rPr>
          <w:rFonts w:ascii="Times New Roman" w:hAnsi="Times New Roman" w:cs="Times New Roman"/>
          <w:b/>
          <w:sz w:val="28"/>
          <w:szCs w:val="28"/>
        </w:rPr>
        <w:t>ов содержания учебного предмета.</w:t>
      </w:r>
    </w:p>
    <w:p w:rsidR="00162F6D" w:rsidRPr="003A3DFB" w:rsidRDefault="00162F6D" w:rsidP="00D03C08">
      <w:pPr>
        <w:spacing w:line="240" w:lineRule="atLeast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Программа по курсу  «</w:t>
      </w:r>
      <w:r w:rsidR="003E45BE" w:rsidRPr="003A3DFB">
        <w:rPr>
          <w:rFonts w:ascii="Times New Roman" w:hAnsi="Times New Roman" w:cs="Times New Roman"/>
          <w:sz w:val="28"/>
          <w:szCs w:val="28"/>
        </w:rPr>
        <w:t xml:space="preserve">Черчение и архитектура  </w:t>
      </w:r>
      <w:r w:rsidRPr="003A3DFB">
        <w:rPr>
          <w:rFonts w:ascii="Times New Roman" w:hAnsi="Times New Roman" w:cs="Times New Roman"/>
          <w:sz w:val="28"/>
          <w:szCs w:val="28"/>
        </w:rPr>
        <w:t xml:space="preserve">» - это </w:t>
      </w:r>
      <w:r w:rsidRPr="003A3DFB">
        <w:rPr>
          <w:rFonts w:ascii="Times New Roman" w:eastAsia="Calibri" w:hAnsi="Times New Roman" w:cs="Times New Roman"/>
          <w:sz w:val="28"/>
          <w:szCs w:val="28"/>
        </w:rPr>
        <w:t xml:space="preserve"> формирование </w:t>
      </w:r>
      <w:r w:rsidRPr="003A3DFB">
        <w:rPr>
          <w:rFonts w:ascii="Times New Roman" w:hAnsi="Times New Roman" w:cs="Times New Roman"/>
          <w:sz w:val="28"/>
          <w:szCs w:val="28"/>
        </w:rPr>
        <w:t xml:space="preserve">у </w:t>
      </w:r>
      <w:r w:rsidRPr="003A3DFB">
        <w:rPr>
          <w:rFonts w:ascii="Times New Roman" w:eastAsia="Calibri" w:hAnsi="Times New Roman" w:cs="Times New Roman"/>
          <w:sz w:val="28"/>
          <w:szCs w:val="28"/>
        </w:rPr>
        <w:t>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162F6D" w:rsidRPr="003A3DFB" w:rsidRDefault="00162F6D" w:rsidP="00D03C08">
      <w:pPr>
        <w:spacing w:line="240" w:lineRule="atLeast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3DFB">
        <w:rPr>
          <w:rFonts w:ascii="Times New Roman" w:eastAsia="Calibri" w:hAnsi="Times New Roman" w:cs="Times New Roman"/>
          <w:sz w:val="28"/>
          <w:szCs w:val="28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162F6D" w:rsidRPr="003A3DFB" w:rsidRDefault="005D5BC3" w:rsidP="00D03C08">
      <w:pPr>
        <w:spacing w:line="240" w:lineRule="atLeast"/>
        <w:ind w:right="-14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DFB">
        <w:rPr>
          <w:rFonts w:ascii="Times New Roman" w:eastAsia="Calibri" w:hAnsi="Times New Roman" w:cs="Times New Roman"/>
          <w:b/>
          <w:sz w:val="28"/>
          <w:szCs w:val="28"/>
        </w:rPr>
        <w:t>Данная программа  ориентирована на формирование и развитие следующих универсальных учебных действий.</w:t>
      </w:r>
    </w:p>
    <w:p w:rsidR="00A31A23" w:rsidRPr="003A3DFB" w:rsidRDefault="00A31A23" w:rsidP="00D03C08">
      <w:pPr>
        <w:spacing w:line="240" w:lineRule="atLeast"/>
        <w:ind w:right="-14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3A3DFB">
        <w:rPr>
          <w:rFonts w:ascii="Times New Roman" w:eastAsia="Calibri" w:hAnsi="Times New Roman" w:cs="Times New Roman"/>
          <w:b/>
          <w:sz w:val="28"/>
          <w:szCs w:val="28"/>
        </w:rPr>
        <w:t xml:space="preserve">ичностные, </w:t>
      </w:r>
      <w:proofErr w:type="spellStart"/>
      <w:r w:rsidRPr="003A3DFB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3A3DFB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  <w:r w:rsidRPr="003A3DFB">
        <w:rPr>
          <w:rFonts w:ascii="Times New Roman" w:hAnsi="Times New Roman" w:cs="Times New Roman"/>
          <w:b/>
          <w:sz w:val="28"/>
          <w:szCs w:val="28"/>
        </w:rPr>
        <w:t>.</w:t>
      </w:r>
    </w:p>
    <w:p w:rsidR="00162F6D" w:rsidRPr="003A3DFB" w:rsidRDefault="00162F6D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523" w:rsidRPr="003A3DFB" w:rsidRDefault="00657523" w:rsidP="00EE5D6D">
      <w:pPr>
        <w:pStyle w:val="1"/>
        <w:shd w:val="clear" w:color="auto" w:fill="auto"/>
        <w:spacing w:line="240" w:lineRule="atLeast"/>
        <w:ind w:right="-143"/>
        <w:contextualSpacing/>
        <w:jc w:val="left"/>
        <w:rPr>
          <w:sz w:val="28"/>
          <w:szCs w:val="28"/>
        </w:rPr>
      </w:pPr>
      <w:r w:rsidRPr="003A3DFB">
        <w:rPr>
          <w:rStyle w:val="a6"/>
          <w:color w:val="auto"/>
          <w:sz w:val="28"/>
          <w:szCs w:val="28"/>
        </w:rPr>
        <w:t>Личностные результаты</w:t>
      </w:r>
      <w:r w:rsidRPr="003A3DFB">
        <w:rPr>
          <w:sz w:val="28"/>
          <w:szCs w:val="28"/>
        </w:rPr>
        <w:t xml:space="preserve"> </w:t>
      </w:r>
      <w:r w:rsidR="00EE5D6D" w:rsidRPr="003A3DFB">
        <w:rPr>
          <w:sz w:val="28"/>
          <w:szCs w:val="28"/>
        </w:rPr>
        <w:t xml:space="preserve"> </w:t>
      </w:r>
      <w:r w:rsidRPr="003A3DFB">
        <w:rPr>
          <w:sz w:val="28"/>
          <w:szCs w:val="28"/>
        </w:rPr>
        <w:t xml:space="preserve">освоения </w:t>
      </w:r>
      <w:r w:rsidR="003D4616" w:rsidRPr="003A3DFB">
        <w:rPr>
          <w:sz w:val="28"/>
          <w:szCs w:val="28"/>
        </w:rPr>
        <w:t>курса «</w:t>
      </w:r>
      <w:r w:rsidR="003E45BE" w:rsidRPr="003A3DFB">
        <w:rPr>
          <w:rFonts w:ascii="Times New Roman" w:hAnsi="Times New Roman" w:cs="Times New Roman"/>
          <w:sz w:val="28"/>
          <w:szCs w:val="28"/>
        </w:rPr>
        <w:t>Черчение и архитектура</w:t>
      </w:r>
      <w:r w:rsidR="003D4616" w:rsidRPr="003A3DFB">
        <w:rPr>
          <w:sz w:val="28"/>
          <w:szCs w:val="28"/>
        </w:rPr>
        <w:t>»</w:t>
      </w:r>
      <w:r w:rsidRPr="003A3DFB">
        <w:rPr>
          <w:sz w:val="28"/>
          <w:szCs w:val="28"/>
        </w:rPr>
        <w:t xml:space="preserve"> в основной школе:</w:t>
      </w:r>
    </w:p>
    <w:p w:rsidR="00657523" w:rsidRPr="003A3DFB" w:rsidRDefault="00657523" w:rsidP="00D03C08">
      <w:pPr>
        <w:pStyle w:val="30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sz w:val="28"/>
          <w:szCs w:val="28"/>
          <w:u w:val="single"/>
        </w:rPr>
        <w:t>в ценностно-ориентационной сфере</w:t>
      </w:r>
      <w:r w:rsidRPr="003A3DFB">
        <w:rPr>
          <w:rStyle w:val="31"/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657523" w:rsidRPr="003A3DFB" w:rsidRDefault="003D4616" w:rsidP="00D03C08">
      <w:pPr>
        <w:pStyle w:val="1"/>
        <w:numPr>
          <w:ilvl w:val="0"/>
          <w:numId w:val="2"/>
        </w:numPr>
        <w:shd w:val="clear" w:color="auto" w:fill="auto"/>
        <w:tabs>
          <w:tab w:val="left" w:pos="420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получение графического образования, направленное на подготовку грамотных выпускников школ в области графической деятельности</w:t>
      </w:r>
      <w:r w:rsidR="00657523" w:rsidRPr="003A3DFB">
        <w:rPr>
          <w:rFonts w:ascii="Times New Roman" w:hAnsi="Times New Roman" w:cs="Times New Roman"/>
          <w:sz w:val="28"/>
          <w:szCs w:val="28"/>
        </w:rPr>
        <w:t>;</w:t>
      </w:r>
    </w:p>
    <w:p w:rsidR="00657523" w:rsidRPr="003A3DFB" w:rsidRDefault="00657523" w:rsidP="00D03C08">
      <w:pPr>
        <w:pStyle w:val="1"/>
        <w:numPr>
          <w:ilvl w:val="0"/>
          <w:numId w:val="2"/>
        </w:numPr>
        <w:shd w:val="clear" w:color="auto" w:fill="auto"/>
        <w:tabs>
          <w:tab w:val="left" w:pos="420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воспитание художественного вкуса как способности эсте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тически воспринимать, чувствовать и оценивать явления окружающего мира и искусства;</w:t>
      </w:r>
    </w:p>
    <w:p w:rsidR="00CF3FF4" w:rsidRPr="003A3DFB" w:rsidRDefault="00CF3FF4" w:rsidP="00D03C08">
      <w:pPr>
        <w:pStyle w:val="30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CF3FF4" w:rsidRPr="003A3DFB" w:rsidRDefault="00657523" w:rsidP="00D03C08">
      <w:pPr>
        <w:pStyle w:val="30"/>
        <w:shd w:val="clear" w:color="auto" w:fill="auto"/>
        <w:spacing w:line="240" w:lineRule="atLeast"/>
        <w:ind w:right="-143"/>
        <w:contextualSpacing/>
        <w:rPr>
          <w:rStyle w:val="31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sz w:val="28"/>
          <w:szCs w:val="28"/>
          <w:u w:val="single"/>
        </w:rPr>
        <w:t>в трудовой сфере</w:t>
      </w:r>
      <w:r w:rsidRPr="003A3DFB">
        <w:rPr>
          <w:rStyle w:val="31"/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CF3FF4" w:rsidRPr="003A3DFB" w:rsidRDefault="00CF3FF4" w:rsidP="00D03C08">
      <w:pPr>
        <w:pStyle w:val="30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3A3DFB">
        <w:rPr>
          <w:rFonts w:ascii="Times New Roman" w:hAnsi="Times New Roman" w:cs="Times New Roman"/>
          <w:i w:val="0"/>
          <w:sz w:val="28"/>
          <w:szCs w:val="28"/>
        </w:rPr>
        <w:t>формирование у учащихся основ графической грамоты и навыков графической деятельности;</w:t>
      </w:r>
    </w:p>
    <w:p w:rsidR="00CF3FF4" w:rsidRPr="003A3DFB" w:rsidRDefault="00CF3FF4" w:rsidP="00D03C08">
      <w:pPr>
        <w:pStyle w:val="30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3A3DFB">
        <w:rPr>
          <w:rFonts w:ascii="Times New Roman" w:hAnsi="Times New Roman" w:cs="Times New Roman"/>
          <w:i w:val="0"/>
          <w:sz w:val="28"/>
          <w:szCs w:val="28"/>
        </w:rPr>
        <w:t>осуществление связи обучения с</w:t>
      </w:r>
      <w:r w:rsidR="003D4616" w:rsidRPr="003A3DF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A3DFB">
        <w:rPr>
          <w:rFonts w:ascii="Times New Roman" w:hAnsi="Times New Roman" w:cs="Times New Roman"/>
          <w:i w:val="0"/>
          <w:sz w:val="28"/>
          <w:szCs w:val="28"/>
        </w:rPr>
        <w:t>архитектурными сооружениями, техникой, производством, знакомство  учащихся с устройством деталей машин  и механизмов</w:t>
      </w:r>
      <w:r w:rsidR="003D4616" w:rsidRPr="003A3DFB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57523" w:rsidRPr="003A3DFB" w:rsidRDefault="00657523" w:rsidP="00D03C08">
      <w:pPr>
        <w:pStyle w:val="1"/>
        <w:numPr>
          <w:ilvl w:val="0"/>
          <w:numId w:val="2"/>
        </w:numPr>
        <w:shd w:val="clear" w:color="auto" w:fill="auto"/>
        <w:tabs>
          <w:tab w:val="left" w:pos="537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овладение основами культуры практической творческой ра</w:t>
      </w:r>
      <w:r w:rsidRPr="003A3DFB">
        <w:rPr>
          <w:rFonts w:ascii="Times New Roman" w:hAnsi="Times New Roman" w:cs="Times New Roman"/>
          <w:sz w:val="28"/>
          <w:szCs w:val="28"/>
        </w:rPr>
        <w:softHyphen/>
        <w:t xml:space="preserve">боты различными </w:t>
      </w:r>
      <w:r w:rsidRPr="003A3DFB">
        <w:rPr>
          <w:rFonts w:ascii="Times New Roman" w:hAnsi="Times New Roman" w:cs="Times New Roman"/>
          <w:sz w:val="28"/>
          <w:szCs w:val="28"/>
        </w:rPr>
        <w:lastRenderedPageBreak/>
        <w:t>художественными материалами и инст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рументами;</w:t>
      </w:r>
    </w:p>
    <w:p w:rsidR="000A1191" w:rsidRPr="003A3DFB" w:rsidRDefault="000A1191" w:rsidP="00D03C08">
      <w:pPr>
        <w:pStyle w:val="1"/>
        <w:shd w:val="clear" w:color="auto" w:fill="auto"/>
        <w:tabs>
          <w:tab w:val="left" w:pos="537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657523" w:rsidRPr="003A3DFB" w:rsidRDefault="00657523" w:rsidP="00D03C08">
      <w:pPr>
        <w:pStyle w:val="30"/>
        <w:shd w:val="clear" w:color="auto" w:fill="auto"/>
        <w:spacing w:line="240" w:lineRule="atLeast"/>
        <w:ind w:right="-143"/>
        <w:contextualSpacing/>
        <w:rPr>
          <w:rStyle w:val="31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sz w:val="28"/>
          <w:szCs w:val="28"/>
          <w:u w:val="single"/>
        </w:rPr>
        <w:t>в познавательной сфере</w:t>
      </w:r>
      <w:r w:rsidRPr="003A3DFB">
        <w:rPr>
          <w:rStyle w:val="31"/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3D4616" w:rsidRPr="003A3DFB" w:rsidRDefault="003D4616" w:rsidP="00D03C08">
      <w:pPr>
        <w:pStyle w:val="30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57523" w:rsidRPr="003A3DFB" w:rsidRDefault="00657523" w:rsidP="00D03C08">
      <w:pPr>
        <w:pStyle w:val="1"/>
        <w:numPr>
          <w:ilvl w:val="0"/>
          <w:numId w:val="2"/>
        </w:numPr>
        <w:shd w:val="clear" w:color="auto" w:fill="auto"/>
        <w:tabs>
          <w:tab w:val="left" w:pos="537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овладение средствами художественного изображения;</w:t>
      </w:r>
    </w:p>
    <w:p w:rsidR="00657523" w:rsidRPr="003A3DFB" w:rsidRDefault="00657523" w:rsidP="00D03C08">
      <w:pPr>
        <w:pStyle w:val="1"/>
        <w:numPr>
          <w:ilvl w:val="0"/>
          <w:numId w:val="2"/>
        </w:numPr>
        <w:shd w:val="clear" w:color="auto" w:fill="auto"/>
        <w:tabs>
          <w:tab w:val="left" w:pos="537"/>
        </w:tabs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развитие способности наблюдать реальный мир, способ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ности воспринимать, анализировать и структурировать ви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зуальный образ на основе его эмоционально-нравственной оценки;</w:t>
      </w:r>
    </w:p>
    <w:p w:rsidR="000A1191" w:rsidRPr="003A3DFB" w:rsidRDefault="000A1191" w:rsidP="00D03C08">
      <w:pPr>
        <w:pStyle w:val="1"/>
        <w:shd w:val="clear" w:color="auto" w:fill="auto"/>
        <w:spacing w:line="240" w:lineRule="atLeast"/>
        <w:ind w:right="-143"/>
        <w:contextualSpacing/>
        <w:jc w:val="left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</w:p>
    <w:p w:rsidR="00657523" w:rsidRPr="003A3DFB" w:rsidRDefault="00657523" w:rsidP="00A65234">
      <w:pPr>
        <w:pStyle w:val="1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A3DFB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3A3DFB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  <w:r w:rsidRPr="003A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DFB">
        <w:rPr>
          <w:rFonts w:ascii="Times New Roman" w:hAnsi="Times New Roman" w:cs="Times New Roman"/>
          <w:sz w:val="28"/>
          <w:szCs w:val="28"/>
        </w:rPr>
        <w:t>освоения</w:t>
      </w:r>
      <w:r w:rsidR="00A65234" w:rsidRPr="003A3DFB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Pr="003A3DFB">
        <w:rPr>
          <w:rFonts w:ascii="Times New Roman" w:hAnsi="Times New Roman" w:cs="Times New Roman"/>
          <w:sz w:val="28"/>
          <w:szCs w:val="28"/>
        </w:rPr>
        <w:t xml:space="preserve"> </w:t>
      </w:r>
      <w:r w:rsidR="00A65234" w:rsidRPr="003A3DFB">
        <w:rPr>
          <w:rFonts w:ascii="Times New Roman" w:hAnsi="Times New Roman" w:cs="Times New Roman"/>
          <w:sz w:val="28"/>
          <w:szCs w:val="28"/>
        </w:rPr>
        <w:t xml:space="preserve">«Черчение и архитектура  » </w:t>
      </w:r>
      <w:r w:rsidRPr="003A3DFB">
        <w:rPr>
          <w:rFonts w:ascii="Times New Roman" w:hAnsi="Times New Roman" w:cs="Times New Roman"/>
          <w:sz w:val="28"/>
          <w:szCs w:val="28"/>
        </w:rPr>
        <w:t>в основной школе:</w:t>
      </w:r>
    </w:p>
    <w:p w:rsidR="00657523" w:rsidRPr="003A3DFB" w:rsidRDefault="00657523" w:rsidP="00D03C08">
      <w:pPr>
        <w:pStyle w:val="30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sz w:val="28"/>
          <w:szCs w:val="28"/>
          <w:u w:val="single"/>
        </w:rPr>
        <w:t>в ценностно-ориентационной сфере:</w:t>
      </w:r>
    </w:p>
    <w:p w:rsidR="003D4616" w:rsidRPr="003A3DFB" w:rsidRDefault="003D4616" w:rsidP="00D03C08">
      <w:pPr>
        <w:pStyle w:val="30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3D4616" w:rsidRPr="003A3DFB" w:rsidRDefault="003D461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в процессе реализации программы особое внимание уделяется систематизации графической информации, формированию представлений о графическом языке как синтетическом языке, имеющем различные системы отображения информации (изобразительную, знаковую) о трехмерных объектах, его зарождении, развитии и месте среди других языков, созданных мировой культурой. Применяется индивидуальный подход к учащимся, создание рабочей и комфортной обстановки организации труда. Учащиеся участвуют в проектировании, конструировании, моделировании объектов, что расширяет представление школьников о способах (ручном, компьютерном) отображения, хранения и передачи графической информации.</w:t>
      </w:r>
    </w:p>
    <w:p w:rsidR="00657523" w:rsidRPr="003A3DFB" w:rsidRDefault="00657523" w:rsidP="00D03C08">
      <w:pPr>
        <w:pStyle w:val="30"/>
        <w:shd w:val="clear" w:color="auto" w:fill="auto"/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A3DFB">
        <w:rPr>
          <w:rFonts w:ascii="Times New Roman" w:hAnsi="Times New Roman" w:cs="Times New Roman"/>
          <w:sz w:val="28"/>
          <w:szCs w:val="28"/>
          <w:u w:val="single"/>
        </w:rPr>
        <w:t>в трудовой сфере:</w:t>
      </w:r>
    </w:p>
    <w:p w:rsidR="00657523" w:rsidRPr="003A3DFB" w:rsidRDefault="00657523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обретение самостоятельного творческого опыта, формирую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щего способность к самостоятельным действиям умение эстетически подходить к любому виду деятель</w:t>
      </w:r>
      <w:r w:rsidRPr="003A3DFB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657523" w:rsidRPr="003A3DFB" w:rsidRDefault="00657523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в познавательной сфере:</w:t>
      </w:r>
    </w:p>
    <w:p w:rsidR="00164448" w:rsidRPr="003A3DFB" w:rsidRDefault="00164448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EE5D6D" w:rsidRPr="003A3DFB" w:rsidRDefault="000A1191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>п</w:t>
      </w:r>
      <w:r w:rsidR="00164448" w:rsidRPr="003A3DFB">
        <w:rPr>
          <w:rFonts w:ascii="Times New Roman" w:hAnsi="Times New Roman" w:cs="Times New Roman"/>
          <w:sz w:val="28"/>
          <w:szCs w:val="28"/>
        </w:rPr>
        <w:t xml:space="preserve">редлагаемая программа включается в себя </w:t>
      </w:r>
      <w:proofErr w:type="gramStart"/>
      <w:r w:rsidR="00164448" w:rsidRPr="003A3DFB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="00164448" w:rsidRPr="003A3DFB">
        <w:rPr>
          <w:rFonts w:ascii="Times New Roman" w:hAnsi="Times New Roman" w:cs="Times New Roman"/>
          <w:sz w:val="28"/>
          <w:szCs w:val="28"/>
        </w:rPr>
        <w:t xml:space="preserve"> сведениях о графических изображениях. Ее реализация позволяет расширить и углубить графические ЗУН обучающихся, сформировать умение анализировать геометрические свойства предметов окружающего мира, научить школьников обосновывать выбор количества используемых изображений на чертежах. Это развивает творческий, самостоятельный подход к решению различных графических задач. В данной программе учтены межпредметные связи: черчение-технология, черчение-геометрия и др. В программе сделан упор на развити</w:t>
      </w:r>
      <w:r w:rsidR="00D03C08" w:rsidRPr="003A3DFB">
        <w:rPr>
          <w:rFonts w:ascii="Times New Roman" w:hAnsi="Times New Roman" w:cs="Times New Roman"/>
          <w:sz w:val="28"/>
          <w:szCs w:val="28"/>
        </w:rPr>
        <w:t>е практических навыков учащихся</w:t>
      </w:r>
    </w:p>
    <w:p w:rsidR="00EE5D6D" w:rsidRPr="003A3DFB" w:rsidRDefault="00EE5D6D" w:rsidP="00B908FE">
      <w:pPr>
        <w:tabs>
          <w:tab w:val="left" w:pos="153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sz w:val="28"/>
          <w:szCs w:val="28"/>
        </w:rPr>
        <w:tab/>
      </w:r>
    </w:p>
    <w:p w:rsidR="00EE5D6D" w:rsidRPr="003A3DFB" w:rsidRDefault="00EE5D6D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6D" w:rsidRPr="003A3DFB" w:rsidRDefault="00EE5D6D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34" w:rsidRPr="003A3DFB" w:rsidRDefault="00A65234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34" w:rsidRPr="003A3DFB" w:rsidRDefault="00A65234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34" w:rsidRPr="003A3DFB" w:rsidRDefault="00A65234" w:rsidP="00045823">
      <w:pPr>
        <w:spacing w:line="240" w:lineRule="atLeast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5234" w:rsidRPr="003A3DFB" w:rsidRDefault="00A65234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23" w:rsidRPr="003A3DFB" w:rsidRDefault="00045823" w:rsidP="004D4245">
      <w:pPr>
        <w:spacing w:line="240" w:lineRule="atLeast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5823" w:rsidRPr="003A3DFB" w:rsidRDefault="00045823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23" w:rsidRPr="003A3DFB" w:rsidRDefault="00045823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E" w:rsidRPr="003A3DFB" w:rsidRDefault="00B908FE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23" w:rsidRPr="003A3DFB" w:rsidRDefault="00A31A23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FB">
        <w:rPr>
          <w:rFonts w:ascii="Times New Roman" w:hAnsi="Times New Roman" w:cs="Times New Roman"/>
          <w:b/>
          <w:sz w:val="28"/>
          <w:szCs w:val="28"/>
        </w:rPr>
        <w:t>С</w:t>
      </w:r>
      <w:r w:rsidRPr="003A3DFB">
        <w:rPr>
          <w:rFonts w:ascii="Times New Roman" w:eastAsia="Calibri" w:hAnsi="Times New Roman" w:cs="Times New Roman"/>
          <w:b/>
          <w:sz w:val="28"/>
          <w:szCs w:val="28"/>
        </w:rPr>
        <w:t>одержание учебного предмета</w:t>
      </w:r>
      <w:r w:rsidRPr="003A3DFB">
        <w:rPr>
          <w:rFonts w:ascii="Times New Roman" w:hAnsi="Times New Roman" w:cs="Times New Roman"/>
          <w:b/>
          <w:sz w:val="28"/>
          <w:szCs w:val="28"/>
        </w:rPr>
        <w:t>.</w:t>
      </w:r>
    </w:p>
    <w:p w:rsidR="00EE5D6D" w:rsidRPr="003A3DFB" w:rsidRDefault="00EE5D6D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6D" w:rsidRPr="003A3DFB" w:rsidRDefault="00EE5D6D" w:rsidP="00D03C08">
      <w:pPr>
        <w:spacing w:line="240" w:lineRule="atLeast"/>
        <w:ind w:right="-14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10673" w:type="dxa"/>
        <w:tblInd w:w="-34" w:type="dxa"/>
        <w:tblLayout w:type="fixed"/>
        <w:tblLook w:val="01E0"/>
      </w:tblPr>
      <w:tblGrid>
        <w:gridCol w:w="6279"/>
        <w:gridCol w:w="1417"/>
        <w:gridCol w:w="1701"/>
        <w:gridCol w:w="1276"/>
      </w:tblGrid>
      <w:tr w:rsidR="005D5BA2" w:rsidRPr="003A3DFB" w:rsidTr="00B908FE">
        <w:tc>
          <w:tcPr>
            <w:tcW w:w="6279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276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11 класс</w:t>
            </w:r>
          </w:p>
        </w:tc>
      </w:tr>
      <w:tr w:rsidR="005D5BA2" w:rsidRPr="003A3DFB" w:rsidTr="00B908FE">
        <w:tc>
          <w:tcPr>
            <w:tcW w:w="6279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  <w:lang w:bidi="he-IL"/>
              </w:rPr>
            </w:pPr>
            <w:r w:rsidRPr="003A3DFB">
              <w:rPr>
                <w:sz w:val="28"/>
                <w:szCs w:val="28"/>
                <w:lang w:bidi="he-IL"/>
              </w:rPr>
              <w:t>Графический  язык – язык  проектирования</w:t>
            </w:r>
          </w:p>
        </w:tc>
        <w:tc>
          <w:tcPr>
            <w:tcW w:w="141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D5BA2" w:rsidRPr="003A3DFB" w:rsidTr="00B908FE">
        <w:tc>
          <w:tcPr>
            <w:tcW w:w="6279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  <w:lang w:bidi="he-IL"/>
              </w:rPr>
            </w:pPr>
            <w:r w:rsidRPr="003A3DFB">
              <w:rPr>
                <w:sz w:val="28"/>
                <w:szCs w:val="28"/>
                <w:lang w:bidi="he-IL"/>
              </w:rPr>
              <w:t>Проецирование  как профессиональный метод</w:t>
            </w:r>
          </w:p>
        </w:tc>
        <w:tc>
          <w:tcPr>
            <w:tcW w:w="141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D5BA2" w:rsidRPr="003A3DFB" w:rsidTr="00B908FE">
        <w:tc>
          <w:tcPr>
            <w:tcW w:w="6279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Проектная документация.</w:t>
            </w:r>
          </w:p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Проектирование и конструирование – основные виды творческой                                                                    деятельности</w:t>
            </w:r>
          </w:p>
        </w:tc>
        <w:tc>
          <w:tcPr>
            <w:tcW w:w="141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24</w:t>
            </w:r>
          </w:p>
        </w:tc>
      </w:tr>
      <w:tr w:rsidR="005D5BA2" w:rsidRPr="003A3DFB" w:rsidTr="00B908FE">
        <w:tc>
          <w:tcPr>
            <w:tcW w:w="6279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141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7</w:t>
            </w:r>
          </w:p>
        </w:tc>
      </w:tr>
      <w:tr w:rsidR="005D5BA2" w:rsidRPr="003A3DFB" w:rsidTr="00B908FE">
        <w:tc>
          <w:tcPr>
            <w:tcW w:w="6279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  <w:lang w:bidi="he-IL"/>
              </w:rPr>
              <w:t>Обобщение знаний.</w:t>
            </w:r>
          </w:p>
        </w:tc>
        <w:tc>
          <w:tcPr>
            <w:tcW w:w="141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3</w:t>
            </w:r>
          </w:p>
        </w:tc>
      </w:tr>
      <w:tr w:rsidR="005D5BA2" w:rsidRPr="003A3DFB" w:rsidTr="00B908FE">
        <w:tc>
          <w:tcPr>
            <w:tcW w:w="6279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b/>
                <w:sz w:val="28"/>
                <w:szCs w:val="28"/>
                <w:lang w:bidi="he-IL"/>
              </w:rPr>
            </w:pPr>
            <w:r w:rsidRPr="003A3DFB">
              <w:rPr>
                <w:b/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141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34</w:t>
            </w:r>
          </w:p>
        </w:tc>
      </w:tr>
    </w:tbl>
    <w:p w:rsidR="005D5BA2" w:rsidRPr="003A3DFB" w:rsidRDefault="005D5BA2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BA2" w:rsidRPr="003A3DFB" w:rsidRDefault="005D5BA2" w:rsidP="00FB60C6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tbl>
      <w:tblPr>
        <w:tblStyle w:val="a9"/>
        <w:tblpPr w:leftFromText="180" w:rightFromText="180" w:vertAnchor="text" w:horzAnchor="margin" w:tblpY="176"/>
        <w:tblW w:w="10598" w:type="dxa"/>
        <w:tblLayout w:type="fixed"/>
        <w:tblLook w:val="01E0"/>
      </w:tblPr>
      <w:tblGrid>
        <w:gridCol w:w="7621"/>
        <w:gridCol w:w="2977"/>
      </w:tblGrid>
      <w:tr w:rsidR="005D5BA2" w:rsidRPr="003A3DFB" w:rsidTr="00B908FE">
        <w:tc>
          <w:tcPr>
            <w:tcW w:w="762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10 класс</w:t>
            </w:r>
          </w:p>
        </w:tc>
      </w:tr>
      <w:tr w:rsidR="005D5BA2" w:rsidRPr="003A3DFB" w:rsidTr="00B908FE">
        <w:tc>
          <w:tcPr>
            <w:tcW w:w="762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  <w:lang w:bidi="he-IL"/>
              </w:rPr>
            </w:pPr>
            <w:r w:rsidRPr="003A3DFB">
              <w:rPr>
                <w:sz w:val="28"/>
                <w:szCs w:val="28"/>
                <w:lang w:bidi="he-IL"/>
              </w:rPr>
              <w:t>Графический  язык – язык  проектирования</w:t>
            </w:r>
          </w:p>
        </w:tc>
        <w:tc>
          <w:tcPr>
            <w:tcW w:w="297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3</w:t>
            </w:r>
          </w:p>
        </w:tc>
      </w:tr>
      <w:tr w:rsidR="005D5BA2" w:rsidRPr="003A3DFB" w:rsidTr="00B908FE">
        <w:tc>
          <w:tcPr>
            <w:tcW w:w="762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  <w:lang w:bidi="he-IL"/>
              </w:rPr>
            </w:pPr>
            <w:r w:rsidRPr="003A3DFB">
              <w:rPr>
                <w:sz w:val="28"/>
                <w:szCs w:val="28"/>
                <w:lang w:bidi="he-IL"/>
              </w:rPr>
              <w:t>Проецирование  как профессиональный метод</w:t>
            </w:r>
          </w:p>
        </w:tc>
        <w:tc>
          <w:tcPr>
            <w:tcW w:w="297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15</w:t>
            </w:r>
          </w:p>
        </w:tc>
      </w:tr>
      <w:tr w:rsidR="005D5BA2" w:rsidRPr="003A3DFB" w:rsidTr="00B908FE">
        <w:tc>
          <w:tcPr>
            <w:tcW w:w="762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Проектная документация.</w:t>
            </w:r>
          </w:p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Проектирование и конструирование – основные виды творческой                                                                    деятельности</w:t>
            </w:r>
          </w:p>
        </w:tc>
        <w:tc>
          <w:tcPr>
            <w:tcW w:w="297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15</w:t>
            </w:r>
          </w:p>
        </w:tc>
      </w:tr>
      <w:tr w:rsidR="005D5BA2" w:rsidRPr="003A3DFB" w:rsidTr="00B908FE">
        <w:tc>
          <w:tcPr>
            <w:tcW w:w="762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  <w:lang w:bidi="he-IL"/>
              </w:rPr>
              <w:t>Обобщение знаний.</w:t>
            </w:r>
          </w:p>
        </w:tc>
        <w:tc>
          <w:tcPr>
            <w:tcW w:w="297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</w:t>
            </w:r>
          </w:p>
        </w:tc>
      </w:tr>
      <w:tr w:rsidR="005D5BA2" w:rsidRPr="003A3DFB" w:rsidTr="00B908FE">
        <w:tc>
          <w:tcPr>
            <w:tcW w:w="7621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rPr>
                <w:b/>
                <w:sz w:val="28"/>
                <w:szCs w:val="28"/>
                <w:lang w:bidi="he-IL"/>
              </w:rPr>
            </w:pPr>
            <w:r w:rsidRPr="003A3DFB">
              <w:rPr>
                <w:b/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2977" w:type="dxa"/>
          </w:tcPr>
          <w:p w:rsidR="005D5BA2" w:rsidRPr="003A3DFB" w:rsidRDefault="005D5BA2" w:rsidP="00D03C08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34</w:t>
            </w:r>
          </w:p>
        </w:tc>
      </w:tr>
    </w:tbl>
    <w:p w:rsidR="00C25A6C" w:rsidRPr="003A3DFB" w:rsidRDefault="00C25A6C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A6C" w:rsidRPr="003A3DFB" w:rsidRDefault="00C25A6C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08" w:rsidRPr="003A3DFB" w:rsidRDefault="00D03C08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08" w:rsidRPr="003A3DFB" w:rsidRDefault="00D03C08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E" w:rsidRPr="003A3DFB" w:rsidRDefault="00B908FE" w:rsidP="00B908FE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 КЛАСС</w:t>
      </w:r>
    </w:p>
    <w:p w:rsidR="00B908FE" w:rsidRPr="003A3DFB" w:rsidRDefault="00B908FE" w:rsidP="00B908FE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10242" w:type="dxa"/>
        <w:jc w:val="center"/>
        <w:tblInd w:w="-3222" w:type="dxa"/>
        <w:tblLayout w:type="fixed"/>
        <w:tblLook w:val="01E0"/>
      </w:tblPr>
      <w:tblGrid>
        <w:gridCol w:w="7390"/>
        <w:gridCol w:w="2852"/>
      </w:tblGrid>
      <w:tr w:rsidR="00B908FE" w:rsidRPr="003A3DFB" w:rsidTr="00B908FE">
        <w:trPr>
          <w:jc w:val="center"/>
        </w:trPr>
        <w:tc>
          <w:tcPr>
            <w:tcW w:w="7390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52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B908FE" w:rsidRPr="003A3DFB" w:rsidTr="00B908FE">
        <w:trPr>
          <w:jc w:val="center"/>
        </w:trPr>
        <w:tc>
          <w:tcPr>
            <w:tcW w:w="7390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Проектная документация.</w:t>
            </w:r>
          </w:p>
          <w:p w:rsidR="00B908FE" w:rsidRPr="003A3DFB" w:rsidRDefault="00B908FE" w:rsidP="000B6173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Проектирование и конструирование – основные виды творческой                                                                    деятельности</w:t>
            </w:r>
          </w:p>
        </w:tc>
        <w:tc>
          <w:tcPr>
            <w:tcW w:w="2852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B908FE" w:rsidRPr="003A3DFB" w:rsidTr="00B908FE">
        <w:trPr>
          <w:jc w:val="center"/>
        </w:trPr>
        <w:tc>
          <w:tcPr>
            <w:tcW w:w="7390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2852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B908FE" w:rsidRPr="003A3DFB" w:rsidTr="00B908FE">
        <w:trPr>
          <w:jc w:val="center"/>
        </w:trPr>
        <w:tc>
          <w:tcPr>
            <w:tcW w:w="7390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  <w:lang w:bidi="he-IL"/>
              </w:rPr>
              <w:t>Обобщение знаний.</w:t>
            </w:r>
          </w:p>
        </w:tc>
        <w:tc>
          <w:tcPr>
            <w:tcW w:w="2852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908FE" w:rsidRPr="003A3DFB" w:rsidTr="00B908FE">
        <w:trPr>
          <w:jc w:val="center"/>
        </w:trPr>
        <w:tc>
          <w:tcPr>
            <w:tcW w:w="7390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rPr>
                <w:b/>
                <w:color w:val="000000" w:themeColor="text1"/>
                <w:sz w:val="28"/>
                <w:szCs w:val="28"/>
                <w:lang w:bidi="he-IL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2852" w:type="dxa"/>
          </w:tcPr>
          <w:p w:rsidR="00B908FE" w:rsidRPr="003A3DFB" w:rsidRDefault="00B908FE" w:rsidP="000B6173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D03C08" w:rsidRPr="003A3DFB" w:rsidRDefault="00D03C08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08" w:rsidRPr="003A3DFB" w:rsidRDefault="00D03C08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08" w:rsidRPr="003A3DFB" w:rsidRDefault="00D03C08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08" w:rsidRPr="003A3DFB" w:rsidRDefault="00D03C08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34" w:rsidRPr="003A3DFB" w:rsidRDefault="00A65234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6D" w:rsidRPr="003A3DFB" w:rsidRDefault="00EE5D6D" w:rsidP="00B908FE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E0B96" w:rsidRPr="003A3DFB" w:rsidRDefault="004E0B96" w:rsidP="004E0B96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программы</w:t>
      </w:r>
    </w:p>
    <w:p w:rsidR="004E0B96" w:rsidRPr="003A3DFB" w:rsidRDefault="004E0B96" w:rsidP="004E0B96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tbl>
      <w:tblPr>
        <w:tblStyle w:val="a9"/>
        <w:tblpPr w:leftFromText="180" w:rightFromText="180" w:vertAnchor="text" w:horzAnchor="margin" w:tblpY="176"/>
        <w:tblW w:w="10598" w:type="dxa"/>
        <w:tblLayout w:type="fixed"/>
        <w:tblLook w:val="01E0"/>
      </w:tblPr>
      <w:tblGrid>
        <w:gridCol w:w="7621"/>
        <w:gridCol w:w="2977"/>
      </w:tblGrid>
      <w:tr w:rsidR="004E0B96" w:rsidRPr="003A3DFB" w:rsidTr="000B6173">
        <w:tc>
          <w:tcPr>
            <w:tcW w:w="7621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10 класс</w:t>
            </w:r>
          </w:p>
        </w:tc>
      </w:tr>
      <w:tr w:rsidR="004E0B96" w:rsidRPr="003A3DFB" w:rsidTr="000B6173">
        <w:tc>
          <w:tcPr>
            <w:tcW w:w="7621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rPr>
                <w:sz w:val="28"/>
                <w:szCs w:val="28"/>
                <w:lang w:bidi="he-IL"/>
              </w:rPr>
            </w:pPr>
            <w:r w:rsidRPr="003A3DFB">
              <w:rPr>
                <w:sz w:val="28"/>
                <w:szCs w:val="28"/>
                <w:lang w:bidi="he-IL"/>
              </w:rPr>
              <w:t>Графический  язык – язык  проектирования</w:t>
            </w:r>
          </w:p>
        </w:tc>
        <w:tc>
          <w:tcPr>
            <w:tcW w:w="2977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3</w:t>
            </w:r>
          </w:p>
        </w:tc>
      </w:tr>
      <w:tr w:rsidR="004E0B96" w:rsidRPr="003A3DFB" w:rsidTr="000B6173">
        <w:tc>
          <w:tcPr>
            <w:tcW w:w="7621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rPr>
                <w:sz w:val="28"/>
                <w:szCs w:val="28"/>
                <w:lang w:bidi="he-IL"/>
              </w:rPr>
            </w:pPr>
            <w:r w:rsidRPr="003A3DFB">
              <w:rPr>
                <w:sz w:val="28"/>
                <w:szCs w:val="28"/>
                <w:lang w:bidi="he-IL"/>
              </w:rPr>
              <w:t>Проецирование  как профессиональный метод</w:t>
            </w:r>
          </w:p>
        </w:tc>
        <w:tc>
          <w:tcPr>
            <w:tcW w:w="2977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15</w:t>
            </w:r>
          </w:p>
        </w:tc>
      </w:tr>
      <w:tr w:rsidR="004E0B96" w:rsidRPr="003A3DFB" w:rsidTr="000B6173">
        <w:tc>
          <w:tcPr>
            <w:tcW w:w="7621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Проектная документация.</w:t>
            </w:r>
          </w:p>
          <w:p w:rsidR="004E0B96" w:rsidRPr="003A3DFB" w:rsidRDefault="004E0B96" w:rsidP="000B6173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Проектирование и конструирование – основные виды творческой                                                                    деятельности</w:t>
            </w:r>
          </w:p>
        </w:tc>
        <w:tc>
          <w:tcPr>
            <w:tcW w:w="2977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15</w:t>
            </w:r>
          </w:p>
        </w:tc>
      </w:tr>
      <w:tr w:rsidR="004E0B96" w:rsidRPr="003A3DFB" w:rsidTr="000B6173">
        <w:tc>
          <w:tcPr>
            <w:tcW w:w="7621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  <w:lang w:bidi="he-IL"/>
              </w:rPr>
              <w:t>Обобщение знаний.</w:t>
            </w:r>
          </w:p>
        </w:tc>
        <w:tc>
          <w:tcPr>
            <w:tcW w:w="2977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jc w:val="center"/>
              <w:rPr>
                <w:sz w:val="28"/>
                <w:szCs w:val="28"/>
              </w:rPr>
            </w:pPr>
            <w:r w:rsidRPr="003A3DFB">
              <w:rPr>
                <w:sz w:val="28"/>
                <w:szCs w:val="28"/>
              </w:rPr>
              <w:t>1</w:t>
            </w:r>
          </w:p>
        </w:tc>
      </w:tr>
      <w:tr w:rsidR="004E0B96" w:rsidRPr="003A3DFB" w:rsidTr="000B6173">
        <w:tc>
          <w:tcPr>
            <w:tcW w:w="7621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rPr>
                <w:b/>
                <w:sz w:val="28"/>
                <w:szCs w:val="28"/>
                <w:lang w:bidi="he-IL"/>
              </w:rPr>
            </w:pPr>
            <w:r w:rsidRPr="003A3DFB">
              <w:rPr>
                <w:b/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2977" w:type="dxa"/>
          </w:tcPr>
          <w:p w:rsidR="004E0B96" w:rsidRPr="003A3DFB" w:rsidRDefault="004E0B96" w:rsidP="000B6173">
            <w:pPr>
              <w:spacing w:line="240" w:lineRule="atLeast"/>
              <w:ind w:right="-143"/>
              <w:contextualSpacing/>
              <w:jc w:val="center"/>
              <w:rPr>
                <w:b/>
                <w:sz w:val="28"/>
                <w:szCs w:val="28"/>
              </w:rPr>
            </w:pPr>
            <w:r w:rsidRPr="003A3DFB">
              <w:rPr>
                <w:b/>
                <w:sz w:val="28"/>
                <w:szCs w:val="28"/>
              </w:rPr>
              <w:t>34</w:t>
            </w:r>
          </w:p>
        </w:tc>
      </w:tr>
    </w:tbl>
    <w:p w:rsidR="00EE5D6D" w:rsidRPr="003A3DFB" w:rsidRDefault="00EE5D6D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D6D" w:rsidRPr="003A3DFB" w:rsidRDefault="00EE5D6D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D6D" w:rsidRPr="003A3DFB" w:rsidRDefault="00EE5D6D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Графический язык — язык проектирования (3 ч)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Проектирование (конструирование) как вид профессиональной деятельности. Архитектурные сооружения и изделия как объекты проектирования.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Роль графического языка в проектной деятельности. Графический язык и краткая история его развития. </w:t>
      </w:r>
      <w:proofErr w:type="gramStart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Элементы графического языка: точка, линия, контур, цвет, условный знак, цифры, буквы, тексты.</w:t>
      </w:r>
      <w:proofErr w:type="gramEnd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Линии графического языка и их назначение.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Рабочее место дизайнера, конструктора, архитектора. Использование информационных технологий в их работе.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Проецирование как профессиональный метод (15 ч)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Проецирование. Центральное проецирование (перспектива). Использование перспективных изображений в проектной деятельности.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Параллельное проецирование. Ортогональное и косоугольное проецирование. Параллельное проецирование. Ортогональное проецирование на одну плоскость проекции. Проецирование на две и три взаимно перпендикулярные плоскости проекций. Особенности использования метода в проектной деятельности.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Аксонометрические проекции. Стандартные аксонометрические проекции (прямоугольная изометрическая проекция, косоугольная горизонтальная </w:t>
      </w:r>
      <w:proofErr w:type="spellStart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диметрическая</w:t>
      </w:r>
      <w:proofErr w:type="spellEnd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проекция). Наброски, поисковые, технические рисунки и их назначение в проектной работе. Приемы выполнения технического рисунка.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Проекции с числовыми отметками.</w:t>
      </w:r>
    </w:p>
    <w:p w:rsidR="00D03C08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Проектная документация. 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Проектирование и конструирование — основные виды творческой деятельности (15 ч)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Проект. Художественный проект. Технический проект. Проектная документация в архитектуре, дизайне и технике.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Оформление проектной документации: шрифты, форматы, основная надпись, масштабы изображения.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</w:t>
      </w:r>
      <w:proofErr w:type="gramStart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Графические изображения, используемые в проектных чертежах (виды, фасады, 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сечения, разрезы, планы, выносной элемент).</w:t>
      </w:r>
      <w:proofErr w:type="gramEnd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Особенности изображений на архитектурных, архитектурно-строительных, инженерно-строительных и технических чертежах.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Условности и упрощения, принятые на чертежах. Отображаемая и неотображаемая информация в проектах.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Особенности нанесения размеров в архитектурных, строительных, дизайнерских и технических проектах.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Плавные переходы поверхностей и их отображение в проектной документации. Сопряжения на чертежах и аксонометрических проекциях.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Линии пересечения поверхностей и их отображения на чертежах.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Развертывание поверхности и построение чертежей разверток. Использование чертежей разверток в дизайне, архитектуре, технике. Отображение декора в проектах. Чтение и выполнение чертежа.</w:t>
      </w:r>
    </w:p>
    <w:p w:rsidR="00FB60C6" w:rsidRPr="003A3DFB" w:rsidRDefault="00FB60C6" w:rsidP="00EE5D6D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D6D" w:rsidRPr="003A3DFB" w:rsidRDefault="00EE5D6D" w:rsidP="00EE5D6D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Обобщение знаний (1 ч)</w:t>
      </w:r>
    </w:p>
    <w:p w:rsidR="005D5BA2" w:rsidRPr="003A3DFB" w:rsidRDefault="005D5BA2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Обязательный минимум графических работ и деловых игр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22"/>
        <w:gridCol w:w="5222"/>
      </w:tblGrid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Выполнение чертежей архитектурно-строительных, дизайнерских или технических деталей (по выбору учащихся)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 на формате — 1 ч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Деловая игра «</w:t>
            </w:r>
            <w:proofErr w:type="spellStart"/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Нормоконтроль</w:t>
            </w:r>
            <w:proofErr w:type="spellEnd"/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(проверка чертежей)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Коллективная. Собеседование по итогам контроля — 0,4 ч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Выполнение с натуры набросков, эскизного или технического рисунка формы изделия, сооружения технического объекта (по выбору учащихся)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 в тетради — 1 ч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Деловая игра «Конструкторское бюро». Внесение изменений в технический проект архитектурного сооружения, художественного или технического изделия, модернизированного школьниками по заданным условиям (по выбору учащихся)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 малых группах выполняется на формате. По окончании работы устное обоснование решения и сдача работы заказчику — 2—3 ч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Деловая игра «Конструкторское бюро». На основе технического задания разработка художественного решения изделия и подготовка проектной документации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Коллективная работа в малых группах на формате — до 5 ч</w:t>
            </w:r>
          </w:p>
        </w:tc>
      </w:tr>
    </w:tbl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Основные требования к графической компетенции</w:t>
      </w:r>
      <w:r w:rsidRPr="003A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учащихся 10 класса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Учащиеся должны иметь представления: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о роли графического языка в передаче информации о трехмерных объектах;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о проектировании и конструировании как видах творческой деятельности;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о моделировании и конструировании изделия по заданным условиям;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о формах организации работы в конструкторском бюро;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об этапах разработки проектной документации.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Учащиеся должны знать: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методы графического отображения информации о трехмерных объектах (метод центрального и параллельного проецирования);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метод прямоугольного (ортогонального) проецирования на одну, две, три взаимно перпендикулярные плоскости проекций;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аксонометрические проекции (прямоугольную изометрическую проекцию, косоугольную горизонтальную изометрическую проекцию), технический рисунок;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виды проектной документации и правила ее оформления.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proofErr w:type="gramStart"/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Учащиеся должны уметь: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</w:t>
      </w:r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 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сопряжения, строить линии пересечения поверхностей;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читать и выполнять проекционные изображения, чертежи разверток, художественных и технических изделий;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осуществлять преобразования формы по заданным условиям и отображать новую форму изделий, используя различные типы изображений;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моделировать и конструировать форму несложных технических и дизайнерских изделий, архитектурных сооружений, разрабатывать некоторые виды проектной документации на изделие, здание;</w:t>
      </w:r>
      <w:proofErr w:type="gramEnd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отображать художественно-творческий замысел графическими средствами;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аргументировать выбор художественно-конструкторского и инженерного решения, а также графических методов и средств отображения сконструированного изделия;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организовывать работу в творческой группе, вести диалог.</w:t>
      </w:r>
    </w:p>
    <w:p w:rsidR="00172198" w:rsidRPr="003A3DFB" w:rsidRDefault="00172198" w:rsidP="004E0B96">
      <w:pPr>
        <w:shd w:val="clear" w:color="auto" w:fill="FFFFFF"/>
        <w:spacing w:before="100" w:beforeAutospacing="1" w:after="100" w:afterAutospacing="1" w:line="240" w:lineRule="atLeast"/>
        <w:ind w:right="283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03C08" w:rsidRPr="003A3DFB" w:rsidRDefault="00D03C08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63FBA" w:rsidRPr="003A3DFB" w:rsidRDefault="00363FBA" w:rsidP="00EE5D6D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 КЛАСС</w:t>
      </w:r>
    </w:p>
    <w:p w:rsidR="00D03C08" w:rsidRPr="003A3DFB" w:rsidRDefault="00D03C08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10029" w:type="dxa"/>
        <w:jc w:val="center"/>
        <w:tblInd w:w="-2903" w:type="dxa"/>
        <w:tblLayout w:type="fixed"/>
        <w:tblLook w:val="01E0"/>
      </w:tblPr>
      <w:tblGrid>
        <w:gridCol w:w="8505"/>
        <w:gridCol w:w="1524"/>
      </w:tblGrid>
      <w:tr w:rsidR="000D569B" w:rsidRPr="003A3DFB" w:rsidTr="004E0B96">
        <w:trPr>
          <w:jc w:val="center"/>
        </w:trPr>
        <w:tc>
          <w:tcPr>
            <w:tcW w:w="8505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24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0D569B" w:rsidRPr="003A3DFB" w:rsidTr="004E0B96">
        <w:trPr>
          <w:jc w:val="center"/>
        </w:trPr>
        <w:tc>
          <w:tcPr>
            <w:tcW w:w="8505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Проектная документация.</w:t>
            </w:r>
          </w:p>
          <w:p w:rsidR="000D569B" w:rsidRPr="003A3DFB" w:rsidRDefault="000D569B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Проектирование и конструирование – основные виды творческой                                                                    деятельности</w:t>
            </w:r>
          </w:p>
        </w:tc>
        <w:tc>
          <w:tcPr>
            <w:tcW w:w="1524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0D569B" w:rsidRPr="003A3DFB" w:rsidTr="004E0B96">
        <w:trPr>
          <w:jc w:val="center"/>
        </w:trPr>
        <w:tc>
          <w:tcPr>
            <w:tcW w:w="8505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1524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0D569B" w:rsidRPr="003A3DFB" w:rsidTr="004E0B96">
        <w:trPr>
          <w:jc w:val="center"/>
        </w:trPr>
        <w:tc>
          <w:tcPr>
            <w:tcW w:w="8505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  <w:lang w:bidi="he-IL"/>
              </w:rPr>
              <w:t>Обобщение знаний.</w:t>
            </w:r>
          </w:p>
        </w:tc>
        <w:tc>
          <w:tcPr>
            <w:tcW w:w="1524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0D569B" w:rsidRPr="003A3DFB" w:rsidTr="004E0B96">
        <w:trPr>
          <w:jc w:val="center"/>
        </w:trPr>
        <w:tc>
          <w:tcPr>
            <w:tcW w:w="8505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rPr>
                <w:b/>
                <w:color w:val="000000" w:themeColor="text1"/>
                <w:sz w:val="28"/>
                <w:szCs w:val="28"/>
                <w:lang w:bidi="he-IL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1524" w:type="dxa"/>
          </w:tcPr>
          <w:p w:rsidR="000D569B" w:rsidRPr="003A3DFB" w:rsidRDefault="000D569B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Проектная документация. Проектирование и конструирование как виды творческой деятельности (24 ч)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Виды изделий (деталь, сборочная единица, комплект, комплекс). Виды соединений деталей в изделии (разъемные и неразъемные). Чертежи соединений деталей. Виды передач движения и их изображение на чертеже. Проектная 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документация на сборочную единицу. Спецификация. Сборочный чертеж. Условности и упрощения, принятые на сборочных чертежах.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</w:t>
      </w:r>
      <w:proofErr w:type="spellStart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Деталирование</w:t>
      </w:r>
      <w:proofErr w:type="spellEnd"/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Указание на чертежах шероховатости поверхности, предельных отклонений от геометрической формы и расположения поверхностей.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Проектирование и моделирование. Проектирование как творческий процесс. Стадии проектирования постройки, художественного и технического изделий. Моделирование. Стадии моделирования.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Чтение строительных чертежей </w:t>
      </w: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(7 ч</w:t>
      </w:r>
      <w:r w:rsidR="000D569B"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0D569B" w:rsidRPr="003A3DFB" w:rsidRDefault="000D569B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архитектурных сооружений. Архитектурно – строительная терминология</w:t>
      </w:r>
    </w:p>
    <w:p w:rsidR="000D569B" w:rsidRPr="003A3DFB" w:rsidRDefault="000D569B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строительных чертежей. Основные особенности строительных чертежей. Условные изображения  на строительных чертежах.</w:t>
      </w:r>
      <w:r w:rsidR="001515C5"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чтения строительных чертежей.</w:t>
      </w:r>
      <w:r w:rsidR="001515C5"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Чертежи  частей зданий и сооружений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Обобщение знаний (3 ч</w:t>
      </w:r>
      <w:r w:rsidR="000D569B"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0D569B" w:rsidRPr="003A3DFB" w:rsidRDefault="000D569B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архитектурного проекта. Конструирование  архитектурного проекта</w:t>
      </w:r>
      <w:r w:rsidRPr="003A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D569B" w:rsidRPr="003A3DFB" w:rsidRDefault="000D569B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Обязательный минимум графических работ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22"/>
        <w:gridCol w:w="5222"/>
      </w:tblGrid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Конструирование несложных изделий по заданной функции. Разработка технического проекта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работа. Защита идеи проекта — 2—3 ч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Изменение технического проекта в связи с</w:t>
            </w:r>
            <w:r w:rsidRPr="003A3D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изменением способа передачи движения в изделии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Коллективная работа на формате — 2—3 ч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Доработка чертежа по внесенным изменениям в технический проект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 на формате — 2—3 ч</w:t>
            </w:r>
          </w:p>
        </w:tc>
      </w:tr>
      <w:tr w:rsidR="00363FBA" w:rsidRPr="003A3DFB" w:rsidTr="00363FBA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Выполнение модели изделия по чертежам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FBA" w:rsidRPr="003A3DFB" w:rsidRDefault="00363FBA" w:rsidP="00D03C08">
            <w:pPr>
              <w:spacing w:before="100" w:beforeAutospacing="1" w:after="100" w:afterAutospacing="1" w:line="240" w:lineRule="atLeast"/>
              <w:ind w:right="-143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D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работа. Выполнение модели из любого материала — 1 ч</w:t>
            </w:r>
          </w:p>
        </w:tc>
      </w:tr>
    </w:tbl>
    <w:p w:rsidR="00D03C08" w:rsidRPr="003A3DFB" w:rsidRDefault="00D03C08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3C08" w:rsidRPr="003A3DFB" w:rsidRDefault="00D03C08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3C08" w:rsidRPr="003A3DFB" w:rsidRDefault="00D03C08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требования к графической компетенции учащихся 11 класса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Учащиеся должны иметь представления: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</w:t>
      </w:r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 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конструировании и моделировании как разновидности творческой деятельности.</w:t>
      </w:r>
    </w:p>
    <w:p w:rsidR="00363FBA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Учащиеся должны знать: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</w:t>
      </w:r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• 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изделий, виды соединений деталей и способы передачи движения;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правила оформления технического проекта;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этапы проектирования и моделирования.</w:t>
      </w:r>
    </w:p>
    <w:p w:rsidR="005D5BA2" w:rsidRPr="003A3DFB" w:rsidRDefault="00363FBA" w:rsidP="00D03C08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3A3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Учащиеся должны уметь: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вносить изменения в технический проект;</w:t>
      </w:r>
      <w:r w:rsidRPr="003A3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• читать несложную проектную документацию.</w:t>
      </w:r>
    </w:p>
    <w:p w:rsidR="005D5BA2" w:rsidRPr="003A3DFB" w:rsidRDefault="005D5BA2" w:rsidP="00D03C08">
      <w:pPr>
        <w:spacing w:line="240" w:lineRule="atLeast"/>
        <w:ind w:right="-143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5BA2" w:rsidRPr="003A3DFB" w:rsidRDefault="005D5BA2" w:rsidP="00D03C08">
      <w:pPr>
        <w:spacing w:line="240" w:lineRule="atLeast"/>
        <w:ind w:right="-143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D5BA2" w:rsidRPr="003A3DFB" w:rsidRDefault="005D5BA2" w:rsidP="00D03C08">
      <w:pPr>
        <w:spacing w:line="240" w:lineRule="atLeast"/>
        <w:ind w:right="-143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B76C9" w:rsidRPr="003A3DFB" w:rsidRDefault="005B76C9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</w:t>
      </w:r>
      <w:r w:rsidRPr="003A3D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ематическое планирование с определением основных видов у</w:t>
      </w: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чебной деятельности обучающихся.</w:t>
      </w:r>
    </w:p>
    <w:p w:rsidR="001515C5" w:rsidRPr="003A3DFB" w:rsidRDefault="001515C5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10915" w:type="dxa"/>
        <w:tblLayout w:type="fixed"/>
        <w:tblLook w:val="01E0"/>
      </w:tblPr>
      <w:tblGrid>
        <w:gridCol w:w="5245"/>
        <w:gridCol w:w="5670"/>
      </w:tblGrid>
      <w:tr w:rsidR="001515C5" w:rsidRPr="003A3DFB" w:rsidTr="00D03C08">
        <w:tc>
          <w:tcPr>
            <w:tcW w:w="5245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5670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10 класс</w:t>
            </w:r>
          </w:p>
          <w:p w:rsidR="002E6C97" w:rsidRPr="003A3DFB" w:rsidRDefault="002E6C97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1515C5" w:rsidRPr="003A3DFB" w:rsidTr="00D03C08">
        <w:tc>
          <w:tcPr>
            <w:tcW w:w="5245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  <w:lang w:bidi="he-IL"/>
              </w:rPr>
            </w:pPr>
            <w:r w:rsidRPr="003A3DFB">
              <w:rPr>
                <w:color w:val="000000" w:themeColor="text1"/>
                <w:sz w:val="28"/>
                <w:szCs w:val="28"/>
                <w:lang w:bidi="he-IL"/>
              </w:rPr>
              <w:t>Графический  язык – язык  проектирования</w:t>
            </w:r>
          </w:p>
        </w:tc>
        <w:tc>
          <w:tcPr>
            <w:tcW w:w="5670" w:type="dxa"/>
          </w:tcPr>
          <w:p w:rsidR="00723EB0" w:rsidRPr="003A3DFB" w:rsidRDefault="002E6C97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Иметь представление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о проектировании</w:t>
            </w:r>
            <w:r w:rsidR="00172198" w:rsidRPr="003A3DFB">
              <w:rPr>
                <w:color w:val="000000" w:themeColor="text1"/>
                <w:sz w:val="28"/>
                <w:szCs w:val="28"/>
              </w:rPr>
              <w:t xml:space="preserve"> (конструирование) как вид</w:t>
            </w:r>
            <w:r w:rsidRPr="003A3DFB">
              <w:rPr>
                <w:color w:val="000000" w:themeColor="text1"/>
                <w:sz w:val="28"/>
                <w:szCs w:val="28"/>
              </w:rPr>
              <w:t>е</w:t>
            </w:r>
            <w:r w:rsidR="00172198" w:rsidRPr="003A3DFB">
              <w:rPr>
                <w:color w:val="000000" w:themeColor="text1"/>
                <w:sz w:val="28"/>
                <w:szCs w:val="28"/>
              </w:rPr>
              <w:t xml:space="preserve"> профессиональной деятельности.      </w:t>
            </w:r>
          </w:p>
          <w:p w:rsidR="00723EB0" w:rsidRPr="003A3DFB" w:rsidRDefault="00723EB0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Понимать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р</w:t>
            </w:r>
            <w:r w:rsidR="00172198" w:rsidRPr="003A3DFB">
              <w:rPr>
                <w:color w:val="000000" w:themeColor="text1"/>
                <w:sz w:val="28"/>
                <w:szCs w:val="28"/>
              </w:rPr>
              <w:t>оль графического языка в проектной деятельности</w:t>
            </w:r>
            <w:r w:rsidRPr="003A3DFB">
              <w:rPr>
                <w:color w:val="000000" w:themeColor="text1"/>
                <w:sz w:val="28"/>
                <w:szCs w:val="28"/>
              </w:rPr>
              <w:t>.</w:t>
            </w:r>
          </w:p>
          <w:p w:rsidR="00172198" w:rsidRPr="003A3DFB" w:rsidRDefault="00723EB0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использовать  информационные технологии в  работе дизайнера, конструктора, архитектора.</w:t>
            </w:r>
          </w:p>
          <w:p w:rsidR="001515C5" w:rsidRPr="003A3DFB" w:rsidRDefault="001515C5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1515C5" w:rsidRPr="003A3DFB" w:rsidTr="00D03C08">
        <w:tc>
          <w:tcPr>
            <w:tcW w:w="5245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  <w:lang w:bidi="he-IL"/>
              </w:rPr>
            </w:pPr>
            <w:r w:rsidRPr="003A3DFB">
              <w:rPr>
                <w:color w:val="000000" w:themeColor="text1"/>
                <w:sz w:val="28"/>
                <w:szCs w:val="28"/>
                <w:lang w:bidi="he-IL"/>
              </w:rPr>
              <w:t>Проецирование  как профессиональный метод</w:t>
            </w:r>
          </w:p>
        </w:tc>
        <w:tc>
          <w:tcPr>
            <w:tcW w:w="5670" w:type="dxa"/>
          </w:tcPr>
          <w:p w:rsidR="001515C5" w:rsidRPr="003A3DFB" w:rsidRDefault="00172198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      </w:t>
            </w:r>
            <w:r w:rsidR="002E6C97" w:rsidRPr="003A3DFB">
              <w:rPr>
                <w:b/>
                <w:color w:val="000000" w:themeColor="text1"/>
                <w:sz w:val="28"/>
                <w:szCs w:val="28"/>
              </w:rPr>
              <w:t xml:space="preserve">Понимать 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>и</w:t>
            </w:r>
            <w:r w:rsidRPr="003A3DFB">
              <w:rPr>
                <w:color w:val="000000" w:themeColor="text1"/>
                <w:sz w:val="28"/>
                <w:szCs w:val="28"/>
              </w:rPr>
              <w:t>спользование перспективных изображений в проектной деятельности.</w:t>
            </w:r>
            <w:r w:rsidRPr="003A3DFB">
              <w:rPr>
                <w:color w:val="000000" w:themeColor="text1"/>
                <w:sz w:val="28"/>
                <w:szCs w:val="28"/>
              </w:rPr>
              <w:br/>
            </w:r>
            <w:r w:rsidR="002E6C97" w:rsidRPr="003A3DFB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 xml:space="preserve"> проецировать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на две и три взаимно перпендикулярные плоскости проекций.      Аксонометрические проекции. </w:t>
            </w:r>
            <w:r w:rsidR="002E6C97" w:rsidRPr="003A3DFB">
              <w:rPr>
                <w:b/>
                <w:color w:val="000000" w:themeColor="text1"/>
                <w:sz w:val="28"/>
                <w:szCs w:val="28"/>
              </w:rPr>
              <w:t>Создавать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 xml:space="preserve"> н</w:t>
            </w:r>
            <w:r w:rsidRPr="003A3DFB">
              <w:rPr>
                <w:color w:val="000000" w:themeColor="text1"/>
                <w:sz w:val="28"/>
                <w:szCs w:val="28"/>
              </w:rPr>
              <w:t>аброски, поисковые, технические рисунки и их назначение в проектной работе. Приемы выполнения технического рисунка.</w:t>
            </w:r>
            <w:r w:rsidRPr="003A3DFB">
              <w:rPr>
                <w:color w:val="000000" w:themeColor="text1"/>
                <w:sz w:val="28"/>
                <w:szCs w:val="28"/>
              </w:rPr>
              <w:br/>
              <w:t>      </w:t>
            </w:r>
          </w:p>
        </w:tc>
      </w:tr>
      <w:tr w:rsidR="001515C5" w:rsidRPr="003A3DFB" w:rsidTr="00D03C08">
        <w:tc>
          <w:tcPr>
            <w:tcW w:w="5245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Проектная документация.</w:t>
            </w:r>
          </w:p>
          <w:p w:rsidR="001515C5" w:rsidRPr="003A3DFB" w:rsidRDefault="001515C5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Проектирование и конструирование – основные виды творческой                                                                    деятельности</w:t>
            </w:r>
          </w:p>
        </w:tc>
        <w:tc>
          <w:tcPr>
            <w:tcW w:w="5670" w:type="dxa"/>
          </w:tcPr>
          <w:p w:rsidR="002E6C97" w:rsidRPr="003A3DFB" w:rsidRDefault="00172198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      </w:t>
            </w:r>
            <w:r w:rsidR="002E6C97" w:rsidRPr="003A3DFB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 xml:space="preserve"> моделировать и конструировать форму несложных технических и дизайнерских изделий, архитектурных сооружений, разрабатывать некоторые виды проектной документации.</w:t>
            </w:r>
          </w:p>
          <w:p w:rsidR="002E6C97" w:rsidRPr="003A3DFB" w:rsidRDefault="00172198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      </w:t>
            </w:r>
            <w:proofErr w:type="gramStart"/>
            <w:r w:rsidR="002E6C97" w:rsidRPr="003A3DFB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 xml:space="preserve"> оформить несложную  проектную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документации: шрифты, форматы, основная надпис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>ь, масштабы изображения.</w:t>
            </w:r>
            <w:proofErr w:type="gramEnd"/>
            <w:r w:rsidR="002E6C97" w:rsidRPr="003A3DFB">
              <w:rPr>
                <w:color w:val="000000" w:themeColor="text1"/>
                <w:sz w:val="28"/>
                <w:szCs w:val="28"/>
              </w:rPr>
              <w:br/>
              <w:t>      </w:t>
            </w:r>
            <w:proofErr w:type="gramStart"/>
            <w:r w:rsidR="002E6C97" w:rsidRPr="003A3DFB">
              <w:rPr>
                <w:b/>
                <w:color w:val="000000" w:themeColor="text1"/>
                <w:sz w:val="28"/>
                <w:szCs w:val="28"/>
              </w:rPr>
              <w:t xml:space="preserve">Понимать 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>г</w:t>
            </w:r>
            <w:r w:rsidRPr="003A3DFB">
              <w:rPr>
                <w:color w:val="000000" w:themeColor="text1"/>
                <w:sz w:val="28"/>
                <w:szCs w:val="28"/>
              </w:rPr>
              <w:t>рафические изображения, используемые в проектных чертежах (виды, фасады, сечения, разрезы, планы, выносной элемент).</w:t>
            </w:r>
            <w:proofErr w:type="gramEnd"/>
          </w:p>
          <w:p w:rsidR="001515C5" w:rsidRPr="003A3DFB" w:rsidRDefault="00172198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6C97" w:rsidRPr="003A3DFB">
              <w:rPr>
                <w:b/>
                <w:color w:val="000000" w:themeColor="text1"/>
                <w:sz w:val="28"/>
                <w:szCs w:val="28"/>
              </w:rPr>
              <w:t>Разбирать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 xml:space="preserve"> о</w:t>
            </w:r>
            <w:r w:rsidRPr="003A3DFB">
              <w:rPr>
                <w:color w:val="000000" w:themeColor="text1"/>
                <w:sz w:val="28"/>
                <w:szCs w:val="28"/>
              </w:rPr>
              <w:t>собенности изображений на архитектурных, архитектурно-строительных, инженерно-строительных и технических чертежах.</w:t>
            </w:r>
            <w:r w:rsidRPr="003A3DFB">
              <w:rPr>
                <w:color w:val="000000" w:themeColor="text1"/>
                <w:sz w:val="28"/>
                <w:szCs w:val="28"/>
              </w:rPr>
              <w:br/>
              <w:t> </w:t>
            </w:r>
            <w:r w:rsidR="002E6C97" w:rsidRPr="003A3DFB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="002E6C97" w:rsidRPr="003A3D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3DFB">
              <w:rPr>
                <w:color w:val="000000" w:themeColor="text1"/>
                <w:sz w:val="28"/>
                <w:szCs w:val="28"/>
              </w:rPr>
              <w:t>нанесения размеров в архитектурных, строительных, дизайнерских и технических проектах.</w:t>
            </w:r>
            <w:r w:rsidRPr="003A3DFB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723EB0" w:rsidRPr="003A3DFB" w:rsidRDefault="00723EB0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15C5" w:rsidRPr="003A3DFB" w:rsidRDefault="001515C5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2DE" w:rsidRPr="003A3DFB" w:rsidRDefault="000772DE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2DE" w:rsidRPr="003A3DFB" w:rsidRDefault="000772DE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0B96" w:rsidRPr="003A3DFB" w:rsidRDefault="004E0B96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0B96" w:rsidRPr="003A3DFB" w:rsidRDefault="004E0B96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10598" w:type="dxa"/>
        <w:tblLayout w:type="fixed"/>
        <w:tblLook w:val="01E0"/>
      </w:tblPr>
      <w:tblGrid>
        <w:gridCol w:w="2943"/>
        <w:gridCol w:w="7655"/>
      </w:tblGrid>
      <w:tr w:rsidR="001515C5" w:rsidRPr="003A3DFB" w:rsidTr="004E0B96">
        <w:tc>
          <w:tcPr>
            <w:tcW w:w="2943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7655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11 класс</w:t>
            </w:r>
          </w:p>
          <w:p w:rsidR="00172198" w:rsidRPr="003A3DFB" w:rsidRDefault="00172198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72198" w:rsidRPr="003A3DFB" w:rsidRDefault="00172198" w:rsidP="00D03C08">
            <w:pPr>
              <w:spacing w:line="240" w:lineRule="atLeast"/>
              <w:ind w:right="-143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1515C5" w:rsidRPr="003A3DFB" w:rsidTr="004E0B96">
        <w:tc>
          <w:tcPr>
            <w:tcW w:w="2943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Проектная документация.</w:t>
            </w:r>
          </w:p>
          <w:p w:rsidR="001515C5" w:rsidRPr="003A3DFB" w:rsidRDefault="001515C5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Проектирование и конструирование – основные виды творческой                                                                    деятельности</w:t>
            </w:r>
          </w:p>
        </w:tc>
        <w:tc>
          <w:tcPr>
            <w:tcW w:w="7655" w:type="dxa"/>
          </w:tcPr>
          <w:p w:rsidR="001515C5" w:rsidRPr="003A3DFB" w:rsidRDefault="001515C5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172198" w:rsidRPr="003A3DFB" w:rsidRDefault="00172198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Различать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1515C5" w:rsidRPr="003A3DFB">
              <w:rPr>
                <w:color w:val="000000" w:themeColor="text1"/>
                <w:sz w:val="28"/>
                <w:szCs w:val="28"/>
              </w:rPr>
              <w:t xml:space="preserve">иды изделий (деталь, сборочная единица, комплект, комплекс). Виды соединений деталей в изделии (разъемные и неразъемные). </w:t>
            </w:r>
          </w:p>
          <w:p w:rsidR="001515C5" w:rsidRPr="003A3DFB" w:rsidRDefault="00172198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Понимать проектную документацию</w:t>
            </w:r>
            <w:r w:rsidR="001515C5" w:rsidRPr="003A3DFB">
              <w:rPr>
                <w:color w:val="000000" w:themeColor="text1"/>
                <w:sz w:val="28"/>
                <w:szCs w:val="28"/>
              </w:rPr>
              <w:t xml:space="preserve"> на сборочную единицу. </w:t>
            </w:r>
            <w:r w:rsidR="001515C5" w:rsidRPr="003A3DFB">
              <w:rPr>
                <w:color w:val="000000" w:themeColor="text1"/>
                <w:sz w:val="28"/>
                <w:szCs w:val="28"/>
              </w:rPr>
              <w:br/>
              <w:t> </w:t>
            </w:r>
            <w:r w:rsidRPr="003A3DFB">
              <w:rPr>
                <w:b/>
                <w:color w:val="000000" w:themeColor="text1"/>
                <w:sz w:val="28"/>
                <w:szCs w:val="28"/>
              </w:rPr>
              <w:t>Понимать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указания </w:t>
            </w:r>
            <w:r w:rsidR="001515C5" w:rsidRPr="003A3DFB">
              <w:rPr>
                <w:color w:val="000000" w:themeColor="text1"/>
                <w:sz w:val="28"/>
                <w:szCs w:val="28"/>
              </w:rPr>
              <w:t>  на чертежах шероховатости поверхности, предельных отклонений от геометрической формы и расположения поверхностей.</w:t>
            </w:r>
            <w:r w:rsidR="001515C5" w:rsidRPr="003A3DFB">
              <w:rPr>
                <w:color w:val="000000" w:themeColor="text1"/>
                <w:sz w:val="28"/>
                <w:szCs w:val="28"/>
              </w:rPr>
              <w:br/>
              <w:t> </w:t>
            </w:r>
            <w:r w:rsidRPr="003A3DFB">
              <w:rPr>
                <w:b/>
                <w:color w:val="000000" w:themeColor="text1"/>
                <w:sz w:val="28"/>
                <w:szCs w:val="28"/>
              </w:rPr>
              <w:t>Уметь  </w:t>
            </w:r>
            <w:r w:rsidRPr="003A3DFB">
              <w:rPr>
                <w:color w:val="000000" w:themeColor="text1"/>
                <w:sz w:val="28"/>
                <w:szCs w:val="28"/>
              </w:rPr>
              <w:t>проектировать  и моделировать</w:t>
            </w:r>
            <w:r w:rsidR="001515C5" w:rsidRPr="003A3DF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3A3DFB">
              <w:rPr>
                <w:color w:val="000000" w:themeColor="text1"/>
                <w:sz w:val="28"/>
                <w:szCs w:val="28"/>
              </w:rPr>
              <w:t>Различать с</w:t>
            </w:r>
            <w:r w:rsidR="001515C5" w:rsidRPr="003A3DFB">
              <w:rPr>
                <w:color w:val="000000" w:themeColor="text1"/>
                <w:sz w:val="28"/>
                <w:szCs w:val="28"/>
              </w:rPr>
              <w:t xml:space="preserve">тадии проектирования постройки, художественного и технического изделий. </w:t>
            </w:r>
          </w:p>
        </w:tc>
      </w:tr>
      <w:tr w:rsidR="001515C5" w:rsidRPr="003A3DFB" w:rsidTr="004E0B96">
        <w:tc>
          <w:tcPr>
            <w:tcW w:w="2943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7655" w:type="dxa"/>
          </w:tcPr>
          <w:p w:rsidR="001515C5" w:rsidRPr="003A3DFB" w:rsidRDefault="001515C5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Понимать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виды архитектурных сооружений.</w:t>
            </w:r>
          </w:p>
          <w:p w:rsidR="001515C5" w:rsidRPr="003A3DFB" w:rsidRDefault="001515C5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3DFB">
              <w:rPr>
                <w:b/>
                <w:color w:val="000000" w:themeColor="text1"/>
                <w:sz w:val="28"/>
                <w:szCs w:val="28"/>
              </w:rPr>
              <w:t xml:space="preserve">Разбираться </w:t>
            </w:r>
            <w:r w:rsidRPr="003A3DFB">
              <w:rPr>
                <w:color w:val="000000" w:themeColor="text1"/>
                <w:sz w:val="28"/>
                <w:szCs w:val="28"/>
              </w:rPr>
              <w:t>в архитект</w:t>
            </w:r>
            <w:r w:rsidR="00172198" w:rsidRPr="003A3DFB">
              <w:rPr>
                <w:color w:val="000000" w:themeColor="text1"/>
                <w:sz w:val="28"/>
                <w:szCs w:val="28"/>
              </w:rPr>
              <w:t>урно – строительной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терминологии</w:t>
            </w:r>
          </w:p>
          <w:p w:rsidR="001515C5" w:rsidRPr="003A3DFB" w:rsidRDefault="001515C5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Знать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 виды строительных чертежей. Основные особенности строительных чертежей. Условные изображения  на строительных чертежах. </w:t>
            </w:r>
          </w:p>
          <w:p w:rsidR="001515C5" w:rsidRPr="003A3DFB" w:rsidRDefault="001515C5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Понимать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 порядок чтения строительных чертежей. Чертежи  частей зданий и сооружений</w:t>
            </w:r>
          </w:p>
          <w:p w:rsidR="001515C5" w:rsidRPr="003A3DFB" w:rsidRDefault="001515C5" w:rsidP="00D03C08">
            <w:pPr>
              <w:spacing w:line="240" w:lineRule="atLeast"/>
              <w:ind w:right="-14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515C5" w:rsidRPr="003A3DFB" w:rsidTr="004E0B96">
        <w:tc>
          <w:tcPr>
            <w:tcW w:w="2943" w:type="dxa"/>
          </w:tcPr>
          <w:p w:rsidR="001515C5" w:rsidRPr="003A3DFB" w:rsidRDefault="001515C5" w:rsidP="00D03C08">
            <w:pPr>
              <w:spacing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color w:val="000000" w:themeColor="text1"/>
                <w:sz w:val="28"/>
                <w:szCs w:val="28"/>
                <w:lang w:bidi="he-IL"/>
              </w:rPr>
              <w:t>Обобщение знаний.</w:t>
            </w:r>
          </w:p>
        </w:tc>
        <w:tc>
          <w:tcPr>
            <w:tcW w:w="7655" w:type="dxa"/>
          </w:tcPr>
          <w:p w:rsidR="001515C5" w:rsidRPr="003A3DFB" w:rsidRDefault="001515C5" w:rsidP="00D03C08">
            <w:pPr>
              <w:shd w:val="clear" w:color="auto" w:fill="FFFFFF"/>
              <w:spacing w:before="100" w:beforeAutospacing="1" w:after="100" w:afterAutospacing="1" w:line="240" w:lineRule="atLeast"/>
              <w:ind w:right="-143"/>
              <w:contextualSpacing/>
              <w:rPr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Pr="003A3DFB">
              <w:rPr>
                <w:color w:val="000000" w:themeColor="text1"/>
                <w:sz w:val="28"/>
                <w:szCs w:val="28"/>
              </w:rPr>
              <w:t xml:space="preserve"> выполнить разработку архитектурного проекта. </w:t>
            </w:r>
            <w:r w:rsidRPr="003A3DFB">
              <w:rPr>
                <w:b/>
                <w:color w:val="000000" w:themeColor="text1"/>
                <w:sz w:val="28"/>
                <w:szCs w:val="28"/>
              </w:rPr>
              <w:t xml:space="preserve">Сконструировать   </w:t>
            </w:r>
            <w:r w:rsidRPr="003A3DFB">
              <w:rPr>
                <w:color w:val="000000" w:themeColor="text1"/>
                <w:sz w:val="28"/>
                <w:szCs w:val="28"/>
              </w:rPr>
              <w:t>модульный  архитектурный  проект.</w:t>
            </w:r>
          </w:p>
          <w:p w:rsidR="001515C5" w:rsidRPr="003A3DFB" w:rsidRDefault="001515C5" w:rsidP="00D03C08">
            <w:pPr>
              <w:spacing w:line="240" w:lineRule="atLeast"/>
              <w:ind w:right="-14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63FBA" w:rsidRPr="003A3DFB" w:rsidRDefault="00363FBA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5234" w:rsidRPr="003A3DFB" w:rsidRDefault="00A65234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0B96" w:rsidRPr="003A3DFB" w:rsidRDefault="004E0B96" w:rsidP="004E0B96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план.</w:t>
      </w:r>
    </w:p>
    <w:p w:rsidR="00CE3236" w:rsidRPr="003A3DFB" w:rsidRDefault="004E0B96" w:rsidP="004E0B96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A3DFB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364"/>
        <w:gridCol w:w="992"/>
      </w:tblGrid>
      <w:tr w:rsidR="00CE3236" w:rsidRPr="003A3DFB" w:rsidTr="000B6173">
        <w:trPr>
          <w:cantSplit/>
          <w:trHeight w:val="70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ind w:lef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CE3236" w:rsidRPr="003A3DFB" w:rsidRDefault="00CE3236" w:rsidP="004E0B96">
            <w:pPr>
              <w:shd w:val="clear" w:color="auto" w:fill="FFFFFF"/>
              <w:ind w:left="-3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236" w:rsidRPr="003A3DFB" w:rsidRDefault="004E0B96" w:rsidP="00CE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блоков, тем.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236" w:rsidRPr="003A3DFB" w:rsidRDefault="004E0B96" w:rsidP="00CE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</w:p>
        </w:tc>
      </w:tr>
      <w:tr w:rsidR="00CE3236" w:rsidRPr="003A3DFB" w:rsidTr="000B6173">
        <w:trPr>
          <w:cantSplit/>
          <w:trHeight w:val="483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ind w:left="-3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236" w:rsidRPr="003A3DFB" w:rsidTr="000B6173">
        <w:trPr>
          <w:cantSplit/>
          <w:trHeight w:val="6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ind w:left="-48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Графический язык – </w:t>
            </w: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язык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3236" w:rsidRPr="003A3DFB" w:rsidTr="000B6173">
        <w:trPr>
          <w:cantSplit/>
          <w:trHeight w:val="5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CE3236" w:rsidRPr="003A3DFB" w:rsidRDefault="00CE3236" w:rsidP="000B6173">
            <w:pPr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Проектирование  (конструирование) как вид 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Архитектурные сооружения и изделия  как объект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Роль графического языка в проектной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Проецирование как профессиональный метод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E3236" w:rsidRPr="003A3DFB" w:rsidTr="000B6173">
        <w:trPr>
          <w:cantSplit/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Проецирование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Центральное проецирование (перспектива)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Использование перспективных изображений в проектной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3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Параллельное проецирование.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Ортогональное проецирование на одну плоскость проекции.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6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Проецирование на две и три взаимно перпендикулярные плоскости проекций.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 метода  в проектной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проекции. Стандартные аксонометрические проекции.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Прямоугольная изометрическая проекция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Косоугольная горизонтальная </w:t>
            </w:r>
            <w:proofErr w:type="spellStart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диметрическая</w:t>
            </w:r>
            <w:proofErr w:type="spellEnd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  проекция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Наброски</w:t>
            </w:r>
            <w:proofErr w:type="gramStart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поисковые, технические рисунки и из назначения в проектной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Приемы выполнения технического рисунка.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Проекции с числовыми отметками.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Чтение и выполнение чертежей.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Выполнение чертежей архитектурно – строительных и дизайнерских.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Проектная документация. Проектирование  и конструирование – основные виды творческой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Проект. Художественный проект.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Технический проект.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в архитектуре, дизайне, и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Оформление проектной документации: шрифты, форматы, основная надпись, масштабы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Графические изображения, используемые в проектных чертежах (виды, фасады, сечения, разрезы, планы, выносной элемент).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изображений на архитектурно – строительных и технических чертежах.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Условности и упрощения, принятые на чертежах.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Особенности нанесения размеров в архитектурных, строительных, дизайнерских и технических проектах.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Плавные переходы поверхностей и их отображение в проектной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Сопряжения внутренние на чертежах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Сопряжения внешние на чертежах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Линии пересечения поверхностей и их отображения на чертежах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Развертывание поверхностей и построение чертежей разверток.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Использование чертежей разверток в дизайне, архитектуре,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Отображение декора в проектах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36" w:rsidRPr="003A3DFB" w:rsidRDefault="00CE3236" w:rsidP="000B6173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Обобщение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Проектирование и конструирование как виды творческой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B6173" w:rsidRPr="003A3DFB" w:rsidRDefault="000B6173" w:rsidP="00045823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0B96" w:rsidRPr="003A3DFB" w:rsidRDefault="004E0B96" w:rsidP="000B6173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план.</w:t>
      </w:r>
    </w:p>
    <w:p w:rsidR="00A65234" w:rsidRPr="003A3DFB" w:rsidRDefault="00A65234" w:rsidP="000B6173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A3DFB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E0B96" w:rsidRPr="003A3DFB" w:rsidRDefault="004E0B96" w:rsidP="000B6173">
      <w:pPr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85"/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8687"/>
        <w:gridCol w:w="811"/>
      </w:tblGrid>
      <w:tr w:rsidR="004E0B96" w:rsidRPr="003A3DFB" w:rsidTr="004E0B96">
        <w:trPr>
          <w:cantSplit/>
          <w:trHeight w:val="703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32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4E0B96" w:rsidRPr="003A3DFB" w:rsidRDefault="004E0B96" w:rsidP="000B6173">
            <w:pPr>
              <w:shd w:val="clear" w:color="auto" w:fill="FFFFFF"/>
              <w:spacing w:line="240" w:lineRule="auto"/>
              <w:ind w:left="-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</w:p>
          <w:p w:rsidR="004E0B96" w:rsidRPr="003A3DFB" w:rsidRDefault="004E0B96" w:rsidP="000B6173">
            <w:pPr>
              <w:shd w:val="clear" w:color="auto" w:fill="FFFFFF"/>
              <w:spacing w:line="240" w:lineRule="auto"/>
              <w:ind w:left="-32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блоков</w:t>
            </w:r>
            <w:proofErr w:type="gram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тем.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</w:p>
        </w:tc>
      </w:tr>
      <w:tr w:rsidR="004E0B96" w:rsidRPr="003A3DFB" w:rsidTr="004E0B96">
        <w:trPr>
          <w:cantSplit/>
          <w:trHeight w:val="483"/>
        </w:trPr>
        <w:tc>
          <w:tcPr>
            <w:tcW w:w="11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32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0B96" w:rsidRPr="003A3DFB" w:rsidTr="004E0B96">
        <w:trPr>
          <w:cantSplit/>
          <w:trHeight w:val="63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документация. Проектирование и конструирование как виды творческой деятельности.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E0B96" w:rsidRPr="003A3DFB" w:rsidTr="004E0B96">
        <w:trPr>
          <w:cantSplit/>
          <w:trHeight w:val="31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Общие сведения о способах проецирования.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Виды изделий (деталь, сборочная единица, комплект, комплекс)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46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4E0B96" w:rsidRPr="003A3DFB" w:rsidRDefault="004E0B96" w:rsidP="000B6173">
            <w:pPr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Разъемные виды соединений деталей в изделии.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9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Неразъемные виды соединений деталей в изделии.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2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B96" w:rsidRPr="003A3DFB" w:rsidRDefault="004E0B96" w:rsidP="000B6173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Чертежи соединений деталей.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9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Виды передач движения и их изображения на чертеже.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0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сборочную единицу.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6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Спецификация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9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Сборочный чертеж.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Условия и упрощения, принятые на сборочных чертежах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Изображение и обозначение резьбы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Чертежи болтовых и шпилечных соединений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Чертежи шпоночных и штифтовых  соединений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Общие сведения о сборочных чертежах изделий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Порядок чтения сборочных  чертежей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Указания на чертежах шероховатости поверхности, предельных отклонений от геометрической формы.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Проектирование и моделирование архитектурных построек.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Проектирование как творческий процесс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B96" w:rsidRPr="003A3DFB" w:rsidRDefault="004E0B96" w:rsidP="000B6173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Стадии проектирования постройки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Стадии проектирования художественного изделия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Стадии проектирования технического изделия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Стадии моделирования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 Виды архитектурных сооружений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Архитектурно – строительная терминология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pStyle w:val="ae"/>
              <w:spacing w:before="24"/>
              <w:ind w:left="19" w:right="9"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Виды строительных чертежей.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9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pStyle w:val="ae"/>
              <w:spacing w:before="24"/>
              <w:ind w:left="19" w:right="9"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Основные особенности строительных чертежей.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B96" w:rsidRPr="003A3DFB" w:rsidRDefault="004E0B96" w:rsidP="000B6173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Условные изображения  на строительных чертежах.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ind w:hanging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Порядок чтения строительных чертежей.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pStyle w:val="ae"/>
              <w:spacing w:before="24"/>
              <w:ind w:left="19" w:right="9"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Чертежи  частей зданий и сооружений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Обобщение знаний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Разработка архитектурного проекта.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Конструирование  архитектурного проекта.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B96" w:rsidRPr="003A3DFB" w:rsidTr="004E0B96">
        <w:trPr>
          <w:cantSplit/>
          <w:trHeight w:val="28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B96" w:rsidRPr="003A3DFB" w:rsidRDefault="004E0B9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1A23" w:rsidRPr="003A3DFB" w:rsidRDefault="00A31A23" w:rsidP="000772DE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76C9" w:rsidRPr="003A3DFB" w:rsidRDefault="005B76C9" w:rsidP="00D03C08">
      <w:pPr>
        <w:spacing w:line="240" w:lineRule="atLeast"/>
        <w:ind w:right="-143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5234"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обеспечение программы</w:t>
      </w:r>
    </w:p>
    <w:p w:rsidR="00363FBA" w:rsidRPr="003A3DFB" w:rsidRDefault="00363FBA" w:rsidP="00D03C08">
      <w:pPr>
        <w:spacing w:line="240" w:lineRule="atLeast"/>
        <w:ind w:right="-143"/>
        <w:contextualSpacing/>
        <w:jc w:val="left"/>
        <w:rPr>
          <w:color w:val="000000" w:themeColor="text1"/>
          <w:sz w:val="28"/>
          <w:szCs w:val="28"/>
        </w:rPr>
      </w:pPr>
    </w:p>
    <w:p w:rsidR="00363FBA" w:rsidRPr="003A3DFB" w:rsidRDefault="00363FBA" w:rsidP="00D03C08">
      <w:pPr>
        <w:pStyle w:val="a3"/>
        <w:tabs>
          <w:tab w:val="clear" w:pos="4153"/>
          <w:tab w:val="clear" w:pos="8306"/>
          <w:tab w:val="num" w:pos="0"/>
        </w:tabs>
        <w:spacing w:line="240" w:lineRule="atLeast"/>
        <w:ind w:right="-143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987"/>
        <w:gridCol w:w="992"/>
      </w:tblGrid>
      <w:tr w:rsidR="00363FBA" w:rsidRPr="003A3DFB" w:rsidTr="00A65234">
        <w:tc>
          <w:tcPr>
            <w:tcW w:w="1008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7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363FBA" w:rsidRPr="003A3DFB" w:rsidTr="00A65234">
        <w:tc>
          <w:tcPr>
            <w:tcW w:w="10987" w:type="dxa"/>
            <w:gridSpan w:val="3"/>
          </w:tcPr>
          <w:p w:rsidR="00363FBA" w:rsidRPr="003A3DFB" w:rsidRDefault="004E7061" w:rsidP="00D03C08">
            <w:pPr>
              <w:spacing w:line="240" w:lineRule="atLeast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Литература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использованная при подготовке программы</w:t>
            </w:r>
          </w:p>
        </w:tc>
      </w:tr>
      <w:tr w:rsidR="00363FBA" w:rsidRPr="003A3DFB" w:rsidTr="00A65234">
        <w:tc>
          <w:tcPr>
            <w:tcW w:w="1008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65234" w:rsidRPr="003A3DFB" w:rsidRDefault="00A65234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A65234" w:rsidRPr="003A3DFB" w:rsidRDefault="00A65234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65234" w:rsidRPr="003A3DFB" w:rsidRDefault="00A65234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65234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9141C" w:rsidRPr="003A3DFB" w:rsidRDefault="00E9141C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7" w:type="dxa"/>
          </w:tcPr>
          <w:p w:rsidR="00A31A23" w:rsidRPr="003A3DFB" w:rsidRDefault="00A31A23" w:rsidP="00D03C08">
            <w:pPr>
              <w:pStyle w:val="8"/>
              <w:spacing w:line="240" w:lineRule="atLeast"/>
              <w:ind w:right="-143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lastRenderedPageBreak/>
              <w:t>Для учителя</w:t>
            </w:r>
          </w:p>
          <w:p w:rsidR="00A31A23" w:rsidRPr="003A3DFB" w:rsidRDefault="004E7061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 общеобразовательных учреждений «Черчение.7-11 классы»</w:t>
            </w: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М.: Просвещение,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2008г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Борисов Д.М. Черчение. Учебное пособие для студентов педагогических институтов по специальности. М.:Просвещение,1987, с изменениями.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Василенко Е.А. Методика обучения черчению. Учебное пособие  для студентов и учащихся. – М.: Просвещение,1990.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Преображенская Н.Г. Черчение: Учебник для учащихся общеобразовательных учреждений – М.: </w:t>
            </w: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Вентана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Граф, 2004.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Гордиенко Н.А. Черчение: Учебник для 9 классов общеобразовательных учреждений. – М.: ООО «Издательство АСТ», 2001.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Манцветова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Н.В., Майнц Д.Ю., </w:t>
            </w: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Галиченко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К.Я., </w:t>
            </w: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Ляшевич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К.К. Проекционное черчение с задачами. Учебное пособие для технических  специальных вузов. – М.: Высшая школа, 1978.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Гервер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В.А. Творческие задачи по черчению. – М.: Просвещение,1991.</w:t>
            </w:r>
          </w:p>
          <w:p w:rsidR="00A31A23" w:rsidRPr="003A3DFB" w:rsidRDefault="00A31A23" w:rsidP="00D03C08">
            <w:pPr>
              <w:pStyle w:val="8"/>
              <w:spacing w:line="240" w:lineRule="atLeast"/>
              <w:ind w:right="-143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b/>
                <w:color w:val="000000" w:themeColor="text1"/>
                <w:sz w:val="28"/>
                <w:szCs w:val="28"/>
              </w:rPr>
              <w:t>Для учащихся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1.Ботвинников А.Д., Виноградов В.Н., </w:t>
            </w: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Вышнепольский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И.С. Черчение: Учебник для 7-8 классов общеобразовательных учреждений. М.: ООО «Издательство </w:t>
            </w: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Астерель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2001.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2.Воротников И.А. Занимательное черчение. Книга для учащихся средней школы. – М.: Просвещение. 1990.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3.Селиверстов М.М., </w:t>
            </w: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Айдинов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А.И., Колосов А.Б. Черчение. Пробный учебник для учащихся 7-8 классов. - М.: Просвещение, 1991.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4.Гордиенко Н.А. Черчение: Учебник для 9 классов общеобразовательных учреждений. – М.: ООО «Издательство АСТ», 2001.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5.Гервер В.А. Творческие задачи по черчению. – М.: Просвещение,1991.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6.Словар</w:t>
            </w:r>
            <w:proofErr w:type="gram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справочник  по черчению: Книга для учащихся. В. Н. Виноградов, Е. А. Василенко и др. – М.: Просвещение,1993.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7.Карточки-задания по черчению для 8 классов. Е. А. Василенко, Е. Т. Жукова, Ю. Ф. </w:t>
            </w: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Катханова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А. Л. Терещенко. – М.: Просвещение,1990. </w:t>
            </w:r>
          </w:p>
          <w:p w:rsidR="00A31A23" w:rsidRPr="003A3DFB" w:rsidRDefault="00A31A23" w:rsidP="00D03C08">
            <w:pPr>
              <w:pStyle w:val="2"/>
              <w:spacing w:before="0" w:after="0" w:line="240" w:lineRule="atLeast"/>
              <w:ind w:right="-14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31A23" w:rsidRPr="003A3DFB" w:rsidRDefault="00A31A23" w:rsidP="00D03C08">
            <w:pPr>
              <w:pStyle w:val="2"/>
              <w:spacing w:before="0" w:after="0" w:line="240" w:lineRule="atLeast"/>
              <w:ind w:right="-14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3FBA" w:rsidRPr="003A3DFB" w:rsidRDefault="00363FBA" w:rsidP="00D03C08">
            <w:pPr>
              <w:shd w:val="clear" w:color="auto" w:fill="FFFFFF"/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A65234" w:rsidRPr="003A3DFB" w:rsidRDefault="00A65234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65234" w:rsidRPr="003A3DFB" w:rsidRDefault="00A65234" w:rsidP="00A65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141C" w:rsidRPr="003A3DFB" w:rsidRDefault="00E9141C" w:rsidP="00E914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141C" w:rsidRPr="003A3DFB" w:rsidRDefault="00E9141C" w:rsidP="00E914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FBA" w:rsidRPr="003A3DFB" w:rsidTr="00A65234">
        <w:tc>
          <w:tcPr>
            <w:tcW w:w="10987" w:type="dxa"/>
            <w:gridSpan w:val="3"/>
          </w:tcPr>
          <w:p w:rsidR="00363FBA" w:rsidRPr="003A3DFB" w:rsidRDefault="00363FBA" w:rsidP="00AD042B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Pr="003A3D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 Печатные пособия</w:t>
            </w:r>
          </w:p>
        </w:tc>
      </w:tr>
      <w:tr w:rsidR="00363FBA" w:rsidRPr="003A3DFB" w:rsidTr="00A65234">
        <w:tc>
          <w:tcPr>
            <w:tcW w:w="1008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7" w:type="dxa"/>
          </w:tcPr>
          <w:p w:rsidR="00A31A23" w:rsidRPr="003A3DFB" w:rsidRDefault="00A31A23" w:rsidP="00D03C08">
            <w:pPr>
              <w:pStyle w:val="2"/>
              <w:spacing w:before="0" w:after="0" w:line="240" w:lineRule="atLeast"/>
              <w:ind w:right="-14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Учебные таблицы:</w:t>
            </w:r>
          </w:p>
          <w:p w:rsidR="00A31A23" w:rsidRPr="003A3DFB" w:rsidRDefault="00A31A23" w:rsidP="00D03C08">
            <w:pPr>
              <w:pStyle w:val="2"/>
              <w:spacing w:before="0" w:after="0" w:line="240" w:lineRule="atLeast"/>
              <w:ind w:right="-14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Макарова М.Н. Таблицы по черчению, 7 класс: Пособие для у</w:t>
            </w:r>
            <w:r w:rsidR="00AD042B"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чителей. – М.: Просвещение, 2011</w:t>
            </w: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363FBA" w:rsidRPr="003A3DFB" w:rsidRDefault="00363FBA" w:rsidP="00E064E0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E064E0"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63FBA" w:rsidRPr="003A3DFB" w:rsidTr="00A65234">
        <w:tc>
          <w:tcPr>
            <w:tcW w:w="10987" w:type="dxa"/>
            <w:gridSpan w:val="3"/>
          </w:tcPr>
          <w:p w:rsidR="00363FBA" w:rsidRPr="003A3DFB" w:rsidRDefault="00363FBA" w:rsidP="00AD042B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A3D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AD042B" w:rsidRPr="003A3D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Электронно-образовательные ресурсы</w:t>
            </w:r>
          </w:p>
        </w:tc>
      </w:tr>
      <w:tr w:rsidR="00363FBA" w:rsidRPr="003A3DFB" w:rsidTr="00A65234">
        <w:tc>
          <w:tcPr>
            <w:tcW w:w="1008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7" w:type="dxa"/>
          </w:tcPr>
          <w:p w:rsidR="000B6173" w:rsidRPr="003A3DFB" w:rsidRDefault="000B6173" w:rsidP="00BF5F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Единое окно   доступа к образовательным искусствам.</w:t>
            </w:r>
          </w:p>
          <w:p w:rsidR="000B6173" w:rsidRPr="003A3DFB" w:rsidRDefault="0056515F" w:rsidP="00BF5F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B6173" w:rsidRPr="003A3DF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http://window.edu.ru/</w:t>
              </w:r>
            </w:hyperlink>
          </w:p>
          <w:p w:rsidR="000B6173" w:rsidRPr="003A3DFB" w:rsidRDefault="0056515F" w:rsidP="00BF5F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B6173" w:rsidRPr="003A3DF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Черчение: онлайн учебник</w:t>
              </w:r>
            </w:hyperlink>
            <w:r w:rsidR="000B6173" w:rsidRPr="003A3DFB">
              <w:rPr>
                <w:rFonts w:ascii="Times New Roman" w:hAnsi="Times New Roman" w:cs="Times New Roman"/>
                <w:sz w:val="28"/>
                <w:szCs w:val="28"/>
              </w:rPr>
              <w:t>  /  </w:t>
            </w:r>
            <w:hyperlink r:id="rId11" w:tgtFrame="_blank" w:history="1">
              <w:r w:rsidR="000B6173" w:rsidRPr="003A3DF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http://cherch.ru</w:t>
              </w:r>
            </w:hyperlink>
          </w:p>
          <w:p w:rsidR="000B6173" w:rsidRPr="003A3DFB" w:rsidRDefault="0056515F" w:rsidP="00BF5F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B6173" w:rsidRPr="003A3DF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Черчение: Методические разработки по темам "Простые разрезы", "Сопряжение</w:t>
              </w:r>
              <w:proofErr w:type="gramStart"/>
              <w:r w:rsidR="000B6173" w:rsidRPr="003A3DF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", ".</w:t>
              </w:r>
              <w:proofErr w:type="gramEnd"/>
              <w:r w:rsidR="000B6173" w:rsidRPr="003A3DF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Алгоритм построения сопряжения"</w:t>
              </w:r>
            </w:hyperlink>
            <w:r w:rsidR="000B6173" w:rsidRPr="003A3DF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0B6173" w:rsidRPr="003A3DFB" w:rsidRDefault="0056515F" w:rsidP="00BF5F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B6173" w:rsidRPr="003A3DF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Методическое пособие по черчению: Графические работы</w:t>
              </w:r>
            </w:hyperlink>
            <w:r w:rsidR="000B6173" w:rsidRPr="003A3DFB">
              <w:rPr>
                <w:rFonts w:ascii="Times New Roman" w:hAnsi="Times New Roman" w:cs="Times New Roman"/>
                <w:sz w:val="28"/>
                <w:szCs w:val="28"/>
              </w:rPr>
              <w:t> /  </w:t>
            </w:r>
            <w:hyperlink r:id="rId14" w:tgtFrame="_blank" w:history="1">
              <w:r w:rsidR="000B6173" w:rsidRPr="003A3DFB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http://www.prosv.ru/ebooks/stepakova/index.htm</w:t>
              </w:r>
            </w:hyperlink>
          </w:p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3FBA" w:rsidRPr="003A3DFB" w:rsidTr="00A65234">
        <w:tc>
          <w:tcPr>
            <w:tcW w:w="10987" w:type="dxa"/>
            <w:gridSpan w:val="3"/>
          </w:tcPr>
          <w:p w:rsidR="00A31A23" w:rsidRPr="003A3DFB" w:rsidRDefault="004E7061" w:rsidP="004E7061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63FBA"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A31A23" w:rsidRPr="003A3D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Инструменты, принадлежности и материалы для черчения</w:t>
            </w:r>
          </w:p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3FBA" w:rsidRPr="003A3DFB" w:rsidTr="00A65234">
        <w:tc>
          <w:tcPr>
            <w:tcW w:w="1008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7" w:type="dxa"/>
          </w:tcPr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1)Учебник «Черчение»;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2) Тетрадь в клетку формата А</w:t>
            </w:r>
            <w:proofErr w:type="gram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без полей;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3) Чертежная бумага плотная нелинованная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формат А</w:t>
            </w:r>
            <w:proofErr w:type="gram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4) Миллиметровая бумага;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5) Калька;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6) Готовальня школьная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(циркуль круговой, циркуль разметочный);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7) Линейка деревянная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A3DF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30 см</w:t>
              </w:r>
            </w:smartTag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8) Чертежные угольники с углами: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а) 90, 45, 45 -градусов;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б) 90, 30, 60 - градусов.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9) Рейсшина;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10) Транспортир;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11) Трафареты для вычерчивания окружностей и эллипсов;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12) Простые карандаши –  «Т» («Н»), «ТМ» («НВ»), «М» («В»);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13) Ластик для карандаша (мягкий);</w:t>
            </w:r>
          </w:p>
          <w:p w:rsidR="00A31A23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14) Инструмент для заточки карандаша.</w:t>
            </w:r>
          </w:p>
          <w:p w:rsidR="00A31A23" w:rsidRPr="003A3DFB" w:rsidRDefault="00A31A23" w:rsidP="00D03C08">
            <w:pPr>
              <w:shd w:val="clear" w:color="auto" w:fill="FFFFFF"/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pacing w:val="-1"/>
                <w:sz w:val="28"/>
                <w:szCs w:val="28"/>
              </w:rPr>
            </w:pPr>
          </w:p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3FBA" w:rsidRPr="003A3DFB" w:rsidTr="00A65234">
        <w:tc>
          <w:tcPr>
            <w:tcW w:w="10987" w:type="dxa"/>
            <w:gridSpan w:val="3"/>
          </w:tcPr>
          <w:p w:rsidR="00363FBA" w:rsidRPr="003A3DFB" w:rsidRDefault="00363FBA" w:rsidP="004E7061">
            <w:pPr>
              <w:spacing w:line="240" w:lineRule="atLeast"/>
              <w:ind w:right="-143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6. </w:t>
            </w:r>
            <w:r w:rsidRPr="003A3D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Оборудование класса</w:t>
            </w:r>
          </w:p>
        </w:tc>
      </w:tr>
      <w:tr w:rsidR="00363FBA" w:rsidRPr="003A3DFB" w:rsidTr="00A65234">
        <w:tc>
          <w:tcPr>
            <w:tcW w:w="1008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87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Мультимедийный</w:t>
            </w:r>
            <w:proofErr w:type="spellEnd"/>
            <w:r w:rsidRPr="003A3D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проектор,</w:t>
            </w:r>
          </w:p>
          <w:p w:rsidR="00363FBA" w:rsidRPr="003A3DFB" w:rsidRDefault="00A31A23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</w:t>
            </w:r>
          </w:p>
        </w:tc>
        <w:tc>
          <w:tcPr>
            <w:tcW w:w="992" w:type="dxa"/>
          </w:tcPr>
          <w:p w:rsidR="00363FBA" w:rsidRPr="003A3DFB" w:rsidRDefault="00363FBA" w:rsidP="00D03C08">
            <w:pPr>
              <w:spacing w:line="240" w:lineRule="atLeast"/>
              <w:ind w:right="-143"/>
              <w:contextualSpacing/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60F7A" w:rsidRPr="003A3DFB" w:rsidRDefault="00860F7A" w:rsidP="00860F7A">
      <w:pPr>
        <w:rPr>
          <w:rFonts w:ascii="Times New Roman" w:hAnsi="Times New Roman" w:cs="Times New Roman"/>
          <w:sz w:val="28"/>
          <w:szCs w:val="28"/>
        </w:rPr>
      </w:pPr>
    </w:p>
    <w:p w:rsidR="00CE3236" w:rsidRDefault="00293D60" w:rsidP="00293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60">
        <w:rPr>
          <w:rFonts w:ascii="Times New Roman" w:hAnsi="Times New Roman" w:cs="Times New Roman"/>
          <w:b/>
          <w:sz w:val="28"/>
          <w:szCs w:val="28"/>
        </w:rPr>
        <w:t>Материально - техническое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3D60" w:rsidRDefault="00293D60" w:rsidP="00293D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3D60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3D60" w:rsidRDefault="00293D60" w:rsidP="00293D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теоретического материала и выполнение творческих и тренировочных упражнений, выполнение проектной деятельности.</w:t>
      </w:r>
    </w:p>
    <w:p w:rsidR="0091550D" w:rsidRDefault="0091550D" w:rsidP="00293D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3D60" w:rsidRDefault="00E7462D" w:rsidP="00293D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462D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E7462D" w:rsidRPr="00D73185" w:rsidRDefault="00E7462D" w:rsidP="00E7462D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62D">
        <w:rPr>
          <w:rFonts w:ascii="Times New Roman" w:hAnsi="Times New Roman" w:cs="Times New Roman"/>
          <w:sz w:val="28"/>
          <w:szCs w:val="28"/>
        </w:rPr>
        <w:t>браузер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3185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ozilla</w:t>
      </w:r>
      <w:r w:rsidR="00D73185">
        <w:rPr>
          <w:rFonts w:ascii="Times New Roman" w:hAnsi="Times New Roman" w:cs="Times New Roman"/>
          <w:sz w:val="28"/>
          <w:szCs w:val="28"/>
          <w:lang w:val="en-US"/>
        </w:rPr>
        <w:t>, Explorer, Safari)</w:t>
      </w:r>
    </w:p>
    <w:p w:rsidR="00D73185" w:rsidRDefault="00D73185" w:rsidP="00293D60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Skype-</w:t>
      </w:r>
      <w:r>
        <w:rPr>
          <w:rFonts w:ascii="Times New Roman" w:hAnsi="Times New Roman" w:cs="Times New Roman"/>
          <w:sz w:val="28"/>
          <w:szCs w:val="28"/>
        </w:rPr>
        <w:t xml:space="preserve">для сетевого общения </w:t>
      </w:r>
    </w:p>
    <w:p w:rsidR="0091550D" w:rsidRPr="0091550D" w:rsidRDefault="00D73185" w:rsidP="0091550D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50D">
        <w:rPr>
          <w:rFonts w:ascii="Times New Roman" w:eastAsia="Calibri" w:hAnsi="Times New Roman" w:cs="Times New Roman"/>
          <w:sz w:val="28"/>
          <w:szCs w:val="28"/>
        </w:rPr>
        <w:t>умение использовать электронно-образовательные ресурсы</w:t>
      </w:r>
    </w:p>
    <w:p w:rsidR="0091550D" w:rsidRPr="003A3DFB" w:rsidRDefault="00D73185" w:rsidP="00915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91550D" w:rsidRPr="003A3DFB">
        <w:rPr>
          <w:rFonts w:ascii="Times New Roman" w:hAnsi="Times New Roman" w:cs="Times New Roman"/>
          <w:sz w:val="28"/>
          <w:szCs w:val="28"/>
        </w:rPr>
        <w:t>Единое окно   доступа к образовательным искусствам.</w:t>
      </w:r>
      <w:proofErr w:type="gramEnd"/>
    </w:p>
    <w:p w:rsidR="0091550D" w:rsidRPr="003A3DFB" w:rsidRDefault="0056515F" w:rsidP="00915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91550D" w:rsidRPr="003A3DF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http://window.edu.ru/</w:t>
        </w:r>
      </w:hyperlink>
      <w:r w:rsidR="0091550D">
        <w:rPr>
          <w:rFonts w:ascii="Times New Roman" w:hAnsi="Times New Roman" w:cs="Times New Roman"/>
          <w:sz w:val="28"/>
          <w:szCs w:val="28"/>
        </w:rPr>
        <w:t xml:space="preserve">; </w:t>
      </w:r>
      <w:hyperlink r:id="rId16" w:history="1">
        <w:r w:rsidR="0091550D" w:rsidRPr="003A3DF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Черчение: онлайн учебник</w:t>
        </w:r>
      </w:hyperlink>
      <w:r w:rsidR="0091550D" w:rsidRPr="003A3DFB">
        <w:rPr>
          <w:rFonts w:ascii="Times New Roman" w:hAnsi="Times New Roman" w:cs="Times New Roman"/>
          <w:sz w:val="28"/>
          <w:szCs w:val="28"/>
        </w:rPr>
        <w:t>  /  </w:t>
      </w:r>
      <w:hyperlink r:id="rId17" w:tgtFrame="_blank" w:history="1">
        <w:r w:rsidR="0091550D" w:rsidRPr="003A3DFB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http://cherch.ru</w:t>
        </w:r>
      </w:hyperlink>
      <w:r w:rsidR="0091550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1FC3" w:rsidRPr="0091550D" w:rsidRDefault="00821FC3" w:rsidP="0091550D">
      <w:pPr>
        <w:pStyle w:val="ad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860F7A" w:rsidRPr="003A3DFB" w:rsidRDefault="00860F7A" w:rsidP="0091550D">
      <w:pPr>
        <w:keepNext/>
        <w:snapToGrid w:val="0"/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A3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0F7A" w:rsidRPr="003A3DFB" w:rsidRDefault="00860F7A" w:rsidP="0091550D">
      <w:pPr>
        <w:keepNext/>
        <w:snapToGrid w:val="0"/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60F7A" w:rsidRPr="003A3DFB" w:rsidRDefault="00860F7A" w:rsidP="0091550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FBA" w:rsidRPr="003A3DFB" w:rsidRDefault="00363FBA" w:rsidP="00D03C08">
      <w:pPr>
        <w:pStyle w:val="a3"/>
        <w:tabs>
          <w:tab w:val="clear" w:pos="4153"/>
          <w:tab w:val="clear" w:pos="8306"/>
          <w:tab w:val="num" w:pos="0"/>
        </w:tabs>
        <w:spacing w:line="240" w:lineRule="atLeast"/>
        <w:ind w:right="-143"/>
        <w:contextualSpacing/>
        <w:rPr>
          <w:color w:val="000000" w:themeColor="text1"/>
          <w:sz w:val="28"/>
          <w:szCs w:val="28"/>
        </w:rPr>
      </w:pPr>
    </w:p>
    <w:p w:rsidR="00363FBA" w:rsidRPr="003A3DFB" w:rsidRDefault="00363FBA" w:rsidP="00D03C08">
      <w:pPr>
        <w:spacing w:line="240" w:lineRule="atLeast"/>
        <w:ind w:right="-143"/>
        <w:contextualSpacing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3FBA" w:rsidRPr="003A3DFB" w:rsidRDefault="00363FBA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BA2" w:rsidRPr="003A3DFB" w:rsidRDefault="005D5BA2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BA2" w:rsidRPr="003A3DFB" w:rsidRDefault="005D5BA2" w:rsidP="00D03C08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BA2" w:rsidRPr="003A3DFB" w:rsidRDefault="005D5BA2" w:rsidP="00D03C08">
      <w:pPr>
        <w:ind w:right="-1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5BA2" w:rsidRPr="003A3DFB" w:rsidRDefault="005D5BA2" w:rsidP="005B76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0F7A" w:rsidRPr="003A3DFB" w:rsidRDefault="00860F7A" w:rsidP="005B76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0F7A" w:rsidRPr="003A3DFB" w:rsidRDefault="00860F7A" w:rsidP="005B76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5823" w:rsidRDefault="00045823" w:rsidP="00E06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823" w:rsidRPr="00525598" w:rsidRDefault="00045823" w:rsidP="004D424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45823" w:rsidRPr="00525598" w:rsidSect="000772DE">
      <w:footerReference w:type="default" r:id="rId18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F3" w:rsidRDefault="001579F3" w:rsidP="00045823">
      <w:pPr>
        <w:spacing w:line="240" w:lineRule="auto"/>
      </w:pPr>
      <w:r>
        <w:separator/>
      </w:r>
    </w:p>
  </w:endnote>
  <w:endnote w:type="continuationSeparator" w:id="0">
    <w:p w:rsidR="001579F3" w:rsidRDefault="001579F3" w:rsidP="00045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627"/>
      <w:docPartObj>
        <w:docPartGallery w:val="Page Numbers (Bottom of Page)"/>
        <w:docPartUnique/>
      </w:docPartObj>
    </w:sdtPr>
    <w:sdtContent>
      <w:p w:rsidR="008C2E6B" w:rsidRDefault="0056515F">
        <w:pPr>
          <w:pStyle w:val="af0"/>
          <w:jc w:val="right"/>
        </w:pPr>
        <w:fldSimple w:instr=" PAGE   \* MERGEFORMAT ">
          <w:r w:rsidR="004D4245">
            <w:rPr>
              <w:noProof/>
            </w:rPr>
            <w:t>16</w:t>
          </w:r>
        </w:fldSimple>
      </w:p>
    </w:sdtContent>
  </w:sdt>
  <w:p w:rsidR="008C2E6B" w:rsidRDefault="008C2E6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F3" w:rsidRDefault="001579F3" w:rsidP="00045823">
      <w:pPr>
        <w:spacing w:line="240" w:lineRule="auto"/>
      </w:pPr>
      <w:r>
        <w:separator/>
      </w:r>
    </w:p>
  </w:footnote>
  <w:footnote w:type="continuationSeparator" w:id="0">
    <w:p w:rsidR="001579F3" w:rsidRDefault="001579F3" w:rsidP="000458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F40"/>
    <w:multiLevelType w:val="hybridMultilevel"/>
    <w:tmpl w:val="512ED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BCF"/>
    <w:multiLevelType w:val="multilevel"/>
    <w:tmpl w:val="092AD9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C0BD3"/>
    <w:multiLevelType w:val="hybridMultilevel"/>
    <w:tmpl w:val="C3CAB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370C91"/>
    <w:multiLevelType w:val="multilevel"/>
    <w:tmpl w:val="6AC229D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E4B05"/>
    <w:multiLevelType w:val="hybridMultilevel"/>
    <w:tmpl w:val="6BB80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31A3"/>
    <w:multiLevelType w:val="hybridMultilevel"/>
    <w:tmpl w:val="0C0436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095432"/>
    <w:multiLevelType w:val="hybridMultilevel"/>
    <w:tmpl w:val="B61E36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134B8D"/>
    <w:multiLevelType w:val="hybridMultilevel"/>
    <w:tmpl w:val="6C8478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9942929"/>
    <w:multiLevelType w:val="multilevel"/>
    <w:tmpl w:val="86AE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B01D0"/>
    <w:multiLevelType w:val="multilevel"/>
    <w:tmpl w:val="8AB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730D0"/>
    <w:multiLevelType w:val="hybridMultilevel"/>
    <w:tmpl w:val="9C90DF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325635"/>
    <w:multiLevelType w:val="hybridMultilevel"/>
    <w:tmpl w:val="07B29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D0887"/>
    <w:multiLevelType w:val="hybridMultilevel"/>
    <w:tmpl w:val="9AEE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07973"/>
    <w:multiLevelType w:val="multilevel"/>
    <w:tmpl w:val="1F8232F6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6C9"/>
    <w:rsid w:val="00045823"/>
    <w:rsid w:val="000772DE"/>
    <w:rsid w:val="000A1191"/>
    <w:rsid w:val="000B6173"/>
    <w:rsid w:val="000D4DA7"/>
    <w:rsid w:val="000D569B"/>
    <w:rsid w:val="000F4CCE"/>
    <w:rsid w:val="00107750"/>
    <w:rsid w:val="001515C5"/>
    <w:rsid w:val="001579F3"/>
    <w:rsid w:val="00162F6D"/>
    <w:rsid w:val="00164448"/>
    <w:rsid w:val="00172198"/>
    <w:rsid w:val="00222774"/>
    <w:rsid w:val="002543D9"/>
    <w:rsid w:val="00292B83"/>
    <w:rsid w:val="00293D60"/>
    <w:rsid w:val="002E6C97"/>
    <w:rsid w:val="003369D0"/>
    <w:rsid w:val="003464BA"/>
    <w:rsid w:val="00363FBA"/>
    <w:rsid w:val="00365FD5"/>
    <w:rsid w:val="003856DF"/>
    <w:rsid w:val="003A3DFB"/>
    <w:rsid w:val="003D4616"/>
    <w:rsid w:val="003E45BE"/>
    <w:rsid w:val="00411BC7"/>
    <w:rsid w:val="004323FB"/>
    <w:rsid w:val="00466F6B"/>
    <w:rsid w:val="00481BC5"/>
    <w:rsid w:val="004A458E"/>
    <w:rsid w:val="004D4245"/>
    <w:rsid w:val="004E0B96"/>
    <w:rsid w:val="004E7061"/>
    <w:rsid w:val="00525598"/>
    <w:rsid w:val="0053532D"/>
    <w:rsid w:val="00561429"/>
    <w:rsid w:val="0056515F"/>
    <w:rsid w:val="00582CB0"/>
    <w:rsid w:val="00590B3E"/>
    <w:rsid w:val="005A1A18"/>
    <w:rsid w:val="005B76C9"/>
    <w:rsid w:val="005D5BA2"/>
    <w:rsid w:val="005D5BC3"/>
    <w:rsid w:val="006279AE"/>
    <w:rsid w:val="00657523"/>
    <w:rsid w:val="0066421C"/>
    <w:rsid w:val="00682BD2"/>
    <w:rsid w:val="006C3C4F"/>
    <w:rsid w:val="006D71CE"/>
    <w:rsid w:val="00723EB0"/>
    <w:rsid w:val="00733A30"/>
    <w:rsid w:val="00755E7F"/>
    <w:rsid w:val="00786CCA"/>
    <w:rsid w:val="007E0DB2"/>
    <w:rsid w:val="007F0452"/>
    <w:rsid w:val="00821FC3"/>
    <w:rsid w:val="00860F7A"/>
    <w:rsid w:val="008C2E6B"/>
    <w:rsid w:val="0091550D"/>
    <w:rsid w:val="00932348"/>
    <w:rsid w:val="00947E6A"/>
    <w:rsid w:val="009945C7"/>
    <w:rsid w:val="009D74B5"/>
    <w:rsid w:val="009E06A1"/>
    <w:rsid w:val="00A055DE"/>
    <w:rsid w:val="00A31A23"/>
    <w:rsid w:val="00A502E1"/>
    <w:rsid w:val="00A65234"/>
    <w:rsid w:val="00AB3907"/>
    <w:rsid w:val="00AD042B"/>
    <w:rsid w:val="00AE4F91"/>
    <w:rsid w:val="00B179AA"/>
    <w:rsid w:val="00B40FE4"/>
    <w:rsid w:val="00B46EA0"/>
    <w:rsid w:val="00B60640"/>
    <w:rsid w:val="00B8169D"/>
    <w:rsid w:val="00B81C59"/>
    <w:rsid w:val="00B908FE"/>
    <w:rsid w:val="00BF5F4C"/>
    <w:rsid w:val="00C25A6C"/>
    <w:rsid w:val="00C350E4"/>
    <w:rsid w:val="00C67372"/>
    <w:rsid w:val="00C71AAA"/>
    <w:rsid w:val="00C93821"/>
    <w:rsid w:val="00CB790A"/>
    <w:rsid w:val="00CE3236"/>
    <w:rsid w:val="00CF3FF4"/>
    <w:rsid w:val="00D03C08"/>
    <w:rsid w:val="00D3590F"/>
    <w:rsid w:val="00D41FDF"/>
    <w:rsid w:val="00D52A44"/>
    <w:rsid w:val="00D71603"/>
    <w:rsid w:val="00D73185"/>
    <w:rsid w:val="00DC529D"/>
    <w:rsid w:val="00E032E6"/>
    <w:rsid w:val="00E064E0"/>
    <w:rsid w:val="00E37A61"/>
    <w:rsid w:val="00E7462D"/>
    <w:rsid w:val="00E806BE"/>
    <w:rsid w:val="00E9141C"/>
    <w:rsid w:val="00EC64E5"/>
    <w:rsid w:val="00ED2665"/>
    <w:rsid w:val="00EE5D6D"/>
    <w:rsid w:val="00F72599"/>
    <w:rsid w:val="00F80A0F"/>
    <w:rsid w:val="00FB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1"/>
  </w:style>
  <w:style w:type="paragraph" w:styleId="8">
    <w:name w:val="heading 8"/>
    <w:basedOn w:val="a"/>
    <w:next w:val="a"/>
    <w:link w:val="80"/>
    <w:qFormat/>
    <w:rsid w:val="00A31A23"/>
    <w:pPr>
      <w:widowControl w:val="0"/>
      <w:autoSpaceDE w:val="0"/>
      <w:autoSpaceDN w:val="0"/>
      <w:adjustRightInd w:val="0"/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6C9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7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5B76C9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B76C9"/>
    <w:pPr>
      <w:widowControl w:val="0"/>
      <w:shd w:val="clear" w:color="auto" w:fill="FFFFFF"/>
      <w:spacing w:line="253" w:lineRule="exact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a6">
    <w:name w:val="Основной текст + Курсив"/>
    <w:basedOn w:val="a5"/>
    <w:rsid w:val="005B76C9"/>
    <w:rPr>
      <w:i/>
      <w:iCs/>
      <w:color w:val="000000"/>
      <w:spacing w:val="0"/>
      <w:w w:val="100"/>
      <w:position w:val="0"/>
      <w:lang w:val="ru-RU"/>
    </w:rPr>
  </w:style>
  <w:style w:type="paragraph" w:styleId="a7">
    <w:name w:val="Normal (Web)"/>
    <w:basedOn w:val="a"/>
    <w:uiPriority w:val="99"/>
    <w:unhideWhenUsed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5A6C"/>
    <w:rPr>
      <w:b/>
      <w:bCs/>
    </w:rPr>
  </w:style>
  <w:style w:type="paragraph" w:customStyle="1" w:styleId="letter">
    <w:name w:val="letter"/>
    <w:basedOn w:val="a"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502E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90A"/>
  </w:style>
  <w:style w:type="paragraph" w:customStyle="1" w:styleId="podzag3">
    <w:name w:val="podzag_3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cen">
    <w:name w:val="arial_cen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5">
    <w:name w:val="podzag_5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4">
    <w:name w:val="podzag_4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63FBA"/>
    <w:rPr>
      <w:i/>
      <w:iCs/>
    </w:rPr>
  </w:style>
  <w:style w:type="character" w:customStyle="1" w:styleId="80">
    <w:name w:val="Заголовок 8 Знак"/>
    <w:basedOn w:val="a0"/>
    <w:link w:val="8"/>
    <w:rsid w:val="00A31A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A31A23"/>
    <w:pPr>
      <w:suppressAutoHyphens/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2">
    <w:name w:val="Style2"/>
    <w:basedOn w:val="a"/>
    <w:rsid w:val="00AB3907"/>
    <w:pPr>
      <w:widowControl w:val="0"/>
      <w:autoSpaceDE w:val="0"/>
      <w:autoSpaceDN w:val="0"/>
      <w:adjustRightInd w:val="0"/>
      <w:spacing w:line="226" w:lineRule="exact"/>
      <w:ind w:firstLine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3907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B39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B39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AB3907"/>
    <w:rPr>
      <w:rFonts w:ascii="Times New Roman" w:hAnsi="Times New Roman" w:cs="Times New Roman"/>
      <w:spacing w:val="10"/>
      <w:sz w:val="16"/>
      <w:szCs w:val="16"/>
    </w:rPr>
  </w:style>
  <w:style w:type="character" w:customStyle="1" w:styleId="3">
    <w:name w:val="Основной текст (3)_"/>
    <w:basedOn w:val="a0"/>
    <w:link w:val="30"/>
    <w:rsid w:val="00657523"/>
    <w:rPr>
      <w:rFonts w:ascii="Corbel" w:eastAsia="Corbel" w:hAnsi="Corbel" w:cs="Corbel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657523"/>
    <w:rPr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657523"/>
    <w:pPr>
      <w:widowControl w:val="0"/>
      <w:shd w:val="clear" w:color="auto" w:fill="FFFFFF"/>
      <w:spacing w:line="250" w:lineRule="exact"/>
    </w:pPr>
    <w:rPr>
      <w:rFonts w:ascii="Corbel" w:eastAsia="Corbel" w:hAnsi="Corbel" w:cs="Corbel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57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52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60F7A"/>
    <w:pPr>
      <w:spacing w:after="200" w:line="276" w:lineRule="auto"/>
      <w:ind w:left="720"/>
      <w:contextualSpacing/>
      <w:jc w:val="left"/>
    </w:pPr>
  </w:style>
  <w:style w:type="paragraph" w:customStyle="1" w:styleId="ae">
    <w:name w:val="Стиль"/>
    <w:rsid w:val="00CE323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590B3E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B6173"/>
    <w:rPr>
      <w:color w:val="0000FF"/>
      <w:u w:val="single"/>
    </w:rPr>
  </w:style>
  <w:style w:type="paragraph" w:customStyle="1" w:styleId="ConsPlusNonformat">
    <w:name w:val="ConsPlusNonformat"/>
    <w:rsid w:val="00561429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4582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5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ndow.edu.ru/resource/769/6776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resource/314/71314" TargetMode="External"/><Relationship Id="rId17" Type="http://schemas.openxmlformats.org/officeDocument/2006/relationships/hyperlink" Target="http://cher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resource/612/706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r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indow.edu.ru/resource/612/706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prosv.ru/ebooks/stepakova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FC65-0838-46D9-AE48-C33B8115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BDD</dc:creator>
  <cp:keywords/>
  <dc:description/>
  <cp:lastModifiedBy>RePack by SPecialiST</cp:lastModifiedBy>
  <cp:revision>4</cp:revision>
  <cp:lastPrinted>2015-08-08T16:06:00Z</cp:lastPrinted>
  <dcterms:created xsi:type="dcterms:W3CDTF">2014-08-13T21:17:00Z</dcterms:created>
  <dcterms:modified xsi:type="dcterms:W3CDTF">2016-03-24T19:16:00Z</dcterms:modified>
</cp:coreProperties>
</file>