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EAB" w:rsidRPr="00752B32" w:rsidRDefault="00C72B4A" w:rsidP="00B71EAB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pict>
          <v:rect id="_x0000_s1027" style="position:absolute;left:0;text-align:left;margin-left:-103.3pt;margin-top:-69.6pt;width:9in;height:872.6pt;z-index:-251659265" fillcolor="#fabf8f [1945]" strokecolor="#f2f2f2 [3041]" strokeweight="3pt">
            <v:shadow on="t" type="perspective" color="#974706 [1609]" opacity=".5" offset="1pt" offset2="-1pt"/>
          </v:rect>
        </w:pict>
      </w:r>
      <w:r>
        <w:rPr>
          <w:rFonts w:ascii="Arial" w:hAnsi="Arial" w:cs="Arial"/>
          <w:b/>
          <w:noProof/>
          <w:sz w:val="36"/>
        </w:rPr>
        <w:pict>
          <v:rect id="_x0000_s1026" style="position:absolute;left:0;text-align:left;margin-left:-71.1pt;margin-top:-42.75pt;width:566.35pt;height:813.5pt;z-index:-251658240"/>
        </w:pict>
      </w:r>
      <w:r w:rsidR="00B71EAB" w:rsidRPr="00752B32">
        <w:rPr>
          <w:rFonts w:ascii="Arial" w:hAnsi="Arial" w:cs="Arial"/>
          <w:b/>
          <w:sz w:val="36"/>
        </w:rPr>
        <w:t>ПЛАН ОТКРЫТОГО УРОКА</w:t>
      </w:r>
      <w:r w:rsidR="00EA6EEA" w:rsidRPr="00752B32">
        <w:rPr>
          <w:rFonts w:ascii="Arial" w:hAnsi="Arial" w:cs="Arial"/>
          <w:b/>
          <w:sz w:val="36"/>
        </w:rPr>
        <w:t xml:space="preserve"> </w:t>
      </w:r>
      <w:r w:rsidR="00B71EAB" w:rsidRPr="00752B32">
        <w:rPr>
          <w:rFonts w:ascii="Arial" w:hAnsi="Arial" w:cs="Arial"/>
          <w:b/>
          <w:sz w:val="36"/>
        </w:rPr>
        <w:t xml:space="preserve">ПО ИЗО </w:t>
      </w:r>
    </w:p>
    <w:p w:rsidR="00EA6EEA" w:rsidRPr="00752B32" w:rsidRDefault="00EA6EEA" w:rsidP="00B71EAB">
      <w:pPr>
        <w:jc w:val="center"/>
        <w:rPr>
          <w:rFonts w:ascii="Arial" w:hAnsi="Arial" w:cs="Arial"/>
          <w:b/>
        </w:rPr>
      </w:pPr>
    </w:p>
    <w:p w:rsidR="00EA6EEA" w:rsidRPr="00752B32" w:rsidRDefault="00EA6EEA" w:rsidP="00B71EAB">
      <w:pPr>
        <w:jc w:val="center"/>
        <w:rPr>
          <w:rFonts w:ascii="Arial" w:hAnsi="Arial" w:cs="Arial"/>
          <w:b/>
        </w:rPr>
      </w:pPr>
    </w:p>
    <w:p w:rsidR="00EA6EEA" w:rsidRPr="00752B32" w:rsidRDefault="00EA6EEA" w:rsidP="00B71EAB">
      <w:pPr>
        <w:jc w:val="center"/>
        <w:rPr>
          <w:rFonts w:ascii="Arial" w:hAnsi="Arial" w:cs="Arial"/>
          <w:b/>
        </w:rPr>
      </w:pPr>
    </w:p>
    <w:p w:rsidR="00EA6EEA" w:rsidRPr="00752B32" w:rsidRDefault="00B71EAB" w:rsidP="00B71EAB">
      <w:pPr>
        <w:jc w:val="center"/>
        <w:rPr>
          <w:rFonts w:ascii="Arial" w:hAnsi="Arial" w:cs="Arial"/>
          <w:b/>
        </w:rPr>
      </w:pPr>
      <w:r w:rsidRPr="00752B32">
        <w:rPr>
          <w:rFonts w:ascii="Arial" w:hAnsi="Arial" w:cs="Arial"/>
          <w:b/>
          <w:sz w:val="52"/>
        </w:rPr>
        <w:t>по теме</w:t>
      </w:r>
    </w:p>
    <w:p w:rsidR="00EA6EEA" w:rsidRPr="00752B32" w:rsidRDefault="00EA6EEA" w:rsidP="00B71EAB">
      <w:pPr>
        <w:jc w:val="center"/>
        <w:rPr>
          <w:rFonts w:ascii="Arial" w:hAnsi="Arial" w:cs="Arial"/>
          <w:b/>
        </w:rPr>
      </w:pPr>
    </w:p>
    <w:p w:rsidR="00EA6EEA" w:rsidRPr="00752B32" w:rsidRDefault="00EA6EEA" w:rsidP="00B71EAB">
      <w:pPr>
        <w:jc w:val="center"/>
        <w:rPr>
          <w:rFonts w:ascii="Arial" w:hAnsi="Arial" w:cs="Arial"/>
          <w:b/>
        </w:rPr>
      </w:pPr>
    </w:p>
    <w:p w:rsidR="00EA6EEA" w:rsidRPr="00752B32" w:rsidRDefault="00EA6EEA" w:rsidP="00B71EAB">
      <w:pPr>
        <w:jc w:val="center"/>
        <w:rPr>
          <w:rFonts w:ascii="Arial" w:hAnsi="Arial" w:cs="Arial"/>
          <w:b/>
        </w:rPr>
      </w:pPr>
    </w:p>
    <w:p w:rsidR="00EA6EEA" w:rsidRPr="00752B32" w:rsidRDefault="00EA6EEA" w:rsidP="00B71EAB">
      <w:pPr>
        <w:jc w:val="center"/>
        <w:rPr>
          <w:rFonts w:ascii="Arial" w:hAnsi="Arial" w:cs="Arial"/>
          <w:b/>
        </w:rPr>
      </w:pPr>
    </w:p>
    <w:p w:rsidR="00B71EAB" w:rsidRPr="00752B32" w:rsidRDefault="00B71EAB" w:rsidP="00B71EAB">
      <w:pPr>
        <w:jc w:val="center"/>
        <w:rPr>
          <w:rFonts w:ascii="Arial" w:hAnsi="Arial" w:cs="Arial"/>
          <w:b/>
          <w:color w:val="632423" w:themeColor="accent2" w:themeShade="80"/>
          <w:sz w:val="48"/>
        </w:rPr>
      </w:pPr>
      <w:r w:rsidRPr="00752B32">
        <w:rPr>
          <w:rFonts w:ascii="Arial" w:hAnsi="Arial" w:cs="Arial"/>
          <w:b/>
          <w:color w:val="632423" w:themeColor="accent2" w:themeShade="80"/>
        </w:rPr>
        <w:t xml:space="preserve"> </w:t>
      </w:r>
      <w:r w:rsidRPr="00752B32">
        <w:rPr>
          <w:rFonts w:ascii="Arial" w:hAnsi="Arial" w:cs="Arial"/>
          <w:color w:val="632423" w:themeColor="accent2" w:themeShade="80"/>
          <w:sz w:val="96"/>
        </w:rPr>
        <w:t>«</w:t>
      </w:r>
      <w:r w:rsidR="00EA6EEA" w:rsidRPr="00752B32">
        <w:rPr>
          <w:rFonts w:ascii="Arial" w:hAnsi="Arial" w:cs="Arial"/>
          <w:color w:val="632423" w:themeColor="accent2" w:themeShade="80"/>
          <w:sz w:val="96"/>
        </w:rPr>
        <w:t xml:space="preserve"> </w:t>
      </w:r>
      <w:r w:rsidRPr="00752B32">
        <w:rPr>
          <w:rFonts w:ascii="Arial" w:hAnsi="Arial" w:cs="Arial"/>
          <w:color w:val="632423" w:themeColor="accent2" w:themeShade="80"/>
          <w:sz w:val="96"/>
        </w:rPr>
        <w:t>Птицы</w:t>
      </w:r>
      <w:r w:rsidR="00EA6EEA" w:rsidRPr="00752B32">
        <w:rPr>
          <w:rFonts w:ascii="Arial" w:hAnsi="Arial" w:cs="Arial"/>
          <w:b/>
          <w:i/>
          <w:color w:val="632423" w:themeColor="accent2" w:themeShade="80"/>
          <w:sz w:val="96"/>
        </w:rPr>
        <w:t xml:space="preserve"> </w:t>
      </w:r>
      <w:r w:rsidRPr="00752B32">
        <w:rPr>
          <w:rFonts w:ascii="Arial" w:hAnsi="Arial" w:cs="Arial"/>
          <w:color w:val="632423" w:themeColor="accent2" w:themeShade="80"/>
          <w:sz w:val="96"/>
        </w:rPr>
        <w:t>»</w:t>
      </w:r>
    </w:p>
    <w:p w:rsidR="00EA6EEA" w:rsidRPr="00752B32" w:rsidRDefault="00EA6EEA" w:rsidP="00B71EAB">
      <w:pPr>
        <w:jc w:val="center"/>
        <w:rPr>
          <w:rFonts w:ascii="Arial" w:hAnsi="Arial" w:cs="Arial"/>
          <w:b/>
          <w:color w:val="632423" w:themeColor="accent2" w:themeShade="80"/>
          <w:sz w:val="48"/>
        </w:rPr>
      </w:pPr>
    </w:p>
    <w:p w:rsidR="00EA6EEA" w:rsidRPr="00752B32" w:rsidRDefault="00B71EAB" w:rsidP="00B71EAB">
      <w:pPr>
        <w:jc w:val="center"/>
        <w:rPr>
          <w:rFonts w:ascii="Arial" w:hAnsi="Arial" w:cs="Arial"/>
          <w:b/>
          <w:color w:val="632423" w:themeColor="accent2" w:themeShade="80"/>
          <w:sz w:val="96"/>
        </w:rPr>
      </w:pPr>
      <w:r w:rsidRPr="00752B32">
        <w:rPr>
          <w:rFonts w:ascii="Arial" w:hAnsi="Arial" w:cs="Arial"/>
          <w:b/>
          <w:color w:val="632423" w:themeColor="accent2" w:themeShade="80"/>
          <w:sz w:val="96"/>
        </w:rPr>
        <w:t xml:space="preserve">Ритм пятен </w:t>
      </w:r>
    </w:p>
    <w:p w:rsidR="00EA6EEA" w:rsidRPr="00752B32" w:rsidRDefault="00B71EAB" w:rsidP="00B71EAB">
      <w:pPr>
        <w:jc w:val="center"/>
        <w:rPr>
          <w:rFonts w:ascii="Arial" w:hAnsi="Arial" w:cs="Arial"/>
          <w:b/>
          <w:sz w:val="56"/>
        </w:rPr>
      </w:pPr>
      <w:r w:rsidRPr="00752B32">
        <w:rPr>
          <w:rFonts w:ascii="Arial" w:hAnsi="Arial" w:cs="Arial"/>
          <w:b/>
          <w:color w:val="632423" w:themeColor="accent2" w:themeShade="80"/>
          <w:sz w:val="96"/>
        </w:rPr>
        <w:t>как средство выражения</w:t>
      </w:r>
    </w:p>
    <w:p w:rsidR="00EA6EEA" w:rsidRPr="00752B32" w:rsidRDefault="00EA6EEA" w:rsidP="00B71EAB">
      <w:pPr>
        <w:jc w:val="center"/>
        <w:rPr>
          <w:rFonts w:ascii="Arial" w:hAnsi="Arial" w:cs="Arial"/>
          <w:b/>
          <w:sz w:val="56"/>
        </w:rPr>
      </w:pPr>
    </w:p>
    <w:p w:rsidR="00B71EAB" w:rsidRPr="00752B32" w:rsidRDefault="00B71EAB" w:rsidP="00B71EAB">
      <w:pPr>
        <w:jc w:val="center"/>
        <w:rPr>
          <w:rFonts w:ascii="Arial" w:hAnsi="Arial" w:cs="Arial"/>
          <w:b/>
          <w:sz w:val="40"/>
        </w:rPr>
      </w:pPr>
    </w:p>
    <w:p w:rsidR="00B71EAB" w:rsidRPr="00752B32" w:rsidRDefault="00B71EAB" w:rsidP="00B71EAB">
      <w:pPr>
        <w:jc w:val="center"/>
        <w:rPr>
          <w:rFonts w:ascii="Arial" w:hAnsi="Arial" w:cs="Arial"/>
          <w:b/>
        </w:rPr>
      </w:pPr>
      <w:r w:rsidRPr="00752B32">
        <w:rPr>
          <w:rFonts w:ascii="Arial" w:hAnsi="Arial" w:cs="Arial"/>
          <w:b/>
          <w:sz w:val="96"/>
          <w:szCs w:val="36"/>
        </w:rPr>
        <w:t xml:space="preserve"> </w:t>
      </w:r>
      <w:r w:rsidRPr="009811C0">
        <w:rPr>
          <w:rFonts w:ascii="Arial" w:hAnsi="Arial" w:cs="Arial"/>
          <w:b/>
          <w:sz w:val="72"/>
          <w:szCs w:val="36"/>
        </w:rPr>
        <w:t>2</w:t>
      </w:r>
      <w:r w:rsidRPr="009811C0">
        <w:rPr>
          <w:rFonts w:ascii="Arial" w:hAnsi="Arial" w:cs="Arial"/>
          <w:b/>
          <w:sz w:val="52"/>
        </w:rPr>
        <w:t xml:space="preserve">  КЛАСС</w:t>
      </w:r>
    </w:p>
    <w:p w:rsidR="00B71EAB" w:rsidRPr="00752B32" w:rsidRDefault="00B71EAB" w:rsidP="00B71EAB">
      <w:pPr>
        <w:jc w:val="center"/>
        <w:rPr>
          <w:rFonts w:ascii="Arial" w:hAnsi="Arial" w:cs="Arial"/>
          <w:b/>
        </w:rPr>
      </w:pPr>
    </w:p>
    <w:p w:rsidR="00B71EAB" w:rsidRPr="00752B32" w:rsidRDefault="00B71EAB" w:rsidP="00B71EAB">
      <w:pPr>
        <w:jc w:val="center"/>
        <w:rPr>
          <w:rFonts w:ascii="Arial" w:hAnsi="Arial" w:cs="Arial"/>
          <w:b/>
        </w:rPr>
      </w:pPr>
    </w:p>
    <w:p w:rsidR="00B71EAB" w:rsidRPr="00752B32" w:rsidRDefault="00B71EAB" w:rsidP="00B71EAB">
      <w:pPr>
        <w:jc w:val="center"/>
        <w:rPr>
          <w:rFonts w:ascii="Arial" w:hAnsi="Arial" w:cs="Arial"/>
          <w:b/>
        </w:rPr>
      </w:pPr>
    </w:p>
    <w:p w:rsidR="00B71EAB" w:rsidRPr="00752B32" w:rsidRDefault="00B71EAB" w:rsidP="00B71EAB">
      <w:pPr>
        <w:jc w:val="center"/>
        <w:rPr>
          <w:rFonts w:ascii="Arial" w:hAnsi="Arial" w:cs="Arial"/>
          <w:b/>
        </w:rPr>
      </w:pPr>
    </w:p>
    <w:p w:rsidR="00EA6EEA" w:rsidRPr="00752B32" w:rsidRDefault="00EA6EEA" w:rsidP="00B71EAB">
      <w:pPr>
        <w:jc w:val="center"/>
        <w:rPr>
          <w:rFonts w:ascii="Arial" w:hAnsi="Arial" w:cs="Arial"/>
          <w:b/>
        </w:rPr>
      </w:pPr>
    </w:p>
    <w:p w:rsidR="00B71EAB" w:rsidRPr="00752B32" w:rsidRDefault="00B71EAB" w:rsidP="00EA6EEA">
      <w:pPr>
        <w:jc w:val="center"/>
        <w:rPr>
          <w:rFonts w:ascii="Arial" w:hAnsi="Arial" w:cs="Arial"/>
          <w:b/>
          <w:sz w:val="44"/>
        </w:rPr>
      </w:pPr>
      <w:r w:rsidRPr="00752B32">
        <w:rPr>
          <w:rFonts w:ascii="Arial" w:hAnsi="Arial" w:cs="Arial"/>
          <w:b/>
          <w:sz w:val="44"/>
        </w:rPr>
        <w:t>Выполнила:</w:t>
      </w:r>
    </w:p>
    <w:p w:rsidR="00B71EAB" w:rsidRPr="00752B32" w:rsidRDefault="00B71EAB" w:rsidP="00EA6EEA">
      <w:pPr>
        <w:jc w:val="center"/>
        <w:rPr>
          <w:rFonts w:ascii="Arial" w:hAnsi="Arial" w:cs="Arial"/>
          <w:b/>
          <w:sz w:val="44"/>
        </w:rPr>
      </w:pPr>
      <w:r w:rsidRPr="00752B32">
        <w:rPr>
          <w:rFonts w:ascii="Arial" w:hAnsi="Arial" w:cs="Arial"/>
          <w:b/>
          <w:sz w:val="44"/>
        </w:rPr>
        <w:t>учитель ИЗО</w:t>
      </w:r>
    </w:p>
    <w:p w:rsidR="00EA6EEA" w:rsidRPr="00752B32" w:rsidRDefault="00B71EAB" w:rsidP="00EA6EEA">
      <w:pPr>
        <w:jc w:val="center"/>
        <w:rPr>
          <w:rFonts w:ascii="Arial" w:hAnsi="Arial" w:cs="Arial"/>
          <w:b/>
          <w:sz w:val="40"/>
        </w:rPr>
      </w:pPr>
      <w:r w:rsidRPr="00752B32">
        <w:rPr>
          <w:rFonts w:ascii="Arial" w:hAnsi="Arial" w:cs="Arial"/>
          <w:b/>
          <w:sz w:val="44"/>
        </w:rPr>
        <w:t>Зарицкая М.М.</w:t>
      </w:r>
    </w:p>
    <w:p w:rsidR="00EA6EEA" w:rsidRPr="00752B32" w:rsidRDefault="00EA6EEA" w:rsidP="00EA6EEA">
      <w:pPr>
        <w:jc w:val="center"/>
        <w:rPr>
          <w:rFonts w:ascii="Arial" w:hAnsi="Arial" w:cs="Arial"/>
          <w:b/>
          <w:sz w:val="40"/>
        </w:rPr>
      </w:pPr>
    </w:p>
    <w:p w:rsidR="00EA6EEA" w:rsidRPr="00752B32" w:rsidRDefault="00EA6EEA" w:rsidP="00EA6EEA">
      <w:pPr>
        <w:jc w:val="center"/>
        <w:rPr>
          <w:rFonts w:ascii="Arial" w:hAnsi="Arial" w:cs="Arial"/>
          <w:b/>
          <w:sz w:val="40"/>
        </w:rPr>
      </w:pPr>
    </w:p>
    <w:p w:rsidR="00EA6EEA" w:rsidRPr="00752B32" w:rsidRDefault="00C72B4A" w:rsidP="00EA6EEA">
      <w:pPr>
        <w:jc w:val="center"/>
        <w:rPr>
          <w:rFonts w:ascii="Arial" w:hAnsi="Arial" w:cs="Arial"/>
          <w:b/>
          <w:sz w:val="40"/>
        </w:rPr>
      </w:pPr>
      <w:r w:rsidRPr="00C72B4A">
        <w:rPr>
          <w:rFonts w:ascii="Arial" w:hAnsi="Arial" w:cs="Arial"/>
          <w:noProof/>
          <w:color w:val="943634" w:themeColor="accent2" w:themeShade="BF"/>
          <w:sz w:val="48"/>
        </w:rPr>
        <w:lastRenderedPageBreak/>
        <w:pict>
          <v:rect id="_x0000_s1028" style="position:absolute;left:0;text-align:left;margin-left:-65.55pt;margin-top:-33.45pt;width:553.5pt;height:801pt;z-index:-251657216"/>
        </w:pict>
      </w:r>
      <w:r w:rsidR="00EA6EEA" w:rsidRPr="00752B32">
        <w:rPr>
          <w:rFonts w:ascii="Arial" w:hAnsi="Arial" w:cs="Arial"/>
          <w:b/>
          <w:sz w:val="40"/>
        </w:rPr>
        <w:t>МОУ СОШ №2 г.Дигоры</w:t>
      </w:r>
    </w:p>
    <w:p w:rsidR="00DF2171" w:rsidRPr="00752B32" w:rsidRDefault="00EA6EEA" w:rsidP="00CD46AF">
      <w:pPr>
        <w:tabs>
          <w:tab w:val="left" w:pos="3795"/>
        </w:tabs>
        <w:jc w:val="center"/>
        <w:rPr>
          <w:rFonts w:ascii="Arial" w:hAnsi="Arial" w:cs="Arial"/>
          <w:b/>
        </w:rPr>
      </w:pPr>
      <w:r w:rsidRPr="00752B32">
        <w:rPr>
          <w:rFonts w:ascii="Arial" w:hAnsi="Arial" w:cs="Arial"/>
          <w:b/>
          <w:sz w:val="40"/>
        </w:rPr>
        <w:t>г.Дигора 2012г.</w:t>
      </w:r>
      <w:r w:rsidR="00CD46AF" w:rsidRPr="00752B32">
        <w:rPr>
          <w:rFonts w:ascii="Arial" w:hAnsi="Arial" w:cs="Arial"/>
          <w:b/>
        </w:rPr>
        <w:t xml:space="preserve"> План открытого урока</w:t>
      </w:r>
    </w:p>
    <w:p w:rsidR="00DE0612" w:rsidRPr="00752B32" w:rsidRDefault="0090109D" w:rsidP="0090109D">
      <w:pPr>
        <w:tabs>
          <w:tab w:val="left" w:pos="3795"/>
        </w:tabs>
        <w:jc w:val="center"/>
        <w:rPr>
          <w:rFonts w:ascii="Arial" w:hAnsi="Arial" w:cs="Arial"/>
          <w:color w:val="943634" w:themeColor="accent2" w:themeShade="BF"/>
          <w:sz w:val="48"/>
        </w:rPr>
      </w:pPr>
      <w:r w:rsidRPr="00752B32">
        <w:rPr>
          <w:rFonts w:ascii="Arial" w:hAnsi="Arial" w:cs="Arial"/>
          <w:color w:val="943634" w:themeColor="accent2" w:themeShade="BF"/>
          <w:sz w:val="48"/>
        </w:rPr>
        <w:t>План открытого урока на тему</w:t>
      </w:r>
    </w:p>
    <w:p w:rsidR="00CD46AF" w:rsidRPr="00752B32" w:rsidRDefault="0090109D" w:rsidP="0090109D">
      <w:pPr>
        <w:tabs>
          <w:tab w:val="left" w:pos="3795"/>
        </w:tabs>
        <w:jc w:val="center"/>
        <w:rPr>
          <w:rFonts w:ascii="Arial" w:hAnsi="Arial" w:cs="Arial"/>
          <w:color w:val="943634" w:themeColor="accent2" w:themeShade="BF"/>
          <w:sz w:val="48"/>
        </w:rPr>
      </w:pPr>
      <w:r w:rsidRPr="00752B32">
        <w:rPr>
          <w:rFonts w:ascii="Arial" w:hAnsi="Arial" w:cs="Arial"/>
          <w:color w:val="943634" w:themeColor="accent2" w:themeShade="BF"/>
          <w:sz w:val="48"/>
        </w:rPr>
        <w:t xml:space="preserve"> «Птицы. Ритм пятен как средства выражения»</w:t>
      </w:r>
    </w:p>
    <w:p w:rsidR="0090109D" w:rsidRPr="00752B32" w:rsidRDefault="0090109D" w:rsidP="0090109D">
      <w:pPr>
        <w:tabs>
          <w:tab w:val="left" w:pos="3795"/>
        </w:tabs>
        <w:rPr>
          <w:rFonts w:ascii="Arial" w:hAnsi="Arial" w:cs="Arial"/>
          <w:sz w:val="40"/>
        </w:rPr>
      </w:pPr>
    </w:p>
    <w:p w:rsidR="0090109D" w:rsidRPr="00752B32" w:rsidRDefault="0090109D" w:rsidP="0090109D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color w:val="C00000"/>
          <w:sz w:val="40"/>
        </w:rPr>
        <w:t>Вид занятия:</w:t>
      </w:r>
      <w:r w:rsidRPr="00752B32">
        <w:rPr>
          <w:rFonts w:ascii="Arial" w:hAnsi="Arial" w:cs="Arial"/>
          <w:sz w:val="40"/>
        </w:rPr>
        <w:t xml:space="preserve"> знакомство с объемным моделированием, дать представление о композиции, учить работе по памяти, овладение умением творчески преобразовывать реальные формы, создавать коллективную композицию.</w:t>
      </w:r>
    </w:p>
    <w:p w:rsidR="0073742C" w:rsidRPr="00752B32" w:rsidRDefault="0073742C" w:rsidP="0090109D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color w:val="C00000"/>
          <w:sz w:val="40"/>
        </w:rPr>
      </w:pPr>
      <w:r w:rsidRPr="00752B32">
        <w:rPr>
          <w:rFonts w:ascii="Arial" w:hAnsi="Arial" w:cs="Arial"/>
          <w:color w:val="C00000"/>
          <w:sz w:val="40"/>
        </w:rPr>
        <w:t>Цели урока:</w:t>
      </w: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Знакомство с объемным моделированием; дать представление о композиции; учить работе по памяти; совладение умением творчески преобразовывать реальные формы; создавать коллективную композицию.</w:t>
      </w: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color w:val="C00000"/>
          <w:sz w:val="40"/>
        </w:rPr>
      </w:pPr>
      <w:r w:rsidRPr="00752B32">
        <w:rPr>
          <w:rFonts w:ascii="Arial" w:hAnsi="Arial" w:cs="Arial"/>
          <w:color w:val="C00000"/>
          <w:sz w:val="40"/>
        </w:rPr>
        <w:t xml:space="preserve">Задачи урока: </w:t>
      </w: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color w:val="E36C0A" w:themeColor="accent6" w:themeShade="BF"/>
          <w:sz w:val="40"/>
        </w:rPr>
        <w:t>Образовательная:</w:t>
      </w:r>
      <w:r w:rsidRPr="00752B32">
        <w:rPr>
          <w:rFonts w:ascii="Arial" w:hAnsi="Arial" w:cs="Arial"/>
          <w:sz w:val="40"/>
        </w:rPr>
        <w:t xml:space="preserve"> вооружить учащихся системой знаний, умений и навыков </w:t>
      </w: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color w:val="E36C0A" w:themeColor="accent6" w:themeShade="BF"/>
          <w:sz w:val="40"/>
        </w:rPr>
        <w:t>Воспитательная:</w:t>
      </w:r>
      <w:r w:rsidRPr="00752B32">
        <w:rPr>
          <w:rFonts w:ascii="Arial" w:hAnsi="Arial" w:cs="Arial"/>
          <w:sz w:val="40"/>
        </w:rPr>
        <w:t xml:space="preserve"> формировать у учащихся научное мировоззрение, </w:t>
      </w: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 xml:space="preserve">нравственные качественные </w:t>
      </w: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color w:val="E36C0A" w:themeColor="accent6" w:themeShade="BF"/>
          <w:sz w:val="40"/>
        </w:rPr>
        <w:t>Развивающая:</w:t>
      </w:r>
      <w:r w:rsidRPr="00752B32">
        <w:rPr>
          <w:rFonts w:ascii="Arial" w:hAnsi="Arial" w:cs="Arial"/>
          <w:sz w:val="40"/>
        </w:rPr>
        <w:t xml:space="preserve"> развивать познавательный интерес у обучающихся, </w:t>
      </w: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 xml:space="preserve">творческие способности, волю, эмоции, познавательные способности: речь, </w:t>
      </w:r>
    </w:p>
    <w:p w:rsidR="0073742C" w:rsidRPr="00752B32" w:rsidRDefault="0073742C" w:rsidP="0073742C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память, внимание, воображение, восприятие.</w:t>
      </w:r>
    </w:p>
    <w:p w:rsidR="0073742C" w:rsidRPr="00752B32" w:rsidRDefault="0073742C" w:rsidP="0090109D">
      <w:pPr>
        <w:tabs>
          <w:tab w:val="left" w:pos="3795"/>
        </w:tabs>
        <w:rPr>
          <w:rFonts w:ascii="Arial" w:hAnsi="Arial" w:cs="Arial"/>
          <w:sz w:val="40"/>
        </w:rPr>
      </w:pPr>
    </w:p>
    <w:p w:rsidR="0090109D" w:rsidRPr="00752B32" w:rsidRDefault="00C72B4A" w:rsidP="0090109D">
      <w:pPr>
        <w:tabs>
          <w:tab w:val="left" w:pos="3795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</w:rPr>
        <w:lastRenderedPageBreak/>
        <w:pict>
          <v:rect id="_x0000_s1029" style="position:absolute;margin-left:-64.05pt;margin-top:-30.45pt;width:553.5pt;height:801pt;z-index:-251656192"/>
        </w:pict>
      </w:r>
    </w:p>
    <w:p w:rsidR="0090109D" w:rsidRPr="00752B32" w:rsidRDefault="0090109D" w:rsidP="0090109D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color w:val="C00000"/>
          <w:sz w:val="40"/>
        </w:rPr>
        <w:t>Оборудование урока:</w:t>
      </w:r>
      <w:r w:rsidRPr="00752B32">
        <w:rPr>
          <w:rFonts w:ascii="Arial" w:hAnsi="Arial" w:cs="Arial"/>
          <w:sz w:val="40"/>
        </w:rPr>
        <w:t xml:space="preserve"> тонированная бумага (голубая, серая, белая), цветная или белая бумага, ножницы, клей, нитки.</w:t>
      </w:r>
    </w:p>
    <w:p w:rsidR="0090109D" w:rsidRPr="00752B32" w:rsidRDefault="0090109D" w:rsidP="0090109D">
      <w:pPr>
        <w:tabs>
          <w:tab w:val="left" w:pos="3795"/>
        </w:tabs>
        <w:rPr>
          <w:rFonts w:ascii="Arial" w:hAnsi="Arial" w:cs="Arial"/>
          <w:sz w:val="40"/>
        </w:rPr>
      </w:pPr>
    </w:p>
    <w:p w:rsidR="0090109D" w:rsidRPr="00752B32" w:rsidRDefault="0090109D" w:rsidP="0090109D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color w:val="E36C0A" w:themeColor="accent6" w:themeShade="BF"/>
          <w:sz w:val="40"/>
        </w:rPr>
        <w:t>Зрительный ряд:</w:t>
      </w:r>
      <w:r w:rsidRPr="00752B32">
        <w:rPr>
          <w:rFonts w:ascii="Arial" w:hAnsi="Arial" w:cs="Arial"/>
          <w:sz w:val="40"/>
        </w:rPr>
        <w:t xml:space="preserve"> технологическая карта (и на лоске, на каждого ученика), детские работы, студенческие близкие по заданию, методические таблицы «Ритм»; репродокции: Ф.Дейнека «Лыжники», «Коньки», А.Рылов «В голубом просторе», Е.Чарушин «Воробьи», архангельская птица счастья из щепы.</w:t>
      </w:r>
    </w:p>
    <w:p w:rsidR="00DE0612" w:rsidRPr="00752B32" w:rsidRDefault="00DE0612" w:rsidP="0090109D">
      <w:pPr>
        <w:tabs>
          <w:tab w:val="left" w:pos="3795"/>
        </w:tabs>
        <w:rPr>
          <w:rFonts w:ascii="Arial" w:hAnsi="Arial" w:cs="Arial"/>
          <w:sz w:val="40"/>
        </w:rPr>
      </w:pPr>
    </w:p>
    <w:p w:rsidR="00DE0612" w:rsidRPr="00752B32" w:rsidRDefault="00DE0612" w:rsidP="0090109D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color w:val="F79646" w:themeColor="accent6"/>
          <w:sz w:val="40"/>
        </w:rPr>
        <w:t>Музыкальный ряд:</w:t>
      </w:r>
      <w:r w:rsidRPr="00752B32">
        <w:rPr>
          <w:rFonts w:ascii="Arial" w:hAnsi="Arial" w:cs="Arial"/>
          <w:sz w:val="40"/>
        </w:rPr>
        <w:t xml:space="preserve"> фрагменты с выраженной ритмической организацией.</w:t>
      </w:r>
    </w:p>
    <w:p w:rsidR="0090109D" w:rsidRPr="00752B32" w:rsidRDefault="0090109D" w:rsidP="00A80DCB">
      <w:pPr>
        <w:tabs>
          <w:tab w:val="left" w:pos="3795"/>
        </w:tabs>
        <w:rPr>
          <w:rFonts w:ascii="Arial" w:hAnsi="Arial" w:cs="Arial"/>
          <w:sz w:val="40"/>
        </w:rPr>
      </w:pPr>
    </w:p>
    <w:p w:rsidR="0090109D" w:rsidRPr="00752B32" w:rsidRDefault="0090109D" w:rsidP="0090109D">
      <w:pPr>
        <w:tabs>
          <w:tab w:val="left" w:pos="3795"/>
        </w:tabs>
        <w:rPr>
          <w:rFonts w:ascii="Arial" w:hAnsi="Arial" w:cs="Arial"/>
          <w:color w:val="C00000"/>
          <w:sz w:val="40"/>
        </w:rPr>
      </w:pPr>
      <w:r w:rsidRPr="00752B32">
        <w:rPr>
          <w:rFonts w:ascii="Arial" w:hAnsi="Arial" w:cs="Arial"/>
          <w:color w:val="C00000"/>
          <w:sz w:val="40"/>
        </w:rPr>
        <w:t>Ход урока:</w:t>
      </w:r>
    </w:p>
    <w:p w:rsidR="0090109D" w:rsidRPr="00752B32" w:rsidRDefault="0090109D" w:rsidP="0090109D">
      <w:pPr>
        <w:tabs>
          <w:tab w:val="left" w:pos="3795"/>
        </w:tabs>
        <w:rPr>
          <w:rFonts w:ascii="Arial" w:hAnsi="Arial" w:cs="Arial"/>
          <w:sz w:val="40"/>
        </w:rPr>
      </w:pPr>
    </w:p>
    <w:p w:rsidR="0090109D" w:rsidRPr="00752B32" w:rsidRDefault="0090109D" w:rsidP="0090109D">
      <w:pPr>
        <w:pStyle w:val="a3"/>
        <w:numPr>
          <w:ilvl w:val="0"/>
          <w:numId w:val="1"/>
        </w:num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Организация класса.</w:t>
      </w:r>
    </w:p>
    <w:p w:rsidR="0090109D" w:rsidRPr="00752B32" w:rsidRDefault="0090109D" w:rsidP="0090109D">
      <w:pPr>
        <w:tabs>
          <w:tab w:val="left" w:pos="3795"/>
        </w:tabs>
        <w:ind w:left="360"/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Проверка отсутсвующих, готовности к уроку.</w:t>
      </w:r>
    </w:p>
    <w:p w:rsidR="0090109D" w:rsidRPr="00752B32" w:rsidRDefault="0090109D" w:rsidP="0090109D">
      <w:pPr>
        <w:pStyle w:val="a3"/>
        <w:numPr>
          <w:ilvl w:val="0"/>
          <w:numId w:val="1"/>
        </w:num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Бесседа по теме урока.</w:t>
      </w:r>
    </w:p>
    <w:p w:rsidR="0090109D" w:rsidRPr="00752B32" w:rsidRDefault="0090109D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Учитель. Посмотрите какими разными могут быть ритм и движение пятен в рисунке.</w:t>
      </w:r>
    </w:p>
    <w:p w:rsidR="0090109D" w:rsidRPr="00752B32" w:rsidRDefault="0090109D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-Здесь птицы летят спокойно, ровно.</w:t>
      </w:r>
    </w:p>
    <w:p w:rsidR="0090109D" w:rsidRPr="00752B32" w:rsidRDefault="0090109D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-Вдруг одна птица вылетела. Ритм нарился.</w:t>
      </w:r>
    </w:p>
    <w:p w:rsidR="0090109D" w:rsidRPr="00752B32" w:rsidRDefault="0090109D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-А вот птицы в беспорядке слетают</w:t>
      </w:r>
      <w:r w:rsidR="00CC0EB5" w:rsidRPr="00752B32">
        <w:rPr>
          <w:rFonts w:ascii="Arial" w:hAnsi="Arial" w:cs="Arial"/>
          <w:sz w:val="40"/>
        </w:rPr>
        <w:t>ся на корм.</w:t>
      </w:r>
    </w:p>
    <w:p w:rsidR="00CC0EB5" w:rsidRPr="00752B32" w:rsidRDefault="00CC0EB5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-Или разлетаются в страхе от опасности.</w:t>
      </w:r>
    </w:p>
    <w:p w:rsidR="00CC0EB5" w:rsidRPr="00752B32" w:rsidRDefault="00CC0EB5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-А вот птица у нижнего края листа, и, кажется ей стало тяжелее «лететь». Вот птицы слетаются. А вот разлетаются.</w:t>
      </w:r>
    </w:p>
    <w:p w:rsidR="00CC0EB5" w:rsidRPr="00752B32" w:rsidRDefault="00C72B4A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</w:rPr>
        <w:lastRenderedPageBreak/>
        <w:pict>
          <v:rect id="_x0000_s1030" style="position:absolute;left:0;text-align:left;margin-left:-69.3pt;margin-top:-33.45pt;width:553.5pt;height:801pt;z-index:-251655168"/>
        </w:pict>
      </w:r>
    </w:p>
    <w:p w:rsidR="00CC0EB5" w:rsidRPr="00752B32" w:rsidRDefault="00CC0EB5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На картинке А.Рылов птицы парят высоко под облаками. Они создают торжественное движение и ритм.</w:t>
      </w:r>
    </w:p>
    <w:p w:rsidR="00CC0EB5" w:rsidRPr="00752B32" w:rsidRDefault="00CC0EB5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</w:p>
    <w:p w:rsidR="00CC0EB5" w:rsidRPr="00752B32" w:rsidRDefault="00CC0EB5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А на рисунке Е.Чарушина ритм и движение пятен совсем другие. Может быть, эти воробьи слетелись на день рождения к своему другу? Или это их вожак, которого они слушают? Главный герой в центре, а гости окружили его хороводом.</w:t>
      </w:r>
    </w:p>
    <w:p w:rsidR="00CC0EB5" w:rsidRPr="00752B32" w:rsidRDefault="00CC0EB5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</w:p>
    <w:p w:rsidR="00CC0EB5" w:rsidRPr="00752B32" w:rsidRDefault="00CC0EB5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Ритм пятен является выразительным средством в изобрази</w:t>
      </w:r>
      <w:r w:rsidR="0073742C" w:rsidRPr="00752B32">
        <w:rPr>
          <w:rFonts w:ascii="Arial" w:hAnsi="Arial" w:cs="Arial"/>
          <w:sz w:val="40"/>
        </w:rPr>
        <w:t>тельном искусстве</w:t>
      </w:r>
      <w:r w:rsidRPr="00752B32">
        <w:rPr>
          <w:rFonts w:ascii="Arial" w:hAnsi="Arial" w:cs="Arial"/>
          <w:sz w:val="40"/>
        </w:rPr>
        <w:t>. Надо, чтобы дети поняли, что от изменения положения на месте даже одинаковых пятен, силуэтов изменяется и содержание композиции.</w:t>
      </w:r>
    </w:p>
    <w:p w:rsidR="00CC0EB5" w:rsidRPr="00752B32" w:rsidRDefault="00CC0EB5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</w:p>
    <w:p w:rsidR="00CC0EB5" w:rsidRPr="00752B32" w:rsidRDefault="00CC0EB5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Ритм, ритмичность – в области изобразительного искусства: повторяемость, чередование тех или иных композиционных элементов произведения (при строгой их соподчиненности). В более широком значении оно указывает на особую соразмерность частей, ведущую к строгой, закономерной слаженности целого. Ритм может проявляться через контрасты группировок, фигур, предметов, линий, движений, светотеневых и цветовых пятен и пр.</w:t>
      </w:r>
    </w:p>
    <w:p w:rsidR="00CC0EB5" w:rsidRPr="00752B32" w:rsidRDefault="00C72B4A" w:rsidP="0090109D">
      <w:pPr>
        <w:pStyle w:val="a3"/>
        <w:tabs>
          <w:tab w:val="left" w:pos="3795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</w:rPr>
        <w:lastRenderedPageBreak/>
        <w:pict>
          <v:rect id="_x0000_s1031" style="position:absolute;left:0;text-align:left;margin-left:-64.05pt;margin-top:-36.45pt;width:553.5pt;height:801pt;z-index:-251654144"/>
        </w:pict>
      </w:r>
    </w:p>
    <w:p w:rsidR="00CC0EB5" w:rsidRPr="00752B32" w:rsidRDefault="00CC0EB5" w:rsidP="00CC0EB5">
      <w:pPr>
        <w:pStyle w:val="a3"/>
        <w:numPr>
          <w:ilvl w:val="0"/>
          <w:numId w:val="1"/>
        </w:numPr>
        <w:tabs>
          <w:tab w:val="left" w:pos="3795"/>
        </w:tabs>
        <w:rPr>
          <w:rFonts w:ascii="Arial" w:hAnsi="Arial" w:cs="Arial"/>
          <w:color w:val="E36C0A" w:themeColor="accent6" w:themeShade="BF"/>
          <w:sz w:val="40"/>
        </w:rPr>
      </w:pPr>
      <w:r w:rsidRPr="00752B32">
        <w:rPr>
          <w:rFonts w:ascii="Arial" w:hAnsi="Arial" w:cs="Arial"/>
          <w:color w:val="E36C0A" w:themeColor="accent6" w:themeShade="BF"/>
          <w:sz w:val="40"/>
        </w:rPr>
        <w:t>Работа над заданием.</w:t>
      </w:r>
    </w:p>
    <w:p w:rsidR="00CC0EB5" w:rsidRPr="00752B32" w:rsidRDefault="00CC0EB5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ab/>
      </w:r>
    </w:p>
    <w:p w:rsidR="00CC0EB5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Преподаватель демонстрирует технику и этапы выполнения фигуры птицы. Так как задание предстоит выполнить совместно, необходимо организовать последовательную форму изготовления каждой птицы.</w:t>
      </w: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Для выполнения фигур птиц класс целесообразно разделить на три группы по рядам, тогда каждый ряд становится своеобразным конвейером, а парта-это рабочее место, на котором выполняется делать птицы и этапы ее сборки.</w:t>
      </w:r>
    </w:p>
    <w:p w:rsidR="0073742C" w:rsidRPr="00752B32" w:rsidRDefault="0073742C" w:rsidP="00CC0EB5">
      <w:pPr>
        <w:tabs>
          <w:tab w:val="left" w:pos="3795"/>
        </w:tabs>
        <w:rPr>
          <w:rFonts w:ascii="Arial" w:hAnsi="Arial" w:cs="Arial"/>
          <w:sz w:val="40"/>
        </w:rPr>
      </w:pP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color w:val="E36C0A" w:themeColor="accent6" w:themeShade="BF"/>
          <w:sz w:val="40"/>
        </w:rPr>
      </w:pPr>
      <w:r w:rsidRPr="00752B32">
        <w:rPr>
          <w:rFonts w:ascii="Arial" w:hAnsi="Arial" w:cs="Arial"/>
          <w:color w:val="E36C0A" w:themeColor="accent6" w:themeShade="BF"/>
          <w:sz w:val="40"/>
        </w:rPr>
        <w:t>Основные этапы работы:</w:t>
      </w: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1)разметка и вырезка туловища птицы;</w:t>
      </w: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2)разметка и выполнение прореза для крыльев;</w:t>
      </w: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3)складывание бумаги «гармошкой» для хвоста;</w:t>
      </w: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4)вырезание узоров на хвосте – соединение туловища с хвостом;</w:t>
      </w: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5)складывание бумаги «гармошкой» для крыльев;</w:t>
      </w:r>
    </w:p>
    <w:p w:rsidR="0073742C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 xml:space="preserve">6)вырезание узоров на крыльях, соединение крыльев с </w:t>
      </w:r>
    </w:p>
    <w:p w:rsidR="00A80DCB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туловищем.</w:t>
      </w:r>
    </w:p>
    <w:p w:rsidR="0073742C" w:rsidRPr="00752B32" w:rsidRDefault="0073742C" w:rsidP="00CC0EB5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CC0EB5">
      <w:pPr>
        <w:tabs>
          <w:tab w:val="left" w:pos="3795"/>
        </w:tabs>
        <w:rPr>
          <w:rFonts w:ascii="Arial" w:hAnsi="Arial" w:cs="Arial"/>
          <w:sz w:val="40"/>
        </w:rPr>
      </w:pPr>
    </w:p>
    <w:p w:rsidR="00A80DCB" w:rsidRPr="00752B32" w:rsidRDefault="00C72B4A" w:rsidP="00CC0EB5">
      <w:pPr>
        <w:tabs>
          <w:tab w:val="left" w:pos="3795"/>
        </w:tabs>
        <w:rPr>
          <w:rFonts w:ascii="Arial" w:hAnsi="Arial" w:cs="Arial"/>
          <w:color w:val="E36C0A" w:themeColor="accent6" w:themeShade="BF"/>
          <w:sz w:val="40"/>
        </w:rPr>
      </w:pPr>
      <w:r>
        <w:rPr>
          <w:rFonts w:ascii="Arial" w:hAnsi="Arial" w:cs="Arial"/>
          <w:noProof/>
          <w:color w:val="E36C0A" w:themeColor="accent6" w:themeShade="BF"/>
          <w:sz w:val="40"/>
        </w:rPr>
        <w:lastRenderedPageBreak/>
        <w:pict>
          <v:rect id="_x0000_s1032" style="position:absolute;margin-left:-65.55pt;margin-top:-37.2pt;width:553.5pt;height:801pt;z-index:-251653120"/>
        </w:pict>
      </w:r>
      <w:r w:rsidR="00A80DCB" w:rsidRPr="00752B32">
        <w:rPr>
          <w:rFonts w:ascii="Arial" w:hAnsi="Arial" w:cs="Arial"/>
          <w:color w:val="E36C0A" w:themeColor="accent6" w:themeShade="BF"/>
          <w:sz w:val="40"/>
        </w:rPr>
        <w:t>4.Итоги урока.</w:t>
      </w:r>
    </w:p>
    <w:p w:rsidR="00B56ECF" w:rsidRPr="00752B32" w:rsidRDefault="00A80DCB" w:rsidP="00CC0EB5">
      <w:pPr>
        <w:tabs>
          <w:tab w:val="left" w:pos="3795"/>
        </w:tabs>
        <w:rPr>
          <w:rFonts w:ascii="Arial" w:hAnsi="Arial" w:cs="Arial"/>
          <w:sz w:val="40"/>
        </w:rPr>
      </w:pPr>
      <w:r w:rsidRPr="00752B32">
        <w:rPr>
          <w:rFonts w:ascii="Arial" w:hAnsi="Arial" w:cs="Arial"/>
          <w:sz w:val="40"/>
        </w:rPr>
        <w:t>Уборка рабочих мест.</w:t>
      </w: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9811C0" w:rsidRPr="00752B32" w:rsidRDefault="009811C0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F743DB" w:rsidRPr="00752B32" w:rsidRDefault="00F743DB" w:rsidP="00F743DB">
      <w:pPr>
        <w:tabs>
          <w:tab w:val="left" w:pos="3795"/>
          <w:tab w:val="left" w:pos="7371"/>
        </w:tabs>
        <w:jc w:val="center"/>
        <w:rPr>
          <w:rFonts w:ascii="Arial" w:hAnsi="Arial" w:cs="Arial"/>
          <w:sz w:val="56"/>
        </w:rPr>
      </w:pPr>
    </w:p>
    <w:p w:rsidR="00F743DB" w:rsidRPr="00752B32" w:rsidRDefault="00F743DB" w:rsidP="00F743DB">
      <w:pPr>
        <w:tabs>
          <w:tab w:val="left" w:pos="3795"/>
          <w:tab w:val="left" w:pos="7371"/>
        </w:tabs>
        <w:jc w:val="center"/>
        <w:rPr>
          <w:rFonts w:ascii="Arial" w:hAnsi="Arial" w:cs="Arial"/>
          <w:sz w:val="56"/>
        </w:rPr>
      </w:pPr>
    </w:p>
    <w:p w:rsidR="0073742C" w:rsidRPr="00752B32" w:rsidRDefault="00F743DB" w:rsidP="00F743DB">
      <w:pPr>
        <w:tabs>
          <w:tab w:val="left" w:pos="3795"/>
          <w:tab w:val="left" w:pos="7371"/>
        </w:tabs>
        <w:jc w:val="center"/>
        <w:rPr>
          <w:rFonts w:ascii="Arial" w:hAnsi="Arial" w:cs="Arial"/>
          <w:sz w:val="56"/>
        </w:rPr>
      </w:pPr>
      <w:r w:rsidRPr="00752B32">
        <w:rPr>
          <w:rFonts w:ascii="Arial" w:hAnsi="Arial" w:cs="Arial"/>
          <w:sz w:val="56"/>
        </w:rPr>
        <w:t>Ритм пятен как средство выражения</w:t>
      </w:r>
    </w:p>
    <w:p w:rsidR="00F743DB" w:rsidRPr="00752B32" w:rsidRDefault="00F743DB" w:rsidP="00F743DB">
      <w:pPr>
        <w:tabs>
          <w:tab w:val="left" w:pos="3795"/>
          <w:tab w:val="left" w:pos="7371"/>
        </w:tabs>
        <w:jc w:val="center"/>
        <w:rPr>
          <w:rFonts w:ascii="Arial" w:hAnsi="Arial" w:cs="Arial"/>
          <w:sz w:val="56"/>
        </w:rPr>
      </w:pPr>
    </w:p>
    <w:p w:rsidR="00F743DB" w:rsidRPr="00752B32" w:rsidRDefault="00F743DB" w:rsidP="00F743DB">
      <w:pPr>
        <w:tabs>
          <w:tab w:val="left" w:pos="3795"/>
          <w:tab w:val="left" w:pos="7371"/>
        </w:tabs>
        <w:jc w:val="center"/>
        <w:rPr>
          <w:rFonts w:ascii="Arial" w:hAnsi="Arial" w:cs="Arial"/>
          <w:sz w:val="56"/>
        </w:rPr>
      </w:pPr>
      <w:r w:rsidRPr="00752B32">
        <w:rPr>
          <w:rFonts w:ascii="Arial" w:hAnsi="Arial" w:cs="Arial"/>
          <w:sz w:val="56"/>
        </w:rPr>
        <w:t>Упорядоченный ритм</w:t>
      </w:r>
    </w:p>
    <w:p w:rsidR="00F743DB" w:rsidRPr="00752B32" w:rsidRDefault="00F743DB" w:rsidP="0073742C">
      <w:pPr>
        <w:tabs>
          <w:tab w:val="left" w:pos="3795"/>
          <w:tab w:val="left" w:pos="7371"/>
        </w:tabs>
        <w:ind w:right="4252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3795"/>
          <w:tab w:val="left" w:pos="7371"/>
        </w:tabs>
        <w:ind w:right="4252"/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B56ECF">
      <w:pPr>
        <w:tabs>
          <w:tab w:val="left" w:pos="3795"/>
        </w:tabs>
        <w:rPr>
          <w:rFonts w:ascii="Arial" w:hAnsi="Arial" w:cs="Arial"/>
          <w:sz w:val="40"/>
        </w:rPr>
      </w:pPr>
    </w:p>
    <w:p w:rsidR="0073742C" w:rsidRPr="00752B32" w:rsidRDefault="0073742C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  <w:r w:rsidRPr="00752B32">
        <w:rPr>
          <w:rFonts w:ascii="Arial" w:hAnsi="Arial" w:cs="Arial"/>
          <w:noProof/>
          <w:sz w:val="40"/>
        </w:rPr>
        <w:drawing>
          <wp:inline distT="0" distB="0" distL="0" distR="0">
            <wp:extent cx="5952047" cy="1924334"/>
            <wp:effectExtent l="19050" t="0" r="0" b="0"/>
            <wp:docPr id="2" name="Рисунок 2" descr="C:\Users\Батик\Desktop\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ик\Desktop\image00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48" cy="192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1559"/>
        <w:jc w:val="center"/>
        <w:rPr>
          <w:rFonts w:ascii="Arial" w:hAnsi="Arial" w:cs="Arial"/>
          <w:sz w:val="72"/>
        </w:rPr>
      </w:pPr>
      <w:r w:rsidRPr="00752B32">
        <w:rPr>
          <w:rFonts w:ascii="Arial" w:hAnsi="Arial" w:cs="Arial"/>
          <w:sz w:val="72"/>
        </w:rPr>
        <w:lastRenderedPageBreak/>
        <w:t xml:space="preserve">       </w:t>
      </w:r>
    </w:p>
    <w:p w:rsidR="00F743DB" w:rsidRPr="00752B32" w:rsidRDefault="00F743DB" w:rsidP="00F743DB">
      <w:pPr>
        <w:tabs>
          <w:tab w:val="left" w:pos="2977"/>
          <w:tab w:val="left" w:pos="8080"/>
        </w:tabs>
        <w:ind w:right="1559"/>
        <w:jc w:val="center"/>
        <w:rPr>
          <w:rFonts w:ascii="Arial" w:hAnsi="Arial" w:cs="Arial"/>
          <w:sz w:val="72"/>
        </w:rPr>
      </w:pPr>
      <w:r w:rsidRPr="00752B32">
        <w:rPr>
          <w:rFonts w:ascii="Arial" w:hAnsi="Arial" w:cs="Arial"/>
          <w:sz w:val="72"/>
        </w:rPr>
        <w:t xml:space="preserve">        Ритм пятен с паузой</w:t>
      </w: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73742C">
      <w:pPr>
        <w:tabs>
          <w:tab w:val="left" w:pos="2977"/>
          <w:tab w:val="left" w:pos="8080"/>
        </w:tabs>
        <w:ind w:right="1559"/>
        <w:rPr>
          <w:rFonts w:ascii="Arial" w:hAnsi="Arial" w:cs="Arial"/>
          <w:sz w:val="40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1417"/>
        <w:rPr>
          <w:rFonts w:ascii="Arial" w:hAnsi="Arial" w:cs="Arial"/>
          <w:sz w:val="40"/>
        </w:rPr>
      </w:pPr>
      <w:r w:rsidRPr="00752B32">
        <w:rPr>
          <w:rFonts w:ascii="Arial" w:hAnsi="Arial" w:cs="Arial"/>
          <w:noProof/>
          <w:sz w:val="40"/>
        </w:rPr>
        <w:drawing>
          <wp:inline distT="0" distB="0" distL="0" distR="0">
            <wp:extent cx="5747473" cy="4189863"/>
            <wp:effectExtent l="19050" t="0" r="5627" b="0"/>
            <wp:docPr id="3" name="Рисунок 3" descr="C:\Users\Батик\Desktop\cd0bef1600dd0be6b6afaf6a44351be3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ик\Desktop\cd0bef1600dd0be6b6afaf6a44351be3_fu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34" cy="419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DB" w:rsidRPr="00752B32" w:rsidRDefault="00F743DB" w:rsidP="00F743DB">
      <w:pPr>
        <w:tabs>
          <w:tab w:val="left" w:pos="2977"/>
          <w:tab w:val="left" w:pos="8080"/>
        </w:tabs>
        <w:jc w:val="right"/>
        <w:rPr>
          <w:rFonts w:ascii="Arial" w:hAnsi="Arial" w:cs="Arial"/>
          <w:i/>
          <w:sz w:val="48"/>
        </w:rPr>
      </w:pPr>
      <w:r w:rsidRPr="00752B32">
        <w:rPr>
          <w:rFonts w:ascii="Arial" w:hAnsi="Arial" w:cs="Arial"/>
          <w:sz w:val="48"/>
        </w:rPr>
        <w:t xml:space="preserve">  А. Рылов. </w:t>
      </w:r>
      <w:r w:rsidRPr="00752B32">
        <w:rPr>
          <w:rFonts w:ascii="Arial" w:hAnsi="Arial" w:cs="Arial"/>
          <w:i/>
          <w:sz w:val="48"/>
        </w:rPr>
        <w:t>«В голубом просторе»</w:t>
      </w:r>
    </w:p>
    <w:p w:rsidR="00F743DB" w:rsidRPr="00752B32" w:rsidRDefault="00F743DB" w:rsidP="00F743DB">
      <w:pPr>
        <w:tabs>
          <w:tab w:val="left" w:pos="2977"/>
          <w:tab w:val="left" w:pos="8080"/>
        </w:tabs>
        <w:jc w:val="right"/>
        <w:rPr>
          <w:rFonts w:ascii="Arial" w:hAnsi="Arial" w:cs="Arial"/>
          <w:i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jc w:val="right"/>
        <w:rPr>
          <w:rFonts w:ascii="Arial" w:hAnsi="Arial" w:cs="Arial"/>
          <w:i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jc w:val="right"/>
        <w:rPr>
          <w:rFonts w:ascii="Arial" w:hAnsi="Arial" w:cs="Arial"/>
          <w:i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jc w:val="right"/>
        <w:rPr>
          <w:rFonts w:ascii="Arial" w:hAnsi="Arial" w:cs="Arial"/>
          <w:i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jc w:val="right"/>
        <w:rPr>
          <w:rFonts w:ascii="Arial" w:hAnsi="Arial" w:cs="Arial"/>
          <w:i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jc w:val="right"/>
        <w:rPr>
          <w:rFonts w:ascii="Arial" w:hAnsi="Arial" w:cs="Arial"/>
          <w:i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jc w:val="right"/>
        <w:rPr>
          <w:rFonts w:ascii="Arial" w:hAnsi="Arial" w:cs="Arial"/>
          <w:i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jc w:val="right"/>
        <w:rPr>
          <w:rFonts w:ascii="Arial" w:hAnsi="Arial" w:cs="Arial"/>
          <w:i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center"/>
        <w:rPr>
          <w:rFonts w:ascii="Arial" w:hAnsi="Arial" w:cs="Arial"/>
          <w:sz w:val="72"/>
        </w:rPr>
      </w:pPr>
      <w:r w:rsidRPr="00752B32">
        <w:rPr>
          <w:rFonts w:ascii="Arial" w:hAnsi="Arial" w:cs="Arial"/>
          <w:sz w:val="72"/>
        </w:rPr>
        <w:t>Хаотичный ритм</w:t>
      </w: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  <w:r w:rsidRPr="00752B32">
        <w:rPr>
          <w:rFonts w:ascii="Arial" w:hAnsi="Arial" w:cs="Arial"/>
          <w:i/>
          <w:noProof/>
          <w:sz w:val="48"/>
        </w:rPr>
        <w:drawing>
          <wp:inline distT="0" distB="0" distL="0" distR="0">
            <wp:extent cx="5256976" cy="7642746"/>
            <wp:effectExtent l="19050" t="0" r="824" b="0"/>
            <wp:docPr id="4" name="Рисунок 4" descr="C:\Users\Бати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ти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05" cy="767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  <w:r w:rsidRPr="00752B32">
        <w:rPr>
          <w:rFonts w:ascii="Arial" w:hAnsi="Arial" w:cs="Arial"/>
          <w:sz w:val="48"/>
        </w:rPr>
        <w:lastRenderedPageBreak/>
        <w:t xml:space="preserve">Е.Чарушин. </w:t>
      </w:r>
      <w:r w:rsidRPr="00752B32">
        <w:rPr>
          <w:rFonts w:ascii="Arial" w:hAnsi="Arial" w:cs="Arial"/>
          <w:i/>
          <w:sz w:val="48"/>
        </w:rPr>
        <w:t>«Воробьи»</w:t>
      </w: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center"/>
        <w:rPr>
          <w:rFonts w:ascii="Arial" w:hAnsi="Arial" w:cs="Arial"/>
          <w:sz w:val="72"/>
        </w:rPr>
      </w:pPr>
      <w:r w:rsidRPr="00752B32">
        <w:rPr>
          <w:rFonts w:ascii="Arial" w:hAnsi="Arial" w:cs="Arial"/>
          <w:sz w:val="72"/>
        </w:rPr>
        <w:t>Хаотичный ритм</w:t>
      </w: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  <w:r w:rsidRPr="00752B32">
        <w:rPr>
          <w:rFonts w:ascii="Arial" w:hAnsi="Arial" w:cs="Arial"/>
          <w:noProof/>
          <w:sz w:val="48"/>
        </w:rPr>
        <w:drawing>
          <wp:inline distT="0" distB="0" distL="0" distR="0">
            <wp:extent cx="5527237" cy="7206018"/>
            <wp:effectExtent l="19050" t="0" r="0" b="0"/>
            <wp:docPr id="5" name="Рисунок 5" descr="C:\Users\Батик\Desktop\grachi-prile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тик\Desktop\grachi-priletel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12" cy="720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  <w:r w:rsidRPr="00752B32">
        <w:rPr>
          <w:rFonts w:ascii="Arial" w:hAnsi="Arial" w:cs="Arial"/>
          <w:sz w:val="48"/>
        </w:rPr>
        <w:t xml:space="preserve">А.Саврасов. </w:t>
      </w:r>
      <w:r w:rsidRPr="00752B32">
        <w:rPr>
          <w:rFonts w:ascii="Arial" w:hAnsi="Arial" w:cs="Arial"/>
          <w:i/>
          <w:sz w:val="48"/>
        </w:rPr>
        <w:t>«Грачи прилетели»</w:t>
      </w: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center"/>
        <w:rPr>
          <w:rFonts w:ascii="Arial" w:hAnsi="Arial" w:cs="Arial"/>
          <w:sz w:val="72"/>
        </w:rPr>
      </w:pPr>
      <w:r w:rsidRPr="00752B32">
        <w:rPr>
          <w:rFonts w:ascii="Arial" w:hAnsi="Arial" w:cs="Arial"/>
          <w:sz w:val="72"/>
        </w:rPr>
        <w:t>Хаотичный ритм</w:t>
      </w: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</w:p>
    <w:p w:rsidR="00F743DB" w:rsidRPr="00752B32" w:rsidRDefault="00F743DB" w:rsidP="00F743DB">
      <w:pPr>
        <w:tabs>
          <w:tab w:val="left" w:pos="2977"/>
          <w:tab w:val="left" w:pos="8080"/>
        </w:tabs>
        <w:ind w:right="709"/>
        <w:jc w:val="right"/>
        <w:rPr>
          <w:rFonts w:ascii="Arial" w:hAnsi="Arial" w:cs="Arial"/>
          <w:sz w:val="48"/>
        </w:rPr>
      </w:pPr>
      <w:r w:rsidRPr="00752B32">
        <w:rPr>
          <w:rFonts w:ascii="Arial" w:hAnsi="Arial" w:cs="Arial"/>
          <w:noProof/>
          <w:sz w:val="48"/>
        </w:rPr>
        <w:drawing>
          <wp:inline distT="0" distB="0" distL="0" distR="0">
            <wp:extent cx="5521941" cy="3405969"/>
            <wp:effectExtent l="19050" t="0" r="2559" b="0"/>
            <wp:docPr id="6" name="Рисунок 6" descr="C:\Users\Батик\Desktop\KLIMENTOV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тик\Desktop\KLIMENTOV-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13" cy="341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DB" w:rsidRPr="00752B32" w:rsidRDefault="00F743DB" w:rsidP="00F743DB">
      <w:pPr>
        <w:tabs>
          <w:tab w:val="left" w:pos="2977"/>
          <w:tab w:val="left" w:pos="8080"/>
        </w:tabs>
        <w:ind w:right="567"/>
        <w:jc w:val="right"/>
        <w:rPr>
          <w:rFonts w:ascii="Arial" w:hAnsi="Arial" w:cs="Arial"/>
          <w:i/>
          <w:sz w:val="48"/>
        </w:rPr>
      </w:pPr>
      <w:r w:rsidRPr="00752B32">
        <w:rPr>
          <w:rFonts w:ascii="Arial" w:hAnsi="Arial" w:cs="Arial"/>
          <w:sz w:val="48"/>
        </w:rPr>
        <w:t xml:space="preserve">А.Дейник. </w:t>
      </w:r>
      <w:r w:rsidRPr="00752B32">
        <w:rPr>
          <w:rFonts w:ascii="Arial" w:hAnsi="Arial" w:cs="Arial"/>
          <w:i/>
          <w:sz w:val="48"/>
        </w:rPr>
        <w:t>«На котке»</w:t>
      </w:r>
    </w:p>
    <w:p w:rsidR="00595763" w:rsidRPr="00752B32" w:rsidRDefault="00595763" w:rsidP="00F743DB">
      <w:pPr>
        <w:tabs>
          <w:tab w:val="left" w:pos="2977"/>
          <w:tab w:val="left" w:pos="8080"/>
        </w:tabs>
        <w:ind w:right="567"/>
        <w:jc w:val="right"/>
        <w:rPr>
          <w:rFonts w:ascii="Arial" w:hAnsi="Arial" w:cs="Arial"/>
          <w:i/>
          <w:sz w:val="48"/>
        </w:rPr>
      </w:pPr>
    </w:p>
    <w:p w:rsidR="00595763" w:rsidRPr="00752B32" w:rsidRDefault="00595763" w:rsidP="00F743DB">
      <w:pPr>
        <w:tabs>
          <w:tab w:val="left" w:pos="2977"/>
          <w:tab w:val="left" w:pos="8080"/>
        </w:tabs>
        <w:ind w:right="567"/>
        <w:jc w:val="right"/>
        <w:rPr>
          <w:rFonts w:ascii="Arial" w:hAnsi="Arial" w:cs="Arial"/>
          <w:i/>
          <w:sz w:val="48"/>
        </w:rPr>
      </w:pPr>
    </w:p>
    <w:p w:rsidR="00595763" w:rsidRPr="00752B32" w:rsidRDefault="00595763" w:rsidP="00F743DB">
      <w:pPr>
        <w:tabs>
          <w:tab w:val="left" w:pos="2977"/>
          <w:tab w:val="left" w:pos="8080"/>
        </w:tabs>
        <w:ind w:right="567"/>
        <w:jc w:val="right"/>
        <w:rPr>
          <w:rFonts w:ascii="Arial" w:hAnsi="Arial" w:cs="Arial"/>
          <w:i/>
          <w:sz w:val="48"/>
        </w:rPr>
      </w:pPr>
    </w:p>
    <w:p w:rsidR="00595763" w:rsidRPr="00752B32" w:rsidRDefault="00595763" w:rsidP="00F743DB">
      <w:pPr>
        <w:tabs>
          <w:tab w:val="left" w:pos="2977"/>
          <w:tab w:val="left" w:pos="8080"/>
        </w:tabs>
        <w:ind w:right="567"/>
        <w:jc w:val="right"/>
        <w:rPr>
          <w:rFonts w:ascii="Arial" w:hAnsi="Arial" w:cs="Arial"/>
          <w:i/>
          <w:sz w:val="48"/>
        </w:rPr>
      </w:pPr>
    </w:p>
    <w:p w:rsidR="00595763" w:rsidRPr="00752B32" w:rsidRDefault="00595763" w:rsidP="00F743DB">
      <w:pPr>
        <w:tabs>
          <w:tab w:val="left" w:pos="2977"/>
          <w:tab w:val="left" w:pos="8080"/>
        </w:tabs>
        <w:ind w:right="567"/>
        <w:jc w:val="right"/>
        <w:rPr>
          <w:rFonts w:ascii="Arial" w:hAnsi="Arial" w:cs="Arial"/>
          <w:i/>
          <w:sz w:val="48"/>
        </w:rPr>
      </w:pPr>
    </w:p>
    <w:p w:rsidR="00595763" w:rsidRPr="00752B32" w:rsidRDefault="00595763" w:rsidP="00F743DB">
      <w:pPr>
        <w:tabs>
          <w:tab w:val="left" w:pos="2977"/>
          <w:tab w:val="left" w:pos="8080"/>
        </w:tabs>
        <w:ind w:right="567"/>
        <w:jc w:val="right"/>
        <w:rPr>
          <w:rFonts w:ascii="Arial" w:hAnsi="Arial" w:cs="Arial"/>
          <w:i/>
          <w:sz w:val="48"/>
        </w:rPr>
      </w:pPr>
    </w:p>
    <w:p w:rsidR="00595763" w:rsidRPr="00752B32" w:rsidRDefault="00595763" w:rsidP="00F743DB">
      <w:pPr>
        <w:tabs>
          <w:tab w:val="left" w:pos="2977"/>
          <w:tab w:val="left" w:pos="8080"/>
        </w:tabs>
        <w:ind w:right="567"/>
        <w:jc w:val="right"/>
        <w:rPr>
          <w:rFonts w:ascii="Arial" w:hAnsi="Arial" w:cs="Arial"/>
          <w:i/>
          <w:sz w:val="48"/>
        </w:rPr>
      </w:pPr>
    </w:p>
    <w:p w:rsidR="00595763" w:rsidRPr="00752B32" w:rsidRDefault="00595763" w:rsidP="00595763">
      <w:pPr>
        <w:tabs>
          <w:tab w:val="left" w:pos="2977"/>
          <w:tab w:val="left" w:pos="8080"/>
        </w:tabs>
        <w:ind w:right="567"/>
        <w:rPr>
          <w:rFonts w:ascii="Arial" w:hAnsi="Arial" w:cs="Arial"/>
          <w:i/>
          <w:sz w:val="48"/>
        </w:rPr>
      </w:pPr>
    </w:p>
    <w:p w:rsidR="00595763" w:rsidRPr="00752B32" w:rsidRDefault="00595763" w:rsidP="00595763">
      <w:pPr>
        <w:tabs>
          <w:tab w:val="left" w:pos="2977"/>
          <w:tab w:val="left" w:pos="8080"/>
        </w:tabs>
        <w:ind w:right="567"/>
        <w:rPr>
          <w:rFonts w:ascii="Arial" w:hAnsi="Arial" w:cs="Arial"/>
          <w:sz w:val="72"/>
        </w:rPr>
      </w:pPr>
      <w:r w:rsidRPr="00752B32">
        <w:rPr>
          <w:rFonts w:ascii="Arial" w:hAnsi="Arial" w:cs="Arial"/>
          <w:sz w:val="72"/>
        </w:rPr>
        <w:t>Архангельская птица счастья</w:t>
      </w:r>
    </w:p>
    <w:p w:rsidR="00595763" w:rsidRPr="00752B32" w:rsidRDefault="00595763" w:rsidP="00595763">
      <w:pPr>
        <w:tabs>
          <w:tab w:val="left" w:pos="2977"/>
          <w:tab w:val="left" w:pos="8080"/>
        </w:tabs>
        <w:ind w:right="567"/>
        <w:rPr>
          <w:rFonts w:ascii="Arial" w:hAnsi="Arial" w:cs="Arial"/>
          <w:sz w:val="72"/>
        </w:rPr>
      </w:pPr>
    </w:p>
    <w:p w:rsidR="00595763" w:rsidRPr="00752B32" w:rsidRDefault="00595763" w:rsidP="00595763">
      <w:pPr>
        <w:tabs>
          <w:tab w:val="left" w:pos="2977"/>
          <w:tab w:val="left" w:pos="5670"/>
        </w:tabs>
        <w:ind w:right="1417"/>
        <w:jc w:val="right"/>
        <w:rPr>
          <w:rFonts w:ascii="Arial" w:hAnsi="Arial" w:cs="Arial"/>
          <w:sz w:val="48"/>
        </w:rPr>
      </w:pPr>
      <w:r w:rsidRPr="00752B32">
        <w:rPr>
          <w:rFonts w:ascii="Arial" w:hAnsi="Arial" w:cs="Arial"/>
          <w:i/>
          <w:noProof/>
          <w:sz w:val="48"/>
        </w:rPr>
        <w:drawing>
          <wp:inline distT="0" distB="0" distL="0" distR="0">
            <wp:extent cx="4503761" cy="4503761"/>
            <wp:effectExtent l="19050" t="0" r="0" b="0"/>
            <wp:docPr id="7" name="Рисунок 7" descr="C:\Users\Батик\Desktop\2009_07_26_18_03_59767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тик\Desktop\2009_07_26_18_03_5976770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49" cy="450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63" w:rsidRPr="00752B32" w:rsidRDefault="00595763" w:rsidP="00F743DB">
      <w:pPr>
        <w:tabs>
          <w:tab w:val="left" w:pos="2977"/>
          <w:tab w:val="left" w:pos="8080"/>
        </w:tabs>
        <w:ind w:right="567"/>
        <w:jc w:val="right"/>
        <w:rPr>
          <w:rFonts w:ascii="Arial" w:hAnsi="Arial" w:cs="Arial"/>
          <w:sz w:val="48"/>
        </w:rPr>
      </w:pPr>
    </w:p>
    <w:p w:rsidR="00595763" w:rsidRPr="00752B32" w:rsidRDefault="00595763" w:rsidP="00595763">
      <w:pPr>
        <w:tabs>
          <w:tab w:val="left" w:pos="2977"/>
          <w:tab w:val="left" w:pos="7797"/>
          <w:tab w:val="left" w:pos="8080"/>
        </w:tabs>
        <w:ind w:right="1417"/>
        <w:jc w:val="right"/>
        <w:rPr>
          <w:rFonts w:ascii="Arial" w:hAnsi="Arial" w:cs="Arial"/>
          <w:sz w:val="48"/>
        </w:rPr>
      </w:pPr>
      <w:r w:rsidRPr="00752B32">
        <w:rPr>
          <w:rFonts w:ascii="Arial" w:hAnsi="Arial" w:cs="Arial"/>
          <w:i/>
          <w:noProof/>
          <w:sz w:val="48"/>
        </w:rPr>
        <w:lastRenderedPageBreak/>
        <w:drawing>
          <wp:inline distT="0" distB="0" distL="0" distR="0">
            <wp:extent cx="4452167" cy="3245596"/>
            <wp:effectExtent l="19050" t="0" r="5533" b="0"/>
            <wp:docPr id="8" name="Рисунок 8" descr="C:\Users\Батик\Desktop\Wooden_bird_of_happ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тик\Desktop\Wooden_bird_of_happines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31" cy="32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B8" w:rsidRPr="00752B32" w:rsidRDefault="00BA1BB8" w:rsidP="00595763">
      <w:pPr>
        <w:tabs>
          <w:tab w:val="left" w:pos="2977"/>
          <w:tab w:val="left" w:pos="7797"/>
          <w:tab w:val="left" w:pos="8080"/>
        </w:tabs>
        <w:ind w:right="1417"/>
        <w:jc w:val="right"/>
        <w:rPr>
          <w:rFonts w:ascii="Arial" w:hAnsi="Arial" w:cs="Arial"/>
          <w:sz w:val="48"/>
        </w:rPr>
      </w:pPr>
    </w:p>
    <w:p w:rsidR="00BA1BB8" w:rsidRPr="00752B32" w:rsidRDefault="00BA1BB8" w:rsidP="00BA1BB8">
      <w:pPr>
        <w:tabs>
          <w:tab w:val="left" w:pos="2977"/>
          <w:tab w:val="left" w:pos="8222"/>
          <w:tab w:val="left" w:pos="10773"/>
        </w:tabs>
        <w:ind w:right="425" w:hanging="1701"/>
        <w:jc w:val="right"/>
        <w:rPr>
          <w:rFonts w:ascii="Arial" w:hAnsi="Arial" w:cs="Arial"/>
          <w:sz w:val="48"/>
        </w:rPr>
      </w:pPr>
      <w:r w:rsidRPr="00752B32">
        <w:rPr>
          <w:rFonts w:ascii="Arial" w:hAnsi="Arial" w:cs="Arial"/>
          <w:noProof/>
          <w:sz w:val="48"/>
        </w:rPr>
        <w:lastRenderedPageBreak/>
        <w:drawing>
          <wp:inline distT="0" distB="0" distL="0" distR="0">
            <wp:extent cx="7995572" cy="6284854"/>
            <wp:effectExtent l="0" t="857250" r="0" b="839846"/>
            <wp:docPr id="10" name="Рисунок 10" descr="C:\Users\Батик\Desktop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тик\Desktop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5893" cy="629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B8" w:rsidRPr="00752B32" w:rsidRDefault="00BA1BB8" w:rsidP="00BA1BB8">
      <w:pPr>
        <w:tabs>
          <w:tab w:val="left" w:pos="2977"/>
          <w:tab w:val="left" w:pos="8222"/>
          <w:tab w:val="left" w:pos="10773"/>
        </w:tabs>
        <w:ind w:right="425" w:hanging="1701"/>
        <w:jc w:val="right"/>
        <w:rPr>
          <w:rFonts w:ascii="Arial" w:hAnsi="Arial" w:cs="Arial"/>
          <w:sz w:val="48"/>
        </w:rPr>
      </w:pPr>
    </w:p>
    <w:p w:rsidR="00BA1BB8" w:rsidRPr="00752B32" w:rsidRDefault="00BA1BB8" w:rsidP="00BA1BB8">
      <w:pPr>
        <w:tabs>
          <w:tab w:val="left" w:pos="2977"/>
          <w:tab w:val="left" w:pos="8222"/>
          <w:tab w:val="left" w:pos="10773"/>
        </w:tabs>
        <w:ind w:right="425" w:hanging="1701"/>
        <w:jc w:val="right"/>
        <w:rPr>
          <w:rFonts w:ascii="Arial" w:hAnsi="Arial" w:cs="Arial"/>
          <w:sz w:val="48"/>
        </w:rPr>
      </w:pPr>
    </w:p>
    <w:p w:rsidR="00BA1BB8" w:rsidRPr="00752B32" w:rsidRDefault="00BA1BB8" w:rsidP="00BA1BB8">
      <w:pPr>
        <w:tabs>
          <w:tab w:val="left" w:pos="2977"/>
          <w:tab w:val="left" w:pos="8222"/>
          <w:tab w:val="left" w:pos="10773"/>
        </w:tabs>
        <w:ind w:right="425" w:hanging="993"/>
        <w:jc w:val="right"/>
        <w:rPr>
          <w:rFonts w:ascii="Arial" w:hAnsi="Arial" w:cs="Arial"/>
          <w:sz w:val="48"/>
        </w:rPr>
      </w:pPr>
    </w:p>
    <w:p w:rsidR="00BA1BB8" w:rsidRPr="00752B32" w:rsidRDefault="00BA1BB8" w:rsidP="00BA1BB8">
      <w:pPr>
        <w:tabs>
          <w:tab w:val="left" w:pos="2977"/>
          <w:tab w:val="left" w:pos="8222"/>
          <w:tab w:val="left" w:pos="10773"/>
        </w:tabs>
        <w:ind w:right="425" w:hanging="993"/>
        <w:jc w:val="right"/>
        <w:rPr>
          <w:rFonts w:ascii="Arial" w:hAnsi="Arial" w:cs="Arial"/>
          <w:sz w:val="48"/>
        </w:rPr>
      </w:pPr>
    </w:p>
    <w:p w:rsidR="006B1CD3" w:rsidRPr="00752B32" w:rsidRDefault="00BA1BB8" w:rsidP="00BA1BB8">
      <w:pPr>
        <w:tabs>
          <w:tab w:val="left" w:pos="2977"/>
          <w:tab w:val="left" w:pos="8222"/>
          <w:tab w:val="left" w:pos="10773"/>
        </w:tabs>
        <w:ind w:right="425" w:hanging="993"/>
        <w:jc w:val="right"/>
        <w:rPr>
          <w:rFonts w:ascii="Arial" w:hAnsi="Arial" w:cs="Arial"/>
          <w:sz w:val="48"/>
        </w:rPr>
      </w:pPr>
      <w:r w:rsidRPr="00752B32">
        <w:rPr>
          <w:rFonts w:ascii="Arial" w:hAnsi="Arial" w:cs="Arial"/>
          <w:noProof/>
          <w:sz w:val="48"/>
        </w:rPr>
        <w:drawing>
          <wp:inline distT="0" distB="0" distL="0" distR="0">
            <wp:extent cx="3259305" cy="6605552"/>
            <wp:effectExtent l="1695450" t="0" r="1674645" b="0"/>
            <wp:docPr id="11" name="Рисунок 11" descr="C:\Users\Батик\Desktop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тик\Desktop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0102" cy="662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D3" w:rsidRPr="00752B32" w:rsidRDefault="006B1CD3" w:rsidP="00BA1BB8">
      <w:pPr>
        <w:tabs>
          <w:tab w:val="left" w:pos="2977"/>
          <w:tab w:val="left" w:pos="8222"/>
          <w:tab w:val="left" w:pos="10773"/>
        </w:tabs>
        <w:ind w:right="425" w:hanging="993"/>
        <w:jc w:val="right"/>
        <w:rPr>
          <w:rFonts w:ascii="Arial" w:hAnsi="Arial" w:cs="Arial"/>
          <w:sz w:val="48"/>
        </w:rPr>
      </w:pPr>
    </w:p>
    <w:p w:rsidR="006B1CD3" w:rsidRPr="00752B32" w:rsidRDefault="006B1CD3" w:rsidP="00BA1BB8">
      <w:pPr>
        <w:tabs>
          <w:tab w:val="left" w:pos="2977"/>
          <w:tab w:val="left" w:pos="8222"/>
          <w:tab w:val="left" w:pos="10773"/>
        </w:tabs>
        <w:ind w:right="425" w:hanging="993"/>
        <w:jc w:val="right"/>
        <w:rPr>
          <w:rFonts w:ascii="Arial" w:hAnsi="Arial" w:cs="Arial"/>
          <w:sz w:val="48"/>
        </w:rPr>
      </w:pPr>
    </w:p>
    <w:p w:rsidR="006B1CD3" w:rsidRPr="00752B32" w:rsidRDefault="006B1CD3" w:rsidP="00BA1BB8">
      <w:pPr>
        <w:tabs>
          <w:tab w:val="left" w:pos="2977"/>
          <w:tab w:val="left" w:pos="8222"/>
          <w:tab w:val="left" w:pos="10773"/>
        </w:tabs>
        <w:ind w:right="425" w:hanging="993"/>
        <w:jc w:val="right"/>
        <w:rPr>
          <w:rFonts w:ascii="Arial" w:hAnsi="Arial" w:cs="Arial"/>
          <w:sz w:val="48"/>
        </w:rPr>
      </w:pPr>
    </w:p>
    <w:p w:rsidR="006B1CD3" w:rsidRPr="00752B32" w:rsidRDefault="006B1CD3" w:rsidP="006B1CD3">
      <w:pPr>
        <w:tabs>
          <w:tab w:val="left" w:pos="2977"/>
          <w:tab w:val="left" w:pos="8222"/>
          <w:tab w:val="left" w:pos="10773"/>
        </w:tabs>
        <w:ind w:right="-142" w:hanging="993"/>
        <w:jc w:val="right"/>
        <w:rPr>
          <w:rFonts w:ascii="Arial" w:hAnsi="Arial" w:cs="Arial"/>
          <w:sz w:val="48"/>
        </w:rPr>
      </w:pPr>
    </w:p>
    <w:p w:rsidR="006B1CD3" w:rsidRPr="00752B32" w:rsidRDefault="006B1CD3" w:rsidP="006B1CD3">
      <w:pPr>
        <w:tabs>
          <w:tab w:val="left" w:pos="2977"/>
          <w:tab w:val="left" w:pos="8222"/>
          <w:tab w:val="left" w:pos="10773"/>
        </w:tabs>
        <w:ind w:right="-142" w:hanging="993"/>
        <w:jc w:val="right"/>
        <w:rPr>
          <w:rFonts w:ascii="Arial" w:hAnsi="Arial" w:cs="Arial"/>
          <w:sz w:val="48"/>
        </w:rPr>
      </w:pPr>
    </w:p>
    <w:p w:rsidR="006B1CD3" w:rsidRPr="00752B32" w:rsidRDefault="006B1CD3" w:rsidP="00737639">
      <w:pPr>
        <w:tabs>
          <w:tab w:val="left" w:pos="2977"/>
          <w:tab w:val="left" w:pos="8222"/>
          <w:tab w:val="left" w:pos="10773"/>
        </w:tabs>
        <w:ind w:right="425" w:hanging="993"/>
        <w:jc w:val="right"/>
        <w:rPr>
          <w:rFonts w:ascii="Arial" w:hAnsi="Arial" w:cs="Arial"/>
          <w:sz w:val="48"/>
        </w:rPr>
      </w:pPr>
    </w:p>
    <w:sectPr w:rsidR="006B1CD3" w:rsidRPr="00752B32" w:rsidSect="00A80DC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F52" w:rsidRDefault="00781F52" w:rsidP="00BA1BB8">
      <w:r>
        <w:separator/>
      </w:r>
    </w:p>
  </w:endnote>
  <w:endnote w:type="continuationSeparator" w:id="1">
    <w:p w:rsidR="00781F52" w:rsidRDefault="00781F52" w:rsidP="00BA1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F52" w:rsidRDefault="00781F52" w:rsidP="00BA1BB8">
      <w:r>
        <w:separator/>
      </w:r>
    </w:p>
  </w:footnote>
  <w:footnote w:type="continuationSeparator" w:id="1">
    <w:p w:rsidR="00781F52" w:rsidRDefault="00781F52" w:rsidP="00BA1B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66A3B"/>
    <w:multiLevelType w:val="hybridMultilevel"/>
    <w:tmpl w:val="746E2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1EAB"/>
    <w:rsid w:val="00066ED2"/>
    <w:rsid w:val="002E06B7"/>
    <w:rsid w:val="00363C17"/>
    <w:rsid w:val="005452C2"/>
    <w:rsid w:val="00595763"/>
    <w:rsid w:val="006A22CD"/>
    <w:rsid w:val="006B1CD3"/>
    <w:rsid w:val="0073742C"/>
    <w:rsid w:val="00737639"/>
    <w:rsid w:val="00752B32"/>
    <w:rsid w:val="0075573F"/>
    <w:rsid w:val="00781F52"/>
    <w:rsid w:val="007A513D"/>
    <w:rsid w:val="007D4B9E"/>
    <w:rsid w:val="008725F4"/>
    <w:rsid w:val="0090109D"/>
    <w:rsid w:val="009811C0"/>
    <w:rsid w:val="00A80DCB"/>
    <w:rsid w:val="00B56ECF"/>
    <w:rsid w:val="00B71EAB"/>
    <w:rsid w:val="00BA1BB8"/>
    <w:rsid w:val="00C72B4A"/>
    <w:rsid w:val="00CC0EB5"/>
    <w:rsid w:val="00CD46AF"/>
    <w:rsid w:val="00D00A44"/>
    <w:rsid w:val="00DE0612"/>
    <w:rsid w:val="00DF2171"/>
    <w:rsid w:val="00E70F44"/>
    <w:rsid w:val="00EA6EEA"/>
    <w:rsid w:val="00F743DB"/>
    <w:rsid w:val="00FC5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EA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0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74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42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A1B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A1BB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A1B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A1BB8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15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Батик</dc:creator>
  <cp:lastModifiedBy>Батик</cp:lastModifiedBy>
  <cp:revision>7</cp:revision>
  <dcterms:created xsi:type="dcterms:W3CDTF">2013-12-11T19:54:00Z</dcterms:created>
  <dcterms:modified xsi:type="dcterms:W3CDTF">2016-03-13T07:21:00Z</dcterms:modified>
</cp:coreProperties>
</file>