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64" w:rsidRDefault="003C6ABC" w:rsidP="003C6ABC">
      <w:pPr>
        <w:jc w:val="center"/>
        <w:rPr>
          <w:b/>
          <w:sz w:val="24"/>
          <w:szCs w:val="24"/>
        </w:rPr>
      </w:pPr>
      <w:r w:rsidRPr="003C6ABC">
        <w:rPr>
          <w:sz w:val="28"/>
          <w:szCs w:val="28"/>
        </w:rPr>
        <w:t xml:space="preserve">Обобщение педагогического опыта </w:t>
      </w:r>
      <w:r w:rsidRPr="003C6ABC">
        <w:rPr>
          <w:sz w:val="28"/>
          <w:szCs w:val="28"/>
        </w:rPr>
        <w:br/>
        <w:t>учителя физики</w:t>
      </w:r>
      <w:r>
        <w:t xml:space="preserve"> </w:t>
      </w:r>
      <w:r>
        <w:br/>
      </w:r>
      <w:r w:rsidRPr="003C6ABC">
        <w:rPr>
          <w:i/>
          <w:sz w:val="24"/>
          <w:szCs w:val="24"/>
        </w:rPr>
        <w:t xml:space="preserve">Зуйкина Николая  Петровича </w:t>
      </w:r>
      <w:r w:rsidRPr="003C6ABC">
        <w:rPr>
          <w:i/>
          <w:sz w:val="24"/>
          <w:szCs w:val="24"/>
        </w:rPr>
        <w:br/>
        <w:t>по теме:</w:t>
      </w:r>
      <w:r>
        <w:t xml:space="preserve"> </w:t>
      </w:r>
      <w:r>
        <w:br/>
      </w:r>
      <w:r w:rsidRPr="003C6ABC">
        <w:rPr>
          <w:b/>
          <w:sz w:val="24"/>
          <w:szCs w:val="24"/>
        </w:rPr>
        <w:t xml:space="preserve">«Использование системно-деятельностного </w:t>
      </w:r>
      <w:r w:rsidRPr="003C6ABC">
        <w:rPr>
          <w:b/>
          <w:sz w:val="24"/>
          <w:szCs w:val="24"/>
        </w:rPr>
        <w:br/>
        <w:t xml:space="preserve">подхода для повышения качества знаний на </w:t>
      </w:r>
      <w:r w:rsidRPr="003C6ABC">
        <w:rPr>
          <w:b/>
          <w:sz w:val="24"/>
          <w:szCs w:val="24"/>
        </w:rPr>
        <w:br/>
        <w:t>уроках физики»</w:t>
      </w:r>
    </w:p>
    <w:p w:rsidR="003C6ABC" w:rsidRDefault="00E307D3" w:rsidP="00D428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3C6ABC" w:rsidRPr="003C6ABC">
        <w:rPr>
          <w:sz w:val="24"/>
          <w:szCs w:val="24"/>
        </w:rPr>
        <w:t xml:space="preserve">СОДЕРЖАНИЕ </w:t>
      </w:r>
      <w:r w:rsidR="003C6ABC" w:rsidRPr="003C6ABC">
        <w:rPr>
          <w:sz w:val="24"/>
          <w:szCs w:val="24"/>
        </w:rPr>
        <w:br/>
        <w:t>Введение. ...............................................................................</w:t>
      </w:r>
      <w:r>
        <w:rPr>
          <w:sz w:val="24"/>
          <w:szCs w:val="24"/>
        </w:rPr>
        <w:t>.........................</w:t>
      </w:r>
      <w:r w:rsidR="003C6ABC" w:rsidRPr="003C6ABC">
        <w:rPr>
          <w:sz w:val="24"/>
          <w:szCs w:val="24"/>
        </w:rPr>
        <w:br/>
        <w:t>Актуальность опыта. ...........................................................</w:t>
      </w:r>
      <w:r w:rsidR="00D42802">
        <w:rPr>
          <w:sz w:val="24"/>
          <w:szCs w:val="24"/>
        </w:rPr>
        <w:t xml:space="preserve">............................. </w:t>
      </w:r>
      <w:r w:rsidR="003C6ABC" w:rsidRPr="003C6ABC">
        <w:rPr>
          <w:sz w:val="24"/>
          <w:szCs w:val="24"/>
        </w:rPr>
        <w:br/>
        <w:t>Теоретическая база опыта. ................................................</w:t>
      </w:r>
      <w:r w:rsidR="00D42802">
        <w:rPr>
          <w:sz w:val="24"/>
          <w:szCs w:val="24"/>
        </w:rPr>
        <w:t xml:space="preserve">............................. </w:t>
      </w:r>
      <w:r w:rsidR="003C6ABC" w:rsidRPr="003C6ABC">
        <w:rPr>
          <w:sz w:val="24"/>
          <w:szCs w:val="24"/>
        </w:rPr>
        <w:t xml:space="preserve"> </w:t>
      </w:r>
      <w:r w:rsidR="003C6ABC" w:rsidRPr="003C6ABC">
        <w:rPr>
          <w:sz w:val="24"/>
          <w:szCs w:val="24"/>
        </w:rPr>
        <w:br/>
        <w:t>Технология опыта. ..............................................................</w:t>
      </w:r>
      <w:r w:rsidR="00D42802">
        <w:rPr>
          <w:sz w:val="24"/>
          <w:szCs w:val="24"/>
        </w:rPr>
        <w:t xml:space="preserve">............................. </w:t>
      </w:r>
      <w:r w:rsidR="003C6ABC" w:rsidRPr="003C6ABC">
        <w:rPr>
          <w:sz w:val="24"/>
          <w:szCs w:val="24"/>
        </w:rPr>
        <w:t xml:space="preserve"> </w:t>
      </w:r>
      <w:r w:rsidR="003C6ABC" w:rsidRPr="003C6ABC">
        <w:rPr>
          <w:sz w:val="24"/>
          <w:szCs w:val="24"/>
        </w:rPr>
        <w:br/>
        <w:t>Результативность опыта. ..................................................</w:t>
      </w:r>
      <w:r w:rsidR="00D42802">
        <w:rPr>
          <w:sz w:val="24"/>
          <w:szCs w:val="24"/>
        </w:rPr>
        <w:t xml:space="preserve">............................. </w:t>
      </w:r>
      <w:r w:rsidR="003C6ABC" w:rsidRPr="003C6ABC">
        <w:rPr>
          <w:sz w:val="24"/>
          <w:szCs w:val="24"/>
        </w:rPr>
        <w:t xml:space="preserve"> </w:t>
      </w:r>
      <w:r w:rsidR="003C6ABC" w:rsidRPr="003C6ABC">
        <w:rPr>
          <w:sz w:val="24"/>
          <w:szCs w:val="24"/>
        </w:rPr>
        <w:br/>
        <w:t>Перечень литературы ........................................................</w:t>
      </w:r>
      <w:r>
        <w:rPr>
          <w:sz w:val="24"/>
          <w:szCs w:val="24"/>
        </w:rPr>
        <w:t>............................</w:t>
      </w:r>
      <w:r w:rsidR="00D42802">
        <w:rPr>
          <w:sz w:val="24"/>
          <w:szCs w:val="24"/>
        </w:rPr>
        <w:t xml:space="preserve">. </w:t>
      </w:r>
    </w:p>
    <w:p w:rsidR="003C6ABC" w:rsidRDefault="003C6ABC" w:rsidP="003C6ABC">
      <w:pPr>
        <w:jc w:val="center"/>
        <w:rPr>
          <w:sz w:val="24"/>
          <w:szCs w:val="24"/>
        </w:rPr>
      </w:pPr>
    </w:p>
    <w:p w:rsidR="003C6ABC" w:rsidRPr="000230BB" w:rsidRDefault="003C6ABC" w:rsidP="003C6ABC">
      <w:pPr>
        <w:rPr>
          <w:b/>
        </w:rPr>
      </w:pPr>
      <w:r w:rsidRPr="000230BB">
        <w:rPr>
          <w:b/>
        </w:rPr>
        <w:t xml:space="preserve">                                                                     ВВЕДЕНИЕ </w:t>
      </w:r>
    </w:p>
    <w:p w:rsidR="004A2266" w:rsidRDefault="003C6ABC" w:rsidP="003C6ABC">
      <w:pPr>
        <w:rPr>
          <w:sz w:val="24"/>
          <w:szCs w:val="24"/>
        </w:rPr>
      </w:pPr>
      <w:r>
        <w:br/>
      </w:r>
      <w:r w:rsidR="004A2266">
        <w:rPr>
          <w:sz w:val="24"/>
          <w:szCs w:val="24"/>
        </w:rPr>
        <w:t xml:space="preserve">              </w:t>
      </w:r>
      <w:r w:rsidRPr="000230BB">
        <w:rPr>
          <w:sz w:val="24"/>
          <w:szCs w:val="24"/>
        </w:rPr>
        <w:t xml:space="preserve">С совершенствованием индустрии человек оказался совсем в других социальных, </w:t>
      </w:r>
      <w:r w:rsidRPr="000230BB">
        <w:rPr>
          <w:sz w:val="24"/>
          <w:szCs w:val="24"/>
        </w:rPr>
        <w:br/>
        <w:t xml:space="preserve">психологических и экологических условиях. Стали появляться новые виды деятельности и </w:t>
      </w:r>
      <w:r w:rsidRPr="000230BB">
        <w:rPr>
          <w:sz w:val="24"/>
          <w:szCs w:val="24"/>
        </w:rPr>
        <w:br/>
        <w:t xml:space="preserve">специальности, которые, предполагают определенный уровень </w:t>
      </w:r>
      <w:r w:rsidR="004A2266">
        <w:rPr>
          <w:sz w:val="24"/>
          <w:szCs w:val="24"/>
        </w:rPr>
        <w:t xml:space="preserve">образования современного </w:t>
      </w:r>
      <w:r w:rsidRPr="000230BB">
        <w:rPr>
          <w:sz w:val="24"/>
          <w:szCs w:val="24"/>
        </w:rPr>
        <w:t xml:space="preserve">человека. Значительно повышаются требования к его информационной культуре. </w:t>
      </w:r>
    </w:p>
    <w:p w:rsidR="004A2266" w:rsidRDefault="004A2266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А, </w:t>
      </w:r>
      <w:r w:rsidR="003C6ABC" w:rsidRPr="000230BB">
        <w:rPr>
          <w:sz w:val="24"/>
          <w:szCs w:val="24"/>
        </w:rPr>
        <w:t>значит, действовать по определённому алгоритму</w:t>
      </w:r>
      <w:r>
        <w:rPr>
          <w:sz w:val="24"/>
          <w:szCs w:val="24"/>
        </w:rPr>
        <w:t xml:space="preserve"> приходится всё реже и реже, а </w:t>
      </w:r>
      <w:r w:rsidR="003C6ABC" w:rsidRPr="000230BB">
        <w:rPr>
          <w:sz w:val="24"/>
          <w:szCs w:val="24"/>
        </w:rPr>
        <w:t xml:space="preserve">принимать продуманные нестандартные решения – значительно чаще. </w:t>
      </w:r>
      <w:r w:rsidR="003C6ABC" w:rsidRPr="000230BB">
        <w:rPr>
          <w:sz w:val="24"/>
          <w:szCs w:val="24"/>
        </w:rPr>
        <w:br/>
        <w:t xml:space="preserve">Вместе с тем, развитие внутренних сил человека – это не только социальный заказ </w:t>
      </w:r>
      <w:r w:rsidR="003C6ABC" w:rsidRPr="000230BB">
        <w:rPr>
          <w:sz w:val="24"/>
          <w:szCs w:val="24"/>
        </w:rPr>
        <w:br/>
        <w:t xml:space="preserve">общества, но и потребность самого человека, осознающего свою опосредованность от </w:t>
      </w:r>
      <w:r w:rsidR="003C6ABC" w:rsidRPr="000230BB">
        <w:rPr>
          <w:sz w:val="24"/>
          <w:szCs w:val="24"/>
        </w:rPr>
        <w:br/>
        <w:t xml:space="preserve">объективного мира и желающего реализовать свой внутренний потенциал. </w:t>
      </w:r>
      <w:r w:rsidR="003C6ABC" w:rsidRPr="000230BB">
        <w:rPr>
          <w:sz w:val="24"/>
          <w:szCs w:val="24"/>
        </w:rPr>
        <w:br/>
        <w:t xml:space="preserve">«Человек образованный – тот, кто знает, где найти то, чего он не знает» - </w:t>
      </w:r>
      <w:r w:rsidR="003C6ABC" w:rsidRPr="000230BB">
        <w:rPr>
          <w:sz w:val="24"/>
          <w:szCs w:val="24"/>
        </w:rPr>
        <w:br/>
        <w:t xml:space="preserve">писал Георг Зиммель. В соответствии с ФГОС основного общего образования </w:t>
      </w:r>
      <w:r w:rsidR="003C6ABC" w:rsidRPr="000230BB">
        <w:rPr>
          <w:sz w:val="24"/>
          <w:szCs w:val="24"/>
        </w:rPr>
        <w:br/>
        <w:t xml:space="preserve">современному обществу нужны образованные, нравственные люди, которые могут </w:t>
      </w:r>
      <w:r w:rsidR="003C6ABC" w:rsidRPr="000230BB">
        <w:rPr>
          <w:sz w:val="24"/>
          <w:szCs w:val="24"/>
        </w:rPr>
        <w:br/>
        <w:t xml:space="preserve">самостоятельно принимать решения. </w:t>
      </w:r>
      <w:r w:rsidR="003C6ABC" w:rsidRPr="000230BB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3C6ABC" w:rsidRPr="000230BB">
        <w:rPr>
          <w:sz w:val="24"/>
          <w:szCs w:val="24"/>
        </w:rPr>
        <w:t xml:space="preserve">«Системно-деятельностный подход, как раз, подразумевает создание условий, при </w:t>
      </w:r>
      <w:r w:rsidR="003C6ABC" w:rsidRPr="000230BB">
        <w:rPr>
          <w:sz w:val="24"/>
          <w:szCs w:val="24"/>
        </w:rPr>
        <w:br/>
        <w:t xml:space="preserve">которых деятельность ученика направлена на становление его сознания и личности в </w:t>
      </w:r>
      <w:r w:rsidR="003C6ABC" w:rsidRPr="000230BB">
        <w:rPr>
          <w:sz w:val="24"/>
          <w:szCs w:val="24"/>
        </w:rPr>
        <w:br/>
        <w:t xml:space="preserve">целом». Основными компонентами овладения знаниями при таком подходе являются: </w:t>
      </w:r>
      <w:r w:rsidR="003C6ABC" w:rsidRPr="000230BB">
        <w:rPr>
          <w:sz w:val="24"/>
          <w:szCs w:val="24"/>
        </w:rPr>
        <w:br/>
        <w:t>восприятие информации, анализ, запоминание и самооценка.</w:t>
      </w:r>
    </w:p>
    <w:p w:rsidR="003C6ABC" w:rsidRDefault="004A2266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6ABC" w:rsidRPr="000230BB">
        <w:rPr>
          <w:sz w:val="24"/>
          <w:szCs w:val="24"/>
        </w:rPr>
        <w:t xml:space="preserve"> Для реализ</w:t>
      </w:r>
      <w:r>
        <w:rPr>
          <w:sz w:val="24"/>
          <w:szCs w:val="24"/>
        </w:rPr>
        <w:t xml:space="preserve">ации </w:t>
      </w:r>
      <w:r w:rsidR="003C6ABC" w:rsidRPr="000230BB">
        <w:rPr>
          <w:sz w:val="24"/>
          <w:szCs w:val="24"/>
        </w:rPr>
        <w:t xml:space="preserve">системно-деятельностного подхода в преподавании учитель создает </w:t>
      </w:r>
      <w:r>
        <w:rPr>
          <w:sz w:val="24"/>
          <w:szCs w:val="24"/>
        </w:rPr>
        <w:t xml:space="preserve">проблемные </w:t>
      </w:r>
      <w:r w:rsidR="003C6ABC" w:rsidRPr="000230BB">
        <w:rPr>
          <w:sz w:val="24"/>
          <w:szCs w:val="24"/>
        </w:rPr>
        <w:t xml:space="preserve">ситуации, обращается к обучающимся с вопросами, а не с ответами, управляет поисковой </w:t>
      </w:r>
      <w:r w:rsidR="003C6ABC" w:rsidRPr="000230BB">
        <w:rPr>
          <w:sz w:val="24"/>
          <w:szCs w:val="24"/>
        </w:rPr>
        <w:br/>
        <w:t xml:space="preserve">деятельностью и обсуждает результаты с обучающимися. В таких ситуациях начинается </w:t>
      </w:r>
      <w:r w:rsidR="003C6ABC" w:rsidRPr="000230BB">
        <w:rPr>
          <w:sz w:val="24"/>
          <w:szCs w:val="24"/>
        </w:rPr>
        <w:br/>
      </w:r>
      <w:r w:rsidR="003C6ABC" w:rsidRPr="000230BB">
        <w:rPr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</w:t>
      </w:r>
      <w:r w:rsidR="003C6ABC" w:rsidRPr="000230BB">
        <w:rPr>
          <w:sz w:val="24"/>
          <w:szCs w:val="24"/>
        </w:rPr>
        <w:br/>
        <w:t>общества, прослеживается связь с повседневной жизнью.</w:t>
      </w:r>
    </w:p>
    <w:p w:rsidR="000230BB" w:rsidRPr="000230BB" w:rsidRDefault="000230BB" w:rsidP="003C6ABC">
      <w:pPr>
        <w:rPr>
          <w:sz w:val="24"/>
          <w:szCs w:val="24"/>
        </w:rPr>
      </w:pPr>
    </w:p>
    <w:p w:rsidR="000230BB" w:rsidRPr="000230BB" w:rsidRDefault="000230BB" w:rsidP="003C6ABC">
      <w:pPr>
        <w:rPr>
          <w:sz w:val="24"/>
          <w:szCs w:val="24"/>
        </w:rPr>
      </w:pPr>
    </w:p>
    <w:p w:rsidR="000230BB" w:rsidRPr="000230BB" w:rsidRDefault="000230BB" w:rsidP="003C6ABC">
      <w:pPr>
        <w:rPr>
          <w:b/>
        </w:rPr>
      </w:pPr>
      <w:r w:rsidRPr="000230BB">
        <w:rPr>
          <w:sz w:val="24"/>
          <w:szCs w:val="24"/>
        </w:rPr>
        <w:t xml:space="preserve">                                                    </w:t>
      </w:r>
      <w:r w:rsidRPr="000230BB">
        <w:rPr>
          <w:b/>
          <w:sz w:val="24"/>
          <w:szCs w:val="24"/>
        </w:rPr>
        <w:t>АКТУАЛЬНОСТЬ ОПЫТА</w:t>
      </w:r>
      <w:r w:rsidRPr="000230BB">
        <w:rPr>
          <w:b/>
        </w:rPr>
        <w:t xml:space="preserve"> </w:t>
      </w:r>
    </w:p>
    <w:p w:rsidR="000230BB" w:rsidRDefault="000230BB" w:rsidP="003C6ABC">
      <w:pPr>
        <w:rPr>
          <w:sz w:val="24"/>
          <w:szCs w:val="24"/>
        </w:rPr>
      </w:pPr>
      <w:r>
        <w:br/>
      </w:r>
      <w:r w:rsidR="004A2266">
        <w:rPr>
          <w:sz w:val="24"/>
          <w:szCs w:val="24"/>
        </w:rPr>
        <w:t xml:space="preserve">                  </w:t>
      </w:r>
      <w:r w:rsidRPr="000230BB">
        <w:rPr>
          <w:sz w:val="24"/>
          <w:szCs w:val="24"/>
        </w:rPr>
        <w:t xml:space="preserve">Работая в современных условиях, учитель сталкивается в своей деятельности с </w:t>
      </w:r>
      <w:r w:rsidR="004A2266">
        <w:rPr>
          <w:sz w:val="24"/>
          <w:szCs w:val="24"/>
        </w:rPr>
        <w:t xml:space="preserve">рядом </w:t>
      </w:r>
      <w:r w:rsidRPr="000230BB">
        <w:rPr>
          <w:sz w:val="24"/>
          <w:szCs w:val="24"/>
        </w:rPr>
        <w:t xml:space="preserve">противоречий:  междувозросшими требованиями к качеству знаний и </w:t>
      </w:r>
      <w:r w:rsidR="004A2266">
        <w:rPr>
          <w:sz w:val="24"/>
          <w:szCs w:val="24"/>
        </w:rPr>
        <w:t xml:space="preserve">постоянными </w:t>
      </w:r>
      <w:r w:rsidRPr="000230BB">
        <w:rPr>
          <w:sz w:val="24"/>
          <w:szCs w:val="24"/>
        </w:rPr>
        <w:t xml:space="preserve">корректировками учебных изданий и методических пособий; </w:t>
      </w:r>
      <w:r w:rsidRPr="000230BB">
        <w:rPr>
          <w:sz w:val="24"/>
          <w:szCs w:val="24"/>
        </w:rPr>
        <w:br/>
        <w:t xml:space="preserve"> между потребностью общества в активной, свободной, самоопределяющейся</w:t>
      </w:r>
      <w:r w:rsidRPr="000230BB">
        <w:rPr>
          <w:sz w:val="24"/>
          <w:szCs w:val="24"/>
        </w:rPr>
        <w:br/>
        <w:t xml:space="preserve">личности и крайне низкой мотивацией к обучению. </w:t>
      </w:r>
      <w:r w:rsidRPr="000230BB">
        <w:rPr>
          <w:sz w:val="24"/>
          <w:szCs w:val="24"/>
        </w:rPr>
        <w:br/>
      </w:r>
      <w:r w:rsidR="004A2266">
        <w:rPr>
          <w:sz w:val="24"/>
          <w:szCs w:val="24"/>
        </w:rPr>
        <w:t xml:space="preserve">           </w:t>
      </w:r>
      <w:r w:rsidRPr="000230BB">
        <w:rPr>
          <w:sz w:val="24"/>
          <w:szCs w:val="24"/>
        </w:rPr>
        <w:t xml:space="preserve">Учитывая все выше сказанное, были поставлены следующие цели и задачи: </w:t>
      </w:r>
      <w:r w:rsidRPr="000230BB">
        <w:rPr>
          <w:sz w:val="24"/>
          <w:szCs w:val="24"/>
        </w:rPr>
        <w:br/>
        <w:t xml:space="preserve"> Теоретически обосновать и систематизировать опыт по теме: «Использование</w:t>
      </w:r>
      <w:r w:rsidRPr="000230BB">
        <w:rPr>
          <w:sz w:val="24"/>
          <w:szCs w:val="24"/>
        </w:rPr>
        <w:br/>
        <w:t xml:space="preserve">системно-деятельностного подхода для повышения качества знаний на уроках физики». </w:t>
      </w:r>
      <w:r w:rsidRPr="000230BB">
        <w:rPr>
          <w:sz w:val="24"/>
          <w:szCs w:val="24"/>
        </w:rPr>
        <w:br/>
        <w:t xml:space="preserve"> Проанализировать эффективность использования системно-деятельностного </w:t>
      </w:r>
      <w:r w:rsidRPr="000230BB">
        <w:rPr>
          <w:sz w:val="24"/>
          <w:szCs w:val="24"/>
        </w:rPr>
        <w:br/>
        <w:t xml:space="preserve">подхода с точки зрения развития интереса к предмету и формирования прочных </w:t>
      </w:r>
      <w:r w:rsidRPr="000230BB">
        <w:rPr>
          <w:sz w:val="24"/>
          <w:szCs w:val="24"/>
        </w:rPr>
        <w:br/>
        <w:t xml:space="preserve">самостоятельных навыков познания окружающей действительности. </w:t>
      </w:r>
      <w:r w:rsidRPr="000230BB">
        <w:rPr>
          <w:sz w:val="24"/>
          <w:szCs w:val="24"/>
        </w:rPr>
        <w:br/>
      </w:r>
      <w:r w:rsidR="004A2266">
        <w:rPr>
          <w:sz w:val="24"/>
          <w:szCs w:val="24"/>
        </w:rPr>
        <w:t xml:space="preserve">          </w:t>
      </w:r>
      <w:r w:rsidRPr="000230BB">
        <w:rPr>
          <w:sz w:val="24"/>
          <w:szCs w:val="24"/>
        </w:rPr>
        <w:t xml:space="preserve"> Развивать актуальную, творческую, познавательную деятельность учащихся, </w:t>
      </w:r>
      <w:r w:rsidRPr="000230BB">
        <w:rPr>
          <w:sz w:val="24"/>
          <w:szCs w:val="24"/>
        </w:rPr>
        <w:br/>
        <w:t xml:space="preserve">которые являются не обучаемым субъектом, а обучающимся. </w:t>
      </w:r>
      <w:r w:rsidRPr="000230BB">
        <w:rPr>
          <w:sz w:val="24"/>
          <w:szCs w:val="24"/>
        </w:rPr>
        <w:br/>
        <w:t xml:space="preserve"> Воспитывать чувства самосозидания, самоуважения, умения самостоятельно</w:t>
      </w:r>
      <w:r w:rsidRPr="000230BB">
        <w:rPr>
          <w:sz w:val="24"/>
          <w:szCs w:val="24"/>
        </w:rPr>
        <w:br/>
        <w:t>познавать действительность, развивать в себе любознательность, активность.</w:t>
      </w:r>
    </w:p>
    <w:p w:rsidR="000230BB" w:rsidRPr="00D42802" w:rsidRDefault="00DA5816" w:rsidP="003C6ABC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 w:rsidRPr="00DA5816">
        <w:rPr>
          <w:b/>
          <w:sz w:val="24"/>
          <w:szCs w:val="24"/>
        </w:rPr>
        <w:t xml:space="preserve"> </w:t>
      </w:r>
      <w:r w:rsidR="000230BB" w:rsidRPr="00DA5816">
        <w:rPr>
          <w:b/>
          <w:sz w:val="28"/>
          <w:szCs w:val="28"/>
        </w:rPr>
        <w:t xml:space="preserve">Новизна опыта </w:t>
      </w:r>
      <w:r w:rsidR="000230BB">
        <w:br/>
      </w:r>
      <w:r w:rsidR="004A2266">
        <w:rPr>
          <w:sz w:val="24"/>
          <w:szCs w:val="24"/>
        </w:rPr>
        <w:t xml:space="preserve">     </w:t>
      </w:r>
      <w:r w:rsidR="000230BB" w:rsidRPr="00DA5816">
        <w:rPr>
          <w:sz w:val="24"/>
          <w:szCs w:val="24"/>
        </w:rPr>
        <w:t xml:space="preserve">Опыт можно обозначить как репродуктивно-рационализаторский, поскольку данный </w:t>
      </w:r>
      <w:r w:rsidR="000230BB" w:rsidRPr="00DA5816">
        <w:rPr>
          <w:sz w:val="24"/>
          <w:szCs w:val="24"/>
        </w:rPr>
        <w:br/>
        <w:t xml:space="preserve">вопрос уже разрабатывался отечественными педагогами и психологами. Мною были </w:t>
      </w:r>
      <w:r w:rsidR="000230BB" w:rsidRPr="00DA5816">
        <w:rPr>
          <w:sz w:val="24"/>
          <w:szCs w:val="24"/>
        </w:rPr>
        <w:br/>
        <w:t xml:space="preserve">созданы наработки, которые соответствуют целями и задачами моей методической темы. </w:t>
      </w:r>
      <w:r w:rsidR="000230BB" w:rsidRPr="00DA5816">
        <w:rPr>
          <w:sz w:val="24"/>
          <w:szCs w:val="24"/>
        </w:rPr>
        <w:br/>
        <w:t xml:space="preserve">Также новизна моего опыта выражается в составлении системы уроков по темам, </w:t>
      </w:r>
      <w:r w:rsidR="000230BB" w:rsidRPr="00DA5816">
        <w:rPr>
          <w:sz w:val="24"/>
          <w:szCs w:val="24"/>
        </w:rPr>
        <w:br/>
        <w:t xml:space="preserve">которая входит в разрабатываемый сайт учителя физики. </w:t>
      </w:r>
      <w:r w:rsidR="000230BB" w:rsidRPr="00DA5816">
        <w:rPr>
          <w:sz w:val="24"/>
          <w:szCs w:val="24"/>
        </w:rPr>
        <w:br/>
        <w:t xml:space="preserve">Постановка целей и задач педагогической деятельности </w:t>
      </w:r>
      <w:r w:rsidR="000230BB" w:rsidRPr="00DA5816">
        <w:rPr>
          <w:sz w:val="24"/>
          <w:szCs w:val="24"/>
        </w:rPr>
        <w:br/>
        <w:t xml:space="preserve">Цель педагогической деятельности: повышение качества знаний и интереса по </w:t>
      </w:r>
      <w:r w:rsidR="000230BB" w:rsidRPr="00DA5816">
        <w:rPr>
          <w:sz w:val="24"/>
          <w:szCs w:val="24"/>
        </w:rPr>
        <w:br/>
        <w:t xml:space="preserve">физике средствами системно-деятельностного подхода. </w:t>
      </w:r>
      <w:r w:rsidR="000230BB" w:rsidRPr="00DA5816">
        <w:rPr>
          <w:sz w:val="24"/>
          <w:szCs w:val="24"/>
        </w:rPr>
        <w:br/>
      </w:r>
      <w:r w:rsidR="003326F9">
        <w:rPr>
          <w:sz w:val="24"/>
          <w:szCs w:val="24"/>
        </w:rPr>
        <w:t xml:space="preserve">       </w:t>
      </w:r>
      <w:r w:rsidR="000230BB" w:rsidRPr="00DA5816">
        <w:rPr>
          <w:sz w:val="24"/>
          <w:szCs w:val="24"/>
        </w:rPr>
        <w:t xml:space="preserve">Для достижения этой цели необходимо решить следующие задачи: </w:t>
      </w:r>
      <w:r w:rsidR="000230BB" w:rsidRPr="00DA5816">
        <w:rPr>
          <w:sz w:val="24"/>
          <w:szCs w:val="24"/>
        </w:rPr>
        <w:br/>
        <w:t xml:space="preserve"> Создавать комфортную среду, способствующую максимальному проявлению </w:t>
      </w:r>
      <w:r w:rsidR="000230BB" w:rsidRPr="00DA5816">
        <w:rPr>
          <w:sz w:val="24"/>
          <w:szCs w:val="24"/>
        </w:rPr>
        <w:br/>
        <w:t xml:space="preserve">индивидуальных особенностей, успешности каждого; </w:t>
      </w:r>
      <w:r w:rsidR="000230BB" w:rsidRPr="00DA5816">
        <w:rPr>
          <w:sz w:val="24"/>
          <w:szCs w:val="24"/>
        </w:rPr>
        <w:br/>
      </w:r>
      <w:r w:rsidR="003326F9">
        <w:rPr>
          <w:sz w:val="24"/>
          <w:szCs w:val="24"/>
        </w:rPr>
        <w:t xml:space="preserve">         </w:t>
      </w:r>
      <w:r w:rsidR="000230BB" w:rsidRPr="00DA5816">
        <w:rPr>
          <w:sz w:val="24"/>
          <w:szCs w:val="24"/>
        </w:rPr>
        <w:t xml:space="preserve"> Способствовать становлению активной жизненной позиции каждого;</w:t>
      </w:r>
      <w:r w:rsidR="000230BB" w:rsidRPr="00DA5816">
        <w:rPr>
          <w:sz w:val="24"/>
          <w:szCs w:val="24"/>
        </w:rPr>
        <w:br/>
        <w:t xml:space="preserve"> На основании изученных педагогических технологий, разработать систему</w:t>
      </w:r>
      <w:r w:rsidR="000230BB" w:rsidRPr="00DA5816">
        <w:rPr>
          <w:sz w:val="24"/>
          <w:szCs w:val="24"/>
        </w:rPr>
        <w:br/>
        <w:t>преподавания предмета в повседневной практике, добив</w:t>
      </w:r>
      <w:r>
        <w:rPr>
          <w:sz w:val="24"/>
          <w:szCs w:val="24"/>
        </w:rPr>
        <w:t xml:space="preserve">аясь положительных результатов </w:t>
      </w:r>
      <w:r w:rsidR="000230BB" w:rsidRPr="00DA5816">
        <w:rPr>
          <w:sz w:val="24"/>
          <w:szCs w:val="24"/>
        </w:rPr>
        <w:t xml:space="preserve">обучения. </w:t>
      </w:r>
      <w:r w:rsidR="000230BB" w:rsidRPr="00DA5816">
        <w:rPr>
          <w:sz w:val="24"/>
          <w:szCs w:val="24"/>
        </w:rPr>
        <w:br/>
        <w:t xml:space="preserve"> Разработать методические материалы, сопутствующие успешному обучению </w:t>
      </w:r>
      <w:r w:rsidR="000230BB" w:rsidRPr="00DA5816">
        <w:rPr>
          <w:sz w:val="24"/>
          <w:szCs w:val="24"/>
        </w:rPr>
        <w:br/>
        <w:t xml:space="preserve">физике и сопутствующих ей предметов. </w:t>
      </w:r>
      <w:r w:rsidR="000230BB" w:rsidRPr="00DA5816">
        <w:rPr>
          <w:sz w:val="24"/>
          <w:szCs w:val="24"/>
        </w:rPr>
        <w:br/>
        <w:t xml:space="preserve">Таким образом, основной моей задачей является - принять ученика таким, какой он </w:t>
      </w:r>
      <w:r w:rsidR="000230BB" w:rsidRPr="00DA5816">
        <w:rPr>
          <w:sz w:val="24"/>
          <w:szCs w:val="24"/>
        </w:rPr>
        <w:br/>
      </w:r>
      <w:r w:rsidR="000230BB" w:rsidRPr="00DA5816">
        <w:rPr>
          <w:sz w:val="24"/>
          <w:szCs w:val="24"/>
        </w:rPr>
        <w:lastRenderedPageBreak/>
        <w:t>есть, положительно относится к нему, понимать его чувства, сопутствующие восприятию</w:t>
      </w:r>
      <w:r w:rsidR="000230BB">
        <w:t xml:space="preserve"> </w:t>
      </w:r>
      <w:r w:rsidR="000230BB">
        <w:br/>
        <w:t xml:space="preserve">нового материала, стимулировать любые проявления к познанию. На этой основе создать </w:t>
      </w:r>
      <w:r w:rsidR="000230BB">
        <w:br/>
        <w:t xml:space="preserve">атмосферу, помогающую возникновению учения, значимого для ученика. Ученика </w:t>
      </w:r>
      <w:r w:rsidR="000230BB">
        <w:br/>
        <w:t>необходимо учить учиться.</w:t>
      </w:r>
    </w:p>
    <w:p w:rsidR="003326F9" w:rsidRDefault="00D42802" w:rsidP="003C6ABC">
      <w:pPr>
        <w:rPr>
          <w:sz w:val="24"/>
          <w:szCs w:val="24"/>
        </w:rPr>
      </w:pPr>
      <w:r w:rsidRPr="00D42802">
        <w:rPr>
          <w:b/>
          <w:sz w:val="28"/>
          <w:szCs w:val="28"/>
        </w:rPr>
        <w:t xml:space="preserve">                                                   </w:t>
      </w:r>
      <w:r w:rsidRPr="00D42802">
        <w:rPr>
          <w:b/>
          <w:sz w:val="24"/>
          <w:szCs w:val="24"/>
        </w:rPr>
        <w:t>ТЕОРЕТИЧЕСКАЯ БАЗА ОПЫТА</w:t>
      </w:r>
      <w:r>
        <w:t xml:space="preserve"> </w:t>
      </w:r>
      <w:r>
        <w:br/>
      </w:r>
      <w:r w:rsidR="003326F9">
        <w:rPr>
          <w:sz w:val="24"/>
          <w:szCs w:val="24"/>
        </w:rPr>
        <w:t xml:space="preserve">          </w:t>
      </w:r>
      <w:r w:rsidRPr="00D42802">
        <w:rPr>
          <w:sz w:val="24"/>
          <w:szCs w:val="24"/>
        </w:rPr>
        <w:t xml:space="preserve">Понятие системно-деятельностного подхода было введено в 1985 г. как особого </w:t>
      </w:r>
      <w:r w:rsidRPr="00D42802">
        <w:rPr>
          <w:sz w:val="24"/>
          <w:szCs w:val="24"/>
        </w:rPr>
        <w:br/>
        <w:t xml:space="preserve">рода понятие. Этим старались снять оппозицию внутри отечественной психологической </w:t>
      </w:r>
      <w:r w:rsidRPr="00D42802">
        <w:rPr>
          <w:sz w:val="24"/>
          <w:szCs w:val="24"/>
        </w:rPr>
        <w:br/>
        <w:t xml:space="preserve">науки между системным подходом, который разрабатывался в исследованиях классиков </w:t>
      </w:r>
      <w:r w:rsidRPr="00D42802">
        <w:rPr>
          <w:sz w:val="24"/>
          <w:szCs w:val="24"/>
        </w:rPr>
        <w:br/>
        <w:t xml:space="preserve">отечественной науки (таких, как Б.Г.Ананьев, Б.Ф.Ломов и др.), и деятельностным, который </w:t>
      </w:r>
      <w:r w:rsidRPr="00D42802">
        <w:rPr>
          <w:sz w:val="24"/>
          <w:szCs w:val="24"/>
        </w:rPr>
        <w:br/>
        <w:t xml:space="preserve">всегда был системным (его разрабатывали Л.С.Выготский, Л.В.Занков, А.Р.Лурия, Д.Б.Эльконин, В.В.Давыдов и многие др.). Системно-деятельностный подход является попыткой объединения этих подходов. </w:t>
      </w:r>
      <w:r w:rsidRPr="00D42802">
        <w:rPr>
          <w:sz w:val="24"/>
          <w:szCs w:val="24"/>
        </w:rPr>
        <w:br/>
      </w:r>
      <w:r w:rsidR="003326F9">
        <w:rPr>
          <w:sz w:val="24"/>
          <w:szCs w:val="24"/>
        </w:rPr>
        <w:t xml:space="preserve">      </w:t>
      </w:r>
      <w:r w:rsidRPr="00D42802">
        <w:rPr>
          <w:sz w:val="24"/>
          <w:szCs w:val="24"/>
        </w:rPr>
        <w:t>Особенностью системно-деятельностного подхода является положение о том, что</w:t>
      </w:r>
      <w:r>
        <w:rPr>
          <w:sz w:val="24"/>
          <w:szCs w:val="24"/>
        </w:rPr>
        <w:t xml:space="preserve"> </w:t>
      </w:r>
      <w:r w:rsidRPr="00D42802">
        <w:rPr>
          <w:sz w:val="24"/>
          <w:szCs w:val="24"/>
        </w:rPr>
        <w:t xml:space="preserve">психологические функции и способности есть результат преобразования внешней предметной деятельности во </w:t>
      </w:r>
      <w:r w:rsidRPr="00D42802">
        <w:rPr>
          <w:sz w:val="24"/>
          <w:szCs w:val="24"/>
        </w:rPr>
        <w:br/>
        <w:t xml:space="preserve">внутреннюю психическую деятельность путем последовательных преобразований. При этом содержание образования проектирует определенный тип мышления ребенка – эмпирический или теоретический в зависимости от содержания обучения. Содержание же учебного предмета выступает как система научных понятий, конституирующих определенную предметную область. В основе усвоения системы научных понятий лежит организация системы учебных действий. Как </w:t>
      </w:r>
      <w:r w:rsidRPr="00D42802">
        <w:rPr>
          <w:sz w:val="24"/>
          <w:szCs w:val="24"/>
        </w:rPr>
        <w:br/>
        <w:t xml:space="preserve">указывал В.В.Давыдов, первичная форма существования теоретического знания – это </w:t>
      </w:r>
      <w:r w:rsidRPr="00D42802">
        <w:rPr>
          <w:sz w:val="24"/>
          <w:szCs w:val="24"/>
        </w:rPr>
        <w:br/>
        <w:t xml:space="preserve">способ действия. </w:t>
      </w:r>
      <w:r w:rsidRPr="00D42802">
        <w:rPr>
          <w:sz w:val="24"/>
          <w:szCs w:val="24"/>
        </w:rPr>
        <w:br/>
      </w:r>
      <w:r w:rsidR="003326F9">
        <w:rPr>
          <w:sz w:val="24"/>
          <w:szCs w:val="24"/>
        </w:rPr>
        <w:t xml:space="preserve">       </w:t>
      </w:r>
      <w:r w:rsidRPr="00D42802">
        <w:rPr>
          <w:sz w:val="24"/>
          <w:szCs w:val="24"/>
        </w:rPr>
        <w:t xml:space="preserve">Системно-деятельностный подход приводит к пониманию того, чем являются в </w:t>
      </w:r>
      <w:r w:rsidRPr="00D42802">
        <w:rPr>
          <w:sz w:val="24"/>
          <w:szCs w:val="24"/>
        </w:rPr>
        <w:br/>
        <w:t>широком смысле слова стандарты образован</w:t>
      </w:r>
      <w:r>
        <w:rPr>
          <w:sz w:val="24"/>
          <w:szCs w:val="24"/>
        </w:rPr>
        <w:t>ия. Такой подход не отрицает ЗУН</w:t>
      </w:r>
      <w:r w:rsidRPr="00D42802">
        <w:rPr>
          <w:sz w:val="24"/>
          <w:szCs w:val="24"/>
        </w:rPr>
        <w:t xml:space="preserve">овского </w:t>
      </w:r>
      <w:r w:rsidRPr="00D42802">
        <w:rPr>
          <w:sz w:val="24"/>
          <w:szCs w:val="24"/>
        </w:rPr>
        <w:br/>
        <w:t>подхода. На оперциональн</w:t>
      </w:r>
      <w:r>
        <w:rPr>
          <w:sz w:val="24"/>
          <w:szCs w:val="24"/>
        </w:rPr>
        <w:t>о-технологическом уровне без ЗУН</w:t>
      </w:r>
      <w:r w:rsidRPr="00D42802">
        <w:rPr>
          <w:sz w:val="24"/>
          <w:szCs w:val="24"/>
        </w:rPr>
        <w:t xml:space="preserve">ов ничего не получится. </w:t>
      </w:r>
      <w:r w:rsidRPr="00D42802">
        <w:rPr>
          <w:sz w:val="24"/>
          <w:szCs w:val="24"/>
        </w:rPr>
        <w:br/>
        <w:t>Вместе с тем, действует еще одна формула:</w:t>
      </w:r>
    </w:p>
    <w:p w:rsidR="003326F9" w:rsidRDefault="003326F9" w:rsidP="003326F9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26F9">
        <w:rPr>
          <w:sz w:val="24"/>
          <w:szCs w:val="24"/>
        </w:rPr>
        <w:t>Компетенция</w:t>
      </w:r>
    </w:p>
    <w:p w:rsidR="003326F9" w:rsidRDefault="003326F9" w:rsidP="003326F9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26F9">
        <w:rPr>
          <w:sz w:val="24"/>
          <w:szCs w:val="24"/>
        </w:rPr>
        <w:t xml:space="preserve"> деятельность </w:t>
      </w:r>
    </w:p>
    <w:p w:rsidR="00D42802" w:rsidRPr="003326F9" w:rsidRDefault="003326F9" w:rsidP="003326F9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26F9">
        <w:rPr>
          <w:sz w:val="24"/>
          <w:szCs w:val="24"/>
        </w:rPr>
        <w:t xml:space="preserve"> </w:t>
      </w:r>
      <w:r w:rsidR="00D42802" w:rsidRPr="003326F9">
        <w:rPr>
          <w:sz w:val="24"/>
          <w:szCs w:val="24"/>
        </w:rPr>
        <w:t>компетентность.</w:t>
      </w:r>
    </w:p>
    <w:p w:rsidR="00D42802" w:rsidRDefault="003326F9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42802" w:rsidRPr="00D42802">
        <w:rPr>
          <w:sz w:val="24"/>
          <w:szCs w:val="24"/>
        </w:rPr>
        <w:t xml:space="preserve"> Компетенция как объективная характери</w:t>
      </w:r>
      <w:r w:rsidR="00D42802">
        <w:rPr>
          <w:sz w:val="24"/>
          <w:szCs w:val="24"/>
        </w:rPr>
        <w:t xml:space="preserve">стика реальности должна пройти </w:t>
      </w:r>
      <w:r w:rsidR="00D42802" w:rsidRPr="00D42802">
        <w:rPr>
          <w:sz w:val="24"/>
          <w:szCs w:val="24"/>
        </w:rPr>
        <w:t xml:space="preserve">через деятельность, чтобы стать компетентностью, как характеристикой личности. Эта </w:t>
      </w:r>
      <w:r w:rsidR="00D42802" w:rsidRPr="00D42802">
        <w:rPr>
          <w:sz w:val="24"/>
          <w:szCs w:val="24"/>
        </w:rPr>
        <w:br/>
        <w:t>формула помогает нам понять, что такое компетентность. Это знание в действии. И</w:t>
      </w:r>
    </w:p>
    <w:p w:rsidR="00D42802" w:rsidRPr="00583150" w:rsidRDefault="00D42802" w:rsidP="003C6ABC">
      <w:pPr>
        <w:rPr>
          <w:sz w:val="24"/>
          <w:szCs w:val="24"/>
        </w:rPr>
      </w:pPr>
      <w:r w:rsidRPr="00D42802">
        <w:rPr>
          <w:sz w:val="24"/>
          <w:szCs w:val="24"/>
        </w:rPr>
        <w:t xml:space="preserve">компетентностный подход не противостоит деятельностному, а снимается им. </w:t>
      </w:r>
      <w:r w:rsidRPr="00D42802">
        <w:rPr>
          <w:sz w:val="24"/>
          <w:szCs w:val="24"/>
        </w:rPr>
        <w:br/>
      </w:r>
      <w:r w:rsidR="003326F9">
        <w:rPr>
          <w:sz w:val="24"/>
          <w:szCs w:val="24"/>
        </w:rPr>
        <w:t xml:space="preserve">  </w:t>
      </w:r>
      <w:r w:rsidRPr="00D42802">
        <w:rPr>
          <w:sz w:val="24"/>
          <w:szCs w:val="24"/>
        </w:rPr>
        <w:t xml:space="preserve">Системно-деятельностный подход к результатам образования, означает, в частности, что изменяется представление о содержании образования. Его состав, в соответствии с принятымподходом к формированию стандарта и конкретизирующей его </w:t>
      </w:r>
      <w:r w:rsidRPr="00D42802">
        <w:rPr>
          <w:sz w:val="24"/>
          <w:szCs w:val="24"/>
        </w:rPr>
        <w:br/>
        <w:t xml:space="preserve">системой нормативных документов, определяется не только традиционной «ЗУНовской» </w:t>
      </w:r>
      <w:r w:rsidRPr="00D42802">
        <w:rPr>
          <w:sz w:val="24"/>
          <w:szCs w:val="24"/>
        </w:rPr>
        <w:br/>
        <w:t xml:space="preserve">составляющей, отражающей систему взглядов, идей, теорий, ключевых понятий и </w:t>
      </w:r>
      <w:r w:rsidRPr="00D42802">
        <w:rPr>
          <w:sz w:val="24"/>
          <w:szCs w:val="24"/>
        </w:rPr>
        <w:br/>
        <w:t xml:space="preserve">методов базовых наук, лежащих в основе школьных предметов, но и дополняется </w:t>
      </w:r>
      <w:r w:rsidRPr="00D42802">
        <w:rPr>
          <w:sz w:val="24"/>
          <w:szCs w:val="24"/>
        </w:rPr>
        <w:br/>
      </w:r>
      <w:r w:rsidRPr="00D42802">
        <w:rPr>
          <w:sz w:val="24"/>
          <w:szCs w:val="24"/>
        </w:rPr>
        <w:lastRenderedPageBreak/>
        <w:t xml:space="preserve">«деятельностной» составляющей, отражающей представления о структуре учебной </w:t>
      </w:r>
      <w:r w:rsidRPr="00D42802">
        <w:rPr>
          <w:sz w:val="24"/>
          <w:szCs w:val="24"/>
        </w:rPr>
        <w:br/>
        <w:t xml:space="preserve">деятельности на разных этапах обучения и при разных формах – индивидуальной или </w:t>
      </w:r>
      <w:r w:rsidRPr="00D42802">
        <w:rPr>
          <w:sz w:val="24"/>
          <w:szCs w:val="24"/>
        </w:rPr>
        <w:br/>
        <w:t xml:space="preserve">совместной – ее организации. </w:t>
      </w:r>
      <w:r w:rsidRPr="00D42802">
        <w:rPr>
          <w:sz w:val="24"/>
          <w:szCs w:val="24"/>
        </w:rPr>
        <w:br/>
      </w:r>
      <w:r w:rsidR="003326F9">
        <w:rPr>
          <w:sz w:val="24"/>
          <w:szCs w:val="24"/>
        </w:rPr>
        <w:t xml:space="preserve">  </w:t>
      </w:r>
      <w:r w:rsidRPr="00D42802">
        <w:rPr>
          <w:sz w:val="24"/>
          <w:szCs w:val="24"/>
        </w:rPr>
        <w:t xml:space="preserve">Системно-деятельностный подход позволяет на каждой ступени общего образования: </w:t>
      </w:r>
      <w:r w:rsidRPr="00D42802">
        <w:rPr>
          <w:sz w:val="24"/>
          <w:szCs w:val="24"/>
        </w:rPr>
        <w:br/>
        <w:t xml:space="preserve">- представить цели образования в виде системы ключевых задач, отражающих </w:t>
      </w:r>
      <w:r w:rsidRPr="00D42802">
        <w:rPr>
          <w:sz w:val="24"/>
          <w:szCs w:val="24"/>
        </w:rPr>
        <w:br/>
        <w:t xml:space="preserve">направления формирования качеств личности; </w:t>
      </w:r>
      <w:r w:rsidRPr="00D42802">
        <w:rPr>
          <w:sz w:val="24"/>
          <w:szCs w:val="24"/>
        </w:rPr>
        <w:br/>
        <w:t xml:space="preserve">- на основании построенных целей обосновать не только способы действий, </w:t>
      </w:r>
      <w:r w:rsidRPr="00D42802">
        <w:rPr>
          <w:sz w:val="24"/>
          <w:szCs w:val="24"/>
        </w:rPr>
        <w:br/>
        <w:t>которые должны быть сформированы в учебном процессе,</w:t>
      </w:r>
      <w:r>
        <w:rPr>
          <w:sz w:val="24"/>
          <w:szCs w:val="24"/>
        </w:rPr>
        <w:t xml:space="preserve"> но и содержание обучения в их взаимосвязи; </w:t>
      </w:r>
      <w:r w:rsidRPr="00D42802">
        <w:rPr>
          <w:sz w:val="24"/>
          <w:szCs w:val="24"/>
        </w:rPr>
        <w:t xml:space="preserve">выделить основные результаты обучения и воспитания как достижения </w:t>
      </w:r>
      <w:r w:rsidRPr="00D42802">
        <w:rPr>
          <w:sz w:val="24"/>
          <w:szCs w:val="24"/>
        </w:rPr>
        <w:br/>
      </w:r>
      <w:r w:rsidRPr="00583150">
        <w:rPr>
          <w:sz w:val="24"/>
          <w:szCs w:val="24"/>
        </w:rPr>
        <w:t>личностного, социального, коммуникативного и познавательного развития учащихся.</w:t>
      </w:r>
    </w:p>
    <w:p w:rsidR="00E307D3" w:rsidRDefault="003326F9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3150" w:rsidRPr="00583150">
        <w:rPr>
          <w:sz w:val="24"/>
          <w:szCs w:val="24"/>
        </w:rPr>
        <w:t>К числу планируемых результатов освоения основной образовательной программы отн</w:t>
      </w:r>
      <w:r>
        <w:rPr>
          <w:sz w:val="24"/>
          <w:szCs w:val="24"/>
        </w:rPr>
        <w:t xml:space="preserve">есены: </w:t>
      </w:r>
      <w:r w:rsidR="00583150" w:rsidRPr="00583150">
        <w:rPr>
          <w:sz w:val="24"/>
          <w:szCs w:val="24"/>
        </w:rPr>
        <w:t xml:space="preserve">личностные результаты готовность и способность обучающихся к саморазвитию,сформированность  мотивации к учению и познанию, ценностно- </w:t>
      </w:r>
      <w:r w:rsidR="00583150" w:rsidRPr="00583150">
        <w:rPr>
          <w:sz w:val="24"/>
          <w:szCs w:val="24"/>
        </w:rPr>
        <w:br/>
        <w:t xml:space="preserve">смысловые установки выпускников начальной школы, отражающие их индивидуально- </w:t>
      </w:r>
      <w:r w:rsidR="00583150" w:rsidRPr="00583150">
        <w:rPr>
          <w:sz w:val="24"/>
          <w:szCs w:val="24"/>
        </w:rPr>
        <w:br/>
        <w:t xml:space="preserve">личностные позиции, социальные компетентности, личностные качества; </w:t>
      </w:r>
      <w:r w:rsidR="00583150" w:rsidRPr="00583150">
        <w:rPr>
          <w:sz w:val="24"/>
          <w:szCs w:val="24"/>
        </w:rPr>
        <w:br/>
        <w:t xml:space="preserve">сформированность основ российской, гражданской идентичности; метапредметные результаты освоенные обучающимися универсальные учебные действия (познавательные, регулятивные и коммуникативные); </w:t>
      </w:r>
      <w:r w:rsidR="00583150" w:rsidRPr="00583150">
        <w:rPr>
          <w:sz w:val="24"/>
          <w:szCs w:val="24"/>
        </w:rPr>
        <w:br/>
        <w:t xml:space="preserve">предметные результаты — освоенный обучающимися в ходе изучения учебных </w:t>
      </w:r>
      <w:r w:rsidR="00583150" w:rsidRPr="00583150">
        <w:rPr>
          <w:sz w:val="24"/>
          <w:szCs w:val="24"/>
        </w:rPr>
        <w:br/>
        <w:t xml:space="preserve">предметов опыт специфической для каждой предметной области деятельности по </w:t>
      </w:r>
      <w:r w:rsidR="00583150" w:rsidRPr="00583150">
        <w:rPr>
          <w:sz w:val="24"/>
          <w:szCs w:val="24"/>
        </w:rPr>
        <w:br/>
        <w:t xml:space="preserve">получению нового знания, его преобразованию и применению, а также система </w:t>
      </w:r>
      <w:r w:rsidR="00583150" w:rsidRPr="00583150">
        <w:rPr>
          <w:sz w:val="24"/>
          <w:szCs w:val="24"/>
        </w:rPr>
        <w:br/>
        <w:t xml:space="preserve">основополагающих элементов научного знания, лежащая в основе современной научной </w:t>
      </w:r>
      <w:r w:rsidR="00583150" w:rsidRPr="00583150">
        <w:rPr>
          <w:sz w:val="24"/>
          <w:szCs w:val="24"/>
        </w:rPr>
        <w:br/>
        <w:t xml:space="preserve">картины мира. </w:t>
      </w:r>
      <w:r w:rsidR="00583150" w:rsidRPr="00583150">
        <w:rPr>
          <w:sz w:val="24"/>
          <w:szCs w:val="24"/>
        </w:rPr>
        <w:br/>
        <w:t xml:space="preserve">Личностные результаты формируются за счёт реализации как программ отдельных </w:t>
      </w:r>
      <w:r w:rsidR="00583150" w:rsidRPr="00583150">
        <w:rPr>
          <w:sz w:val="24"/>
          <w:szCs w:val="24"/>
        </w:rPr>
        <w:br/>
        <w:t xml:space="preserve">учебных предметов, так и программы духовно-нравственного развития и воспитания </w:t>
      </w:r>
      <w:r w:rsidR="00583150" w:rsidRPr="00583150">
        <w:rPr>
          <w:sz w:val="24"/>
          <w:szCs w:val="24"/>
        </w:rPr>
        <w:br/>
        <w:t xml:space="preserve">обучающихся, программы формирования культуры здорового и безопасного образа </w:t>
      </w:r>
      <w:r w:rsidR="00583150" w:rsidRPr="00583150">
        <w:rPr>
          <w:sz w:val="24"/>
          <w:szCs w:val="24"/>
        </w:rPr>
        <w:br/>
        <w:t xml:space="preserve">жизни. </w:t>
      </w:r>
      <w:r w:rsidR="00583150" w:rsidRPr="00583150">
        <w:rPr>
          <w:sz w:val="24"/>
          <w:szCs w:val="24"/>
        </w:rPr>
        <w:br/>
      </w:r>
      <w:r w:rsidR="00E307D3">
        <w:rPr>
          <w:sz w:val="24"/>
          <w:szCs w:val="24"/>
        </w:rPr>
        <w:t xml:space="preserve">         </w:t>
      </w:r>
      <w:r w:rsidR="00583150" w:rsidRPr="00583150">
        <w:rPr>
          <w:sz w:val="24"/>
          <w:szCs w:val="24"/>
        </w:rPr>
        <w:t xml:space="preserve">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 </w:t>
      </w:r>
      <w:r w:rsidR="00583150" w:rsidRPr="00583150">
        <w:rPr>
          <w:sz w:val="24"/>
          <w:szCs w:val="24"/>
        </w:rPr>
        <w:br/>
      </w:r>
      <w:r w:rsidR="00E307D3">
        <w:rPr>
          <w:sz w:val="24"/>
          <w:szCs w:val="24"/>
        </w:rPr>
        <w:t xml:space="preserve">     </w:t>
      </w:r>
      <w:r w:rsidR="00583150" w:rsidRPr="00583150">
        <w:rPr>
          <w:sz w:val="24"/>
          <w:szCs w:val="24"/>
        </w:rPr>
        <w:t>В результате изучения предметов на ступени начального об</w:t>
      </w:r>
      <w:r w:rsidR="00583150">
        <w:rPr>
          <w:sz w:val="24"/>
          <w:szCs w:val="24"/>
        </w:rPr>
        <w:t xml:space="preserve">щего образования у выпускников </w:t>
      </w:r>
      <w:r w:rsidR="00583150" w:rsidRPr="00583150">
        <w:rPr>
          <w:sz w:val="24"/>
          <w:szCs w:val="24"/>
        </w:rPr>
        <w:t xml:space="preserve">будут сформированы личностные, регулятивные, познавательные и </w:t>
      </w:r>
      <w:r w:rsidR="00583150" w:rsidRPr="00583150">
        <w:rPr>
          <w:sz w:val="24"/>
          <w:szCs w:val="24"/>
        </w:rPr>
        <w:br/>
        <w:t xml:space="preserve">коммуникативные универсальные учебные действия как основа умения учиться. </w:t>
      </w:r>
      <w:r w:rsidR="00583150" w:rsidRPr="00583150">
        <w:rPr>
          <w:sz w:val="24"/>
          <w:szCs w:val="24"/>
        </w:rPr>
        <w:br/>
      </w:r>
      <w:r w:rsidR="00E307D3">
        <w:rPr>
          <w:sz w:val="24"/>
          <w:szCs w:val="24"/>
        </w:rPr>
        <w:t xml:space="preserve">     </w:t>
      </w:r>
      <w:r w:rsidR="00583150" w:rsidRPr="00583150">
        <w:rPr>
          <w:sz w:val="24"/>
          <w:szCs w:val="24"/>
        </w:rPr>
        <w:t xml:space="preserve">В сфере личностных универсальных учебных действий будут сформированы </w:t>
      </w:r>
      <w:r w:rsidR="00583150" w:rsidRPr="00583150">
        <w:rPr>
          <w:sz w:val="24"/>
          <w:szCs w:val="24"/>
        </w:rPr>
        <w:br/>
        <w:t>внутренняя позиция обучающегося, адекватная мотивация</w:t>
      </w:r>
      <w:r w:rsidR="00583150">
        <w:rPr>
          <w:sz w:val="24"/>
          <w:szCs w:val="24"/>
        </w:rPr>
        <w:t xml:space="preserve"> учебной деятельности, включая </w:t>
      </w:r>
      <w:r w:rsidR="00583150" w:rsidRPr="00583150">
        <w:rPr>
          <w:sz w:val="24"/>
          <w:szCs w:val="24"/>
        </w:rPr>
        <w:t xml:space="preserve">учебные и познавательные мотивы, ориентация на моральные нормы. </w:t>
      </w:r>
      <w:r w:rsidR="00583150" w:rsidRPr="00583150">
        <w:rPr>
          <w:sz w:val="24"/>
          <w:szCs w:val="24"/>
        </w:rPr>
        <w:br/>
      </w:r>
      <w:r w:rsidR="00E307D3">
        <w:rPr>
          <w:sz w:val="24"/>
          <w:szCs w:val="24"/>
        </w:rPr>
        <w:t xml:space="preserve">    </w:t>
      </w:r>
      <w:r w:rsidR="00583150" w:rsidRPr="00583150">
        <w:rPr>
          <w:sz w:val="24"/>
          <w:szCs w:val="24"/>
        </w:rPr>
        <w:t xml:space="preserve">В сфере регулятивных универсальных учебных действий выпускники овладеют </w:t>
      </w:r>
      <w:r w:rsidR="00583150" w:rsidRPr="00583150">
        <w:rPr>
          <w:sz w:val="24"/>
          <w:szCs w:val="24"/>
        </w:rPr>
        <w:br/>
        <w:t xml:space="preserve">всеми типами учебных действий, направленных на организацию своей работы в </w:t>
      </w:r>
      <w:r w:rsidR="00583150" w:rsidRPr="00583150">
        <w:rPr>
          <w:sz w:val="24"/>
          <w:szCs w:val="24"/>
        </w:rPr>
        <w:br/>
        <w:t xml:space="preserve">образовательном учреждении и вне его, включая способность принимать и сохранять </w:t>
      </w:r>
      <w:r w:rsidR="00583150" w:rsidRPr="00583150">
        <w:rPr>
          <w:sz w:val="24"/>
          <w:szCs w:val="24"/>
        </w:rPr>
        <w:br/>
        <w:t xml:space="preserve">учебную цель и задачу, планировать её реализацию (в том числе во внутреннем плане), </w:t>
      </w:r>
      <w:r w:rsidR="00583150" w:rsidRPr="00583150">
        <w:rPr>
          <w:sz w:val="24"/>
          <w:szCs w:val="24"/>
        </w:rPr>
        <w:br/>
        <w:t xml:space="preserve">контролировать и оценивать свои действия, вносить соответствующие коррективы в их </w:t>
      </w:r>
      <w:r w:rsidR="00583150" w:rsidRPr="00583150">
        <w:rPr>
          <w:sz w:val="24"/>
          <w:szCs w:val="24"/>
        </w:rPr>
        <w:br/>
        <w:t xml:space="preserve">выполнение. </w:t>
      </w:r>
      <w:r w:rsidR="00583150" w:rsidRPr="00583150">
        <w:rPr>
          <w:sz w:val="24"/>
          <w:szCs w:val="24"/>
        </w:rPr>
        <w:br/>
      </w:r>
      <w:r w:rsidR="00583150" w:rsidRPr="008E4134">
        <w:rPr>
          <w:sz w:val="24"/>
          <w:szCs w:val="24"/>
        </w:rPr>
        <w:lastRenderedPageBreak/>
        <w:br/>
      </w:r>
      <w:r w:rsidR="00E307D3">
        <w:rPr>
          <w:sz w:val="24"/>
          <w:szCs w:val="24"/>
        </w:rPr>
        <w:t xml:space="preserve">    </w:t>
      </w:r>
      <w:r w:rsidR="00583150" w:rsidRPr="008E4134">
        <w:rPr>
          <w:sz w:val="24"/>
          <w:szCs w:val="24"/>
        </w:rPr>
        <w:t xml:space="preserve">В сфере познавательных универсальных учебных действий выпускники научатся </w:t>
      </w:r>
      <w:r w:rsidR="00583150" w:rsidRPr="008E4134">
        <w:rPr>
          <w:sz w:val="24"/>
          <w:szCs w:val="24"/>
        </w:rPr>
        <w:br/>
        <w:t xml:space="preserve">воспринимать и анализировать сообщения и важнейшие их компоненты — тексты, </w:t>
      </w:r>
      <w:r w:rsidR="00583150" w:rsidRPr="008E4134">
        <w:rPr>
          <w:sz w:val="24"/>
          <w:szCs w:val="24"/>
        </w:rPr>
        <w:br/>
        <w:t xml:space="preserve">использовать знаково-символические средства, в том числе овладеют действием </w:t>
      </w:r>
      <w:r w:rsidR="00583150" w:rsidRPr="008E4134">
        <w:rPr>
          <w:sz w:val="24"/>
          <w:szCs w:val="24"/>
        </w:rPr>
        <w:br/>
        <w:t xml:space="preserve">моделирования, а также широким спектром логических действий и операций, включая </w:t>
      </w:r>
      <w:r w:rsidR="00583150" w:rsidRPr="008E4134">
        <w:rPr>
          <w:sz w:val="24"/>
          <w:szCs w:val="24"/>
        </w:rPr>
        <w:br/>
        <w:t>общие приёмы решения задач.</w:t>
      </w:r>
    </w:p>
    <w:p w:rsidR="00E307D3" w:rsidRDefault="00E307D3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3150" w:rsidRPr="008E4134">
        <w:rPr>
          <w:sz w:val="24"/>
          <w:szCs w:val="24"/>
        </w:rPr>
        <w:t xml:space="preserve"> В сфере коммуни</w:t>
      </w:r>
      <w:r>
        <w:rPr>
          <w:sz w:val="24"/>
          <w:szCs w:val="24"/>
        </w:rPr>
        <w:t xml:space="preserve">кативных универсальных учебных </w:t>
      </w:r>
      <w:r w:rsidR="00583150" w:rsidRPr="008E4134">
        <w:rPr>
          <w:sz w:val="24"/>
          <w:szCs w:val="24"/>
        </w:rPr>
        <w:t>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</w:t>
      </w:r>
      <w:r>
        <w:rPr>
          <w:sz w:val="24"/>
          <w:szCs w:val="24"/>
        </w:rPr>
        <w:t xml:space="preserve">торых являются тексты. </w:t>
      </w:r>
    </w:p>
    <w:p w:rsidR="008E4134" w:rsidRPr="00E307D3" w:rsidRDefault="00E307D3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   Системно деятельностный подход </w:t>
      </w:r>
      <w:r w:rsidR="00583150" w:rsidRPr="008E4134">
        <w:rPr>
          <w:sz w:val="24"/>
          <w:szCs w:val="24"/>
        </w:rPr>
        <w:t>обеспечивает достижение планируемых результатов освоения</w:t>
      </w:r>
      <w:r>
        <w:rPr>
          <w:sz w:val="24"/>
          <w:szCs w:val="24"/>
        </w:rPr>
        <w:t xml:space="preserve"> основной образовательной </w:t>
      </w:r>
      <w:r w:rsidR="00583150" w:rsidRPr="008E4134">
        <w:rPr>
          <w:sz w:val="24"/>
          <w:szCs w:val="24"/>
        </w:rPr>
        <w:t xml:space="preserve">программы начального общего образования и создает основу для самостоятельного успешного усвоения обучающимися новых знаний, умений, компетенций, видов и способов деятельности. </w:t>
      </w:r>
      <w:r w:rsidR="00583150" w:rsidRPr="008E4134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="00583150" w:rsidRPr="008E4134">
        <w:rPr>
          <w:sz w:val="24"/>
          <w:szCs w:val="24"/>
        </w:rPr>
        <w:t xml:space="preserve">В целом системно-деятельностный подход в обучении означает, что в этом </w:t>
      </w:r>
      <w:r w:rsidR="00583150" w:rsidRPr="008E4134">
        <w:rPr>
          <w:sz w:val="24"/>
          <w:szCs w:val="24"/>
        </w:rPr>
        <w:br/>
        <w:t xml:space="preserve">процессе ставится и решается основная задача образования — создание условий развития </w:t>
      </w:r>
      <w:r w:rsidR="00583150" w:rsidRPr="008E4134">
        <w:rPr>
          <w:sz w:val="24"/>
          <w:szCs w:val="24"/>
        </w:rPr>
        <w:br/>
        <w:t xml:space="preserve">гармоничной, нравственно совершенной, социально активной, профессионально </w:t>
      </w:r>
      <w:r w:rsidR="00583150" w:rsidRPr="008E4134">
        <w:rPr>
          <w:sz w:val="24"/>
          <w:szCs w:val="24"/>
        </w:rPr>
        <w:br/>
        <w:t xml:space="preserve">компетентной и саморазвивающейся личности через активизацию внутренних резервов. </w:t>
      </w:r>
      <w:r w:rsidR="00583150" w:rsidRPr="008E4134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="00583150" w:rsidRPr="008E4134">
        <w:rPr>
          <w:sz w:val="24"/>
          <w:szCs w:val="24"/>
        </w:rPr>
        <w:t xml:space="preserve">Для реализации системно-деятельностного подхода необходимо перейти от освоения </w:t>
      </w:r>
      <w:r w:rsidR="00583150" w:rsidRPr="008E4134">
        <w:rPr>
          <w:sz w:val="24"/>
          <w:szCs w:val="24"/>
        </w:rPr>
        <w:br/>
        <w:t xml:space="preserve">отдельных учебных предметов к межпредметному изучению сложных ситуаций реальной </w:t>
      </w:r>
      <w:r w:rsidR="00583150" w:rsidRPr="008E4134">
        <w:rPr>
          <w:sz w:val="24"/>
          <w:szCs w:val="24"/>
        </w:rPr>
        <w:br/>
        <w:t xml:space="preserve">жизни. Соответственно, специфические для каждого учебного предмета действия и </w:t>
      </w:r>
      <w:r w:rsidR="00583150" w:rsidRPr="008E4134">
        <w:rPr>
          <w:sz w:val="24"/>
          <w:szCs w:val="24"/>
        </w:rPr>
        <w:br/>
        <w:t xml:space="preserve">операции должны быть дополнены универсальными (метапредметными) учебными </w:t>
      </w:r>
      <w:r w:rsidR="00583150" w:rsidRPr="008E4134">
        <w:rPr>
          <w:sz w:val="24"/>
          <w:szCs w:val="24"/>
        </w:rPr>
        <w:br/>
        <w:t xml:space="preserve">действиями. </w:t>
      </w:r>
      <w:r w:rsidR="00583150" w:rsidRPr="008E4134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583150" w:rsidRPr="008E4134">
        <w:rPr>
          <w:sz w:val="24"/>
          <w:szCs w:val="24"/>
        </w:rPr>
        <w:t>Деятельностная форма результат</w:t>
      </w:r>
      <w:r w:rsidR="008E4134" w:rsidRPr="008E4134">
        <w:rPr>
          <w:sz w:val="24"/>
          <w:szCs w:val="24"/>
        </w:rPr>
        <w:t xml:space="preserve">ов образования предполагает ряд </w:t>
      </w:r>
      <w:r w:rsidR="00583150" w:rsidRPr="008E4134">
        <w:rPr>
          <w:sz w:val="24"/>
          <w:szCs w:val="24"/>
        </w:rPr>
        <w:t>существенных</w:t>
      </w:r>
      <w:r>
        <w:rPr>
          <w:sz w:val="24"/>
          <w:szCs w:val="24"/>
        </w:rPr>
        <w:t xml:space="preserve"> </w:t>
      </w:r>
      <w:r w:rsidR="008E4134" w:rsidRPr="008E4134">
        <w:rPr>
          <w:sz w:val="24"/>
          <w:szCs w:val="24"/>
        </w:rPr>
        <w:t>изменений в образовании. Например, эти изменения косн</w:t>
      </w:r>
      <w:r>
        <w:rPr>
          <w:sz w:val="24"/>
          <w:szCs w:val="24"/>
        </w:rPr>
        <w:t xml:space="preserve">утся системы оценки достижения </w:t>
      </w:r>
      <w:r w:rsidR="008E4134" w:rsidRPr="008E4134">
        <w:rPr>
          <w:sz w:val="24"/>
          <w:szCs w:val="24"/>
        </w:rPr>
        <w:t>планируемых результатов освоения основной образовательной программы, в том ч</w:t>
      </w:r>
      <w:r>
        <w:rPr>
          <w:sz w:val="24"/>
          <w:szCs w:val="24"/>
        </w:rPr>
        <w:t xml:space="preserve">исле не </w:t>
      </w:r>
      <w:r w:rsidR="008E4134" w:rsidRPr="008E4134">
        <w:rPr>
          <w:sz w:val="24"/>
          <w:szCs w:val="24"/>
        </w:rPr>
        <w:t>только оценки индивидуальных достижений обучающихс</w:t>
      </w:r>
      <w:r>
        <w:rPr>
          <w:sz w:val="24"/>
          <w:szCs w:val="24"/>
        </w:rPr>
        <w:t xml:space="preserve">я, но и деятельности педагога, </w:t>
      </w:r>
      <w:r w:rsidR="008E4134" w:rsidRPr="008E4134">
        <w:rPr>
          <w:sz w:val="24"/>
          <w:szCs w:val="24"/>
        </w:rPr>
        <w:t>образовательного учреждения. Изменения в обязател</w:t>
      </w:r>
      <w:r>
        <w:rPr>
          <w:sz w:val="24"/>
          <w:szCs w:val="24"/>
        </w:rPr>
        <w:t xml:space="preserve">ьном порядке будут затрагивать </w:t>
      </w:r>
      <w:r w:rsidR="008E4134" w:rsidRPr="008E4134">
        <w:rPr>
          <w:sz w:val="24"/>
          <w:szCs w:val="24"/>
        </w:rPr>
        <w:t>вопросы проектирования образовательного процесса с т</w:t>
      </w:r>
      <w:r>
        <w:rPr>
          <w:sz w:val="24"/>
          <w:szCs w:val="24"/>
        </w:rPr>
        <w:t xml:space="preserve">очки зрения его направленности </w:t>
      </w:r>
      <w:r w:rsidR="008E4134" w:rsidRPr="008E4134">
        <w:rPr>
          <w:sz w:val="24"/>
          <w:szCs w:val="24"/>
        </w:rPr>
        <w:t>на достижение требований Стандарта к результата</w:t>
      </w:r>
      <w:r>
        <w:rPr>
          <w:sz w:val="24"/>
          <w:szCs w:val="24"/>
        </w:rPr>
        <w:t xml:space="preserve">м, в том числе и использование </w:t>
      </w:r>
      <w:r w:rsidR="008E4134" w:rsidRPr="008E4134">
        <w:rPr>
          <w:sz w:val="24"/>
          <w:szCs w:val="24"/>
        </w:rPr>
        <w:t>современных технологий</w:t>
      </w:r>
      <w:r>
        <w:rPr>
          <w:sz w:val="24"/>
          <w:szCs w:val="24"/>
        </w:rPr>
        <w:t xml:space="preserve"> </w:t>
      </w:r>
      <w:r w:rsidR="008E4134" w:rsidRPr="008E4134">
        <w:rPr>
          <w:sz w:val="24"/>
          <w:szCs w:val="24"/>
        </w:rPr>
        <w:t xml:space="preserve"> деятельностного типа, к которым можно о</w:t>
      </w:r>
      <w:r>
        <w:rPr>
          <w:sz w:val="24"/>
          <w:szCs w:val="24"/>
        </w:rPr>
        <w:t xml:space="preserve">тнести технологии, </w:t>
      </w:r>
      <w:r w:rsidR="008E4134" w:rsidRPr="008E4134">
        <w:rPr>
          <w:sz w:val="24"/>
          <w:szCs w:val="24"/>
        </w:rPr>
        <w:t xml:space="preserve">основанные на уровневой дифференциации, на создании учебных ситуаций, </w:t>
      </w:r>
      <w:r>
        <w:rPr>
          <w:sz w:val="24"/>
          <w:szCs w:val="24"/>
        </w:rPr>
        <w:t xml:space="preserve">на </w:t>
      </w:r>
      <w:r w:rsidR="008E4134" w:rsidRPr="008E4134">
        <w:rPr>
          <w:sz w:val="24"/>
          <w:szCs w:val="24"/>
        </w:rPr>
        <w:t xml:space="preserve">реализации проектной и исследовательской деятельности, на кооперации в обучении и др. </w:t>
      </w:r>
      <w:r w:rsidR="008E4134" w:rsidRPr="008E4134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8E4134" w:rsidRPr="008E4134">
        <w:rPr>
          <w:sz w:val="24"/>
          <w:szCs w:val="24"/>
        </w:rPr>
        <w:t xml:space="preserve">Изменения будут происходить и в подходах к пониманию и оценке профессиональной </w:t>
      </w:r>
      <w:r w:rsidR="008E4134" w:rsidRPr="008E4134">
        <w:rPr>
          <w:sz w:val="24"/>
          <w:szCs w:val="24"/>
        </w:rPr>
        <w:br/>
        <w:t xml:space="preserve">педагогической компетентности, так как современный педагог должен уметь </w:t>
      </w:r>
      <w:r w:rsidR="008E4134" w:rsidRPr="008E4134">
        <w:rPr>
          <w:sz w:val="24"/>
          <w:szCs w:val="24"/>
        </w:rPr>
        <w:br/>
        <w:t xml:space="preserve">проектировать и организовывать образовательный процесс в соответствии с системно- </w:t>
      </w:r>
      <w:r w:rsidR="008E4134" w:rsidRPr="008E4134">
        <w:rPr>
          <w:sz w:val="24"/>
          <w:szCs w:val="24"/>
        </w:rPr>
        <w:br/>
        <w:t xml:space="preserve">деятельностным подходом, уметь проектировать и реализовывать программу развития </w:t>
      </w:r>
      <w:r w:rsidR="008E4134" w:rsidRPr="008E4134">
        <w:rPr>
          <w:sz w:val="24"/>
          <w:szCs w:val="24"/>
        </w:rPr>
        <w:br/>
        <w:t xml:space="preserve">универсальных учебных действий у учащихся своего класса, уметь исследовать уровень </w:t>
      </w:r>
      <w:r w:rsidR="008E4134" w:rsidRPr="008E4134">
        <w:rPr>
          <w:sz w:val="24"/>
          <w:szCs w:val="24"/>
        </w:rPr>
        <w:br/>
        <w:t xml:space="preserve">достижения не только предметных, но и личностных и метапредметных результатов </w:t>
      </w:r>
      <w:r w:rsidR="008E4134" w:rsidRPr="008E4134">
        <w:rPr>
          <w:sz w:val="24"/>
          <w:szCs w:val="24"/>
        </w:rPr>
        <w:br/>
        <w:t xml:space="preserve">освоения учениками основной образовательной программы. </w:t>
      </w:r>
      <w:r w:rsidR="008E4134" w:rsidRPr="008E4134">
        <w:rPr>
          <w:sz w:val="24"/>
          <w:szCs w:val="24"/>
        </w:rPr>
        <w:br/>
      </w:r>
      <w:r w:rsidR="008E4134" w:rsidRPr="008E4134">
        <w:rPr>
          <w:sz w:val="24"/>
          <w:szCs w:val="24"/>
        </w:rPr>
        <w:lastRenderedPageBreak/>
        <w:t xml:space="preserve">Системно-деятельностный подход нацелен на развитие личности, на формирование </w:t>
      </w:r>
      <w:r w:rsidR="008E4134" w:rsidRPr="008E4134">
        <w:rPr>
          <w:sz w:val="24"/>
          <w:szCs w:val="24"/>
        </w:rPr>
        <w:br/>
        <w:t xml:space="preserve">гражданской идентичности, указывает и помогает отследить ценностные ориентиры, </w:t>
      </w:r>
      <w:r w:rsidR="008E4134" w:rsidRPr="008E4134">
        <w:rPr>
          <w:sz w:val="24"/>
          <w:szCs w:val="24"/>
        </w:rPr>
        <w:br/>
        <w:t>которые встраиваются в новое поколение стандартов российского образования</w:t>
      </w:r>
      <w:r w:rsidR="008E4134">
        <w:t xml:space="preserve">. </w:t>
      </w:r>
    </w:p>
    <w:p w:rsidR="008E4134" w:rsidRDefault="008E4134" w:rsidP="003C6ABC">
      <w:pPr>
        <w:rPr>
          <w:b/>
          <w:sz w:val="24"/>
          <w:szCs w:val="24"/>
        </w:rPr>
      </w:pPr>
      <w:r>
        <w:br/>
        <w:t xml:space="preserve">                                               </w:t>
      </w:r>
      <w:r w:rsidRPr="008E4134">
        <w:rPr>
          <w:b/>
          <w:sz w:val="24"/>
          <w:szCs w:val="24"/>
        </w:rPr>
        <w:t>ТЕХНОЛОГИЯ ОПЫТА</w:t>
      </w:r>
    </w:p>
    <w:p w:rsidR="008E4134" w:rsidRDefault="00E307D3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E4134" w:rsidRPr="008E4134">
        <w:rPr>
          <w:sz w:val="24"/>
          <w:szCs w:val="24"/>
        </w:rPr>
        <w:t xml:space="preserve">Преподавание физики, в силу особенности самого предмета, представляет собой </w:t>
      </w:r>
      <w:r w:rsidR="008E4134" w:rsidRPr="008E4134">
        <w:rPr>
          <w:sz w:val="24"/>
          <w:szCs w:val="24"/>
        </w:rPr>
        <w:br/>
        <w:t xml:space="preserve">благоприятную среду для применения системно-деятельностного подхода, так как курс </w:t>
      </w:r>
      <w:r w:rsidR="008E4134" w:rsidRPr="008E4134">
        <w:rPr>
          <w:sz w:val="24"/>
          <w:szCs w:val="24"/>
        </w:rPr>
        <w:br/>
        <w:t xml:space="preserve">физики средней школы включает в себя разделы изучение и понимание которых требует </w:t>
      </w:r>
      <w:r w:rsidR="008E4134" w:rsidRPr="008E4134">
        <w:rPr>
          <w:sz w:val="24"/>
          <w:szCs w:val="24"/>
        </w:rPr>
        <w:br/>
        <w:t xml:space="preserve">развитого образного мышления, умения анализировать и сравнивать. На современном </w:t>
      </w:r>
      <w:r w:rsidR="008E4134" w:rsidRPr="008E4134">
        <w:rPr>
          <w:sz w:val="24"/>
          <w:szCs w:val="24"/>
        </w:rPr>
        <w:br/>
        <w:t xml:space="preserve">этапе развития образования учителю постоянно нужно мотивировать обучающихся на </w:t>
      </w:r>
      <w:r w:rsidR="008E4134" w:rsidRPr="008E4134">
        <w:rPr>
          <w:sz w:val="24"/>
          <w:szCs w:val="24"/>
        </w:rPr>
        <w:br/>
        <w:t xml:space="preserve">изучение предмета. </w:t>
      </w:r>
      <w:r w:rsidR="008E4134" w:rsidRPr="008E4134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8E4134" w:rsidRPr="008E4134">
        <w:rPr>
          <w:sz w:val="24"/>
          <w:szCs w:val="24"/>
        </w:rPr>
        <w:t xml:space="preserve">Можно выделить два пути реализации системно-деятельностного подхода: </w:t>
      </w:r>
      <w:r w:rsidR="008E4134" w:rsidRPr="008E4134">
        <w:rPr>
          <w:sz w:val="24"/>
          <w:szCs w:val="24"/>
        </w:rPr>
        <w:br/>
        <w:t xml:space="preserve">1) проведение целых, законченных творческих уроков, основным образом </w:t>
      </w:r>
      <w:r w:rsidR="008E4134" w:rsidRPr="008E4134">
        <w:rPr>
          <w:sz w:val="24"/>
          <w:szCs w:val="24"/>
        </w:rPr>
        <w:br/>
        <w:t xml:space="preserve">сконструированных, в которых учащиеся сами добывают знания, учатся осознавать их, </w:t>
      </w:r>
      <w:r w:rsidR="008E4134" w:rsidRPr="008E4134">
        <w:rPr>
          <w:sz w:val="24"/>
          <w:szCs w:val="24"/>
        </w:rPr>
        <w:br/>
        <w:t xml:space="preserve">осмысливать, отрабатывать; </w:t>
      </w:r>
      <w:r w:rsidR="008E4134" w:rsidRPr="008E4134">
        <w:rPr>
          <w:sz w:val="24"/>
          <w:szCs w:val="24"/>
        </w:rPr>
        <w:br/>
        <w:t xml:space="preserve">2) введение в традиционные уроки фрагментов, посвященных творческой познавательной деятельности учащихся, то есть, возможно, более полное «включение» </w:t>
      </w:r>
      <w:r w:rsidR="008E4134" w:rsidRPr="008E4134">
        <w:rPr>
          <w:sz w:val="24"/>
          <w:szCs w:val="24"/>
        </w:rPr>
        <w:br/>
        <w:t>ребят в выполнение разнообразных развивающих творческих заданий.</w:t>
      </w:r>
    </w:p>
    <w:p w:rsidR="008E4134" w:rsidRDefault="008E4134" w:rsidP="003C6ABC">
      <w:pPr>
        <w:rPr>
          <w:sz w:val="24"/>
          <w:szCs w:val="24"/>
        </w:rPr>
      </w:pPr>
    </w:p>
    <w:p w:rsidR="008E4134" w:rsidRDefault="008E4134" w:rsidP="003C6ABC">
      <w:pPr>
        <w:rPr>
          <w:sz w:val="24"/>
          <w:szCs w:val="24"/>
        </w:rPr>
      </w:pPr>
      <w:r w:rsidRPr="008E4134">
        <w:rPr>
          <w:sz w:val="24"/>
          <w:szCs w:val="24"/>
        </w:rPr>
        <w:t xml:space="preserve">Проведение творческих уроков и мероприятий </w:t>
      </w:r>
      <w:r w:rsidRPr="008E4134">
        <w:rPr>
          <w:sz w:val="24"/>
          <w:szCs w:val="24"/>
        </w:rPr>
        <w:br/>
        <w:t xml:space="preserve">При построении уроков на деятельностной основе, где учащиеся сами добывают </w:t>
      </w:r>
      <w:r w:rsidRPr="008E4134">
        <w:rPr>
          <w:sz w:val="24"/>
          <w:szCs w:val="24"/>
        </w:rPr>
        <w:br/>
        <w:t xml:space="preserve">знания должна быть реализована цепочка: потребности → мотив → цель и задача → </w:t>
      </w:r>
      <w:r w:rsidRPr="008E4134">
        <w:rPr>
          <w:sz w:val="24"/>
          <w:szCs w:val="24"/>
        </w:rPr>
        <w:br/>
        <w:t xml:space="preserve">средства реализации задачи → действие → операции → результат → рефлексия. </w:t>
      </w:r>
      <w:r w:rsidRPr="008E4134">
        <w:rPr>
          <w:sz w:val="24"/>
          <w:szCs w:val="24"/>
        </w:rPr>
        <w:br/>
        <w:t xml:space="preserve">Существует большое количество моделей уроков, дающих положительный эффект, </w:t>
      </w:r>
      <w:r w:rsidRPr="008E4134">
        <w:rPr>
          <w:sz w:val="24"/>
          <w:szCs w:val="24"/>
        </w:rPr>
        <w:br/>
        <w:t xml:space="preserve">на которых ученики заняты деятельностью, творчеством. </w:t>
      </w:r>
      <w:r w:rsidRPr="008E4134">
        <w:rPr>
          <w:sz w:val="24"/>
          <w:szCs w:val="24"/>
        </w:rPr>
        <w:br/>
        <w:t xml:space="preserve">Урок решения цепочки экспериментальных задач. Весь новый материал </w:t>
      </w:r>
      <w:r w:rsidRPr="008E4134">
        <w:rPr>
          <w:sz w:val="24"/>
          <w:szCs w:val="24"/>
        </w:rPr>
        <w:br/>
        <w:t xml:space="preserve">разбивается на ряд фрагментов. Перед каждым ставится вопрос, а учащиеся в качестве </w:t>
      </w:r>
      <w:r w:rsidRPr="008E4134">
        <w:rPr>
          <w:sz w:val="24"/>
          <w:szCs w:val="24"/>
        </w:rPr>
        <w:br/>
        <w:t xml:space="preserve">ответа на него вдвигают свои гипотезы, а затем экспериментально проверяют их; вывод </w:t>
      </w:r>
      <w:r w:rsidRPr="008E4134">
        <w:rPr>
          <w:sz w:val="24"/>
          <w:szCs w:val="24"/>
        </w:rPr>
        <w:br/>
        <w:t xml:space="preserve">формулируется в процессе обсуждения беседы. После получения ответа на первый вопрос </w:t>
      </w:r>
      <w:r w:rsidRPr="008E4134">
        <w:rPr>
          <w:sz w:val="24"/>
          <w:szCs w:val="24"/>
        </w:rPr>
        <w:br/>
        <w:t xml:space="preserve">задается новый; процесс повторяется. Изучение идет по схеме: </w:t>
      </w:r>
      <w:r w:rsidRPr="008E4134">
        <w:rPr>
          <w:sz w:val="24"/>
          <w:szCs w:val="24"/>
        </w:rPr>
        <w:br/>
        <w:t xml:space="preserve">Вопрос 1 → ответ-гипотеза → эксперимент для проверки гипотезы → вывод 1; </w:t>
      </w:r>
      <w:r w:rsidRPr="008E4134">
        <w:rPr>
          <w:sz w:val="24"/>
          <w:szCs w:val="24"/>
        </w:rPr>
        <w:br/>
        <w:t xml:space="preserve">Вопрос 2 → ответ-гипотеза → эксперимент для проверки гипотезы → вывод 2 и т.д.. </w:t>
      </w:r>
      <w:r w:rsidRPr="008E4134">
        <w:rPr>
          <w:sz w:val="24"/>
          <w:szCs w:val="24"/>
        </w:rPr>
        <w:br/>
        <w:t xml:space="preserve">Завершается процесс и урок общим выводом. </w:t>
      </w:r>
      <w:r w:rsidRPr="008E4134">
        <w:rPr>
          <w:sz w:val="24"/>
          <w:szCs w:val="24"/>
        </w:rPr>
        <w:br/>
        <w:t xml:space="preserve">Урок данного типа использовала при изучении темы «Равнодействующая сил» в 7 </w:t>
      </w:r>
      <w:r w:rsidRPr="008E4134">
        <w:rPr>
          <w:sz w:val="24"/>
          <w:szCs w:val="24"/>
        </w:rPr>
        <w:br/>
        <w:t xml:space="preserve">классе. Перед учащимися ставится проблема: как ведет тело, если на него действуют </w:t>
      </w:r>
      <w:r w:rsidRPr="008E4134">
        <w:rPr>
          <w:sz w:val="24"/>
          <w:szCs w:val="24"/>
        </w:rPr>
        <w:br/>
        <w:t xml:space="preserve">несколько сил. У ребят возникает вопрос: а как направлены силы? От направления сил, </w:t>
      </w:r>
      <w:r w:rsidRPr="008E4134">
        <w:rPr>
          <w:sz w:val="24"/>
          <w:szCs w:val="24"/>
        </w:rPr>
        <w:br/>
        <w:t xml:space="preserve">действующих на тело, зависит результат. Учащиеся выдвигают гипотезы: если силы </w:t>
      </w:r>
      <w:r w:rsidRPr="008E4134">
        <w:rPr>
          <w:sz w:val="24"/>
          <w:szCs w:val="24"/>
        </w:rPr>
        <w:br/>
        <w:t>направлены в одну сторону, то равнодействующая равна сумме сил, если в 7</w:t>
      </w:r>
    </w:p>
    <w:p w:rsidR="008E4134" w:rsidRPr="00B55C1C" w:rsidRDefault="008E4134" w:rsidP="003C6ABC">
      <w:pPr>
        <w:rPr>
          <w:sz w:val="24"/>
          <w:szCs w:val="24"/>
        </w:rPr>
      </w:pPr>
      <w:r w:rsidRPr="00B55C1C">
        <w:rPr>
          <w:sz w:val="24"/>
          <w:szCs w:val="24"/>
        </w:rPr>
        <w:lastRenderedPageBreak/>
        <w:t xml:space="preserve">противоположные, по их разности, если силы направлены под углом друг к другу – </w:t>
      </w:r>
      <w:r w:rsidRPr="00B55C1C">
        <w:rPr>
          <w:sz w:val="24"/>
          <w:szCs w:val="24"/>
        </w:rPr>
        <w:br/>
        <w:t xml:space="preserve">равнодействующая не может быть равна нулю. Проверяют гипотезы, делают выводы (см. </w:t>
      </w:r>
      <w:r w:rsidRPr="00B55C1C">
        <w:rPr>
          <w:sz w:val="24"/>
          <w:szCs w:val="24"/>
        </w:rPr>
        <w:br/>
        <w:t xml:space="preserve">приложение 1). Разрабатывая сценарий эксперимента, проводя его, учащиеся учатся </w:t>
      </w:r>
      <w:r w:rsidRPr="00B55C1C">
        <w:rPr>
          <w:sz w:val="24"/>
          <w:szCs w:val="24"/>
        </w:rPr>
        <w:br/>
        <w:t xml:space="preserve">работать в парах, развивается самостоятельность, творческие способности. Процесс </w:t>
      </w:r>
      <w:r w:rsidRPr="00B55C1C">
        <w:rPr>
          <w:sz w:val="24"/>
          <w:szCs w:val="24"/>
        </w:rPr>
        <w:br/>
        <w:t xml:space="preserve">освоения материала построен по циклу научного познания, в деятельности учащихся </w:t>
      </w:r>
      <w:r w:rsidRPr="00B55C1C">
        <w:rPr>
          <w:sz w:val="24"/>
          <w:szCs w:val="24"/>
        </w:rPr>
        <w:br/>
        <w:t xml:space="preserve">присутствуют теоретическая и практическая компоненты. </w:t>
      </w:r>
      <w:r w:rsidRPr="00B55C1C">
        <w:rPr>
          <w:sz w:val="24"/>
          <w:szCs w:val="24"/>
        </w:rPr>
        <w:br/>
        <w:t xml:space="preserve">Урок сотрудничества и экспериментов учащихся. Тема урока разбивается на ряд </w:t>
      </w:r>
      <w:r w:rsidRPr="00B55C1C">
        <w:rPr>
          <w:sz w:val="24"/>
          <w:szCs w:val="24"/>
        </w:rPr>
        <w:br/>
        <w:t xml:space="preserve">небольших и разных экспериментальных задач, решение которых поручается отдельным </w:t>
      </w:r>
      <w:r w:rsidRPr="00B55C1C">
        <w:rPr>
          <w:sz w:val="24"/>
          <w:szCs w:val="24"/>
        </w:rPr>
        <w:br/>
        <w:t xml:space="preserve">группам. Полученные результаты учащиеся докладывают классу, и на их основе </w:t>
      </w:r>
      <w:r w:rsidRPr="00B55C1C">
        <w:rPr>
          <w:sz w:val="24"/>
          <w:szCs w:val="24"/>
        </w:rPr>
        <w:br/>
        <w:t>формулируется общий вывод.</w:t>
      </w:r>
    </w:p>
    <w:p w:rsidR="008E4134" w:rsidRPr="00B55C1C" w:rsidRDefault="008E4134" w:rsidP="003C6ABC">
      <w:pPr>
        <w:rPr>
          <w:sz w:val="24"/>
          <w:szCs w:val="24"/>
        </w:rPr>
      </w:pPr>
    </w:p>
    <w:p w:rsidR="008E4134" w:rsidRDefault="008E4134" w:rsidP="003C6ABC">
      <w:pPr>
        <w:rPr>
          <w:sz w:val="24"/>
          <w:szCs w:val="24"/>
        </w:rPr>
      </w:pPr>
      <w:r w:rsidRPr="00B55C1C">
        <w:rPr>
          <w:sz w:val="24"/>
          <w:szCs w:val="24"/>
        </w:rPr>
        <w:t xml:space="preserve">Так, при изучении темы «Условие плавание тел» группам учащимся выдаются </w:t>
      </w:r>
      <w:r w:rsidRPr="00B55C1C">
        <w:rPr>
          <w:sz w:val="24"/>
          <w:szCs w:val="24"/>
        </w:rPr>
        <w:br/>
        <w:t xml:space="preserve">задания по выяснению условий, при которых тело плавает, тонет, всплывает. Каждая </w:t>
      </w:r>
      <w:r w:rsidRPr="00B55C1C">
        <w:rPr>
          <w:sz w:val="24"/>
          <w:szCs w:val="24"/>
        </w:rPr>
        <w:br/>
        <w:t xml:space="preserve">группа измеряет вес тела в воздухе, вес тела в воде, силу Архимеда, сравнивает их и </w:t>
      </w:r>
      <w:r w:rsidRPr="00B55C1C">
        <w:rPr>
          <w:sz w:val="24"/>
          <w:szCs w:val="24"/>
        </w:rPr>
        <w:br/>
        <w:t xml:space="preserve">делает вывод. Первая группа делает вывод об условии, при котором тело тонет, вторая - </w:t>
      </w:r>
      <w:r w:rsidRPr="00B55C1C">
        <w:rPr>
          <w:sz w:val="24"/>
          <w:szCs w:val="24"/>
        </w:rPr>
        <w:br/>
        <w:t xml:space="preserve">плавает, третья – всплывает. В докладах учащиеся описывали кратко методику </w:t>
      </w:r>
      <w:r w:rsidRPr="00B55C1C">
        <w:rPr>
          <w:sz w:val="24"/>
          <w:szCs w:val="24"/>
        </w:rPr>
        <w:br/>
        <w:t xml:space="preserve">исследования, и полученные результаты. похож на урок решения цепочки </w:t>
      </w:r>
      <w:r w:rsidRPr="00B55C1C">
        <w:rPr>
          <w:sz w:val="24"/>
          <w:szCs w:val="24"/>
        </w:rPr>
        <w:br/>
        <w:t xml:space="preserve">экспериментальных задач, но применяется при более сложных лабораторных работах, </w:t>
      </w:r>
      <w:r w:rsidRPr="00B55C1C">
        <w:rPr>
          <w:sz w:val="24"/>
          <w:szCs w:val="24"/>
        </w:rPr>
        <w:br/>
        <w:t xml:space="preserve">требующих значительных временных затрат. </w:t>
      </w:r>
      <w:r w:rsidRPr="00B55C1C">
        <w:rPr>
          <w:sz w:val="24"/>
          <w:szCs w:val="24"/>
        </w:rPr>
        <w:br/>
        <w:t xml:space="preserve">Урок – митинг. </w:t>
      </w:r>
      <w:r w:rsidRPr="00B55C1C">
        <w:rPr>
          <w:sz w:val="24"/>
          <w:szCs w:val="24"/>
        </w:rPr>
        <w:br/>
        <w:t xml:space="preserve">Идея урока: объявляется тема, класс разбивается на группы, которым </w:t>
      </w:r>
      <w:r w:rsidRPr="00B55C1C">
        <w:rPr>
          <w:sz w:val="24"/>
          <w:szCs w:val="24"/>
        </w:rPr>
        <w:br/>
        <w:t xml:space="preserve">подготавливают речь, в которой высказывают свое мнение по проблеме урока, </w:t>
      </w:r>
      <w:r w:rsidRPr="00B55C1C">
        <w:rPr>
          <w:sz w:val="24"/>
          <w:szCs w:val="24"/>
        </w:rPr>
        <w:br/>
        <w:t xml:space="preserve">обязательно подкрепляя его аргументами. Тема урока должна быть связана с </w:t>
      </w:r>
      <w:r w:rsidRPr="00B55C1C">
        <w:rPr>
          <w:sz w:val="24"/>
          <w:szCs w:val="24"/>
        </w:rPr>
        <w:br/>
        <w:t xml:space="preserve">общественной жизнью, имеющее значение для региона, страны. Например, в 11 классе </w:t>
      </w:r>
      <w:r w:rsidRPr="00B55C1C">
        <w:rPr>
          <w:sz w:val="24"/>
          <w:szCs w:val="24"/>
        </w:rPr>
        <w:br/>
        <w:t xml:space="preserve">при изучении темы «Ядерная энергетика» провожу урок «Быть строительству АЭС в </w:t>
      </w:r>
      <w:r w:rsidRPr="00B55C1C">
        <w:rPr>
          <w:sz w:val="24"/>
          <w:szCs w:val="24"/>
        </w:rPr>
        <w:br/>
        <w:t xml:space="preserve">Хабаровском крае?!». </w:t>
      </w:r>
      <w:r w:rsidRPr="00B55C1C">
        <w:rPr>
          <w:sz w:val="24"/>
          <w:szCs w:val="24"/>
        </w:rPr>
        <w:br/>
        <w:t xml:space="preserve">Учащиеся кратко и убедительно выступают перед своими товарищами, доказывая </w:t>
      </w:r>
      <w:r w:rsidRPr="00B55C1C">
        <w:rPr>
          <w:sz w:val="24"/>
          <w:szCs w:val="24"/>
        </w:rPr>
        <w:br/>
        <w:t xml:space="preserve">свою точку зрения. Урок помогает не только формировать навыки устной речи, но и </w:t>
      </w:r>
      <w:r w:rsidRPr="00B55C1C">
        <w:rPr>
          <w:sz w:val="24"/>
          <w:szCs w:val="24"/>
        </w:rPr>
        <w:br/>
        <w:t xml:space="preserve">отстаивать свою позицию, связывать научные знания и последствия их использования. </w:t>
      </w:r>
      <w:r w:rsidRPr="00B55C1C">
        <w:rPr>
          <w:sz w:val="24"/>
          <w:szCs w:val="24"/>
        </w:rPr>
        <w:br/>
        <w:t xml:space="preserve">Урок – диспут. </w:t>
      </w:r>
      <w:r w:rsidRPr="00B55C1C">
        <w:rPr>
          <w:sz w:val="24"/>
          <w:szCs w:val="24"/>
        </w:rPr>
        <w:br/>
        <w:t xml:space="preserve">Заранее объявляется тема урока, например в 7 классе «Трение: друг или враг?». </w:t>
      </w:r>
      <w:r w:rsidRPr="00B55C1C">
        <w:rPr>
          <w:sz w:val="24"/>
          <w:szCs w:val="24"/>
        </w:rPr>
        <w:br/>
        <w:t xml:space="preserve">Класс делится на две группы: пессимистов, которые высказывают отрицательные, </w:t>
      </w:r>
      <w:r w:rsidRPr="00B55C1C">
        <w:rPr>
          <w:sz w:val="24"/>
          <w:szCs w:val="24"/>
        </w:rPr>
        <w:br/>
        <w:t xml:space="preserve">негативные идеи по предложенной теме, и оптимистов, которые ищут положительные </w:t>
      </w:r>
      <w:r w:rsidRPr="00B55C1C">
        <w:rPr>
          <w:sz w:val="24"/>
          <w:szCs w:val="24"/>
        </w:rPr>
        <w:br/>
        <w:t xml:space="preserve">доводы. </w:t>
      </w:r>
      <w:r w:rsidRPr="00B55C1C">
        <w:rPr>
          <w:sz w:val="24"/>
          <w:szCs w:val="24"/>
        </w:rPr>
        <w:br/>
        <w:t xml:space="preserve">В ходе подготовки к уроку задействованы умения отыскивать источники </w:t>
      </w:r>
      <w:r w:rsidRPr="00B55C1C">
        <w:rPr>
          <w:sz w:val="24"/>
          <w:szCs w:val="24"/>
        </w:rPr>
        <w:br/>
        <w:t>информации и выбирать из них требуемые факты.</w:t>
      </w:r>
    </w:p>
    <w:p w:rsidR="00440179" w:rsidRDefault="004D6349" w:rsidP="003C6ABC">
      <w:pPr>
        <w:rPr>
          <w:sz w:val="24"/>
          <w:szCs w:val="24"/>
        </w:rPr>
      </w:pPr>
      <w:r w:rsidRPr="004D6349">
        <w:rPr>
          <w:sz w:val="24"/>
          <w:szCs w:val="24"/>
        </w:rPr>
        <w:t xml:space="preserve">Насыщение уроков развивающими и творческими заданиями и задачами. </w:t>
      </w:r>
      <w:r w:rsidRPr="004D6349">
        <w:rPr>
          <w:sz w:val="24"/>
          <w:szCs w:val="24"/>
        </w:rPr>
        <w:br/>
        <w:t xml:space="preserve">Развивающих заданий может быть много. Главная идея для их подбора следующая: </w:t>
      </w:r>
      <w:r w:rsidRPr="004D6349">
        <w:rPr>
          <w:sz w:val="24"/>
          <w:szCs w:val="24"/>
        </w:rPr>
        <w:br/>
        <w:t xml:space="preserve">задания должны приглашать к размышлению, наблюдениям, поиску, выдвижению идей, </w:t>
      </w:r>
      <w:r w:rsidRPr="004D6349">
        <w:rPr>
          <w:sz w:val="24"/>
          <w:szCs w:val="24"/>
        </w:rPr>
        <w:br/>
        <w:t xml:space="preserve">высказыванию своей точки зрения, к творчеству в его разных видах, к полету фантазии. В </w:t>
      </w:r>
      <w:r w:rsidRPr="004D6349">
        <w:rPr>
          <w:sz w:val="24"/>
          <w:szCs w:val="24"/>
        </w:rPr>
        <w:br/>
        <w:t>них непременно должны присутствовать вопросы: «Ваше мнение?», «Как вы думаете?»,</w:t>
      </w:r>
      <w:r>
        <w:t xml:space="preserve"> </w:t>
      </w:r>
      <w:r>
        <w:br/>
      </w:r>
      <w:r w:rsidR="00440179" w:rsidRPr="00440179">
        <w:rPr>
          <w:sz w:val="24"/>
          <w:szCs w:val="24"/>
        </w:rPr>
        <w:lastRenderedPageBreak/>
        <w:t xml:space="preserve">«Каким будет Ваше предложение?», «Что предпринять?», «Как объяснить?», «Если </w:t>
      </w:r>
      <w:r w:rsidR="00440179" w:rsidRPr="00440179">
        <w:rPr>
          <w:sz w:val="24"/>
          <w:szCs w:val="24"/>
        </w:rPr>
        <w:br/>
        <w:t xml:space="preserve">произойдет, как поступить?», «Какую идею вы выдвинете?», «Согласны вы с тем, что…?», </w:t>
      </w:r>
      <w:r w:rsidR="00440179" w:rsidRPr="00440179">
        <w:rPr>
          <w:sz w:val="24"/>
          <w:szCs w:val="24"/>
        </w:rPr>
        <w:br/>
        <w:t xml:space="preserve">«Как улучшить?» и так далее. </w:t>
      </w:r>
      <w:r w:rsidR="00440179" w:rsidRPr="00440179">
        <w:rPr>
          <w:sz w:val="24"/>
          <w:szCs w:val="24"/>
        </w:rPr>
        <w:br/>
        <w:t xml:space="preserve">Для того чтобы занятия задания не стали в ряд традиционных, полноценно </w:t>
      </w:r>
      <w:r w:rsidR="00440179" w:rsidRPr="00440179">
        <w:rPr>
          <w:sz w:val="24"/>
          <w:szCs w:val="24"/>
        </w:rPr>
        <w:br/>
        <w:t xml:space="preserve">выполняли свою развивающую функцию и активно помогали реализовывать системно- </w:t>
      </w:r>
      <w:r w:rsidR="00440179" w:rsidRPr="00440179">
        <w:rPr>
          <w:sz w:val="24"/>
          <w:szCs w:val="24"/>
        </w:rPr>
        <w:br/>
        <w:t xml:space="preserve">деятельностный подход к обучению, нужно просить учеников составить план их решения </w:t>
      </w:r>
      <w:r w:rsidR="00440179" w:rsidRPr="00440179">
        <w:rPr>
          <w:sz w:val="24"/>
          <w:szCs w:val="24"/>
        </w:rPr>
        <w:br/>
        <w:t xml:space="preserve">и после завершения проводить рефлексию. Это означает, что ученик должен ответить </w:t>
      </w:r>
      <w:r w:rsidR="00440179" w:rsidRPr="00440179">
        <w:rPr>
          <w:sz w:val="24"/>
          <w:szCs w:val="24"/>
        </w:rPr>
        <w:br/>
        <w:t xml:space="preserve">минимум на следующие вопросы: </w:t>
      </w:r>
      <w:r w:rsidR="00440179" w:rsidRPr="00440179">
        <w:rPr>
          <w:sz w:val="24"/>
          <w:szCs w:val="24"/>
        </w:rPr>
        <w:br/>
        <w:t xml:space="preserve">Как я это делал? </w:t>
      </w:r>
      <w:r w:rsidR="00440179" w:rsidRPr="00440179">
        <w:rPr>
          <w:sz w:val="24"/>
          <w:szCs w:val="24"/>
        </w:rPr>
        <w:br/>
        <w:t xml:space="preserve">В какой последовательности? </w:t>
      </w:r>
      <w:r w:rsidR="00440179" w:rsidRPr="00440179">
        <w:rPr>
          <w:sz w:val="24"/>
          <w:szCs w:val="24"/>
        </w:rPr>
        <w:br/>
        <w:t xml:space="preserve">Какие знания я применил? Почему именно их? </w:t>
      </w:r>
      <w:r w:rsidR="00440179" w:rsidRPr="00440179">
        <w:rPr>
          <w:sz w:val="24"/>
          <w:szCs w:val="24"/>
        </w:rPr>
        <w:br/>
        <w:t xml:space="preserve">Как было удачно? Почему? </w:t>
      </w:r>
      <w:r w:rsidR="00440179" w:rsidRPr="00440179">
        <w:rPr>
          <w:sz w:val="24"/>
          <w:szCs w:val="24"/>
        </w:rPr>
        <w:br/>
        <w:t xml:space="preserve">В чем были затруднения? Как их удалось преодолеть? </w:t>
      </w:r>
      <w:r w:rsidR="00440179" w:rsidRPr="00440179">
        <w:rPr>
          <w:sz w:val="24"/>
          <w:szCs w:val="24"/>
        </w:rPr>
        <w:br/>
        <w:t xml:space="preserve">Как можно улучшить работу? </w:t>
      </w:r>
      <w:r w:rsidR="00440179" w:rsidRPr="00440179">
        <w:rPr>
          <w:sz w:val="24"/>
          <w:szCs w:val="24"/>
        </w:rPr>
        <w:br/>
        <w:t xml:space="preserve">Чем ее можно дополнить? </w:t>
      </w:r>
      <w:r w:rsidR="00440179" w:rsidRPr="00440179">
        <w:rPr>
          <w:sz w:val="24"/>
          <w:szCs w:val="24"/>
        </w:rPr>
        <w:br/>
        <w:t xml:space="preserve">Эти меры помогут ученику в процессе работы учиться действовать осмысленно и </w:t>
      </w:r>
      <w:r w:rsidR="00440179" w:rsidRPr="00440179">
        <w:rPr>
          <w:sz w:val="24"/>
          <w:szCs w:val="24"/>
        </w:rPr>
        <w:br/>
        <w:t xml:space="preserve">совершать свою деятельность. </w:t>
      </w:r>
      <w:r w:rsidR="00440179" w:rsidRPr="00440179">
        <w:rPr>
          <w:sz w:val="24"/>
          <w:szCs w:val="24"/>
        </w:rPr>
        <w:br/>
        <w:t xml:space="preserve">Задачи с неопределенностью при постановке вопроса, с неполным условием. </w:t>
      </w:r>
      <w:r w:rsidR="00440179" w:rsidRPr="00440179">
        <w:rPr>
          <w:sz w:val="24"/>
          <w:szCs w:val="24"/>
        </w:rPr>
        <w:br/>
        <w:t xml:space="preserve">Необходимость таких задач вызвана следующим: в жизни, на производстве бывают </w:t>
      </w:r>
      <w:r w:rsidR="00440179" w:rsidRPr="00440179">
        <w:rPr>
          <w:sz w:val="24"/>
          <w:szCs w:val="24"/>
        </w:rPr>
        <w:br/>
        <w:t xml:space="preserve">затруднения в принятии какого-либо решения в связи с тем, что нет полной информации о ситуации. Чтобы готовить школьников к разрешению таких ситуаций можно предлагать </w:t>
      </w:r>
      <w:r w:rsidR="00440179" w:rsidRPr="00440179">
        <w:rPr>
          <w:sz w:val="24"/>
          <w:szCs w:val="24"/>
        </w:rPr>
        <w:br/>
        <w:t xml:space="preserve">им задачи следующего типа. </w:t>
      </w:r>
      <w:r w:rsidR="00440179" w:rsidRPr="00440179">
        <w:rPr>
          <w:sz w:val="24"/>
          <w:szCs w:val="24"/>
        </w:rPr>
        <w:br/>
        <w:t xml:space="preserve">Что произойдет, если пулька, выпущенная из духового ружья, попадет в куриное яйцо. </w:t>
      </w:r>
      <w:r w:rsidR="00440179" w:rsidRPr="00440179">
        <w:rPr>
          <w:sz w:val="24"/>
          <w:szCs w:val="24"/>
        </w:rPr>
        <w:br/>
        <w:t xml:space="preserve">Ответ на вопрос зависит от того, вареное яйцо или сырое. </w:t>
      </w:r>
      <w:r w:rsidR="00440179" w:rsidRPr="00440179">
        <w:rPr>
          <w:sz w:val="24"/>
          <w:szCs w:val="24"/>
        </w:rPr>
        <w:br/>
        <w:t xml:space="preserve">Учащиеся конкретизируют ситуацию и отвечают на каждый вариант вопроса. </w:t>
      </w:r>
      <w:r w:rsidR="00440179" w:rsidRPr="00440179">
        <w:rPr>
          <w:sz w:val="24"/>
          <w:szCs w:val="24"/>
        </w:rPr>
        <w:br/>
        <w:t xml:space="preserve">На тело действуют две силы 5Н и 7 Н. Чему будет равна равнодействующая? </w:t>
      </w:r>
      <w:r w:rsidR="00440179" w:rsidRPr="00440179">
        <w:rPr>
          <w:sz w:val="24"/>
          <w:szCs w:val="24"/>
        </w:rPr>
        <w:br/>
        <w:t xml:space="preserve">Опять же решение задачи зависит от того, куда направлены силы? </w:t>
      </w:r>
      <w:r w:rsidR="00440179" w:rsidRPr="00440179">
        <w:rPr>
          <w:sz w:val="24"/>
          <w:szCs w:val="24"/>
        </w:rPr>
        <w:br/>
      </w:r>
      <w:r w:rsidR="00B9471F">
        <w:rPr>
          <w:sz w:val="24"/>
          <w:szCs w:val="24"/>
        </w:rPr>
        <w:t xml:space="preserve">     </w:t>
      </w:r>
      <w:r w:rsidR="00440179" w:rsidRPr="00440179">
        <w:rPr>
          <w:sz w:val="24"/>
          <w:szCs w:val="24"/>
        </w:rPr>
        <w:t xml:space="preserve">Задачи с частично неверными сведениями в условии и на поиск ошибок в решении. </w:t>
      </w:r>
      <w:r w:rsidR="00440179" w:rsidRPr="00440179">
        <w:rPr>
          <w:sz w:val="24"/>
          <w:szCs w:val="24"/>
        </w:rPr>
        <w:br/>
        <w:t xml:space="preserve">Задачи этого типа учат ставить вопрос о достоверности данных. В жизни таких </w:t>
      </w:r>
      <w:r w:rsidR="00440179" w:rsidRPr="00440179">
        <w:rPr>
          <w:sz w:val="24"/>
          <w:szCs w:val="24"/>
        </w:rPr>
        <w:br/>
        <w:t xml:space="preserve">ситуаций встречается немало, и школьники должны быть подготовлены к встрече с ними. </w:t>
      </w:r>
      <w:r w:rsidR="00440179" w:rsidRPr="00440179">
        <w:rPr>
          <w:sz w:val="24"/>
          <w:szCs w:val="24"/>
        </w:rPr>
        <w:br/>
        <w:t xml:space="preserve">Ошибка может содержаться в условии (недостоверные данные) длина волны </w:t>
      </w:r>
      <w:r w:rsidR="00440179" w:rsidRPr="00440179">
        <w:rPr>
          <w:sz w:val="24"/>
          <w:szCs w:val="24"/>
        </w:rPr>
        <w:br/>
        <w:t xml:space="preserve">красного цвета 100 мкм, в использовании формулы применение Ek = mv ²/2  при  вычислении формулы кинетической энергии релятивистской частицы. </w:t>
      </w:r>
      <w:r w:rsidR="00440179" w:rsidRPr="00440179">
        <w:rPr>
          <w:sz w:val="24"/>
          <w:szCs w:val="24"/>
        </w:rPr>
        <w:br/>
        <w:t xml:space="preserve">Задачи с «черным ящиком». </w:t>
      </w:r>
      <w:r w:rsidR="00440179" w:rsidRPr="00440179">
        <w:rPr>
          <w:sz w:val="24"/>
          <w:szCs w:val="24"/>
        </w:rPr>
        <w:br/>
        <w:t xml:space="preserve">Такие задачи развивают мышление, вооружают методом познания, поскольку, </w:t>
      </w:r>
      <w:r w:rsidR="00440179" w:rsidRPr="00440179">
        <w:rPr>
          <w:sz w:val="24"/>
          <w:szCs w:val="24"/>
        </w:rPr>
        <w:br/>
        <w:t xml:space="preserve">исследуя «черный ящик», учащиеся проходят все звенья научного поиска: накопление </w:t>
      </w:r>
      <w:r w:rsidR="00440179" w:rsidRPr="00440179">
        <w:rPr>
          <w:sz w:val="24"/>
          <w:szCs w:val="24"/>
        </w:rPr>
        <w:br/>
        <w:t>фактов, их анализ, выдвижение гипотезы, формулирование следст</w:t>
      </w:r>
      <w:r w:rsidR="00440179">
        <w:rPr>
          <w:sz w:val="24"/>
          <w:szCs w:val="24"/>
        </w:rPr>
        <w:t xml:space="preserve">вий из нее,проверочный </w:t>
      </w:r>
      <w:r w:rsidR="00440179" w:rsidRPr="00440179">
        <w:rPr>
          <w:sz w:val="24"/>
          <w:szCs w:val="24"/>
        </w:rPr>
        <w:t>экс</w:t>
      </w:r>
      <w:r w:rsidR="00440179">
        <w:rPr>
          <w:sz w:val="24"/>
          <w:szCs w:val="24"/>
        </w:rPr>
        <w:t xml:space="preserve">перимент, формулировка вывода. </w:t>
      </w:r>
      <w:r w:rsidR="00440179" w:rsidRPr="00440179">
        <w:rPr>
          <w:sz w:val="24"/>
          <w:szCs w:val="24"/>
        </w:rPr>
        <w:t>Этот вид задач уместно применять в 8, 1</w:t>
      </w:r>
      <w:r w:rsidR="00440179">
        <w:rPr>
          <w:sz w:val="24"/>
          <w:szCs w:val="24"/>
        </w:rPr>
        <w:t xml:space="preserve">1 классах при закреплении темы </w:t>
      </w:r>
      <w:r w:rsidR="00440179" w:rsidRPr="00440179">
        <w:rPr>
          <w:sz w:val="24"/>
          <w:szCs w:val="24"/>
        </w:rPr>
        <w:t>«Соединение проводников». В черном ящике имеется три</w:t>
      </w:r>
      <w:r w:rsidR="00440179">
        <w:rPr>
          <w:sz w:val="24"/>
          <w:szCs w:val="24"/>
        </w:rPr>
        <w:t xml:space="preserve"> резистора с сопротивлением: 5 </w:t>
      </w:r>
      <w:r w:rsidR="00440179" w:rsidRPr="00440179">
        <w:rPr>
          <w:sz w:val="24"/>
          <w:szCs w:val="24"/>
        </w:rPr>
        <w:t xml:space="preserve">Ом, 5 Ом, 1 Ом. Как соединены эти резисторы? </w:t>
      </w:r>
      <w:r w:rsidR="00440179" w:rsidRPr="00440179">
        <w:rPr>
          <w:sz w:val="24"/>
          <w:szCs w:val="24"/>
        </w:rPr>
        <w:br/>
        <w:t xml:space="preserve">Задачи, позволяющие овладеть методом познания. </w:t>
      </w:r>
      <w:r w:rsidR="00440179" w:rsidRPr="00440179">
        <w:rPr>
          <w:sz w:val="24"/>
          <w:szCs w:val="24"/>
        </w:rPr>
        <w:br/>
        <w:t xml:space="preserve">Решая задачи, учащиеся делают открытия (уже известные науке, но они об этом не </w:t>
      </w:r>
      <w:r w:rsidR="00440179" w:rsidRPr="00440179">
        <w:rPr>
          <w:sz w:val="24"/>
          <w:szCs w:val="24"/>
        </w:rPr>
        <w:br/>
      </w:r>
      <w:r w:rsidR="00440179" w:rsidRPr="00440179">
        <w:rPr>
          <w:sz w:val="24"/>
          <w:szCs w:val="24"/>
        </w:rPr>
        <w:lastRenderedPageBreak/>
        <w:t xml:space="preserve">всегда знают). Эти открытия вызывают хорошие эмоциональные переживания от </w:t>
      </w:r>
      <w:r w:rsidR="00440179" w:rsidRPr="00440179">
        <w:rPr>
          <w:sz w:val="24"/>
          <w:szCs w:val="24"/>
        </w:rPr>
        <w:br/>
        <w:t>преодоления трудностей, счастье творческой удачи.</w:t>
      </w:r>
    </w:p>
    <w:p w:rsidR="00440179" w:rsidRPr="00B9471F" w:rsidRDefault="00440179" w:rsidP="003C6AB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40179">
        <w:rPr>
          <w:sz w:val="24"/>
          <w:szCs w:val="24"/>
        </w:rPr>
        <w:t xml:space="preserve">Зависит ли сила трения от площади соприкасающихся поверхностей. На этот </w:t>
      </w:r>
      <w:r w:rsidRPr="00440179">
        <w:rPr>
          <w:sz w:val="24"/>
          <w:szCs w:val="24"/>
        </w:rPr>
        <w:br/>
        <w:t xml:space="preserve">вопрос часто дают утвердительный ответ. Проведя опыт учащиеся делают вывод, что </w:t>
      </w:r>
      <w:r w:rsidRPr="00440179">
        <w:rPr>
          <w:sz w:val="24"/>
          <w:szCs w:val="24"/>
        </w:rPr>
        <w:br/>
        <w:t xml:space="preserve">сила трения не зависит от площади поверхности соприкасающихся тел. </w:t>
      </w:r>
      <w:r w:rsidRPr="00440179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440179">
        <w:rPr>
          <w:sz w:val="24"/>
          <w:szCs w:val="24"/>
        </w:rPr>
        <w:t xml:space="preserve">Задания на поиск и объяснение народных погодных и бытовых примет. </w:t>
      </w:r>
      <w:r w:rsidRPr="00440179">
        <w:rPr>
          <w:sz w:val="24"/>
          <w:szCs w:val="24"/>
        </w:rPr>
        <w:br/>
        <w:t xml:space="preserve">Учащимся нравится задания, связанные с природой, народным бытом и народными </w:t>
      </w:r>
      <w:r w:rsidRPr="00440179">
        <w:rPr>
          <w:sz w:val="24"/>
          <w:szCs w:val="24"/>
        </w:rPr>
        <w:br/>
      </w:r>
      <w:r w:rsidRPr="00B9471F">
        <w:rPr>
          <w:sz w:val="24"/>
          <w:szCs w:val="24"/>
        </w:rPr>
        <w:t>приметами. Это вызывает интерес, позволяет научить ребят применять законы физики к</w:t>
      </w:r>
    </w:p>
    <w:p w:rsidR="00B9471F" w:rsidRDefault="00B9471F" w:rsidP="003C6ABC">
      <w:pPr>
        <w:rPr>
          <w:sz w:val="24"/>
          <w:szCs w:val="24"/>
        </w:rPr>
      </w:pPr>
      <w:r w:rsidRPr="00B9471F">
        <w:rPr>
          <w:sz w:val="24"/>
          <w:szCs w:val="24"/>
        </w:rPr>
        <w:t xml:space="preserve">происходящими вокруг них изменениям. Ребята находят приметы и пытаются их </w:t>
      </w:r>
      <w:r w:rsidRPr="00B9471F">
        <w:rPr>
          <w:sz w:val="24"/>
          <w:szCs w:val="24"/>
        </w:rPr>
        <w:br/>
        <w:t xml:space="preserve">объяснить самостоятельно, делятся на уроках с классом. </w:t>
      </w:r>
    </w:p>
    <w:p w:rsidR="00B9471F" w:rsidRDefault="00B9471F" w:rsidP="003C6ABC">
      <w:pPr>
        <w:rPr>
          <w:b/>
          <w:sz w:val="24"/>
          <w:szCs w:val="24"/>
        </w:rPr>
      </w:pPr>
      <w:r w:rsidRPr="00B9471F">
        <w:rPr>
          <w:sz w:val="24"/>
          <w:szCs w:val="24"/>
        </w:rPr>
        <w:br/>
      </w:r>
      <w:r w:rsidRPr="00B9471F">
        <w:rPr>
          <w:b/>
          <w:sz w:val="24"/>
          <w:szCs w:val="24"/>
        </w:rPr>
        <w:t xml:space="preserve">                                 РЕЗУЛЬТАТЫ НА ДАННОМ ЭТАПЕ РАБОТЫ </w:t>
      </w:r>
      <w:r>
        <w:rPr>
          <w:b/>
          <w:sz w:val="24"/>
          <w:szCs w:val="24"/>
        </w:rPr>
        <w:t>э</w:t>
      </w:r>
    </w:p>
    <w:p w:rsidR="00B9471F" w:rsidRDefault="00B9471F" w:rsidP="003C6ABC">
      <w:pPr>
        <w:rPr>
          <w:sz w:val="24"/>
          <w:szCs w:val="24"/>
        </w:rPr>
      </w:pPr>
      <w:r w:rsidRPr="00B9471F">
        <w:rPr>
          <w:sz w:val="24"/>
          <w:szCs w:val="24"/>
        </w:rPr>
        <w:br/>
        <w:t>Физика – это один из немногих школьных предм</w:t>
      </w:r>
      <w:r>
        <w:rPr>
          <w:sz w:val="24"/>
          <w:szCs w:val="24"/>
        </w:rPr>
        <w:t xml:space="preserve">етов, в ходе усвоения которого </w:t>
      </w:r>
      <w:r w:rsidRPr="00B9471F">
        <w:rPr>
          <w:sz w:val="24"/>
          <w:szCs w:val="24"/>
        </w:rPr>
        <w:t>ученики вовлекаются во все этапы научного познани</w:t>
      </w:r>
      <w:r>
        <w:rPr>
          <w:sz w:val="24"/>
          <w:szCs w:val="24"/>
        </w:rPr>
        <w:t xml:space="preserve">я – от наблюдения явлений и их </w:t>
      </w:r>
      <w:r w:rsidRPr="00B9471F">
        <w:rPr>
          <w:sz w:val="24"/>
          <w:szCs w:val="24"/>
        </w:rPr>
        <w:t>эмпирического исследования до выдвижения гипотез, выяв</w:t>
      </w:r>
      <w:r>
        <w:rPr>
          <w:sz w:val="24"/>
          <w:szCs w:val="24"/>
        </w:rPr>
        <w:t xml:space="preserve">ления на их основе следствий и </w:t>
      </w:r>
      <w:r w:rsidRPr="00B9471F">
        <w:rPr>
          <w:sz w:val="24"/>
          <w:szCs w:val="24"/>
        </w:rPr>
        <w:t xml:space="preserve">экспериментальной верификации выводов. </w:t>
      </w:r>
      <w:r w:rsidRPr="00B9471F">
        <w:rPr>
          <w:sz w:val="24"/>
          <w:szCs w:val="24"/>
        </w:rPr>
        <w:br/>
        <w:t xml:space="preserve">Не прожитое деятельностно знание мертво и бесполезно. Важнейшим побудителем </w:t>
      </w:r>
      <w:r w:rsidRPr="00B9471F">
        <w:rPr>
          <w:sz w:val="24"/>
          <w:szCs w:val="24"/>
        </w:rPr>
        <w:br/>
        <w:t xml:space="preserve">любой деятельности является интерес. Для того чтобы он возник, ничего нельзя давать </w:t>
      </w:r>
      <w:r w:rsidRPr="00B9471F">
        <w:rPr>
          <w:sz w:val="24"/>
          <w:szCs w:val="24"/>
        </w:rPr>
        <w:br/>
        <w:t xml:space="preserve">детям в «готовом виде»: все (или почти все) знания и умения учащиеся должны добывать </w:t>
      </w:r>
      <w:r w:rsidRPr="00B9471F">
        <w:rPr>
          <w:sz w:val="24"/>
          <w:szCs w:val="24"/>
        </w:rPr>
        <w:br/>
        <w:t>в процессе их личного труда – индивидуального или в малых группах.</w:t>
      </w:r>
    </w:p>
    <w:p w:rsidR="00B9471F" w:rsidRPr="00B9471F" w:rsidRDefault="00B9471F" w:rsidP="003C6ABC">
      <w:pPr>
        <w:rPr>
          <w:sz w:val="24"/>
          <w:szCs w:val="24"/>
        </w:rPr>
      </w:pPr>
      <w:r w:rsidRPr="00B9471F">
        <w:rPr>
          <w:sz w:val="24"/>
          <w:szCs w:val="24"/>
        </w:rPr>
        <w:t xml:space="preserve">Результаты свидетельствуют и о том, что эффективность развития творческой </w:t>
      </w:r>
      <w:r w:rsidRPr="00B9471F">
        <w:rPr>
          <w:sz w:val="24"/>
          <w:szCs w:val="24"/>
        </w:rPr>
        <w:br/>
        <w:t xml:space="preserve">активности и повышения качества обучения зависит не только от мотивации извне (со </w:t>
      </w:r>
      <w:r w:rsidRPr="00B9471F">
        <w:rPr>
          <w:sz w:val="24"/>
          <w:szCs w:val="24"/>
        </w:rPr>
        <w:br/>
        <w:t xml:space="preserve">стороны учителя), но и от внутренней мотивации (со стороны учащихся). </w:t>
      </w:r>
      <w:r w:rsidRPr="00B9471F">
        <w:rPr>
          <w:sz w:val="24"/>
          <w:szCs w:val="24"/>
        </w:rPr>
        <w:br/>
        <w:t xml:space="preserve">Устойчивые положительные результаты будут получены в том случае, когда учитель </w:t>
      </w:r>
      <w:r w:rsidRPr="00B9471F">
        <w:rPr>
          <w:sz w:val="24"/>
          <w:szCs w:val="24"/>
        </w:rPr>
        <w:br/>
        <w:t xml:space="preserve">совершенствует инновационные приемы, обеспечивающие высокий уровень усвоения </w:t>
      </w:r>
      <w:r w:rsidRPr="00B9471F">
        <w:rPr>
          <w:sz w:val="24"/>
          <w:szCs w:val="24"/>
        </w:rPr>
        <w:br/>
        <w:t xml:space="preserve">учебного материала. </w:t>
      </w:r>
      <w:r w:rsidRPr="00B9471F">
        <w:rPr>
          <w:sz w:val="24"/>
          <w:szCs w:val="24"/>
        </w:rPr>
        <w:br/>
      </w:r>
      <w:r w:rsidRPr="00B9471F">
        <w:rPr>
          <w:b/>
          <w:sz w:val="24"/>
          <w:szCs w:val="24"/>
        </w:rPr>
        <w:t xml:space="preserve">                                   </w:t>
      </w:r>
      <w:r w:rsidRPr="00B9471F">
        <w:rPr>
          <w:b/>
          <w:sz w:val="28"/>
          <w:szCs w:val="28"/>
        </w:rPr>
        <w:t>Список используемой литературы</w:t>
      </w:r>
      <w:r w:rsidRPr="00B9471F">
        <w:rPr>
          <w:sz w:val="24"/>
          <w:szCs w:val="24"/>
        </w:rPr>
        <w:t xml:space="preserve"> </w:t>
      </w:r>
      <w:r w:rsidRPr="00B9471F">
        <w:rPr>
          <w:sz w:val="24"/>
          <w:szCs w:val="24"/>
        </w:rPr>
        <w:br/>
        <w:t xml:space="preserve">1. Атанов Г.А. С чего начинать внедрение деятельностного подхода в обучении. – </w:t>
      </w:r>
      <w:r w:rsidRPr="00B9471F">
        <w:rPr>
          <w:sz w:val="24"/>
          <w:szCs w:val="24"/>
        </w:rPr>
        <w:br/>
        <w:t xml:space="preserve">Донецк: изд-во ДонГУ, 2004 . </w:t>
      </w:r>
      <w:r w:rsidRPr="00B9471F">
        <w:rPr>
          <w:sz w:val="24"/>
          <w:szCs w:val="24"/>
        </w:rPr>
        <w:br/>
        <w:t xml:space="preserve">2. Браверманн Э.М. Преподавание физики, развивающее ученика. В 3-х кн. </w:t>
      </w:r>
      <w:r w:rsidRPr="00B9471F">
        <w:rPr>
          <w:sz w:val="24"/>
          <w:szCs w:val="24"/>
        </w:rPr>
        <w:br/>
        <w:t xml:space="preserve">3. Преподавание физики, развивающее ученика. – М.: Ассоциация учителей физики, </w:t>
      </w:r>
      <w:r w:rsidRPr="00B9471F">
        <w:rPr>
          <w:sz w:val="24"/>
          <w:szCs w:val="24"/>
        </w:rPr>
        <w:br/>
        <w:t xml:space="preserve">2003. </w:t>
      </w:r>
      <w:r w:rsidRPr="00B9471F">
        <w:rPr>
          <w:sz w:val="24"/>
          <w:szCs w:val="24"/>
        </w:rPr>
        <w:br/>
        <w:t xml:space="preserve">4. Реализация деятельностного подхода при обучении математике в средней школе. </w:t>
      </w:r>
      <w:r w:rsidRPr="00B9471F">
        <w:rPr>
          <w:sz w:val="24"/>
          <w:szCs w:val="24"/>
        </w:rPr>
        <w:br/>
        <w:t>Сборник научно-методических статей под редакцией Г.Н.Васильевой. – Пермь, 2003.</w:t>
      </w:r>
    </w:p>
    <w:sectPr w:rsidR="00B9471F" w:rsidRPr="00B9471F" w:rsidSect="00EF6D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E0" w:rsidRDefault="000467E0" w:rsidP="004A2266">
      <w:pPr>
        <w:spacing w:after="0" w:line="240" w:lineRule="auto"/>
      </w:pPr>
      <w:r>
        <w:separator/>
      </w:r>
    </w:p>
  </w:endnote>
  <w:endnote w:type="continuationSeparator" w:id="1">
    <w:p w:rsidR="000467E0" w:rsidRDefault="000467E0" w:rsidP="004A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E0" w:rsidRDefault="000467E0" w:rsidP="004A2266">
      <w:pPr>
        <w:spacing w:after="0" w:line="240" w:lineRule="auto"/>
      </w:pPr>
      <w:r>
        <w:separator/>
      </w:r>
    </w:p>
  </w:footnote>
  <w:footnote w:type="continuationSeparator" w:id="1">
    <w:p w:rsidR="000467E0" w:rsidRDefault="000467E0" w:rsidP="004A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F9" w:rsidRDefault="00802843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3DCC"/>
    <w:multiLevelType w:val="hybridMultilevel"/>
    <w:tmpl w:val="EA2653E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6ABC"/>
    <w:rsid w:val="000230BB"/>
    <w:rsid w:val="0004150F"/>
    <w:rsid w:val="000467E0"/>
    <w:rsid w:val="003326F9"/>
    <w:rsid w:val="003C6ABC"/>
    <w:rsid w:val="00440179"/>
    <w:rsid w:val="004A2266"/>
    <w:rsid w:val="004D6349"/>
    <w:rsid w:val="00583150"/>
    <w:rsid w:val="00754D75"/>
    <w:rsid w:val="00802843"/>
    <w:rsid w:val="008E4134"/>
    <w:rsid w:val="00B3239B"/>
    <w:rsid w:val="00B55C1C"/>
    <w:rsid w:val="00B9471F"/>
    <w:rsid w:val="00D42802"/>
    <w:rsid w:val="00DA5816"/>
    <w:rsid w:val="00E307D3"/>
    <w:rsid w:val="00E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1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2266"/>
  </w:style>
  <w:style w:type="paragraph" w:styleId="a8">
    <w:name w:val="footer"/>
    <w:basedOn w:val="a"/>
    <w:link w:val="a9"/>
    <w:uiPriority w:val="99"/>
    <w:semiHidden/>
    <w:unhideWhenUsed/>
    <w:rsid w:val="004A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2266"/>
  </w:style>
  <w:style w:type="paragraph" w:styleId="aa">
    <w:name w:val="List Paragraph"/>
    <w:basedOn w:val="a"/>
    <w:uiPriority w:val="34"/>
    <w:qFormat/>
    <w:rsid w:val="00332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2016-03-18T16:11:00Z</dcterms:created>
  <dcterms:modified xsi:type="dcterms:W3CDTF">2016-03-18T16:11:00Z</dcterms:modified>
</cp:coreProperties>
</file>