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73" w:rsidRDefault="00014B4F">
      <w:pPr>
        <w:pStyle w:val="a5"/>
        <w:framePr w:wrap="none" w:vAnchor="page" w:hAnchor="page" w:x="6001" w:y="7557"/>
        <w:shd w:val="clear" w:color="auto" w:fill="auto"/>
        <w:spacing w:line="200" w:lineRule="exact"/>
        <w:ind w:left="20"/>
      </w:pPr>
      <w:bookmarkStart w:id="0" w:name="_GoBack"/>
      <w:bookmarkEnd w:id="0"/>
      <w:r>
        <w:t>5</w:t>
      </w:r>
    </w:p>
    <w:p w:rsidR="001C0C73" w:rsidRDefault="00014B4F">
      <w:pPr>
        <w:pStyle w:val="1"/>
        <w:framePr w:w="9182" w:h="1333" w:hRule="exact" w:wrap="none" w:vAnchor="page" w:hAnchor="page" w:x="1379" w:y="7894"/>
        <w:shd w:val="clear" w:color="auto" w:fill="auto"/>
        <w:ind w:right="240"/>
      </w:pPr>
      <w:r>
        <w:t>Сейчас практика социального партнерства наполняется новым содержанием. Особое внимание уделяем поисковой, исследовательской деятельности школьников. Со своими проектами учащиеся участвуют в районных, республиканских к</w:t>
      </w:r>
      <w:r w:rsidR="00C71821">
        <w:t>онкурсах, семинарах, выставках.</w:t>
      </w:r>
    </w:p>
    <w:p w:rsidR="001C0C73" w:rsidRDefault="001C0C73">
      <w:pPr>
        <w:rPr>
          <w:sz w:val="2"/>
          <w:szCs w:val="2"/>
        </w:rPr>
      </w:pPr>
    </w:p>
    <w:sectPr w:rsidR="001C0C73" w:rsidSect="00265F60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4F" w:rsidRDefault="00014B4F">
      <w:r>
        <w:separator/>
      </w:r>
    </w:p>
  </w:endnote>
  <w:endnote w:type="continuationSeparator" w:id="1">
    <w:p w:rsidR="00014B4F" w:rsidRDefault="00014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4F" w:rsidRDefault="00014B4F"/>
  </w:footnote>
  <w:footnote w:type="continuationSeparator" w:id="1">
    <w:p w:rsidR="00014B4F" w:rsidRDefault="00014B4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C0C73"/>
    <w:rsid w:val="00014B4F"/>
    <w:rsid w:val="001C0C73"/>
    <w:rsid w:val="00265F60"/>
    <w:rsid w:val="00C71821"/>
    <w:rsid w:val="00D3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F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5F60"/>
    <w:rPr>
      <w:color w:val="000080"/>
      <w:u w:val="single"/>
    </w:rPr>
  </w:style>
  <w:style w:type="character" w:customStyle="1" w:styleId="a4">
    <w:name w:val="Колонтитул_"/>
    <w:basedOn w:val="a0"/>
    <w:link w:val="a5"/>
    <w:rsid w:val="00265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сновной текст_"/>
    <w:basedOn w:val="a0"/>
    <w:link w:val="1"/>
    <w:rsid w:val="00265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customStyle="1" w:styleId="a5">
    <w:name w:val="Колонтитул"/>
    <w:basedOn w:val="a"/>
    <w:link w:val="a4"/>
    <w:rsid w:val="00265F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rsid w:val="00265F60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ФЫГ</cp:lastModifiedBy>
  <cp:revision>2</cp:revision>
  <dcterms:created xsi:type="dcterms:W3CDTF">2016-03-17T01:12:00Z</dcterms:created>
  <dcterms:modified xsi:type="dcterms:W3CDTF">2016-03-23T06:37:00Z</dcterms:modified>
</cp:coreProperties>
</file>