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DA" w:rsidRPr="005377DA" w:rsidRDefault="005377DA" w:rsidP="005377DA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377DA">
        <w:rPr>
          <w:rFonts w:ascii="Times New Roman" w:hAnsi="Times New Roman" w:cs="Times New Roman"/>
          <w:b/>
          <w:sz w:val="40"/>
          <w:szCs w:val="32"/>
        </w:rPr>
        <w:t>Конспект открытого комплексного занятия по ПДД во второй младшей группе.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7DA">
        <w:rPr>
          <w:rFonts w:ascii="Times New Roman" w:hAnsi="Times New Roman" w:cs="Times New Roman"/>
          <w:b/>
          <w:sz w:val="36"/>
          <w:szCs w:val="36"/>
        </w:rPr>
        <w:t>Тема: «Красный, желтый, зеленый».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b/>
          <w:sz w:val="32"/>
          <w:szCs w:val="32"/>
        </w:rPr>
      </w:pPr>
      <w:r w:rsidRPr="005377DA">
        <w:rPr>
          <w:rFonts w:ascii="Times New Roman" w:hAnsi="Times New Roman" w:cs="Times New Roman"/>
          <w:b/>
          <w:sz w:val="32"/>
          <w:szCs w:val="32"/>
        </w:rPr>
        <w:t xml:space="preserve"> Цель: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закреплять знания детей о работе светофора, знания правил перехода улицы;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развивать ориентировку в пространстве, умение действовать по сигналу;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развивать у детей разговорную речь.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Наглядное пособие: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-макет светофора;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-знак «Пешеходный переход».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b/>
          <w:sz w:val="32"/>
          <w:szCs w:val="32"/>
        </w:rPr>
      </w:pPr>
      <w:r w:rsidRPr="005377DA">
        <w:rPr>
          <w:rFonts w:ascii="Times New Roman" w:hAnsi="Times New Roman" w:cs="Times New Roman"/>
          <w:b/>
          <w:sz w:val="32"/>
          <w:szCs w:val="32"/>
        </w:rPr>
        <w:t xml:space="preserve"> 1. Организационная часть.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Здравствуйте, ребята! Ребята, сегодня к нам пришли много гостей. Давайте поздороваемся с ними и послушаем меня внимательно. Ребята вы уже научились играть с машинами, водить их. Шоферы</w:t>
      </w:r>
      <w:proofErr w:type="gramStart"/>
      <w:r w:rsidRPr="005377D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377DA">
        <w:rPr>
          <w:rFonts w:ascii="Times New Roman" w:hAnsi="Times New Roman" w:cs="Times New Roman"/>
          <w:sz w:val="32"/>
          <w:szCs w:val="32"/>
        </w:rPr>
        <w:t xml:space="preserve">и взрослые и дети должны знать правила дорожного движения, чтобы на дорогах не было аварий. Ребята, скажите мне, какой знак помогает нам переходить через улицу?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-Пешеходный переход.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Правильно, ребята. Расскажите мне, для чего нужен этот знак?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-Пешеход, пешеход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lastRenderedPageBreak/>
        <w:t xml:space="preserve"> Всем знакомые полоски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377DA">
        <w:rPr>
          <w:rFonts w:ascii="Times New Roman" w:hAnsi="Times New Roman" w:cs="Times New Roman"/>
          <w:sz w:val="32"/>
          <w:szCs w:val="32"/>
        </w:rPr>
        <w:t>Похожие</w:t>
      </w:r>
      <w:proofErr w:type="gramEnd"/>
      <w:r w:rsidRPr="005377DA">
        <w:rPr>
          <w:rFonts w:ascii="Times New Roman" w:hAnsi="Times New Roman" w:cs="Times New Roman"/>
          <w:sz w:val="32"/>
          <w:szCs w:val="32"/>
        </w:rPr>
        <w:t xml:space="preserve"> на зебру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Знают дети, знают взрослый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Знай, что только переход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От машин тебя спасет.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Если ты спешишь в пути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Через улицу пройти,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Там иди, где весь народ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Там, где знак пешеходный переход.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(стук в дверь)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-Кто там?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Почтальон Печкин. Вам посылку принес.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Спасибо тебе, почтальон Печкин. Ребята, посмотрим, от кого же это посылка?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(беру посылку и под ленточкой нахожу конверт с адресом детского сада и названием группы, читаю детям).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«Шлю посылку Вам друзья,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У меня всего три глаза,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Разноцветные они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Каким глазом подмигну,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Что вам делать подскажу»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-Ребята, от кого же это посылка?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От светофора.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lastRenderedPageBreak/>
        <w:t xml:space="preserve"> - Правильно ребята. Это посылка от светофора.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5377DA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5377DA">
        <w:rPr>
          <w:rFonts w:ascii="Times New Roman" w:hAnsi="Times New Roman" w:cs="Times New Roman"/>
          <w:sz w:val="32"/>
          <w:szCs w:val="32"/>
        </w:rPr>
        <w:t xml:space="preserve">остаю из коробки светофор)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Ребята, для чего нужен светофор?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Он смотрит за движением машин на дорогах, за людьми, чтобы на дорогах не было аварий.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Правильно, ребята.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(стук в дверь)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Ребята, к нам опять кто-то пришел. Кто же это?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(входит лиса)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-Ах, я рыжая Лиса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Я плутовка, я хитра.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Никого я не боюсь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Где хочу, там появлюсь.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-Здравствуйте, дети. А что вы тут делаете?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Здравствуй, Лиса</w:t>
      </w:r>
      <w:proofErr w:type="gramStart"/>
      <w:r w:rsidRPr="005377DA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Pr="005377DA">
        <w:rPr>
          <w:rFonts w:ascii="Times New Roman" w:hAnsi="Times New Roman" w:cs="Times New Roman"/>
          <w:sz w:val="32"/>
          <w:szCs w:val="32"/>
        </w:rPr>
        <w:t xml:space="preserve">мы знакомимся с правилами дорожных движений. Лиса, а ты знаешь правила дорожных движений.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-Конечно, знаю.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Скажи, вот это какой знак?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Светофор.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А для чего нужен светофор. Расскажи нам.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А что рассказать. Похож на елочку, горят разноцветные огоньки, вокруг него можно хоровод водить.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Ребята, правильно ли говорит Лиса.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Нет. Конечно, нет. Лиса, послушай, наши дети знают стихи про светофор. </w:t>
      </w:r>
    </w:p>
    <w:p w:rsidR="005377DA" w:rsidRPr="005377DA" w:rsidRDefault="005377DA" w:rsidP="005377DA">
      <w:pPr>
        <w:rPr>
          <w:rFonts w:ascii="Times New Roman" w:hAnsi="Times New Roman" w:cs="Times New Roman"/>
          <w:b/>
          <w:sz w:val="32"/>
          <w:szCs w:val="32"/>
        </w:rPr>
      </w:pPr>
      <w:r w:rsidRPr="005377D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2. Совершенствование знаний, умений, навыков.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(дети читают стихи про светофор)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Наши ребята идут в детский сад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Наши ребята очень спешат!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Хоть у вас терпенья нет,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Подождите – красный свет!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Детям путь закрыт!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Желтый свет на пути –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Приготовьтесь в путь идти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Свет зеленый впереди –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Вот теперь переходи.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Чтоб тебе помочь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Путь пройти опасный,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Горим и день, и ночь-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Зеленый, желтый, красный.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Самый строгий - красный свет</w:t>
      </w:r>
      <w:proofErr w:type="gramStart"/>
      <w:r w:rsidRPr="005377DA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Если он горит,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Стоп! Дороги дальше нет,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Путь для всех закрыт.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Чтоб спокойно перешел ты,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lastRenderedPageBreak/>
        <w:t xml:space="preserve"> Слушай наш совет: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Жди! Увидишь скоро </w:t>
      </w:r>
      <w:proofErr w:type="gramStart"/>
      <w:r w:rsidRPr="005377DA">
        <w:rPr>
          <w:rFonts w:ascii="Times New Roman" w:hAnsi="Times New Roman" w:cs="Times New Roman"/>
          <w:sz w:val="32"/>
          <w:szCs w:val="32"/>
        </w:rPr>
        <w:t>желтый</w:t>
      </w:r>
      <w:proofErr w:type="gramEnd"/>
      <w:r w:rsidRPr="005377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В середине свет.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А за ним зеленый свет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Вспыхнет впереди.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Скажет он – препятствий нет,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Смело в путь иди.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-Вот, Лиса, наши дети какие умные. Они знают правила дорожного движения.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А твои лесные друзья знают правила дорожного движения?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Нет.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</w:p>
    <w:p w:rsidR="005377DA" w:rsidRPr="005377DA" w:rsidRDefault="005377DA" w:rsidP="005377DA">
      <w:pPr>
        <w:rPr>
          <w:rFonts w:ascii="Times New Roman" w:hAnsi="Times New Roman" w:cs="Times New Roman"/>
          <w:b/>
          <w:sz w:val="32"/>
          <w:szCs w:val="32"/>
        </w:rPr>
      </w:pPr>
      <w:r w:rsidRPr="005377DA">
        <w:rPr>
          <w:rFonts w:ascii="Times New Roman" w:hAnsi="Times New Roman" w:cs="Times New Roman"/>
          <w:b/>
          <w:sz w:val="32"/>
          <w:szCs w:val="32"/>
        </w:rPr>
        <w:t xml:space="preserve"> 3. Практическая часть.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Давайте, ребята, поможем лисе. Сделаем для лесных зверей светофоры из бумаги и подарим их.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(дети делают светофоры)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-Спасибо, ребята.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377DA" w:rsidRPr="005377DA" w:rsidRDefault="005377DA" w:rsidP="005377DA">
      <w:pPr>
        <w:rPr>
          <w:rFonts w:ascii="Times New Roman" w:hAnsi="Times New Roman" w:cs="Times New Roman"/>
          <w:b/>
          <w:sz w:val="32"/>
          <w:szCs w:val="32"/>
        </w:rPr>
      </w:pPr>
      <w:r w:rsidRPr="005377DA">
        <w:rPr>
          <w:rFonts w:ascii="Times New Roman" w:hAnsi="Times New Roman" w:cs="Times New Roman"/>
          <w:b/>
          <w:sz w:val="32"/>
          <w:szCs w:val="32"/>
        </w:rPr>
        <w:t xml:space="preserve"> 4. Закрепление.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-А сейчас, ребята, поиграем в игру «Красный, желтый, </w:t>
      </w:r>
      <w:proofErr w:type="spellStart"/>
      <w:r w:rsidRPr="005377DA">
        <w:rPr>
          <w:rFonts w:ascii="Times New Roman" w:hAnsi="Times New Roman" w:cs="Times New Roman"/>
          <w:sz w:val="32"/>
          <w:szCs w:val="32"/>
        </w:rPr>
        <w:t>зеленый»</w:t>
      </w:r>
      <w:proofErr w:type="gramStart"/>
      <w:r w:rsidRPr="005377DA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5377DA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5377DA">
        <w:rPr>
          <w:rFonts w:ascii="Times New Roman" w:hAnsi="Times New Roman" w:cs="Times New Roman"/>
          <w:sz w:val="32"/>
          <w:szCs w:val="32"/>
        </w:rPr>
        <w:t xml:space="preserve"> будете шоферами. Когда я подниму красный кружочек – значит, дороги нет, вы держите рули в одной руке внизу. А когда говорю желтый свет – приготовиться, вы держите руль двумя руками и готовьтесь на путь. Когда говорю зеленый свет – можно ехать, путь открыть, вы двигаетесь под музыку.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lastRenderedPageBreak/>
        <w:t xml:space="preserve"> (</w:t>
      </w:r>
      <w:proofErr w:type="gramStart"/>
      <w:r w:rsidRPr="005377DA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5377DA">
        <w:rPr>
          <w:rFonts w:ascii="Times New Roman" w:hAnsi="Times New Roman" w:cs="Times New Roman"/>
          <w:sz w:val="32"/>
          <w:szCs w:val="32"/>
        </w:rPr>
        <w:t xml:space="preserve">гру повторяем несколько раз)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-Понравилась тебе, Лиса, наша игра. </w:t>
      </w:r>
    </w:p>
    <w:p w:rsidR="005377DA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Да. Спасибо, ребята, вы меня многому научили. Я теперь своих друзей научу. Я вам от лесных друзей принесла гостинцы, угощайтесь. </w:t>
      </w:r>
    </w:p>
    <w:p w:rsidR="004111E7" w:rsidRPr="005377DA" w:rsidRDefault="005377DA" w:rsidP="005377DA">
      <w:pPr>
        <w:rPr>
          <w:rFonts w:ascii="Times New Roman" w:hAnsi="Times New Roman" w:cs="Times New Roman"/>
          <w:sz w:val="32"/>
          <w:szCs w:val="32"/>
        </w:rPr>
      </w:pPr>
      <w:r w:rsidRPr="005377DA">
        <w:rPr>
          <w:rFonts w:ascii="Times New Roman" w:hAnsi="Times New Roman" w:cs="Times New Roman"/>
          <w:sz w:val="32"/>
          <w:szCs w:val="32"/>
        </w:rPr>
        <w:t xml:space="preserve"> - Спасибо тебе, Лиса. Еще приходи к нам со своими друзьями. До свидания.</w:t>
      </w:r>
    </w:p>
    <w:sectPr w:rsidR="004111E7" w:rsidRPr="005377DA" w:rsidSect="005377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DA"/>
    <w:rsid w:val="004111E7"/>
    <w:rsid w:val="005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АЛУСЕНЬКА</dc:creator>
  <cp:lastModifiedBy>АЛУСЕНЬКА</cp:lastModifiedBy>
  <cp:revision>2</cp:revision>
  <dcterms:created xsi:type="dcterms:W3CDTF">2012-09-08T14:12:00Z</dcterms:created>
  <dcterms:modified xsi:type="dcterms:W3CDTF">2012-09-08T14:14:00Z</dcterms:modified>
</cp:coreProperties>
</file>