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8" w:rsidRPr="00DA2438" w:rsidRDefault="00DA2438" w:rsidP="00DA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38">
        <w:rPr>
          <w:rFonts w:ascii="Times New Roman" w:hAnsi="Times New Roman" w:cs="Times New Roman"/>
          <w:b/>
          <w:sz w:val="28"/>
          <w:szCs w:val="28"/>
        </w:rPr>
        <w:t>Педагогическое наставничество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438">
        <w:rPr>
          <w:rFonts w:ascii="Times New Roman" w:hAnsi="Times New Roman" w:cs="Times New Roman"/>
          <w:b/>
          <w:sz w:val="28"/>
          <w:szCs w:val="28"/>
        </w:rPr>
        <w:t>ЦЕЛЬ</w:t>
      </w:r>
      <w:r w:rsidRPr="00DA2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438">
        <w:rPr>
          <w:rFonts w:ascii="Times New Roman" w:hAnsi="Times New Roman" w:cs="Times New Roman"/>
          <w:b/>
          <w:sz w:val="28"/>
          <w:szCs w:val="28"/>
        </w:rPr>
        <w:t>: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Оказан</w:t>
      </w:r>
      <w:r>
        <w:rPr>
          <w:rFonts w:ascii="Times New Roman" w:hAnsi="Times New Roman" w:cs="Times New Roman"/>
          <w:sz w:val="28"/>
          <w:szCs w:val="28"/>
        </w:rPr>
        <w:t xml:space="preserve">ть  </w:t>
      </w:r>
      <w:r w:rsidRPr="00DA2438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Pr="00DA2438">
        <w:rPr>
          <w:rFonts w:ascii="Times New Roman" w:hAnsi="Times New Roman" w:cs="Times New Roman"/>
          <w:sz w:val="28"/>
          <w:szCs w:val="28"/>
        </w:rPr>
        <w:t>молодым</w:t>
      </w:r>
      <w:r w:rsidRPr="00DA2438">
        <w:rPr>
          <w:rFonts w:ascii="Times New Roman" w:hAnsi="Times New Roman" w:cs="Times New Roman"/>
          <w:sz w:val="28"/>
          <w:szCs w:val="28"/>
        </w:rPr>
        <w:t xml:space="preserve">у  </w:t>
      </w:r>
      <w:r w:rsidRPr="00DA24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A2438">
        <w:rPr>
          <w:rFonts w:ascii="Times New Roman" w:hAnsi="Times New Roman" w:cs="Times New Roman"/>
          <w:sz w:val="28"/>
          <w:szCs w:val="28"/>
        </w:rPr>
        <w:t>у  ( Тихоновой Екатерине Сергеевне)  ;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Ф</w:t>
      </w:r>
      <w:r w:rsidRPr="00DA243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A2438">
        <w:rPr>
          <w:rFonts w:ascii="Times New Roman" w:hAnsi="Times New Roman" w:cs="Times New Roman"/>
          <w:sz w:val="28"/>
          <w:szCs w:val="28"/>
        </w:rPr>
        <w:t xml:space="preserve"> кадрово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A2438">
        <w:rPr>
          <w:rFonts w:ascii="Times New Roman" w:hAnsi="Times New Roman" w:cs="Times New Roman"/>
          <w:sz w:val="28"/>
          <w:szCs w:val="28"/>
        </w:rPr>
        <w:t xml:space="preserve"> ядр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A2438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4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Оказывать помощь в организации воспитательно-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образовательной работы с детьми в соответствии с возрастными особенностями и</w:t>
      </w:r>
      <w:r w:rsidRPr="00DA2438">
        <w:t xml:space="preserve"> </w:t>
      </w:r>
      <w:r w:rsidRPr="00DA2438">
        <w:rPr>
          <w:rFonts w:ascii="Times New Roman" w:hAnsi="Times New Roman" w:cs="Times New Roman"/>
          <w:sz w:val="28"/>
          <w:szCs w:val="28"/>
        </w:rPr>
        <w:t>задачами реализуемых программ.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Внедрение технологий и педагогического опыта.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Использование эффективных форм повышения профкомпетентности и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профмастерства молодых специалистов.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Привить молод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A243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у ( Тихоновой Е.С) </w:t>
      </w:r>
      <w:r w:rsidRPr="00DA2438">
        <w:rPr>
          <w:rFonts w:ascii="Times New Roman" w:hAnsi="Times New Roman" w:cs="Times New Roman"/>
          <w:sz w:val="28"/>
          <w:szCs w:val="28"/>
        </w:rPr>
        <w:t>интерес к педагогической деятельности</w:t>
      </w:r>
      <w:r w:rsidRPr="00DA2438">
        <w:t xml:space="preserve"> </w:t>
      </w:r>
      <w:r>
        <w:t xml:space="preserve">, </w:t>
      </w:r>
      <w:r w:rsidRPr="00DA2438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его (интерес) </w:t>
      </w:r>
      <w:r w:rsidRPr="00DA2438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438">
        <w:rPr>
          <w:rFonts w:ascii="Times New Roman" w:hAnsi="Times New Roman" w:cs="Times New Roman"/>
          <w:b/>
          <w:sz w:val="28"/>
          <w:szCs w:val="28"/>
        </w:rPr>
        <w:t>Документы, регламентирующие наставничество: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Положение о наставничестве;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Приказ заведующей ДОУ об организации наставничества;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План работы совета наставников;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Методические рекомендации и обзоры по передовому опыту проведения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работы по наставничеству.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Отчеты молодых специалистов о проделанной работе.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• Отчеты наставников о проделанной работе с отзывами и предложениями по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дальнейшей работе наставников.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438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Педагог ДОУ</w:t>
      </w:r>
      <w:r w:rsidRPr="00DA2438">
        <w:rPr>
          <w:rFonts w:ascii="Times New Roman" w:hAnsi="Times New Roman" w:cs="Times New Roman"/>
          <w:sz w:val="28"/>
          <w:szCs w:val="28"/>
        </w:rPr>
        <w:t xml:space="preserve"> ( Тихонова Е.С.) получает возможность  </w:t>
      </w:r>
      <w:r w:rsidRPr="00DA2438">
        <w:rPr>
          <w:rFonts w:ascii="Times New Roman" w:hAnsi="Times New Roman" w:cs="Times New Roman"/>
          <w:sz w:val="28"/>
          <w:szCs w:val="28"/>
        </w:rPr>
        <w:t>личностного и профессионального</w:t>
      </w:r>
      <w:r w:rsidRPr="00DA2438">
        <w:t xml:space="preserve"> </w:t>
      </w:r>
      <w:r w:rsidRPr="00DA2438">
        <w:rPr>
          <w:rFonts w:ascii="Times New Roman" w:hAnsi="Times New Roman" w:cs="Times New Roman"/>
          <w:sz w:val="28"/>
          <w:szCs w:val="28"/>
        </w:rPr>
        <w:t>роста.</w:t>
      </w:r>
    </w:p>
    <w:p w:rsidR="00DA2438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</w:t>
      </w:r>
      <w:r w:rsidRPr="00DA2438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 xml:space="preserve">ения  </w:t>
      </w:r>
      <w:r w:rsidRPr="00DA243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DA2438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в ДОУ.</w:t>
      </w:r>
    </w:p>
    <w:p w:rsidR="00130000" w:rsidRPr="00DA2438" w:rsidRDefault="00DA2438" w:rsidP="00DA2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38">
        <w:rPr>
          <w:rFonts w:ascii="Times New Roman" w:hAnsi="Times New Roman" w:cs="Times New Roman"/>
          <w:sz w:val="28"/>
          <w:szCs w:val="28"/>
        </w:rPr>
        <w:t>Ускор</w:t>
      </w:r>
      <w:r w:rsidR="00763D9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A243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63D98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DA2438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молодого специалиста.</w:t>
      </w:r>
    </w:p>
    <w:sectPr w:rsidR="00130000" w:rsidRPr="00D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8"/>
    <w:rsid w:val="00130000"/>
    <w:rsid w:val="00763D98"/>
    <w:rsid w:val="00D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2015-10-04T18:26:00Z</cp:lastPrinted>
  <dcterms:created xsi:type="dcterms:W3CDTF">2015-10-04T18:15:00Z</dcterms:created>
  <dcterms:modified xsi:type="dcterms:W3CDTF">2015-10-04T18:27:00Z</dcterms:modified>
</cp:coreProperties>
</file>