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06" w:rsidRPr="006C481C" w:rsidRDefault="00065E06" w:rsidP="00065E06">
      <w:pPr>
        <w:pStyle w:val="a3"/>
        <w:spacing w:before="168" w:beforeAutospacing="0" w:after="0" w:afterAutospacing="0" w:line="276" w:lineRule="auto"/>
        <w:rPr>
          <w:bCs/>
          <w:sz w:val="28"/>
          <w:szCs w:val="28"/>
        </w:rPr>
      </w:pPr>
      <w:r w:rsidRPr="006C481C">
        <w:rPr>
          <w:bCs/>
          <w:sz w:val="28"/>
          <w:szCs w:val="28"/>
        </w:rPr>
        <w:t>Приложение №</w:t>
      </w:r>
      <w:r w:rsidR="00307F81">
        <w:rPr>
          <w:bCs/>
          <w:sz w:val="28"/>
          <w:szCs w:val="28"/>
        </w:rPr>
        <w:t>5</w:t>
      </w:r>
      <w:r w:rsidRPr="006C481C">
        <w:rPr>
          <w:bCs/>
          <w:sz w:val="28"/>
          <w:szCs w:val="28"/>
        </w:rPr>
        <w:t xml:space="preserve"> </w:t>
      </w:r>
    </w:p>
    <w:p w:rsidR="00065E06" w:rsidRPr="00065E06" w:rsidRDefault="00065E06" w:rsidP="006C481C">
      <w:pPr>
        <w:pStyle w:val="a3"/>
        <w:spacing w:before="168" w:beforeAutospacing="0" w:after="0" w:afterAutospacing="0" w:line="276" w:lineRule="auto"/>
        <w:jc w:val="center"/>
        <w:rPr>
          <w:sz w:val="28"/>
          <w:szCs w:val="28"/>
        </w:rPr>
      </w:pPr>
      <w:r w:rsidRPr="00065E06">
        <w:rPr>
          <w:b/>
          <w:bCs/>
          <w:sz w:val="28"/>
          <w:szCs w:val="28"/>
        </w:rPr>
        <w:t>Рекомендации для воспитателей, направленные на формирование коммуникативных умений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 xml:space="preserve">1.Если ребенок забывает речевые этикетные формулы (прощания, приветствия, благодарности), то ем можно подсказать в стихотворной форме: «Лена, ты знаешь, что растает даже ледяная глыба, от слова теплого... (спасибо)». «Миша, ты что-то забыл сказать, а во Франции и Дании на прощание говорят... (до свидания)», «Но давно уже </w:t>
      </w:r>
      <w:proofErr w:type="gramStart"/>
      <w:r w:rsidRPr="00065E06">
        <w:rPr>
          <w:sz w:val="28"/>
          <w:szCs w:val="28"/>
        </w:rPr>
        <w:t>от</w:t>
      </w:r>
      <w:proofErr w:type="gramEnd"/>
      <w:r w:rsidRPr="00065E06">
        <w:rPr>
          <w:sz w:val="28"/>
          <w:szCs w:val="28"/>
        </w:rPr>
        <w:t xml:space="preserve"> ... (</w:t>
      </w:r>
      <w:proofErr w:type="gramStart"/>
      <w:r w:rsidRPr="00065E06">
        <w:rPr>
          <w:sz w:val="28"/>
          <w:szCs w:val="28"/>
        </w:rPr>
        <w:t>имя</w:t>
      </w:r>
      <w:proofErr w:type="gramEnd"/>
      <w:r w:rsidRPr="00065E06">
        <w:rPr>
          <w:sz w:val="28"/>
          <w:szCs w:val="28"/>
        </w:rPr>
        <w:t xml:space="preserve"> ребенка) я не слышу слова... (здравствуйте), а слово-то какое, очень дорогое».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.Для развития умения устанавливать контакт с собеседником предложите детям следующие упражнения.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 xml:space="preserve">«Как можно нас называть по-разному?» Выбирается ведущий. Остановится в круг. </w:t>
      </w:r>
      <w:proofErr w:type="gramStart"/>
      <w:r w:rsidRPr="00065E06">
        <w:rPr>
          <w:sz w:val="28"/>
          <w:szCs w:val="28"/>
        </w:rPr>
        <w:t>Остальные дети, представляя, что они это - его мама, папа, дедушка, бабушка, друзья, которые его очень любят, произносят его имя.</w:t>
      </w:r>
      <w:proofErr w:type="gramEnd"/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«Улыбка» - дети сидят в кругу. Они берутся за руки и, глядя соседу в глаза, дарят ему самую дорогую улыбку, какая есть.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 xml:space="preserve">«Комплимент»- дети становятся в круг и по очереди, глядя в глаза соседу, говорят несколько добрых слов, хвалят его. («Ты всегда делишься, ты веселая, у тебя красивое платье...»). </w:t>
      </w:r>
      <w:proofErr w:type="gramStart"/>
      <w:r w:rsidRPr="00065E06">
        <w:rPr>
          <w:sz w:val="28"/>
          <w:szCs w:val="28"/>
        </w:rPr>
        <w:t>Принимающий</w:t>
      </w:r>
      <w:proofErr w:type="gramEnd"/>
      <w:r w:rsidRPr="00065E06">
        <w:rPr>
          <w:sz w:val="28"/>
          <w:szCs w:val="28"/>
        </w:rPr>
        <w:t xml:space="preserve"> кивает головой и говорит: «Спасибо, мне очень приятно!» Вместо похвалы можно просто сказать «вкусное», «сладкое», «молочное слово».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3.Для поддержания желания и совершенствования умения выражать своё настроение: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Предложите детям завести «Дневник настроения». В нем ребенок сможет изобразить явления природы, предметы, которые будут характеризовать его настроение. В конце недели можно поиграть с детьми в игру «Волшебные мешочки». В один из них предложить детям сложить плохое настроение, в другой - хорошее, до этого необходимо посмотреть в дневник и посчитать, сколько раз ребенок был в хорошем (радостном, веселом) и плохом (грустном, печальном) настроении.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4.Предложите детям игры и упражнения из цикла « Я и мои эмоции».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«Лица»- дети рисуют на листе бумаги лица с различными выражениями настроения: веселое, хмурое...;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proofErr w:type="gramStart"/>
      <w:r w:rsidRPr="00065E06">
        <w:rPr>
          <w:sz w:val="28"/>
          <w:szCs w:val="28"/>
        </w:rPr>
        <w:lastRenderedPageBreak/>
        <w:t>Мимическая гимнастика - дети хмурятся, как осенняя туча, как рассерженный человек; улыбаются, как солнце, как хитрая лиса; пугаются, как заяц, увидевший волка; злятся, как ребенок, у которого отняли мороженое;</w:t>
      </w:r>
      <w:proofErr w:type="gramEnd"/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«Маски» один ребенок изображает настроение при помощи мимики, а остальные дети определяют, удалось ли изобразить маску;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«Глаза в глаза» - дети разбиваются на пары и, глядя друг другу в глаза, молча, передают разные эмоции: «Я грустный, помоги мне!», «Мне весело, давай вместе играть!», «Я не хочу с тобой дружить»;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«Как ты себя сегодня чувствуешь?»- ребенок выбирает из предложенных карточек, изображающих различное настроение, ту, которая в наибольшей степени похожа на его настроение, на настроение его мамы, папы...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.Для совершенствования у детей умения общаться без слов сначала дайте им распознать изображенный жест (на рисунке, фотографии, диафильме), а затем предложите игры: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-«Угадай» - один ребенок воспроизводит жест, а другие отгадывают его значение;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proofErr w:type="gramStart"/>
      <w:r w:rsidRPr="00065E06">
        <w:rPr>
          <w:sz w:val="28"/>
          <w:szCs w:val="28"/>
        </w:rPr>
        <w:t>«Походки» - один ребенок изображает походку кого-либо (человека, животного, птицы и т.д.), а остальные дети отгадывают, кому она принадлежит; «Иностранец» - один ребенок, изображая иностранца, с помощью жестов и мимики спрашивает, как пройти в зоопарк, в бассейн, на площадь, а остальные дети, также при помощи жестов и мимики, отвечают на его вопросы;</w:t>
      </w:r>
      <w:proofErr w:type="gramEnd"/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«Расскажи стихи без слов», «Изобрази пословицу».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6. Для совершенствования умения ясно и четко произносить слова предложите детям: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изобразить, как бушует море, каким голосом говорит Баба Яга. Золушка и другие сказочные персонажи;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proofErr w:type="gramStart"/>
      <w:r w:rsidRPr="00065E06">
        <w:rPr>
          <w:sz w:val="28"/>
          <w:szCs w:val="28"/>
        </w:rPr>
        <w:t>произнести знакомое четверостишие - шепотом, максимально громко, как робот, со скоростью пулеметной очереди, грустно, радостно, удивленно, безразлично.</w:t>
      </w:r>
      <w:proofErr w:type="gramEnd"/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 xml:space="preserve">. Для развития у детей </w:t>
      </w:r>
      <w:proofErr w:type="spellStart"/>
      <w:r w:rsidRPr="00065E06">
        <w:rPr>
          <w:sz w:val="28"/>
          <w:szCs w:val="28"/>
        </w:rPr>
        <w:t>эмпатии</w:t>
      </w:r>
      <w:proofErr w:type="spellEnd"/>
      <w:r w:rsidRPr="00065E06">
        <w:rPr>
          <w:sz w:val="28"/>
          <w:szCs w:val="28"/>
        </w:rPr>
        <w:t xml:space="preserve"> и </w:t>
      </w:r>
      <w:proofErr w:type="spellStart"/>
      <w:r w:rsidRPr="00065E06">
        <w:rPr>
          <w:sz w:val="28"/>
          <w:szCs w:val="28"/>
        </w:rPr>
        <w:t>эмпатийного</w:t>
      </w:r>
      <w:proofErr w:type="spellEnd"/>
      <w:r w:rsidRPr="00065E06">
        <w:rPr>
          <w:sz w:val="28"/>
          <w:szCs w:val="28"/>
        </w:rPr>
        <w:t xml:space="preserve"> поведения предложите им: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 xml:space="preserve">участие в кукольном спектакле, драматизации сказок, то в качестве зрителей, то в качестве актеров (происходит сближение с персонажем; свободный </w:t>
      </w:r>
      <w:r w:rsidRPr="00065E06">
        <w:rPr>
          <w:sz w:val="28"/>
          <w:szCs w:val="28"/>
        </w:rPr>
        <w:lastRenderedPageBreak/>
        <w:t>выбор и ролевое изображение помогает ребенку глубоко понять художественное произведение);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 xml:space="preserve">- сюжетные творческие игры, с повторением сцен - ребенок играет сначала одну роль, затем тут же другую (это помогает научить детей видеть эмоциональное состояние </w:t>
      </w:r>
      <w:proofErr w:type="gramStart"/>
      <w:r w:rsidRPr="00065E06">
        <w:rPr>
          <w:sz w:val="28"/>
          <w:szCs w:val="28"/>
        </w:rPr>
        <w:t>другого</w:t>
      </w:r>
      <w:proofErr w:type="gramEnd"/>
      <w:r w:rsidRPr="00065E06">
        <w:rPr>
          <w:sz w:val="28"/>
          <w:szCs w:val="28"/>
        </w:rPr>
        <w:t>);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разговор по телефону со сказочными персонажами, выражая свое отношение к тому или иному персонажу;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следующие упражнения, игры: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«Опиши друга»- двое детей становятся спиной друг к другу и по очереди описывают прическу, одежду другого, а затем выясняется, кто оказался точнее;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 xml:space="preserve">«Подари подарок другу» - при помощи мимики и жестов дети изображают </w:t>
      </w:r>
      <w:proofErr w:type="gramStart"/>
      <w:r w:rsidRPr="00065E06">
        <w:rPr>
          <w:sz w:val="28"/>
          <w:szCs w:val="28"/>
        </w:rPr>
        <w:t>подарок</w:t>
      </w:r>
      <w:proofErr w:type="gramEnd"/>
      <w:r w:rsidRPr="00065E06">
        <w:rPr>
          <w:sz w:val="28"/>
          <w:szCs w:val="28"/>
        </w:rPr>
        <w:t xml:space="preserve"> я дарят его друг другу;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«</w:t>
      </w:r>
      <w:proofErr w:type="spellStart"/>
      <w:r w:rsidRPr="00065E06">
        <w:rPr>
          <w:sz w:val="28"/>
          <w:szCs w:val="28"/>
        </w:rPr>
        <w:t>Царевна-Несмеяна</w:t>
      </w:r>
      <w:proofErr w:type="spellEnd"/>
      <w:r w:rsidRPr="00065E06">
        <w:rPr>
          <w:sz w:val="28"/>
          <w:szCs w:val="28"/>
        </w:rPr>
        <w:t>» - дети пытаются развеселить одного ребенка разными способами: рассказывают анекдот, веселую историю, предлагают игру...;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 xml:space="preserve">«Сравнения» - дети сравнивают себя с какими-то животными, растениями, цветами, а затем совместно </w:t>
      </w:r>
      <w:proofErr w:type="gramStart"/>
      <w:r w:rsidRPr="00065E06">
        <w:rPr>
          <w:sz w:val="28"/>
          <w:szCs w:val="28"/>
        </w:rPr>
        <w:t>со</w:t>
      </w:r>
      <w:proofErr w:type="gramEnd"/>
      <w:r w:rsidRPr="00065E06">
        <w:rPr>
          <w:sz w:val="28"/>
          <w:szCs w:val="28"/>
        </w:rPr>
        <w:t xml:space="preserve"> взрослым обсуждают, почему они выбрали такое сравнение;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«Волшебный магазин» - взрослый предлагает детям купить что-нибудь своим друзьям, родным в волшебном магазине, затем уточняет, для чего.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6.Для развития у детей умения вести себя в конфликтной ситуации проанализируйте с детьми такие ситуации, которые имели место в прошлом опыте детей. Для анализа поведения конфликтовавших детей используйте аналогичное поведение известных детям сказочных персонажей. Если ребенок вел себя по отношению к другому очень жестоко, то его поведение можно сравнить с поведением «</w:t>
      </w:r>
      <w:proofErr w:type="spellStart"/>
      <w:r w:rsidRPr="00065E06">
        <w:rPr>
          <w:sz w:val="28"/>
          <w:szCs w:val="28"/>
        </w:rPr>
        <w:t>Карабаса-Барабаса</w:t>
      </w:r>
      <w:proofErr w:type="spellEnd"/>
      <w:r w:rsidRPr="00065E06">
        <w:rPr>
          <w:sz w:val="28"/>
          <w:szCs w:val="28"/>
        </w:rPr>
        <w:t xml:space="preserve">», « </w:t>
      </w:r>
      <w:proofErr w:type="spellStart"/>
      <w:r w:rsidRPr="00065E06">
        <w:rPr>
          <w:sz w:val="28"/>
          <w:szCs w:val="28"/>
        </w:rPr>
        <w:t>Бармалея</w:t>
      </w:r>
      <w:proofErr w:type="spellEnd"/>
      <w:r w:rsidRPr="00065E06">
        <w:rPr>
          <w:sz w:val="28"/>
          <w:szCs w:val="28"/>
        </w:rPr>
        <w:t>» и т.д.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.Для закрепления коммуникативных умений у детей предложите детям такую форму общения, как общение с малышами. Им нужно будет ответить на жалобу малыша; разрешить конфликт; отреагировать на неэтичные высказывания детей.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Осуществляя работу с родителями, важно учитывать, что «</w:t>
      </w:r>
      <w:proofErr w:type="spellStart"/>
      <w:proofErr w:type="gramStart"/>
      <w:r w:rsidRPr="00065E06">
        <w:rPr>
          <w:sz w:val="28"/>
          <w:szCs w:val="28"/>
        </w:rPr>
        <w:t>субъект-субъектные</w:t>
      </w:r>
      <w:proofErr w:type="spellEnd"/>
      <w:proofErr w:type="gramEnd"/>
      <w:r w:rsidRPr="00065E06">
        <w:rPr>
          <w:sz w:val="28"/>
          <w:szCs w:val="28"/>
        </w:rPr>
        <w:t>» отношения в семье предполагают: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-гуманные отношения между супругами в процессе общения, косвенно влияющие на взаимоотношения детей;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lastRenderedPageBreak/>
        <w:t>гуманные отношения между детьми, являющиеся результатом воспитательной деятельности родителей.</w:t>
      </w:r>
    </w:p>
    <w:p w:rsidR="00065E06" w:rsidRPr="00065E06" w:rsidRDefault="00065E06" w:rsidP="00065E06">
      <w:pPr>
        <w:pStyle w:val="a3"/>
        <w:spacing w:before="168" w:beforeAutospacing="0" w:after="0" w:afterAutospacing="0" w:line="276" w:lineRule="auto"/>
        <w:rPr>
          <w:sz w:val="28"/>
          <w:szCs w:val="28"/>
        </w:rPr>
      </w:pPr>
      <w:r w:rsidRPr="00065E06">
        <w:rPr>
          <w:sz w:val="28"/>
          <w:szCs w:val="28"/>
        </w:rPr>
        <w:t>Принимая это во внимание, родителям необходимо предложить два вида рекомендаций для: совершенствования собственных умений межличностного общения; формирования гуманных отношений с детьми в процессе общения и совершенствования умений общения у детей.</w:t>
      </w:r>
    </w:p>
    <w:p w:rsidR="00B430DA" w:rsidRPr="00B430DA" w:rsidRDefault="00B430DA" w:rsidP="00B430DA">
      <w:pPr>
        <w:pStyle w:val="a3"/>
        <w:spacing w:before="168" w:beforeAutospacing="0" w:after="0" w:afterAutospacing="0" w:line="276" w:lineRule="auto"/>
        <w:jc w:val="both"/>
        <w:rPr>
          <w:sz w:val="28"/>
          <w:szCs w:val="28"/>
        </w:rPr>
      </w:pPr>
      <w:r w:rsidRPr="00B430DA">
        <w:rPr>
          <w:b/>
          <w:bCs/>
          <w:sz w:val="28"/>
          <w:szCs w:val="28"/>
        </w:rPr>
        <w:t>Найди себе пару.</w:t>
      </w:r>
    </w:p>
    <w:p w:rsidR="00B430DA" w:rsidRPr="00B430DA" w:rsidRDefault="00B430DA" w:rsidP="00B430DA">
      <w:pPr>
        <w:pStyle w:val="a3"/>
        <w:spacing w:before="168" w:beforeAutospacing="0" w:after="0" w:afterAutospacing="0" w:line="276" w:lineRule="auto"/>
        <w:jc w:val="both"/>
        <w:rPr>
          <w:sz w:val="28"/>
          <w:szCs w:val="28"/>
        </w:rPr>
      </w:pPr>
      <w:r w:rsidRPr="00B430DA">
        <w:rPr>
          <w:sz w:val="28"/>
          <w:szCs w:val="28"/>
        </w:rPr>
        <w:t xml:space="preserve">Цель упражнения: - развитие прогностических возможностей и интуиции; - формирование у членов группы установки на взаимопонимание. Каждому участнику при помощи булавки прикрепляется на спину лист бумаги. На листе нарисован сказочный герой или литературный персонаж, имеющий свою пару. Например: Крокодил Гена и </w:t>
      </w:r>
      <w:proofErr w:type="spellStart"/>
      <w:r w:rsidRPr="00B430DA">
        <w:rPr>
          <w:sz w:val="28"/>
          <w:szCs w:val="28"/>
        </w:rPr>
        <w:t>Чебурашка</w:t>
      </w:r>
      <w:proofErr w:type="spellEnd"/>
      <w:r w:rsidRPr="00B430DA">
        <w:rPr>
          <w:sz w:val="28"/>
          <w:szCs w:val="28"/>
        </w:rPr>
        <w:t xml:space="preserve">, </w:t>
      </w:r>
      <w:proofErr w:type="spellStart"/>
      <w:r w:rsidRPr="00B430DA">
        <w:rPr>
          <w:sz w:val="28"/>
          <w:szCs w:val="28"/>
        </w:rPr>
        <w:t>Винни</w:t>
      </w:r>
      <w:proofErr w:type="spellEnd"/>
      <w:r w:rsidRPr="00B430DA">
        <w:rPr>
          <w:sz w:val="28"/>
          <w:szCs w:val="28"/>
        </w:rPr>
        <w:t xml:space="preserve"> Пух и </w:t>
      </w:r>
      <w:proofErr w:type="spellStart"/>
      <w:r w:rsidRPr="00B430DA">
        <w:rPr>
          <w:sz w:val="28"/>
          <w:szCs w:val="28"/>
        </w:rPr>
        <w:t>Пяточок</w:t>
      </w:r>
      <w:proofErr w:type="spellEnd"/>
      <w:r w:rsidRPr="00B430DA">
        <w:rPr>
          <w:sz w:val="28"/>
          <w:szCs w:val="28"/>
        </w:rPr>
        <w:t xml:space="preserve"> т.д. Каждый участник должен отыскать свою "вторую половину", опрашивая группу. При этом запрещается задавать прямые вопросы типа: "Что у меня написано на листе?". Отвечать на вопросы можно только словами "да" и "нет". Участники расходятся по комнате и беседуют друг с другом. На упражнение отводится 10-15 минут.</w:t>
      </w:r>
    </w:p>
    <w:p w:rsidR="00AD506F" w:rsidRPr="00B430DA" w:rsidRDefault="00AD506F" w:rsidP="00B430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506F" w:rsidRPr="00B430DA" w:rsidSect="00AD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E06"/>
    <w:rsid w:val="00065E06"/>
    <w:rsid w:val="00307F81"/>
    <w:rsid w:val="003B3561"/>
    <w:rsid w:val="006C481C"/>
    <w:rsid w:val="00824D01"/>
    <w:rsid w:val="00AD506F"/>
    <w:rsid w:val="00B4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2014-06-05T12:42:00Z</dcterms:created>
  <dcterms:modified xsi:type="dcterms:W3CDTF">2014-06-08T03:05:00Z</dcterms:modified>
</cp:coreProperties>
</file>