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41" w:rsidRPr="007C617A" w:rsidRDefault="000C47B0" w:rsidP="007C617A">
      <w:pPr>
        <w:jc w:val="center"/>
        <w:rPr>
          <w:rFonts w:ascii="Times New Roman" w:hAnsi="Times New Roman" w:cs="Times New Roman"/>
          <w:sz w:val="48"/>
          <w:szCs w:val="48"/>
        </w:rPr>
      </w:pPr>
      <w:r w:rsidRPr="007C617A">
        <w:rPr>
          <w:rFonts w:ascii="Times New Roman" w:hAnsi="Times New Roman" w:cs="Times New Roman"/>
          <w:sz w:val="48"/>
          <w:szCs w:val="48"/>
        </w:rPr>
        <w:t>Вода в жиз</w:t>
      </w:r>
      <w:r w:rsidR="007C617A" w:rsidRPr="007C617A">
        <w:rPr>
          <w:rFonts w:ascii="Times New Roman" w:hAnsi="Times New Roman" w:cs="Times New Roman"/>
          <w:sz w:val="48"/>
          <w:szCs w:val="48"/>
        </w:rPr>
        <w:t>ни человека</w:t>
      </w:r>
    </w:p>
    <w:p w:rsidR="007C617A" w:rsidRPr="00E10431" w:rsidRDefault="007C617A" w:rsidP="007C617A">
      <w:pPr>
        <w:pStyle w:val="a3"/>
        <w:shd w:val="clear" w:color="auto" w:fill="FFFFFF"/>
        <w:spacing w:before="180" w:beforeAutospacing="0" w:after="180" w:afterAutospacing="0"/>
        <w:jc w:val="both"/>
        <w:rPr>
          <w:color w:val="000000"/>
          <w:sz w:val="28"/>
          <w:szCs w:val="28"/>
        </w:rPr>
      </w:pPr>
      <w:r w:rsidRPr="00E10431">
        <w:rPr>
          <w:rStyle w:val="apple-converted-space"/>
          <w:b/>
          <w:bCs/>
          <w:color w:val="000000"/>
          <w:sz w:val="28"/>
          <w:szCs w:val="28"/>
        </w:rPr>
        <w:t> </w:t>
      </w:r>
      <w:r w:rsidRPr="00E10431">
        <w:rPr>
          <w:rStyle w:val="a4"/>
          <w:b w:val="0"/>
          <w:color w:val="000000"/>
          <w:sz w:val="28"/>
          <w:szCs w:val="28"/>
        </w:rPr>
        <w:t>Роль воды в жизни человека</w:t>
      </w:r>
      <w:r w:rsidRPr="00E10431">
        <w:rPr>
          <w:rStyle w:val="apple-converted-space"/>
          <w:b/>
          <w:color w:val="000000"/>
          <w:sz w:val="28"/>
          <w:szCs w:val="28"/>
        </w:rPr>
        <w:t> </w:t>
      </w:r>
      <w:r w:rsidRPr="00E10431">
        <w:rPr>
          <w:color w:val="000000"/>
          <w:sz w:val="28"/>
          <w:szCs w:val="28"/>
        </w:rPr>
        <w:t>неоспоримо высока. Она служит основой для хорошего функционирования всего организма. В воде находятся различные вещества, характер происхождения которых разнообразен, как органический, так и неорганический.</w:t>
      </w:r>
    </w:p>
    <w:p w:rsidR="007C617A" w:rsidRPr="00E10431" w:rsidRDefault="007C617A" w:rsidP="007C617A">
      <w:pPr>
        <w:pStyle w:val="a3"/>
        <w:shd w:val="clear" w:color="auto" w:fill="FFFFFF"/>
        <w:spacing w:before="180" w:beforeAutospacing="0" w:after="180" w:afterAutospacing="0"/>
        <w:jc w:val="both"/>
        <w:rPr>
          <w:color w:val="000000"/>
          <w:sz w:val="28"/>
          <w:szCs w:val="28"/>
        </w:rPr>
      </w:pPr>
      <w:r w:rsidRPr="00E10431">
        <w:rPr>
          <w:color w:val="000000"/>
          <w:sz w:val="28"/>
          <w:szCs w:val="28"/>
        </w:rPr>
        <w:t>Она составляет почти три четверти веса взрослого человека. Некоторая ее часть, поскольку находится внутри клеток организма, носит название внутриклеточная жидкость. Одна треть воды находящейся внутри нашего организма расположена во внутриклеточном веществе. Кроме того, небольшой процент (порядка пяти) от веса всего тела составляет плазма крови. Ее обязанностями является транспортировка к тканям организма необходимого им количества кислорода. А каждая клеточка по отдельности получает его при помощи средств межклеточной жидкости.</w:t>
      </w:r>
    </w:p>
    <w:p w:rsidR="007C617A" w:rsidRPr="00E10431" w:rsidRDefault="007C617A" w:rsidP="007C617A">
      <w:pPr>
        <w:pStyle w:val="a3"/>
        <w:shd w:val="clear" w:color="auto" w:fill="FFFFFF"/>
        <w:spacing w:before="180" w:beforeAutospacing="0" w:after="180" w:afterAutospacing="0"/>
        <w:jc w:val="both"/>
        <w:rPr>
          <w:color w:val="000000"/>
          <w:sz w:val="28"/>
          <w:szCs w:val="28"/>
        </w:rPr>
      </w:pPr>
      <w:r w:rsidRPr="00E10431">
        <w:rPr>
          <w:color w:val="000000"/>
          <w:sz w:val="28"/>
          <w:szCs w:val="28"/>
        </w:rPr>
        <w:t>Эта жидкость служит внешней оболочкой клеткам. Себе от нее они извлекают все необходимое, к примеру, кислород, а взамен отдают обменные продукты. Половина от массы тела человека приходится на внутриклеточную жидкость. Основное ее предназначение осуществление метаболических процессов внутри организма. В ее состав входят калий, глюкоза, аминокислоты и фосфаты.</w:t>
      </w:r>
    </w:p>
    <w:p w:rsidR="00921090" w:rsidRPr="00E10431" w:rsidRDefault="00925D74" w:rsidP="00401DB4">
      <w:pPr>
        <w:rPr>
          <w:rFonts w:ascii="Times New Roman" w:eastAsia="Times New Roman" w:hAnsi="Times New Roman" w:cs="Times New Roman"/>
          <w:sz w:val="28"/>
          <w:szCs w:val="28"/>
          <w:lang w:eastAsia="ru-RU"/>
        </w:rPr>
      </w:pPr>
      <w:r w:rsidRPr="00E10431">
        <w:rPr>
          <w:rFonts w:ascii="Times New Roman" w:hAnsi="Times New Roman" w:cs="Times New Roman"/>
          <w:sz w:val="28"/>
          <w:szCs w:val="28"/>
          <w:shd w:val="clear" w:color="auto" w:fill="F8FCFD"/>
        </w:rPr>
        <w:t xml:space="preserve">Чем </w:t>
      </w:r>
      <w:r w:rsidR="00D0406F" w:rsidRPr="00E10431">
        <w:rPr>
          <w:rFonts w:ascii="Times New Roman" w:hAnsi="Times New Roman" w:cs="Times New Roman"/>
          <w:sz w:val="28"/>
          <w:szCs w:val="28"/>
          <w:shd w:val="clear" w:color="auto" w:fill="F8FCFD"/>
        </w:rPr>
        <w:t xml:space="preserve">полезна </w:t>
      </w:r>
      <w:r w:rsidRPr="00E10431">
        <w:rPr>
          <w:rFonts w:ascii="Times New Roman" w:hAnsi="Times New Roman" w:cs="Times New Roman"/>
          <w:sz w:val="28"/>
          <w:szCs w:val="28"/>
          <w:shd w:val="clear" w:color="auto" w:fill="F8FCFD"/>
        </w:rPr>
        <w:t xml:space="preserve">вода </w:t>
      </w:r>
      <w:r w:rsidR="00D0406F" w:rsidRPr="00E10431">
        <w:rPr>
          <w:rFonts w:ascii="Times New Roman" w:hAnsi="Times New Roman" w:cs="Times New Roman"/>
          <w:sz w:val="28"/>
          <w:szCs w:val="28"/>
          <w:shd w:val="clear" w:color="auto" w:fill="F8FCFD"/>
        </w:rPr>
        <w:t>детям и подросткам? Ведь в ней нет ни витаминов, ни микроэлементов, ни минералов (Не считая минеральной воды).</w:t>
      </w:r>
      <w:r w:rsidR="00D0406F" w:rsidRPr="00E10431">
        <w:rPr>
          <w:rStyle w:val="apple-converted-space"/>
          <w:rFonts w:ascii="Times New Roman" w:hAnsi="Times New Roman" w:cs="Times New Roman"/>
          <w:sz w:val="28"/>
          <w:szCs w:val="28"/>
          <w:shd w:val="clear" w:color="auto" w:fill="F8FCFD"/>
        </w:rPr>
        <w:t> </w:t>
      </w:r>
      <w:r w:rsidR="00D0406F" w:rsidRPr="00E10431">
        <w:rPr>
          <w:rFonts w:ascii="Times New Roman" w:hAnsi="Times New Roman" w:cs="Times New Roman"/>
          <w:sz w:val="28"/>
          <w:szCs w:val="28"/>
        </w:rPr>
        <w:br/>
      </w:r>
      <w:r w:rsidR="00D0406F" w:rsidRPr="00E10431">
        <w:rPr>
          <w:rFonts w:ascii="Times New Roman" w:hAnsi="Times New Roman" w:cs="Times New Roman"/>
          <w:sz w:val="28"/>
          <w:szCs w:val="28"/>
          <w:shd w:val="clear" w:color="auto" w:fill="F8FCFD"/>
        </w:rPr>
        <w:t xml:space="preserve">На этот вопрос ответ простой. Вода - это основа всего живого. Около 70 % нашей планеты покрыто водой. Человек так же состоит на 70-80 % из воды. Вода - </w:t>
      </w:r>
      <w:proofErr w:type="gramStart"/>
      <w:r w:rsidR="00D0406F" w:rsidRPr="00E10431">
        <w:rPr>
          <w:rFonts w:ascii="Times New Roman" w:hAnsi="Times New Roman" w:cs="Times New Roman"/>
          <w:sz w:val="28"/>
          <w:szCs w:val="28"/>
          <w:shd w:val="clear" w:color="auto" w:fill="F8FCFD"/>
        </w:rPr>
        <w:t>главный</w:t>
      </w:r>
      <w:proofErr w:type="gramEnd"/>
      <w:r w:rsidR="00D0406F" w:rsidRPr="00E10431">
        <w:rPr>
          <w:rFonts w:ascii="Times New Roman" w:hAnsi="Times New Roman" w:cs="Times New Roman"/>
          <w:sz w:val="28"/>
          <w:szCs w:val="28"/>
          <w:shd w:val="clear" w:color="auto" w:fill="F8FCFD"/>
        </w:rPr>
        <w:t xml:space="preserve"> составляющий каждой живой клетки. При обезвоживании в организме происходит </w:t>
      </w:r>
      <w:proofErr w:type="gramStart"/>
      <w:r w:rsidR="00D0406F" w:rsidRPr="00E10431">
        <w:rPr>
          <w:rFonts w:ascii="Times New Roman" w:hAnsi="Times New Roman" w:cs="Times New Roman"/>
          <w:sz w:val="28"/>
          <w:szCs w:val="28"/>
          <w:shd w:val="clear" w:color="auto" w:fill="F8FCFD"/>
        </w:rPr>
        <w:t>дисбаланс</w:t>
      </w:r>
      <w:proofErr w:type="gramEnd"/>
      <w:r w:rsidR="00D0406F" w:rsidRPr="00E10431">
        <w:rPr>
          <w:rFonts w:ascii="Times New Roman" w:hAnsi="Times New Roman" w:cs="Times New Roman"/>
          <w:sz w:val="28"/>
          <w:szCs w:val="28"/>
          <w:shd w:val="clear" w:color="auto" w:fill="F8FCFD"/>
        </w:rPr>
        <w:t xml:space="preserve"> который нарушает процессы жизнедеятельности и может привести к гибели клетки.</w:t>
      </w:r>
      <w:r w:rsidR="00D0406F" w:rsidRPr="00E10431">
        <w:rPr>
          <w:rStyle w:val="apple-converted-space"/>
          <w:rFonts w:ascii="Times New Roman" w:hAnsi="Times New Roman" w:cs="Times New Roman"/>
          <w:sz w:val="28"/>
          <w:szCs w:val="28"/>
          <w:shd w:val="clear" w:color="auto" w:fill="F8FCFD"/>
        </w:rPr>
        <w:t> </w:t>
      </w:r>
      <w:r w:rsidR="00D0406F" w:rsidRPr="00E10431">
        <w:rPr>
          <w:rFonts w:ascii="Times New Roman" w:hAnsi="Times New Roman" w:cs="Times New Roman"/>
          <w:sz w:val="28"/>
          <w:szCs w:val="28"/>
        </w:rPr>
        <w:br/>
      </w:r>
      <w:r w:rsidR="00D0406F" w:rsidRPr="00E10431">
        <w:rPr>
          <w:rFonts w:ascii="Times New Roman" w:hAnsi="Times New Roman" w:cs="Times New Roman"/>
          <w:sz w:val="28"/>
          <w:szCs w:val="28"/>
          <w:shd w:val="clear" w:color="auto" w:fill="F8FCFD"/>
        </w:rPr>
        <w:t xml:space="preserve">При обезвоживании первой у ребенка страдает нервная система. Так как мозг на 85% состоит из воды. </w:t>
      </w:r>
      <w:proofErr w:type="gramStart"/>
      <w:r w:rsidR="00D0406F" w:rsidRPr="00E10431">
        <w:rPr>
          <w:rFonts w:ascii="Times New Roman" w:hAnsi="Times New Roman" w:cs="Times New Roman"/>
          <w:sz w:val="28"/>
          <w:szCs w:val="28"/>
          <w:shd w:val="clear" w:color="auto" w:fill="F8FCFD"/>
        </w:rPr>
        <w:t>Нехватка воды в клетках нервной системы вызывает боли, в основной это головная боль.</w:t>
      </w:r>
      <w:proofErr w:type="gramEnd"/>
      <w:r w:rsidR="00D0406F" w:rsidRPr="00E10431">
        <w:rPr>
          <w:rFonts w:ascii="Times New Roman" w:hAnsi="Times New Roman" w:cs="Times New Roman"/>
          <w:sz w:val="28"/>
          <w:szCs w:val="28"/>
          <w:shd w:val="clear" w:color="auto" w:fill="F8FCFD"/>
        </w:rPr>
        <w:t xml:space="preserve"> Многие сразу бросаются пить таблетки, но лучше всего ребенку в таком случае выпить пару стаканов чистой холодной воды.</w:t>
      </w:r>
      <w:r w:rsidR="00D0406F" w:rsidRPr="00E10431">
        <w:rPr>
          <w:rStyle w:val="apple-converted-space"/>
          <w:rFonts w:ascii="Times New Roman" w:hAnsi="Times New Roman" w:cs="Times New Roman"/>
          <w:sz w:val="28"/>
          <w:szCs w:val="28"/>
          <w:shd w:val="clear" w:color="auto" w:fill="F8FCFD"/>
        </w:rPr>
        <w:t> </w:t>
      </w:r>
      <w:r w:rsidR="00401DB4" w:rsidRPr="00E10431">
        <w:rPr>
          <w:rStyle w:val="apple-converted-space"/>
          <w:rFonts w:ascii="Times New Roman" w:hAnsi="Times New Roman" w:cs="Times New Roman"/>
          <w:sz w:val="28"/>
          <w:szCs w:val="28"/>
          <w:shd w:val="clear" w:color="auto" w:fill="F8FCFD"/>
        </w:rPr>
        <w:t xml:space="preserve">                                                                                                                  </w:t>
      </w:r>
      <w:r w:rsidR="00E10431">
        <w:rPr>
          <w:rStyle w:val="apple-converted-space"/>
          <w:rFonts w:ascii="Times New Roman" w:hAnsi="Times New Roman" w:cs="Times New Roman"/>
          <w:sz w:val="28"/>
          <w:szCs w:val="28"/>
          <w:shd w:val="clear" w:color="auto" w:fill="F8FCFD"/>
        </w:rPr>
        <w:t xml:space="preserve">          </w:t>
      </w:r>
      <w:r w:rsidR="00921090" w:rsidRPr="00E10431">
        <w:rPr>
          <w:rStyle w:val="apple-converted-space"/>
          <w:rFonts w:ascii="Times New Roman" w:hAnsi="Times New Roman" w:cs="Times New Roman"/>
          <w:sz w:val="28"/>
          <w:szCs w:val="28"/>
          <w:shd w:val="clear" w:color="auto" w:fill="F8FCFD"/>
        </w:rPr>
        <w:t xml:space="preserve">С водой можно не только играть, но и проводить различные эксперименты. </w:t>
      </w:r>
      <w:r w:rsidR="00401DB4" w:rsidRPr="00E10431">
        <w:rPr>
          <w:rStyle w:val="apple-converted-space"/>
          <w:rFonts w:ascii="Times New Roman" w:hAnsi="Times New Roman" w:cs="Times New Roman"/>
          <w:sz w:val="28"/>
          <w:szCs w:val="28"/>
          <w:shd w:val="clear" w:color="auto" w:fill="F8FCFD"/>
        </w:rPr>
        <w:t xml:space="preserve"> </w:t>
      </w:r>
      <w:proofErr w:type="gramStart"/>
      <w:r w:rsidR="00401DB4" w:rsidRPr="00E10431">
        <w:rPr>
          <w:rStyle w:val="apple-converted-space"/>
          <w:rFonts w:ascii="Times New Roman" w:hAnsi="Times New Roman" w:cs="Times New Roman"/>
          <w:sz w:val="28"/>
          <w:szCs w:val="28"/>
          <w:shd w:val="clear" w:color="auto" w:fill="F8FCFD"/>
        </w:rPr>
        <w:t xml:space="preserve">На занятиях по экспериментированию </w:t>
      </w:r>
      <w:r w:rsidR="00401DB4" w:rsidRPr="00E10431">
        <w:rPr>
          <w:rFonts w:ascii="Times New Roman" w:eastAsia="Times New Roman" w:hAnsi="Times New Roman" w:cs="Times New Roman"/>
          <w:sz w:val="28"/>
          <w:szCs w:val="28"/>
          <w:lang w:eastAsia="ru-RU"/>
        </w:rPr>
        <w:t>д</w:t>
      </w:r>
      <w:r w:rsidR="00921090" w:rsidRPr="00E10431">
        <w:rPr>
          <w:rFonts w:ascii="Times New Roman" w:eastAsia="Times New Roman" w:hAnsi="Times New Roman" w:cs="Times New Roman"/>
          <w:sz w:val="28"/>
          <w:szCs w:val="28"/>
          <w:lang w:eastAsia="ru-RU"/>
        </w:rPr>
        <w:t>ошкольник приобретает реальные знания об изучаемом объекте, о его взаимосвязи с другими объектами и окружающей средой;</w:t>
      </w:r>
      <w:r w:rsidR="002F6394" w:rsidRPr="00E10431">
        <w:rPr>
          <w:rFonts w:ascii="Times New Roman" w:eastAsia="Times New Roman" w:hAnsi="Times New Roman" w:cs="Times New Roman"/>
          <w:sz w:val="28"/>
          <w:szCs w:val="28"/>
          <w:lang w:eastAsia="ru-RU"/>
        </w:rPr>
        <w:t xml:space="preserve"> </w:t>
      </w:r>
      <w:r w:rsidR="00921090" w:rsidRPr="00921090">
        <w:rPr>
          <w:rFonts w:ascii="Times New Roman" w:eastAsia="Times New Roman" w:hAnsi="Times New Roman" w:cs="Times New Roman"/>
          <w:sz w:val="28"/>
          <w:szCs w:val="28"/>
          <w:lang w:eastAsia="ru-RU"/>
        </w:rPr>
        <w:t>у ребенка обогащается памят</w:t>
      </w:r>
      <w:r w:rsidR="00A5206B">
        <w:rPr>
          <w:rFonts w:ascii="Times New Roman" w:eastAsia="Times New Roman" w:hAnsi="Times New Roman" w:cs="Times New Roman"/>
          <w:sz w:val="28"/>
          <w:szCs w:val="28"/>
          <w:lang w:eastAsia="ru-RU"/>
        </w:rPr>
        <w:t xml:space="preserve">ь, мыслительные процессы </w:t>
      </w:r>
      <w:bookmarkStart w:id="0" w:name="_GoBack"/>
      <w:bookmarkEnd w:id="0"/>
      <w:r w:rsidR="00921090" w:rsidRPr="00921090">
        <w:rPr>
          <w:rFonts w:ascii="Times New Roman" w:eastAsia="Times New Roman" w:hAnsi="Times New Roman" w:cs="Times New Roman"/>
          <w:sz w:val="28"/>
          <w:szCs w:val="28"/>
          <w:lang w:eastAsia="ru-RU"/>
        </w:rPr>
        <w:t xml:space="preserve"> сравнивать и обобщать полученные знания;</w:t>
      </w:r>
      <w:r w:rsidR="002F6394" w:rsidRPr="00E10431">
        <w:rPr>
          <w:rFonts w:ascii="Times New Roman" w:eastAsia="Times New Roman" w:hAnsi="Times New Roman" w:cs="Times New Roman"/>
          <w:sz w:val="28"/>
          <w:szCs w:val="28"/>
          <w:lang w:eastAsia="ru-RU"/>
        </w:rPr>
        <w:t xml:space="preserve"> </w:t>
      </w:r>
      <w:r w:rsidR="00921090" w:rsidRPr="00921090">
        <w:rPr>
          <w:rFonts w:ascii="Times New Roman" w:eastAsia="Times New Roman" w:hAnsi="Times New Roman" w:cs="Times New Roman"/>
          <w:sz w:val="28"/>
          <w:szCs w:val="28"/>
          <w:lang w:eastAsia="ru-RU"/>
        </w:rPr>
        <w:t>у детей развивается речь, так как ребенок формулир</w:t>
      </w:r>
      <w:r w:rsidR="002F6394" w:rsidRPr="00E10431">
        <w:rPr>
          <w:rFonts w:ascii="Times New Roman" w:eastAsia="Times New Roman" w:hAnsi="Times New Roman" w:cs="Times New Roman"/>
          <w:sz w:val="28"/>
          <w:szCs w:val="28"/>
          <w:lang w:eastAsia="ru-RU"/>
        </w:rPr>
        <w:t xml:space="preserve">ует выводы исходя из увиденного, </w:t>
      </w:r>
      <w:r w:rsidR="00921090" w:rsidRPr="00921090">
        <w:rPr>
          <w:rFonts w:ascii="Times New Roman" w:eastAsia="Times New Roman" w:hAnsi="Times New Roman" w:cs="Times New Roman"/>
          <w:sz w:val="28"/>
          <w:szCs w:val="28"/>
          <w:lang w:eastAsia="ru-RU"/>
        </w:rPr>
        <w:t>происходит обогащение умствен</w:t>
      </w:r>
      <w:r w:rsidR="004D319F" w:rsidRPr="00E10431">
        <w:rPr>
          <w:rFonts w:ascii="Times New Roman" w:eastAsia="Times New Roman" w:hAnsi="Times New Roman" w:cs="Times New Roman"/>
          <w:sz w:val="28"/>
          <w:szCs w:val="28"/>
          <w:lang w:eastAsia="ru-RU"/>
        </w:rPr>
        <w:t>ных умений</w:t>
      </w:r>
      <w:r w:rsidR="00401DB4" w:rsidRPr="00E10431">
        <w:rPr>
          <w:rFonts w:ascii="Times New Roman" w:eastAsia="Times New Roman" w:hAnsi="Times New Roman" w:cs="Times New Roman"/>
          <w:sz w:val="28"/>
          <w:szCs w:val="28"/>
          <w:lang w:eastAsia="ru-RU"/>
        </w:rPr>
        <w:t xml:space="preserve"> и т. д.</w:t>
      </w:r>
      <w:proofErr w:type="gramEnd"/>
    </w:p>
    <w:p w:rsidR="00432A11" w:rsidRPr="00432A11" w:rsidRDefault="00432A11" w:rsidP="00432A11">
      <w:pPr>
        <w:shd w:val="clear" w:color="auto" w:fill="FFFFFF"/>
        <w:spacing w:after="240" w:line="240" w:lineRule="auto"/>
        <w:outlineLvl w:val="2"/>
        <w:rPr>
          <w:rFonts w:ascii="Times New Roman" w:eastAsia="Times New Roman" w:hAnsi="Times New Roman" w:cs="Times New Roman"/>
          <w:sz w:val="28"/>
          <w:szCs w:val="28"/>
          <w:lang w:eastAsia="ru-RU"/>
        </w:rPr>
      </w:pPr>
      <w:r w:rsidRPr="00432A11">
        <w:rPr>
          <w:rFonts w:ascii="Times New Roman" w:eastAsia="Times New Roman" w:hAnsi="Times New Roman" w:cs="Times New Roman"/>
          <w:b/>
          <w:i/>
          <w:sz w:val="28"/>
          <w:szCs w:val="28"/>
          <w:lang w:eastAsia="ru-RU"/>
        </w:rPr>
        <w:lastRenderedPageBreak/>
        <w:t>Опыт на определение запаха воды</w:t>
      </w:r>
      <w:r w:rsidRPr="00E10431">
        <w:rPr>
          <w:rFonts w:ascii="Times New Roman" w:eastAsia="Times New Roman" w:hAnsi="Times New Roman" w:cs="Times New Roman"/>
          <w:sz w:val="28"/>
          <w:szCs w:val="28"/>
          <w:lang w:eastAsia="ru-RU"/>
        </w:rPr>
        <w:t xml:space="preserve">  </w:t>
      </w:r>
      <w:r w:rsidRPr="00E10431">
        <w:rPr>
          <w:rFonts w:ascii="Times New Roman" w:eastAsia="Times New Roman" w:hAnsi="Times New Roman" w:cs="Times New Roman"/>
          <w:sz w:val="28"/>
          <w:szCs w:val="28"/>
          <w:lang w:eastAsia="ru-RU"/>
        </w:rPr>
        <w:t>Цель: </w:t>
      </w:r>
      <w:r w:rsidRPr="00432A11">
        <w:rPr>
          <w:rFonts w:ascii="Times New Roman" w:eastAsia="Times New Roman" w:hAnsi="Times New Roman" w:cs="Times New Roman"/>
          <w:sz w:val="28"/>
          <w:szCs w:val="28"/>
          <w:lang w:eastAsia="ru-RU"/>
        </w:rPr>
        <w:t>создать условия для понимания детьми того, что вода не имеет запаха</w:t>
      </w:r>
      <w:proofErr w:type="gramStart"/>
      <w:r w:rsidRPr="00432A11">
        <w:rPr>
          <w:rFonts w:ascii="Times New Roman" w:eastAsia="Times New Roman" w:hAnsi="Times New Roman" w:cs="Times New Roman"/>
          <w:sz w:val="28"/>
          <w:szCs w:val="28"/>
          <w:lang w:eastAsia="ru-RU"/>
        </w:rPr>
        <w:t>.</w:t>
      </w:r>
      <w:proofErr w:type="gramEnd"/>
      <w:r w:rsidRPr="00E10431">
        <w:rPr>
          <w:rFonts w:ascii="Times New Roman" w:eastAsia="Times New Roman" w:hAnsi="Times New Roman" w:cs="Times New Roman"/>
          <w:sz w:val="28"/>
          <w:szCs w:val="28"/>
          <w:lang w:eastAsia="ru-RU"/>
        </w:rPr>
        <w:t> </w:t>
      </w:r>
      <w:r w:rsidR="00A5206B">
        <w:rPr>
          <w:rFonts w:ascii="Times New Roman" w:eastAsia="Times New Roman" w:hAnsi="Times New Roman" w:cs="Times New Roman"/>
          <w:sz w:val="28"/>
          <w:szCs w:val="28"/>
          <w:lang w:eastAsia="ru-RU"/>
        </w:rPr>
        <w:t>Д</w:t>
      </w:r>
      <w:r w:rsidRPr="00432A11">
        <w:rPr>
          <w:rFonts w:ascii="Times New Roman" w:eastAsia="Times New Roman" w:hAnsi="Times New Roman" w:cs="Times New Roman"/>
          <w:sz w:val="28"/>
          <w:szCs w:val="28"/>
          <w:lang w:eastAsia="ru-RU"/>
        </w:rPr>
        <w:t>етям предлагается понюхать воду в стакане, затем для сравнения запаха в воду добавляется лимон, благодаря этому дети могут убедиться, что чистая вода не имеет запаха, но если в нее добавить вещество с запахом, то у воды появится запах того вещества, которое в нее добавили.</w:t>
      </w:r>
    </w:p>
    <w:p w:rsidR="00432A11" w:rsidRPr="00432A11" w:rsidRDefault="00432A11" w:rsidP="00432A11">
      <w:pPr>
        <w:shd w:val="clear" w:color="auto" w:fill="FFFFFF"/>
        <w:spacing w:after="240" w:line="240" w:lineRule="auto"/>
        <w:outlineLvl w:val="2"/>
        <w:rPr>
          <w:rFonts w:ascii="Times New Roman" w:eastAsia="Times New Roman" w:hAnsi="Times New Roman" w:cs="Times New Roman"/>
          <w:sz w:val="28"/>
          <w:szCs w:val="28"/>
          <w:lang w:eastAsia="ru-RU"/>
        </w:rPr>
      </w:pPr>
      <w:r w:rsidRPr="00432A11">
        <w:rPr>
          <w:rFonts w:ascii="Times New Roman" w:eastAsia="Times New Roman" w:hAnsi="Times New Roman" w:cs="Times New Roman"/>
          <w:b/>
          <w:i/>
          <w:sz w:val="28"/>
          <w:szCs w:val="28"/>
          <w:lang w:eastAsia="ru-RU"/>
        </w:rPr>
        <w:t>Опыт «Не замочив рук»</w:t>
      </w:r>
      <w:r w:rsidRPr="00E10431">
        <w:rPr>
          <w:rFonts w:ascii="Times New Roman" w:eastAsia="Times New Roman" w:hAnsi="Times New Roman" w:cs="Times New Roman"/>
          <w:sz w:val="28"/>
          <w:szCs w:val="28"/>
          <w:lang w:eastAsia="ru-RU"/>
        </w:rPr>
        <w:t xml:space="preserve"> </w:t>
      </w:r>
      <w:r w:rsidRPr="00E10431">
        <w:rPr>
          <w:rFonts w:ascii="Times New Roman" w:eastAsia="Times New Roman" w:hAnsi="Times New Roman" w:cs="Times New Roman"/>
          <w:sz w:val="28"/>
          <w:szCs w:val="28"/>
          <w:lang w:eastAsia="ru-RU"/>
        </w:rPr>
        <w:t>Цель: </w:t>
      </w:r>
      <w:r w:rsidRPr="00432A11">
        <w:rPr>
          <w:rFonts w:ascii="Times New Roman" w:eastAsia="Times New Roman" w:hAnsi="Times New Roman" w:cs="Times New Roman"/>
          <w:sz w:val="28"/>
          <w:szCs w:val="28"/>
          <w:lang w:eastAsia="ru-RU"/>
        </w:rPr>
        <w:t>создать условия для понимания детьми того, что магнит может действовать через пластмассу и воду</w:t>
      </w:r>
      <w:proofErr w:type="gramStart"/>
      <w:r w:rsidRPr="00432A11">
        <w:rPr>
          <w:rFonts w:ascii="Times New Roman" w:eastAsia="Times New Roman" w:hAnsi="Times New Roman" w:cs="Times New Roman"/>
          <w:sz w:val="28"/>
          <w:szCs w:val="28"/>
          <w:lang w:eastAsia="ru-RU"/>
        </w:rPr>
        <w:t>.</w:t>
      </w:r>
      <w:proofErr w:type="gramEnd"/>
      <w:r w:rsidR="001163AB">
        <w:rPr>
          <w:rFonts w:ascii="Times New Roman" w:eastAsia="Times New Roman" w:hAnsi="Times New Roman" w:cs="Times New Roman"/>
          <w:sz w:val="28"/>
          <w:szCs w:val="28"/>
          <w:lang w:eastAsia="ru-RU"/>
        </w:rPr>
        <w:t xml:space="preserve"> Д</w:t>
      </w:r>
      <w:r w:rsidRPr="00432A11">
        <w:rPr>
          <w:rFonts w:ascii="Times New Roman" w:eastAsia="Times New Roman" w:hAnsi="Times New Roman" w:cs="Times New Roman"/>
          <w:sz w:val="28"/>
          <w:szCs w:val="28"/>
          <w:lang w:eastAsia="ru-RU"/>
        </w:rPr>
        <w:t>етям предлагается с помощью магнита достать скрепку со дна стакана, не замочив руки. Для этого нужно провести магнитом по стенке стакана. Вывод: магнитные силы действуют сквозь пластмассу и воду, поэтому легко достали скрепку, не замочив рук.</w:t>
      </w:r>
    </w:p>
    <w:p w:rsidR="007068FB" w:rsidRPr="00E10431" w:rsidRDefault="00432A11" w:rsidP="002127DC">
      <w:pPr>
        <w:shd w:val="clear" w:color="auto" w:fill="FFFFFF"/>
        <w:spacing w:after="240" w:line="240" w:lineRule="auto"/>
        <w:outlineLvl w:val="2"/>
        <w:rPr>
          <w:rFonts w:ascii="Times New Roman" w:eastAsia="Times New Roman" w:hAnsi="Times New Roman" w:cs="Times New Roman"/>
          <w:sz w:val="28"/>
          <w:szCs w:val="28"/>
          <w:lang w:eastAsia="ru-RU"/>
        </w:rPr>
      </w:pPr>
      <w:r w:rsidRPr="00432A11">
        <w:rPr>
          <w:rFonts w:ascii="Times New Roman" w:eastAsia="Times New Roman" w:hAnsi="Times New Roman" w:cs="Times New Roman"/>
          <w:b/>
          <w:i/>
          <w:sz w:val="28"/>
          <w:szCs w:val="28"/>
          <w:lang w:eastAsia="ru-RU"/>
        </w:rPr>
        <w:t>Опыт «Растворимость»</w:t>
      </w:r>
      <w:r w:rsidR="002127DC" w:rsidRPr="00E10431">
        <w:rPr>
          <w:rFonts w:ascii="Times New Roman" w:eastAsia="Times New Roman" w:hAnsi="Times New Roman" w:cs="Times New Roman"/>
          <w:sz w:val="28"/>
          <w:szCs w:val="28"/>
          <w:lang w:eastAsia="ru-RU"/>
        </w:rPr>
        <w:t xml:space="preserve"> </w:t>
      </w:r>
      <w:r w:rsidRPr="00E10431">
        <w:rPr>
          <w:rFonts w:ascii="Times New Roman" w:eastAsia="Times New Roman" w:hAnsi="Times New Roman" w:cs="Times New Roman"/>
          <w:sz w:val="28"/>
          <w:szCs w:val="28"/>
          <w:lang w:eastAsia="ru-RU"/>
        </w:rPr>
        <w:t>Цель: </w:t>
      </w:r>
      <w:r w:rsidRPr="00432A11">
        <w:rPr>
          <w:rFonts w:ascii="Times New Roman" w:eastAsia="Times New Roman" w:hAnsi="Times New Roman" w:cs="Times New Roman"/>
          <w:sz w:val="28"/>
          <w:szCs w:val="28"/>
          <w:lang w:eastAsia="ru-RU"/>
        </w:rPr>
        <w:t>создать условия для формирования представления детей о том, что, сахар и соль растворяются в воде.</w:t>
      </w:r>
      <w:r w:rsidRPr="00E10431">
        <w:rPr>
          <w:rFonts w:ascii="Times New Roman" w:eastAsia="Times New Roman" w:hAnsi="Times New Roman" w:cs="Times New Roman"/>
          <w:sz w:val="28"/>
          <w:szCs w:val="28"/>
          <w:lang w:eastAsia="ru-RU"/>
        </w:rPr>
        <w:t> </w:t>
      </w:r>
      <w:r w:rsidRPr="00432A11">
        <w:rPr>
          <w:rFonts w:ascii="Times New Roman" w:eastAsia="Times New Roman" w:hAnsi="Times New Roman" w:cs="Times New Roman"/>
          <w:sz w:val="28"/>
          <w:szCs w:val="28"/>
          <w:lang w:eastAsia="ru-RU"/>
        </w:rPr>
        <w:t>На столе соль, сахар, гречка, стаканы с водой, ложки. Детям предлагается в стакан с водой добавить сахар, в другой стакан соль и в третий стакан гречку и пронаблюдать, что происходит с предметами. На основе увиденного дети делают вывод о растворимости сахара и соли и отсутствии такого свойства у гречки.</w:t>
      </w:r>
      <w:r w:rsidR="00456F42" w:rsidRPr="00E10431">
        <w:rPr>
          <w:rFonts w:ascii="Times New Roman" w:eastAsia="Times New Roman" w:hAnsi="Times New Roman" w:cs="Times New Roman"/>
          <w:sz w:val="28"/>
          <w:szCs w:val="28"/>
          <w:lang w:eastAsia="ru-RU"/>
        </w:rPr>
        <w:t xml:space="preserve"> </w:t>
      </w:r>
    </w:p>
    <w:p w:rsidR="00F554E4" w:rsidRDefault="00456F42" w:rsidP="00F554E4">
      <w:pPr>
        <w:shd w:val="clear" w:color="auto" w:fill="FFFFFF"/>
        <w:spacing w:after="240" w:line="240" w:lineRule="auto"/>
        <w:outlineLvl w:val="2"/>
        <w:rPr>
          <w:rFonts w:ascii="Times New Roman" w:eastAsia="Times New Roman" w:hAnsi="Times New Roman" w:cs="Times New Roman"/>
          <w:sz w:val="28"/>
          <w:szCs w:val="28"/>
          <w:lang w:eastAsia="ru-RU"/>
        </w:rPr>
      </w:pPr>
      <w:r w:rsidRPr="00E10431">
        <w:rPr>
          <w:rFonts w:ascii="Times New Roman" w:eastAsia="Times New Roman" w:hAnsi="Times New Roman" w:cs="Times New Roman"/>
          <w:sz w:val="28"/>
          <w:szCs w:val="28"/>
          <w:lang w:eastAsia="ru-RU"/>
        </w:rPr>
        <w:t>Опы</w:t>
      </w:r>
      <w:r w:rsidR="007068FB" w:rsidRPr="00E10431">
        <w:rPr>
          <w:rFonts w:ascii="Times New Roman" w:eastAsia="Times New Roman" w:hAnsi="Times New Roman" w:cs="Times New Roman"/>
          <w:sz w:val="28"/>
          <w:szCs w:val="28"/>
          <w:lang w:eastAsia="ru-RU"/>
        </w:rPr>
        <w:t>ты</w:t>
      </w:r>
      <w:r w:rsidRPr="00E10431">
        <w:rPr>
          <w:rFonts w:ascii="Times New Roman" w:eastAsia="Times New Roman" w:hAnsi="Times New Roman" w:cs="Times New Roman"/>
          <w:sz w:val="28"/>
          <w:szCs w:val="28"/>
          <w:lang w:eastAsia="ru-RU"/>
        </w:rPr>
        <w:t xml:space="preserve"> и эксп</w:t>
      </w:r>
      <w:r w:rsidR="007068FB" w:rsidRPr="00E10431">
        <w:rPr>
          <w:rFonts w:ascii="Times New Roman" w:eastAsia="Times New Roman" w:hAnsi="Times New Roman" w:cs="Times New Roman"/>
          <w:sz w:val="28"/>
          <w:szCs w:val="28"/>
          <w:lang w:eastAsia="ru-RU"/>
        </w:rPr>
        <w:t>е</w:t>
      </w:r>
      <w:r w:rsidR="00F163BD">
        <w:rPr>
          <w:rFonts w:ascii="Times New Roman" w:eastAsia="Times New Roman" w:hAnsi="Times New Roman" w:cs="Times New Roman"/>
          <w:sz w:val="28"/>
          <w:szCs w:val="28"/>
          <w:lang w:eastAsia="ru-RU"/>
        </w:rPr>
        <w:t>рименты с водой</w:t>
      </w:r>
      <w:r w:rsidRPr="00E10431">
        <w:rPr>
          <w:rFonts w:ascii="Times New Roman" w:eastAsia="Times New Roman" w:hAnsi="Times New Roman" w:cs="Times New Roman"/>
          <w:sz w:val="28"/>
          <w:szCs w:val="28"/>
          <w:lang w:eastAsia="ru-RU"/>
        </w:rPr>
        <w:t xml:space="preserve"> можно пров</w:t>
      </w:r>
      <w:r w:rsidR="007068FB" w:rsidRPr="00E10431">
        <w:rPr>
          <w:rFonts w:ascii="Times New Roman" w:eastAsia="Times New Roman" w:hAnsi="Times New Roman" w:cs="Times New Roman"/>
          <w:sz w:val="28"/>
          <w:szCs w:val="28"/>
          <w:lang w:eastAsia="ru-RU"/>
        </w:rPr>
        <w:t>одить и дома вместе с родителями</w:t>
      </w:r>
      <w:r w:rsidRPr="00E10431">
        <w:rPr>
          <w:rFonts w:ascii="Times New Roman" w:eastAsia="Times New Roman" w:hAnsi="Times New Roman" w:cs="Times New Roman"/>
          <w:sz w:val="28"/>
          <w:szCs w:val="28"/>
          <w:lang w:eastAsia="ru-RU"/>
        </w:rPr>
        <w:t xml:space="preserve"> </w:t>
      </w:r>
      <w:r w:rsidR="007068FB" w:rsidRPr="00E10431">
        <w:rPr>
          <w:rFonts w:ascii="Times New Roman" w:eastAsia="Times New Roman" w:hAnsi="Times New Roman" w:cs="Times New Roman"/>
          <w:sz w:val="28"/>
          <w:szCs w:val="28"/>
          <w:lang w:eastAsia="ru-RU"/>
        </w:rPr>
        <w:t>с помощью вашей Домашней лаборатории.</w:t>
      </w:r>
    </w:p>
    <w:p w:rsidR="00317796" w:rsidRPr="00F554E4" w:rsidRDefault="007D6EF5" w:rsidP="00F554E4">
      <w:pPr>
        <w:shd w:val="clear" w:color="auto" w:fill="FFFFFF"/>
        <w:spacing w:after="24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444DB0A4" wp14:editId="737E6189">
            <wp:simplePos x="0" y="0"/>
            <wp:positionH relativeFrom="column">
              <wp:posOffset>4119880</wp:posOffset>
            </wp:positionH>
            <wp:positionV relativeFrom="paragraph">
              <wp:posOffset>1395095</wp:posOffset>
            </wp:positionV>
            <wp:extent cx="1881505" cy="2538730"/>
            <wp:effectExtent l="0" t="0" r="4445" b="0"/>
            <wp:wrapTight wrapText="bothSides">
              <wp:wrapPolygon edited="0">
                <wp:start x="0" y="0"/>
                <wp:lineTo x="0" y="21395"/>
                <wp:lineTo x="21432" y="21395"/>
                <wp:lineTo x="21432" y="0"/>
                <wp:lineTo x="0" y="0"/>
              </wp:wrapPolygon>
            </wp:wrapTight>
            <wp:docPr id="1" name="Рисунок 1" descr="C:\Users\Александр\Desktop\little_scientist_40087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little_scientist_400875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253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796" w:rsidRPr="00E10431">
        <w:rPr>
          <w:rStyle w:val="c4"/>
          <w:rFonts w:ascii="Times New Roman" w:hAnsi="Times New Roman" w:cs="Times New Roman"/>
          <w:b/>
          <w:bCs/>
          <w:i/>
          <w:color w:val="000000"/>
          <w:sz w:val="28"/>
          <w:szCs w:val="28"/>
        </w:rPr>
        <w:t>«Лед – вода»</w:t>
      </w:r>
      <w:r w:rsidR="00F554E4">
        <w:rPr>
          <w:rStyle w:val="c4"/>
          <w:rFonts w:ascii="Times New Roman" w:hAnsi="Times New Roman" w:cs="Times New Roman"/>
          <w:b/>
          <w:bCs/>
          <w:i/>
          <w:color w:val="000000"/>
          <w:sz w:val="28"/>
          <w:szCs w:val="28"/>
        </w:rPr>
        <w:t xml:space="preserve"> </w:t>
      </w:r>
      <w:r w:rsidR="00317796" w:rsidRPr="00E10431">
        <w:rPr>
          <w:rStyle w:val="c2"/>
          <w:rFonts w:ascii="Times New Roman" w:hAnsi="Times New Roman" w:cs="Times New Roman"/>
          <w:color w:val="000000"/>
          <w:sz w:val="28"/>
          <w:szCs w:val="28"/>
        </w:rPr>
        <w:t>Покажите ребенку морозильную камеру холодильника. Заранее заморозьте лед, предложите ребенку положить лед в тарелку и понаблюдать за превращением льда в воду. Побеседуйте с ребенком о временах года, четко противопоставляя зиму и лето, весну и осе</w:t>
      </w:r>
      <w:r w:rsidR="00D9272C">
        <w:rPr>
          <w:rStyle w:val="c2"/>
          <w:rFonts w:ascii="Times New Roman" w:hAnsi="Times New Roman" w:cs="Times New Roman"/>
          <w:color w:val="000000"/>
          <w:sz w:val="28"/>
          <w:szCs w:val="28"/>
        </w:rPr>
        <w:t>нь</w:t>
      </w:r>
      <w:r w:rsidR="00317796" w:rsidRPr="00E10431">
        <w:rPr>
          <w:rStyle w:val="c2"/>
          <w:rFonts w:ascii="Times New Roman" w:hAnsi="Times New Roman" w:cs="Times New Roman"/>
          <w:color w:val="000000"/>
          <w:sz w:val="28"/>
          <w:szCs w:val="28"/>
        </w:rPr>
        <w:t>. Осенью</w:t>
      </w:r>
      <w:r w:rsidR="00F163BD">
        <w:rPr>
          <w:rStyle w:val="c2"/>
          <w:rFonts w:ascii="Times New Roman" w:hAnsi="Times New Roman" w:cs="Times New Roman"/>
          <w:color w:val="000000"/>
          <w:sz w:val="28"/>
          <w:szCs w:val="28"/>
        </w:rPr>
        <w:t xml:space="preserve"> же все начинает замерзать,</w:t>
      </w:r>
      <w:r w:rsidR="00317796" w:rsidRPr="00E10431">
        <w:rPr>
          <w:rStyle w:val="c2"/>
          <w:rFonts w:ascii="Times New Roman" w:hAnsi="Times New Roman" w:cs="Times New Roman"/>
          <w:color w:val="000000"/>
          <w:sz w:val="28"/>
          <w:szCs w:val="28"/>
        </w:rPr>
        <w:t xml:space="preserve"> вместо дождя – снег (замерзают облака). Зимой вез</w:t>
      </w:r>
      <w:r w:rsidR="00F163BD">
        <w:rPr>
          <w:rStyle w:val="c2"/>
          <w:rFonts w:ascii="Times New Roman" w:hAnsi="Times New Roman" w:cs="Times New Roman"/>
          <w:color w:val="000000"/>
          <w:sz w:val="28"/>
          <w:szCs w:val="28"/>
        </w:rPr>
        <w:t>де лед и снег, летом везде вода.</w:t>
      </w:r>
      <w:r w:rsidR="00317796" w:rsidRPr="00E10431">
        <w:rPr>
          <w:rStyle w:val="c2"/>
          <w:rFonts w:ascii="Times New Roman" w:hAnsi="Times New Roman" w:cs="Times New Roman"/>
          <w:color w:val="000000"/>
          <w:sz w:val="28"/>
          <w:szCs w:val="28"/>
        </w:rPr>
        <w:t xml:space="preserve"> Такую беседу желательно провести в начале и в конце зимы, добиваясь от ребенка четкого противопоставления лета и зимы, весны и осени.</w:t>
      </w:r>
    </w:p>
    <w:p w:rsidR="00317796" w:rsidRPr="00E10431" w:rsidRDefault="00317796" w:rsidP="00317796">
      <w:pPr>
        <w:pStyle w:val="c0"/>
        <w:shd w:val="clear" w:color="auto" w:fill="F4F4F4"/>
        <w:spacing w:before="0" w:beforeAutospacing="0" w:after="0" w:afterAutospacing="0"/>
        <w:jc w:val="both"/>
        <w:rPr>
          <w:color w:val="000000"/>
          <w:sz w:val="28"/>
          <w:szCs w:val="28"/>
        </w:rPr>
      </w:pPr>
      <w:r w:rsidRPr="00E10431">
        <w:rPr>
          <w:rStyle w:val="c4"/>
          <w:b/>
          <w:bCs/>
          <w:i/>
          <w:color w:val="000000"/>
          <w:sz w:val="28"/>
          <w:szCs w:val="28"/>
        </w:rPr>
        <w:t>«Твердое – жидкое»</w:t>
      </w:r>
      <w:r w:rsidR="00F554E4">
        <w:rPr>
          <w:rStyle w:val="c4"/>
          <w:b/>
          <w:bCs/>
          <w:i/>
          <w:color w:val="000000"/>
          <w:sz w:val="28"/>
          <w:szCs w:val="28"/>
        </w:rPr>
        <w:t xml:space="preserve"> </w:t>
      </w:r>
      <w:r w:rsidRPr="00E10431">
        <w:rPr>
          <w:rStyle w:val="c2"/>
          <w:color w:val="000000"/>
          <w:sz w:val="28"/>
          <w:szCs w:val="28"/>
        </w:rPr>
        <w:t>При купании ребенка в ванной проведите эксперимент: пусть он резко ударит по воде ладошкой и ощутит, что вода может проявлять признаки твердости. Вода может стать твердой, когда за</w:t>
      </w:r>
      <w:r w:rsidR="001163AB">
        <w:rPr>
          <w:rStyle w:val="c2"/>
          <w:color w:val="000000"/>
          <w:sz w:val="28"/>
          <w:szCs w:val="28"/>
        </w:rPr>
        <w:t>мерзнет и превратится в лед.</w:t>
      </w:r>
      <w:r w:rsidRPr="00E10431">
        <w:rPr>
          <w:rStyle w:val="c2"/>
          <w:color w:val="000000"/>
          <w:sz w:val="28"/>
          <w:szCs w:val="28"/>
        </w:rPr>
        <w:t xml:space="preserve"> Воду нельзя пощупать, она жидкая. Бросьте в ванну кусочек льда, пусть ребенок поиграет с ним. Обратите его внимание на то, что лед тает – кусочек становиться все меньше и меньше (лучше приготовить большой кусок льда – заморозить воду в кружке), лед твердый и превращается в воду.</w:t>
      </w:r>
    </w:p>
    <w:p w:rsidR="00921090" w:rsidRPr="00E10431" w:rsidRDefault="00921090">
      <w:pPr>
        <w:rPr>
          <w:rFonts w:ascii="Times New Roman" w:hAnsi="Times New Roman" w:cs="Times New Roman"/>
          <w:sz w:val="28"/>
          <w:szCs w:val="28"/>
        </w:rPr>
      </w:pPr>
    </w:p>
    <w:sectPr w:rsidR="00921090" w:rsidRPr="00E10431" w:rsidSect="00D9272C">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0ABB"/>
    <w:multiLevelType w:val="multilevel"/>
    <w:tmpl w:val="BF04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B0"/>
    <w:rsid w:val="000C47B0"/>
    <w:rsid w:val="001163AB"/>
    <w:rsid w:val="002127DC"/>
    <w:rsid w:val="002F6394"/>
    <w:rsid w:val="00317796"/>
    <w:rsid w:val="003E1041"/>
    <w:rsid w:val="00401DB4"/>
    <w:rsid w:val="00432A11"/>
    <w:rsid w:val="00456F42"/>
    <w:rsid w:val="004D319F"/>
    <w:rsid w:val="007068FB"/>
    <w:rsid w:val="007C617A"/>
    <w:rsid w:val="007D6EF5"/>
    <w:rsid w:val="00921090"/>
    <w:rsid w:val="00925D74"/>
    <w:rsid w:val="00A5206B"/>
    <w:rsid w:val="00A97C52"/>
    <w:rsid w:val="00D0406F"/>
    <w:rsid w:val="00D9272C"/>
    <w:rsid w:val="00E10431"/>
    <w:rsid w:val="00EB2976"/>
    <w:rsid w:val="00F163BD"/>
    <w:rsid w:val="00F5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617A"/>
    <w:rPr>
      <w:b/>
      <w:bCs/>
    </w:rPr>
  </w:style>
  <w:style w:type="character" w:customStyle="1" w:styleId="apple-converted-space">
    <w:name w:val="apple-converted-space"/>
    <w:basedOn w:val="a0"/>
    <w:rsid w:val="007C617A"/>
  </w:style>
  <w:style w:type="paragraph" w:customStyle="1" w:styleId="c0">
    <w:name w:val="c0"/>
    <w:basedOn w:val="a"/>
    <w:rsid w:val="00317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17796"/>
  </w:style>
  <w:style w:type="character" w:customStyle="1" w:styleId="c2">
    <w:name w:val="c2"/>
    <w:basedOn w:val="a0"/>
    <w:rsid w:val="00317796"/>
  </w:style>
  <w:style w:type="paragraph" w:styleId="a5">
    <w:name w:val="Balloon Text"/>
    <w:basedOn w:val="a"/>
    <w:link w:val="a6"/>
    <w:uiPriority w:val="99"/>
    <w:semiHidden/>
    <w:unhideWhenUsed/>
    <w:rsid w:val="007D6E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617A"/>
    <w:rPr>
      <w:b/>
      <w:bCs/>
    </w:rPr>
  </w:style>
  <w:style w:type="character" w:customStyle="1" w:styleId="apple-converted-space">
    <w:name w:val="apple-converted-space"/>
    <w:basedOn w:val="a0"/>
    <w:rsid w:val="007C617A"/>
  </w:style>
  <w:style w:type="paragraph" w:customStyle="1" w:styleId="c0">
    <w:name w:val="c0"/>
    <w:basedOn w:val="a"/>
    <w:rsid w:val="00317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17796"/>
  </w:style>
  <w:style w:type="character" w:customStyle="1" w:styleId="c2">
    <w:name w:val="c2"/>
    <w:basedOn w:val="a0"/>
    <w:rsid w:val="00317796"/>
  </w:style>
  <w:style w:type="paragraph" w:styleId="a5">
    <w:name w:val="Balloon Text"/>
    <w:basedOn w:val="a"/>
    <w:link w:val="a6"/>
    <w:uiPriority w:val="99"/>
    <w:semiHidden/>
    <w:unhideWhenUsed/>
    <w:rsid w:val="007D6E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917">
      <w:bodyDiv w:val="1"/>
      <w:marLeft w:val="0"/>
      <w:marRight w:val="0"/>
      <w:marTop w:val="0"/>
      <w:marBottom w:val="0"/>
      <w:divBdr>
        <w:top w:val="none" w:sz="0" w:space="0" w:color="auto"/>
        <w:left w:val="none" w:sz="0" w:space="0" w:color="auto"/>
        <w:bottom w:val="none" w:sz="0" w:space="0" w:color="auto"/>
        <w:right w:val="none" w:sz="0" w:space="0" w:color="auto"/>
      </w:divBdr>
    </w:div>
    <w:div w:id="65031581">
      <w:bodyDiv w:val="1"/>
      <w:marLeft w:val="0"/>
      <w:marRight w:val="0"/>
      <w:marTop w:val="0"/>
      <w:marBottom w:val="0"/>
      <w:divBdr>
        <w:top w:val="none" w:sz="0" w:space="0" w:color="auto"/>
        <w:left w:val="none" w:sz="0" w:space="0" w:color="auto"/>
        <w:bottom w:val="none" w:sz="0" w:space="0" w:color="auto"/>
        <w:right w:val="none" w:sz="0" w:space="0" w:color="auto"/>
      </w:divBdr>
    </w:div>
    <w:div w:id="550187212">
      <w:bodyDiv w:val="1"/>
      <w:marLeft w:val="0"/>
      <w:marRight w:val="0"/>
      <w:marTop w:val="0"/>
      <w:marBottom w:val="0"/>
      <w:divBdr>
        <w:top w:val="none" w:sz="0" w:space="0" w:color="auto"/>
        <w:left w:val="none" w:sz="0" w:space="0" w:color="auto"/>
        <w:bottom w:val="none" w:sz="0" w:space="0" w:color="auto"/>
        <w:right w:val="none" w:sz="0" w:space="0" w:color="auto"/>
      </w:divBdr>
    </w:div>
    <w:div w:id="986977374">
      <w:bodyDiv w:val="1"/>
      <w:marLeft w:val="0"/>
      <w:marRight w:val="0"/>
      <w:marTop w:val="0"/>
      <w:marBottom w:val="0"/>
      <w:divBdr>
        <w:top w:val="none" w:sz="0" w:space="0" w:color="auto"/>
        <w:left w:val="none" w:sz="0" w:space="0" w:color="auto"/>
        <w:bottom w:val="none" w:sz="0" w:space="0" w:color="auto"/>
        <w:right w:val="none" w:sz="0" w:space="0" w:color="auto"/>
      </w:divBdr>
    </w:div>
    <w:div w:id="1517307347">
      <w:bodyDiv w:val="1"/>
      <w:marLeft w:val="0"/>
      <w:marRight w:val="0"/>
      <w:marTop w:val="0"/>
      <w:marBottom w:val="0"/>
      <w:divBdr>
        <w:top w:val="none" w:sz="0" w:space="0" w:color="auto"/>
        <w:left w:val="none" w:sz="0" w:space="0" w:color="auto"/>
        <w:bottom w:val="none" w:sz="0" w:space="0" w:color="auto"/>
        <w:right w:val="none" w:sz="0" w:space="0" w:color="auto"/>
      </w:divBdr>
    </w:div>
    <w:div w:id="17899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cp:lastPrinted>2016-03-22T07:49:00Z</cp:lastPrinted>
  <dcterms:created xsi:type="dcterms:W3CDTF">2016-03-22T07:20:00Z</dcterms:created>
  <dcterms:modified xsi:type="dcterms:W3CDTF">2016-03-22T07:49:00Z</dcterms:modified>
</cp:coreProperties>
</file>